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80508" w14:textId="77777777" w:rsidR="007D0298" w:rsidRPr="007468FE" w:rsidRDefault="007D0298" w:rsidP="007468FE">
      <w:pPr>
        <w:spacing w:line="360" w:lineRule="auto"/>
        <w:jc w:val="center"/>
        <w:outlineLvl w:val="0"/>
        <w:rPr>
          <w:b/>
          <w:sz w:val="28"/>
          <w:szCs w:val="28"/>
          <w:lang w:val="ru-RU"/>
        </w:rPr>
      </w:pPr>
      <w:r w:rsidRPr="007468FE">
        <w:rPr>
          <w:b/>
          <w:sz w:val="28"/>
          <w:szCs w:val="28"/>
          <w:lang w:val="ru-RU"/>
        </w:rPr>
        <w:t>В</w:t>
      </w:r>
      <w:r w:rsidR="003B7AD6">
        <w:rPr>
          <w:b/>
          <w:sz w:val="28"/>
          <w:szCs w:val="28"/>
          <w:lang w:val="ru-RU"/>
        </w:rPr>
        <w:t>СТУП</w:t>
      </w:r>
    </w:p>
    <w:p w14:paraId="3B55CA90" w14:textId="53A2C114" w:rsidR="00813367" w:rsidRPr="00813367" w:rsidRDefault="00813367" w:rsidP="00C20FF0">
      <w:pPr>
        <w:spacing w:line="360" w:lineRule="auto"/>
        <w:ind w:firstLine="322"/>
        <w:jc w:val="both"/>
        <w:rPr>
          <w:sz w:val="28"/>
          <w:szCs w:val="28"/>
        </w:rPr>
      </w:pPr>
      <w:r>
        <w:rPr>
          <w:sz w:val="28"/>
          <w:szCs w:val="28"/>
          <w:lang w:val="ru-RU"/>
        </w:rPr>
        <w:t>В умовах розбудови укра</w:t>
      </w:r>
      <w:r w:rsidR="001D548D">
        <w:rPr>
          <w:sz w:val="28"/>
          <w:szCs w:val="28"/>
          <w:lang w:val="ru-RU"/>
        </w:rPr>
        <w:t>ї</w:t>
      </w:r>
      <w:r>
        <w:rPr>
          <w:sz w:val="28"/>
          <w:szCs w:val="28"/>
          <w:lang w:val="ru-RU"/>
        </w:rPr>
        <w:t>нського сусп</w:t>
      </w:r>
      <w:r w:rsidR="007B4038">
        <w:rPr>
          <w:sz w:val="28"/>
          <w:szCs w:val="28"/>
          <w:lang w:val="ru-RU"/>
        </w:rPr>
        <w:t>і</w:t>
      </w:r>
      <w:r>
        <w:rPr>
          <w:sz w:val="28"/>
          <w:szCs w:val="28"/>
          <w:lang w:val="ru-RU"/>
        </w:rPr>
        <w:t xml:space="preserve">льства значну роль </w:t>
      </w:r>
      <w:r>
        <w:rPr>
          <w:sz w:val="28"/>
          <w:szCs w:val="28"/>
        </w:rPr>
        <w:t>відіграють фізична культура і спорт, які є невід</w:t>
      </w:r>
      <w:r w:rsidRPr="00813367">
        <w:rPr>
          <w:sz w:val="28"/>
          <w:szCs w:val="28"/>
          <w:lang w:val="ru-RU"/>
        </w:rPr>
        <w:t>’</w:t>
      </w:r>
      <w:r>
        <w:rPr>
          <w:sz w:val="28"/>
          <w:szCs w:val="28"/>
        </w:rPr>
        <w:t>ємною складовою частиною загальнолюдської культури, одними з визначних факторів національного прогресу та здоров</w:t>
      </w:r>
      <w:r w:rsidRPr="00813367">
        <w:rPr>
          <w:sz w:val="28"/>
          <w:szCs w:val="28"/>
          <w:lang w:val="ru-RU"/>
        </w:rPr>
        <w:t>’</w:t>
      </w:r>
      <w:r>
        <w:rPr>
          <w:sz w:val="28"/>
          <w:szCs w:val="28"/>
        </w:rPr>
        <w:t>я нації. Здоров</w:t>
      </w:r>
      <w:r w:rsidRPr="00813367">
        <w:rPr>
          <w:sz w:val="28"/>
          <w:szCs w:val="28"/>
          <w:lang w:val="ru-RU"/>
        </w:rPr>
        <w:t>’</w:t>
      </w:r>
      <w:r>
        <w:rPr>
          <w:sz w:val="28"/>
          <w:szCs w:val="28"/>
        </w:rPr>
        <w:t>я молоді – головна мета суспільства, бо саме вона виначає майбутнє благополуччя країни, подальний економічний і духовний розвиток, рівень життя, культури, науки. Нація, що не турбується про здоров</w:t>
      </w:r>
      <w:r w:rsidRPr="00813367">
        <w:rPr>
          <w:sz w:val="28"/>
          <w:szCs w:val="28"/>
          <w:lang w:val="ru-RU"/>
        </w:rPr>
        <w:t>’</w:t>
      </w:r>
      <w:r>
        <w:rPr>
          <w:sz w:val="28"/>
          <w:szCs w:val="28"/>
        </w:rPr>
        <w:t>я підросткового покоління, приречена вимирання. Ніщо не може бути принесено в жертву здоров</w:t>
      </w:r>
      <w:r w:rsidRPr="00813367">
        <w:rPr>
          <w:sz w:val="28"/>
          <w:szCs w:val="28"/>
          <w:lang w:val="ru-RU"/>
        </w:rPr>
        <w:t>’</w:t>
      </w:r>
      <w:r>
        <w:rPr>
          <w:sz w:val="28"/>
          <w:szCs w:val="28"/>
        </w:rPr>
        <w:t>я молоді – ні хвора економіка, ні падіння моральних основ суспільства. Одним із компонентів фізичної закалки є вільна боротьба.</w:t>
      </w:r>
    </w:p>
    <w:p w14:paraId="6548DB2A" w14:textId="77777777" w:rsidR="007D0298" w:rsidRPr="007D0298" w:rsidRDefault="007D0298" w:rsidP="00C20FF0">
      <w:pPr>
        <w:spacing w:line="360" w:lineRule="auto"/>
        <w:ind w:firstLine="322"/>
        <w:jc w:val="both"/>
        <w:rPr>
          <w:sz w:val="28"/>
          <w:szCs w:val="28"/>
          <w:lang w:val="ru-RU"/>
        </w:rPr>
      </w:pPr>
      <w:r w:rsidRPr="001D548D">
        <w:rPr>
          <w:sz w:val="28"/>
          <w:szCs w:val="28"/>
        </w:rPr>
        <w:t>Вільна боротьба – один з найбільш цікавих та складн</w:t>
      </w:r>
      <w:r w:rsidR="00C73CEA" w:rsidRPr="001D548D">
        <w:rPr>
          <w:sz w:val="28"/>
          <w:szCs w:val="28"/>
        </w:rPr>
        <w:t>и</w:t>
      </w:r>
      <w:r w:rsidRPr="001D548D">
        <w:rPr>
          <w:sz w:val="28"/>
          <w:szCs w:val="28"/>
        </w:rPr>
        <w:t xml:space="preserve">х видів спорту. </w:t>
      </w:r>
      <w:r w:rsidRPr="007D0298">
        <w:rPr>
          <w:sz w:val="28"/>
          <w:szCs w:val="28"/>
          <w:lang w:val="ru-RU"/>
        </w:rPr>
        <w:t>У с</w:t>
      </w:r>
      <w:r w:rsidR="00FC6FDE">
        <w:rPr>
          <w:sz w:val="28"/>
          <w:szCs w:val="28"/>
          <w:lang w:val="ru-RU"/>
        </w:rPr>
        <w:t>утич</w:t>
      </w:r>
      <w:r w:rsidRPr="007D0298">
        <w:rPr>
          <w:sz w:val="28"/>
          <w:szCs w:val="28"/>
          <w:lang w:val="ru-RU"/>
        </w:rPr>
        <w:t xml:space="preserve">ці на </w:t>
      </w:r>
      <w:r w:rsidR="00FC6FDE">
        <w:rPr>
          <w:sz w:val="28"/>
          <w:szCs w:val="28"/>
          <w:lang w:val="ru-RU"/>
        </w:rPr>
        <w:t>килимі</w:t>
      </w:r>
      <w:r w:rsidRPr="007D0298">
        <w:rPr>
          <w:sz w:val="28"/>
          <w:szCs w:val="28"/>
          <w:lang w:val="ru-RU"/>
        </w:rPr>
        <w:t xml:space="preserve"> доводиться долати опір суперника. Але ж він теж прагне перемоги, хіба його переможеш, якщо немає сили! Вільна боротьба розвиває силу. Але якщо суперник також сильний, хіба подолаєш його однією силою? Потрібна спритність, без неї ти не досягнеш успіху. Вільна боротьба також добре розвиває витривалість.</w:t>
      </w:r>
    </w:p>
    <w:p w14:paraId="370CC6D4" w14:textId="77777777" w:rsidR="007D0298" w:rsidRPr="007D0298" w:rsidRDefault="007D0298" w:rsidP="00C20FF0">
      <w:pPr>
        <w:spacing w:line="360" w:lineRule="auto"/>
        <w:ind w:firstLine="322"/>
        <w:jc w:val="both"/>
        <w:rPr>
          <w:sz w:val="28"/>
          <w:szCs w:val="28"/>
          <w:lang w:val="ru-RU"/>
        </w:rPr>
      </w:pPr>
      <w:r w:rsidRPr="007D0298">
        <w:rPr>
          <w:sz w:val="28"/>
          <w:szCs w:val="28"/>
          <w:lang w:val="ru-RU"/>
        </w:rPr>
        <w:t>Розгадати задум суперника, швидко оцінити обстановк</w:t>
      </w:r>
      <w:r w:rsidR="00C73CEA">
        <w:rPr>
          <w:sz w:val="28"/>
          <w:szCs w:val="28"/>
          <w:lang w:val="ru-RU"/>
        </w:rPr>
        <w:t>у</w:t>
      </w:r>
      <w:r w:rsidRPr="007D0298">
        <w:rPr>
          <w:sz w:val="28"/>
          <w:szCs w:val="28"/>
          <w:lang w:val="ru-RU"/>
        </w:rPr>
        <w:t>, прийняти рішення – все це у долі секунди, адже схватка протікає бурно та обстановка змінюється швидко, для цього потрібна миттєва реакція та кмітливість. Вільна боротьба розвиває здібність</w:t>
      </w:r>
      <w:r w:rsidR="00C73CEA">
        <w:rPr>
          <w:sz w:val="28"/>
          <w:szCs w:val="28"/>
          <w:lang w:val="ru-RU"/>
        </w:rPr>
        <w:t xml:space="preserve"> </w:t>
      </w:r>
      <w:r w:rsidRPr="007D0298">
        <w:rPr>
          <w:sz w:val="28"/>
          <w:szCs w:val="28"/>
          <w:lang w:val="ru-RU"/>
        </w:rPr>
        <w:t>швидко й чітко мислити.</w:t>
      </w:r>
    </w:p>
    <w:p w14:paraId="0034946D" w14:textId="77777777" w:rsidR="007D0298" w:rsidRPr="007D0298" w:rsidRDefault="007D0298" w:rsidP="00C20FF0">
      <w:pPr>
        <w:spacing w:line="360" w:lineRule="auto"/>
        <w:ind w:firstLine="322"/>
        <w:jc w:val="both"/>
        <w:rPr>
          <w:sz w:val="28"/>
          <w:szCs w:val="28"/>
          <w:lang w:val="ru-RU"/>
        </w:rPr>
      </w:pPr>
      <w:r w:rsidRPr="007D0298">
        <w:rPr>
          <w:sz w:val="28"/>
          <w:szCs w:val="28"/>
          <w:lang w:val="ru-RU"/>
        </w:rPr>
        <w:t xml:space="preserve">А сміливість? Хіба </w:t>
      </w:r>
      <w:r w:rsidR="00FC6FDE">
        <w:rPr>
          <w:sz w:val="28"/>
          <w:szCs w:val="28"/>
          <w:lang w:val="ru-RU"/>
        </w:rPr>
        <w:t>боягуз</w:t>
      </w:r>
      <w:r w:rsidRPr="007D0298">
        <w:rPr>
          <w:sz w:val="28"/>
          <w:szCs w:val="28"/>
          <w:lang w:val="ru-RU"/>
        </w:rPr>
        <w:t xml:space="preserve"> досягне успіху в бою на борцовському к</w:t>
      </w:r>
      <w:r w:rsidR="00FC6FDE">
        <w:rPr>
          <w:sz w:val="28"/>
          <w:szCs w:val="28"/>
          <w:lang w:val="ru-RU"/>
        </w:rPr>
        <w:t>илим</w:t>
      </w:r>
      <w:r w:rsidRPr="007D0298">
        <w:rPr>
          <w:sz w:val="28"/>
          <w:szCs w:val="28"/>
          <w:lang w:val="ru-RU"/>
        </w:rPr>
        <w:t>і? Багато вимог у вільній боротьбі висувається до тих, хто вирішив серйозно нею займатися. Тут нема чого робити лінивим та людям зі слабкою силою волі</w:t>
      </w:r>
      <w:r w:rsidR="00C73CEA">
        <w:rPr>
          <w:sz w:val="28"/>
          <w:szCs w:val="28"/>
          <w:lang w:val="ru-RU"/>
        </w:rPr>
        <w:t>.</w:t>
      </w:r>
      <w:r w:rsidRPr="007D0298">
        <w:rPr>
          <w:sz w:val="28"/>
          <w:szCs w:val="28"/>
          <w:lang w:val="ru-RU"/>
        </w:rPr>
        <w:t xml:space="preserve"> Для таких шлях до успіху закритий.</w:t>
      </w:r>
    </w:p>
    <w:p w14:paraId="7C2ED22A" w14:textId="77777777" w:rsidR="007D0298" w:rsidRPr="007D0298" w:rsidRDefault="007D0298" w:rsidP="00C20FF0">
      <w:pPr>
        <w:spacing w:line="360" w:lineRule="auto"/>
        <w:ind w:firstLine="322"/>
        <w:jc w:val="both"/>
        <w:rPr>
          <w:sz w:val="28"/>
          <w:szCs w:val="28"/>
          <w:lang w:val="ru-RU"/>
        </w:rPr>
      </w:pPr>
      <w:r w:rsidRPr="007D0298">
        <w:rPr>
          <w:sz w:val="28"/>
          <w:szCs w:val="28"/>
          <w:lang w:val="ru-RU"/>
        </w:rPr>
        <w:t xml:space="preserve">Але вільна боротьба не тільки висуває вимоги до багатьох людських якостей, вона неймовірно інтенсивно розвиває їх. Достатньо подивитися на хлопця, який займався </w:t>
      </w:r>
      <w:r w:rsidR="00C73CEA">
        <w:rPr>
          <w:sz w:val="28"/>
          <w:szCs w:val="28"/>
          <w:lang w:val="ru-RU"/>
        </w:rPr>
        <w:t>в</w:t>
      </w:r>
      <w:r w:rsidRPr="007D0298">
        <w:rPr>
          <w:sz w:val="28"/>
          <w:szCs w:val="28"/>
          <w:lang w:val="ru-RU"/>
        </w:rPr>
        <w:t xml:space="preserve"> секції вільної боротьби х</w:t>
      </w:r>
      <w:r w:rsidR="00C73CEA">
        <w:rPr>
          <w:sz w:val="28"/>
          <w:szCs w:val="28"/>
          <w:lang w:val="ru-RU"/>
        </w:rPr>
        <w:t>о</w:t>
      </w:r>
      <w:r w:rsidRPr="007D0298">
        <w:rPr>
          <w:sz w:val="28"/>
          <w:szCs w:val="28"/>
          <w:lang w:val="ru-RU"/>
        </w:rPr>
        <w:t>ча б рік. Одразу видно,</w:t>
      </w:r>
      <w:r w:rsidR="00C73CEA">
        <w:rPr>
          <w:sz w:val="28"/>
          <w:szCs w:val="28"/>
          <w:lang w:val="ru-RU"/>
        </w:rPr>
        <w:t xml:space="preserve"> </w:t>
      </w:r>
      <w:r w:rsidRPr="007D0298">
        <w:rPr>
          <w:sz w:val="28"/>
          <w:szCs w:val="28"/>
          <w:lang w:val="ru-RU"/>
        </w:rPr>
        <w:t>як налились та округлились його м</w:t>
      </w:r>
      <w:r w:rsidR="00FC6FDE" w:rsidRPr="00FC6FDE">
        <w:rPr>
          <w:sz w:val="28"/>
          <w:szCs w:val="28"/>
          <w:lang w:val="ru-RU"/>
        </w:rPr>
        <w:t>’</w:t>
      </w:r>
      <w:r w:rsidR="00FC6FDE">
        <w:rPr>
          <w:sz w:val="28"/>
          <w:szCs w:val="28"/>
        </w:rPr>
        <w:t>язи</w:t>
      </w:r>
      <w:r w:rsidRPr="007D0298">
        <w:rPr>
          <w:sz w:val="28"/>
          <w:szCs w:val="28"/>
          <w:lang w:val="ru-RU"/>
        </w:rPr>
        <w:t>, рухи стали біль</w:t>
      </w:r>
      <w:r w:rsidR="00FC6FDE">
        <w:rPr>
          <w:sz w:val="28"/>
          <w:szCs w:val="28"/>
          <w:lang w:val="ru-RU"/>
        </w:rPr>
        <w:t>ш</w:t>
      </w:r>
      <w:r w:rsidRPr="007D0298">
        <w:rPr>
          <w:sz w:val="28"/>
          <w:szCs w:val="28"/>
          <w:lang w:val="ru-RU"/>
        </w:rPr>
        <w:t xml:space="preserve"> спритними та впевненими, як він окріпнув та поздоровішав. Навіть короткий перелік фізичних якостей та навичок, </w:t>
      </w:r>
      <w:r w:rsidRPr="007D0298">
        <w:rPr>
          <w:sz w:val="28"/>
          <w:szCs w:val="28"/>
          <w:lang w:val="ru-RU"/>
        </w:rPr>
        <w:lastRenderedPageBreak/>
        <w:t>які розвиває</w:t>
      </w:r>
      <w:r w:rsidR="00C73CEA">
        <w:rPr>
          <w:sz w:val="28"/>
          <w:szCs w:val="28"/>
          <w:lang w:val="ru-RU"/>
        </w:rPr>
        <w:t xml:space="preserve"> </w:t>
      </w:r>
      <w:r w:rsidRPr="007D0298">
        <w:rPr>
          <w:sz w:val="28"/>
          <w:szCs w:val="28"/>
          <w:lang w:val="ru-RU"/>
        </w:rPr>
        <w:t>вільна боротьба, каже про ту користь, яку можуть принести захиснику Вітчизни заняття вільно</w:t>
      </w:r>
      <w:r w:rsidR="00FC6FDE">
        <w:rPr>
          <w:sz w:val="28"/>
          <w:szCs w:val="28"/>
          <w:lang w:val="ru-RU"/>
        </w:rPr>
        <w:t>ю</w:t>
      </w:r>
      <w:r w:rsidRPr="007D0298">
        <w:rPr>
          <w:sz w:val="28"/>
          <w:szCs w:val="28"/>
          <w:lang w:val="ru-RU"/>
        </w:rPr>
        <w:t xml:space="preserve"> боротьб</w:t>
      </w:r>
      <w:r w:rsidR="00FC6FDE">
        <w:rPr>
          <w:sz w:val="28"/>
          <w:szCs w:val="28"/>
          <w:lang w:val="ru-RU"/>
        </w:rPr>
        <w:t>ою</w:t>
      </w:r>
      <w:r w:rsidRPr="007D0298">
        <w:rPr>
          <w:sz w:val="28"/>
          <w:szCs w:val="28"/>
          <w:lang w:val="ru-RU"/>
        </w:rPr>
        <w:t>.</w:t>
      </w:r>
    </w:p>
    <w:p w14:paraId="2B419AC8" w14:textId="77777777" w:rsidR="007D0298" w:rsidRPr="007D0298" w:rsidRDefault="007D0298" w:rsidP="00C20FF0">
      <w:pPr>
        <w:spacing w:line="360" w:lineRule="auto"/>
        <w:ind w:firstLine="322"/>
        <w:jc w:val="both"/>
        <w:rPr>
          <w:sz w:val="28"/>
          <w:szCs w:val="28"/>
          <w:lang w:val="ru-RU"/>
        </w:rPr>
      </w:pPr>
      <w:r w:rsidRPr="007D0298">
        <w:rPr>
          <w:sz w:val="28"/>
          <w:szCs w:val="28"/>
          <w:lang w:val="ru-RU"/>
        </w:rPr>
        <w:t>Для оволодіння сучасної військової техніки потрібна сила та спритність, витривалість та сміливість, працьовитість та кмітливість, вміння не губитися та знаходити правильне рішення у складній обстановці сучасного бою. Ці якості потрібні і в бою, і в мирному трудовому житті.</w:t>
      </w:r>
    </w:p>
    <w:p w14:paraId="0EDBC6BF" w14:textId="77777777" w:rsidR="00AA4040" w:rsidRPr="00A53263" w:rsidRDefault="007D0298" w:rsidP="00C20FF0">
      <w:pPr>
        <w:spacing w:line="360" w:lineRule="auto"/>
        <w:ind w:firstLine="322"/>
        <w:jc w:val="both"/>
        <w:rPr>
          <w:sz w:val="28"/>
          <w:szCs w:val="28"/>
          <w:lang w:val="ru-RU"/>
        </w:rPr>
      </w:pPr>
      <w:r w:rsidRPr="007D0298">
        <w:rPr>
          <w:sz w:val="28"/>
          <w:szCs w:val="28"/>
          <w:lang w:val="ru-RU"/>
        </w:rPr>
        <w:t>Історія пам'ятає достатню кількість прикладів героїзму та відваги, зразкового виконання бойових задач борцями – воїнами у період Великої Вітчизняної війни. Не забуті подвиги в тилу ворога неодноразового чемпіона СРСР</w:t>
      </w:r>
      <w:r w:rsidR="00C73CEA">
        <w:rPr>
          <w:sz w:val="28"/>
          <w:szCs w:val="28"/>
          <w:lang w:val="ru-RU"/>
        </w:rPr>
        <w:t>,</w:t>
      </w:r>
      <w:r w:rsidRPr="007D0298">
        <w:rPr>
          <w:sz w:val="28"/>
          <w:szCs w:val="28"/>
          <w:lang w:val="ru-RU"/>
        </w:rPr>
        <w:t xml:space="preserve"> з боротьби політрука – розвідника Олексія Катуліна, незабуті подвиги полковника Жельніна – чемпіона СРСР з боротьби, загиблого геройською смертю в</w:t>
      </w:r>
      <w:r w:rsidR="00C73CEA">
        <w:rPr>
          <w:sz w:val="28"/>
          <w:szCs w:val="28"/>
          <w:lang w:val="ru-RU"/>
        </w:rPr>
        <w:t xml:space="preserve"> </w:t>
      </w:r>
      <w:r w:rsidRPr="007D0298">
        <w:rPr>
          <w:sz w:val="28"/>
          <w:szCs w:val="28"/>
          <w:lang w:val="ru-RU"/>
        </w:rPr>
        <w:t>боях за Батьківщину. Прикладів багато, і вони вчать, яким повинен бути справжній син своєї матері-Батьківщини.</w:t>
      </w:r>
    </w:p>
    <w:p w14:paraId="206449EE" w14:textId="77777777" w:rsidR="007D0298" w:rsidRPr="007D0298" w:rsidRDefault="007D0298" w:rsidP="00C20FF0">
      <w:pPr>
        <w:spacing w:line="360" w:lineRule="auto"/>
        <w:ind w:firstLine="322"/>
        <w:jc w:val="both"/>
        <w:rPr>
          <w:sz w:val="28"/>
          <w:szCs w:val="28"/>
          <w:lang w:val="ru-RU"/>
        </w:rPr>
      </w:pPr>
      <w:r w:rsidRPr="007D0298">
        <w:rPr>
          <w:sz w:val="28"/>
          <w:szCs w:val="28"/>
          <w:lang w:val="ru-RU"/>
        </w:rPr>
        <w:t>Вільна боротьба є одним із засобів фізичного виховання молоді. Полюбляють її і хлопці</w:t>
      </w:r>
      <w:r w:rsidR="00D63F0F">
        <w:rPr>
          <w:sz w:val="28"/>
          <w:szCs w:val="28"/>
          <w:lang w:val="ru-RU"/>
        </w:rPr>
        <w:t>,</w:t>
      </w:r>
      <w:r w:rsidRPr="007D0298">
        <w:rPr>
          <w:sz w:val="28"/>
          <w:szCs w:val="28"/>
          <w:lang w:val="ru-RU"/>
        </w:rPr>
        <w:t xml:space="preserve"> і дівчата – і полюбляють н</w:t>
      </w:r>
      <w:r w:rsidR="00D63F0F">
        <w:rPr>
          <w:sz w:val="28"/>
          <w:szCs w:val="28"/>
          <w:lang w:val="ru-RU"/>
        </w:rPr>
        <w:t xml:space="preserve">е </w:t>
      </w:r>
      <w:r w:rsidRPr="007D0298">
        <w:rPr>
          <w:sz w:val="28"/>
          <w:szCs w:val="28"/>
          <w:lang w:val="ru-RU"/>
        </w:rPr>
        <w:t>дарма. Заняття спортом допомагають справлятися з найскладнішими задачами, допомагають швидко поновити сили й бути знову готовими до</w:t>
      </w:r>
      <w:r w:rsidR="00D63F0F">
        <w:rPr>
          <w:sz w:val="28"/>
          <w:szCs w:val="28"/>
          <w:lang w:val="ru-RU"/>
        </w:rPr>
        <w:t xml:space="preserve"> </w:t>
      </w:r>
      <w:r w:rsidRPr="007D0298">
        <w:rPr>
          <w:sz w:val="28"/>
          <w:szCs w:val="28"/>
          <w:lang w:val="ru-RU"/>
        </w:rPr>
        <w:t>в</w:t>
      </w:r>
      <w:r w:rsidR="00055087">
        <w:rPr>
          <w:sz w:val="28"/>
          <w:szCs w:val="28"/>
          <w:lang w:val="ru-RU"/>
        </w:rPr>
        <w:t>и</w:t>
      </w:r>
      <w:r w:rsidRPr="007D0298">
        <w:rPr>
          <w:sz w:val="28"/>
          <w:szCs w:val="28"/>
          <w:lang w:val="ru-RU"/>
        </w:rPr>
        <w:t xml:space="preserve">конання будь-якого завдання. </w:t>
      </w:r>
    </w:p>
    <w:p w14:paraId="4275004F" w14:textId="77777777" w:rsidR="007D0298" w:rsidRDefault="007D0298" w:rsidP="00C20FF0">
      <w:pPr>
        <w:spacing w:line="360" w:lineRule="auto"/>
        <w:ind w:firstLine="322"/>
        <w:jc w:val="both"/>
        <w:rPr>
          <w:sz w:val="28"/>
          <w:szCs w:val="28"/>
          <w:lang w:val="ru-RU"/>
        </w:rPr>
      </w:pPr>
      <w:r w:rsidRPr="007D0298">
        <w:rPr>
          <w:sz w:val="28"/>
          <w:szCs w:val="28"/>
          <w:lang w:val="ru-RU"/>
        </w:rPr>
        <w:t>Недаремно кажуть: гарний борець – гарний воїн!</w:t>
      </w:r>
      <w:r w:rsidR="00055087">
        <w:rPr>
          <w:sz w:val="28"/>
          <w:szCs w:val="28"/>
          <w:lang w:val="ru-RU"/>
        </w:rPr>
        <w:t xml:space="preserve"> І тут важливо якиф він буде вести спосіб життя. </w:t>
      </w:r>
    </w:p>
    <w:p w14:paraId="1D99B02B" w14:textId="77777777" w:rsidR="00055087" w:rsidRDefault="00055087" w:rsidP="00C20FF0">
      <w:pPr>
        <w:spacing w:line="360" w:lineRule="auto"/>
        <w:ind w:firstLine="322"/>
        <w:jc w:val="both"/>
        <w:rPr>
          <w:sz w:val="28"/>
          <w:szCs w:val="28"/>
        </w:rPr>
      </w:pPr>
      <w:r>
        <w:rPr>
          <w:sz w:val="28"/>
          <w:szCs w:val="28"/>
          <w:lang w:val="ru-RU"/>
        </w:rPr>
        <w:t>У філосовському розумінні, спочіб життя – характеристикасукупності типових видів життєдіяльності людей у поєднані з працєю і побутом, суспільним життям і культурою, поведінкою (стилем життя)та духовними цінностями. Тобто</w:t>
      </w:r>
      <w:r w:rsidR="00F42AD1">
        <w:rPr>
          <w:sz w:val="28"/>
          <w:szCs w:val="28"/>
          <w:lang w:val="ru-RU"/>
        </w:rPr>
        <w:t>, поведінка або стиль життя є найважважливішим елемтом способу життя взагалі, який не може не впливати на здоров</w:t>
      </w:r>
      <w:r w:rsidR="00F42AD1" w:rsidRPr="00F42AD1">
        <w:rPr>
          <w:sz w:val="28"/>
          <w:szCs w:val="28"/>
          <w:lang w:val="ru-RU"/>
        </w:rPr>
        <w:t>’</w:t>
      </w:r>
      <w:r w:rsidR="00F42AD1">
        <w:rPr>
          <w:sz w:val="28"/>
          <w:szCs w:val="28"/>
        </w:rPr>
        <w:t>я</w:t>
      </w:r>
      <w:r w:rsidR="00F42AD1" w:rsidRPr="00F42AD1">
        <w:rPr>
          <w:sz w:val="28"/>
          <w:szCs w:val="28"/>
          <w:lang w:val="ru-RU"/>
        </w:rPr>
        <w:t xml:space="preserve"> </w:t>
      </w:r>
      <w:r w:rsidR="00F42AD1">
        <w:rPr>
          <w:sz w:val="28"/>
          <w:szCs w:val="28"/>
        </w:rPr>
        <w:t xml:space="preserve">окремої особи аюо соціальних груп населення. Поведінка – одна з основних детермінант </w:t>
      </w:r>
      <w:r w:rsidR="00F42AD1">
        <w:rPr>
          <w:sz w:val="28"/>
          <w:szCs w:val="28"/>
          <w:lang w:val="ru-RU"/>
        </w:rPr>
        <w:t>здоров</w:t>
      </w:r>
      <w:r w:rsidR="00F42AD1" w:rsidRPr="00F42AD1">
        <w:rPr>
          <w:sz w:val="28"/>
          <w:szCs w:val="28"/>
          <w:lang w:val="ru-RU"/>
        </w:rPr>
        <w:t>’</w:t>
      </w:r>
      <w:r w:rsidR="00F42AD1">
        <w:rPr>
          <w:sz w:val="28"/>
          <w:szCs w:val="28"/>
        </w:rPr>
        <w:t xml:space="preserve">я вплив якої значно вищий за інші. Повендінкові чинники можуть бути як сприятливими, так і шкідливими для </w:t>
      </w:r>
      <w:r w:rsidR="00F42AD1">
        <w:rPr>
          <w:sz w:val="28"/>
          <w:szCs w:val="28"/>
          <w:lang w:val="ru-RU"/>
        </w:rPr>
        <w:t>здоров</w:t>
      </w:r>
      <w:r w:rsidR="00F42AD1" w:rsidRPr="00F42AD1">
        <w:rPr>
          <w:sz w:val="28"/>
          <w:szCs w:val="28"/>
          <w:lang w:val="ru-RU"/>
        </w:rPr>
        <w:t>’</w:t>
      </w:r>
      <w:r w:rsidR="00F42AD1">
        <w:rPr>
          <w:sz w:val="28"/>
          <w:szCs w:val="28"/>
        </w:rPr>
        <w:t>я що залежить від вибору способу життя конкретно особою. Щоб вплинути на поведінку молодої людини, потрібні зусилля з боку самої особистості, сім</w:t>
      </w:r>
      <w:r w:rsidR="00F42AD1" w:rsidRPr="00F42AD1">
        <w:rPr>
          <w:sz w:val="28"/>
          <w:szCs w:val="28"/>
          <w:lang w:val="ru-RU"/>
        </w:rPr>
        <w:t>’</w:t>
      </w:r>
      <w:r w:rsidR="00F42AD1">
        <w:rPr>
          <w:sz w:val="28"/>
          <w:szCs w:val="28"/>
        </w:rPr>
        <w:t xml:space="preserve">ї школи, дорослого оточення,суспільства. З позіції викладеного вище розуміння феномена особистості визначаємо поняття здорового </w:t>
      </w:r>
      <w:r w:rsidR="00F42AD1">
        <w:rPr>
          <w:sz w:val="28"/>
          <w:szCs w:val="28"/>
        </w:rPr>
        <w:lastRenderedPageBreak/>
        <w:t xml:space="preserve">способу життя: </w:t>
      </w:r>
      <w:r w:rsidR="00067907">
        <w:rPr>
          <w:sz w:val="28"/>
          <w:szCs w:val="28"/>
        </w:rPr>
        <w:t>це все в людській діяльності, що зміцнює адаптивні можливості організму, сприяє повноцінному виконанню навчальних і професійних завдань, соціальних і біологічних функцій у процесі повсякденної життєдіяльності.</w:t>
      </w:r>
    </w:p>
    <w:p w14:paraId="2C081074" w14:textId="77777777" w:rsidR="00067907" w:rsidRPr="00067907" w:rsidRDefault="00067907" w:rsidP="00C20FF0">
      <w:pPr>
        <w:spacing w:line="360" w:lineRule="auto"/>
        <w:ind w:firstLine="322"/>
        <w:jc w:val="both"/>
        <w:rPr>
          <w:sz w:val="28"/>
          <w:szCs w:val="28"/>
        </w:rPr>
      </w:pPr>
      <w:r>
        <w:rPr>
          <w:sz w:val="28"/>
          <w:szCs w:val="28"/>
        </w:rPr>
        <w:t xml:space="preserve">Отже, здоровий спосіб життя – це, з іншого боку, стан фізичних, духовних і соціальних показників, з іншого – сукупність ціннісних орієнтирів вихованців. У єдності вони, звичайно, розглядаються як сформованість потреб особистості у творчій життєдіяльності. Тому треба створювати таке середовище, яке дало б </w:t>
      </w:r>
      <w:r w:rsidRPr="00067907">
        <w:rPr>
          <w:sz w:val="28"/>
          <w:szCs w:val="28"/>
        </w:rPr>
        <w:t xml:space="preserve">можливість: </w:t>
      </w:r>
    </w:p>
    <w:p w14:paraId="4C6BF9C6" w14:textId="77777777" w:rsidR="00067907" w:rsidRPr="006D0DBC" w:rsidRDefault="00067907" w:rsidP="00067907">
      <w:pPr>
        <w:pStyle w:val="ac"/>
        <w:numPr>
          <w:ilvl w:val="0"/>
          <w:numId w:val="36"/>
        </w:numPr>
        <w:spacing w:line="360" w:lineRule="auto"/>
        <w:jc w:val="both"/>
        <w:rPr>
          <w:rFonts w:ascii="Times New Roman" w:hAnsi="Times New Roman" w:cs="Times New Roman"/>
          <w:sz w:val="28"/>
          <w:szCs w:val="28"/>
        </w:rPr>
      </w:pPr>
      <w:r w:rsidRPr="00067907">
        <w:rPr>
          <w:rFonts w:ascii="Times New Roman" w:hAnsi="Times New Roman" w:cs="Times New Roman"/>
          <w:sz w:val="28"/>
          <w:szCs w:val="28"/>
          <w:lang w:val="uk-UA"/>
        </w:rPr>
        <w:t xml:space="preserve">Сформувати у </w:t>
      </w:r>
      <w:r>
        <w:rPr>
          <w:rFonts w:ascii="Times New Roman" w:hAnsi="Times New Roman" w:cs="Times New Roman"/>
          <w:sz w:val="28"/>
          <w:szCs w:val="28"/>
          <w:lang w:val="uk-UA"/>
        </w:rPr>
        <w:t xml:space="preserve">під росткового покоління усвідомлення того, що людина сама відповідає за своє </w:t>
      </w:r>
      <w:r w:rsidRPr="00067907">
        <w:rPr>
          <w:rFonts w:ascii="Times New Roman" w:hAnsi="Times New Roman" w:cs="Times New Roman"/>
          <w:sz w:val="28"/>
          <w:szCs w:val="28"/>
        </w:rPr>
        <w:t>здоров’я</w:t>
      </w:r>
      <w:r>
        <w:rPr>
          <w:rFonts w:ascii="Times New Roman" w:hAnsi="Times New Roman" w:cs="Times New Roman"/>
          <w:sz w:val="28"/>
          <w:szCs w:val="28"/>
          <w:lang w:val="uk-UA"/>
        </w:rPr>
        <w:t>, тільки вона зможе його</w:t>
      </w:r>
      <w:r w:rsidR="006D0DBC">
        <w:rPr>
          <w:rFonts w:ascii="Times New Roman" w:hAnsi="Times New Roman" w:cs="Times New Roman"/>
          <w:sz w:val="28"/>
          <w:szCs w:val="28"/>
          <w:lang w:val="uk-UA"/>
        </w:rPr>
        <w:t xml:space="preserve"> зберегти. Жоден лікар не зробив для неї того, що вона сама здатна зробити для себе;</w:t>
      </w:r>
      <w:r>
        <w:rPr>
          <w:rFonts w:ascii="Times New Roman" w:hAnsi="Times New Roman" w:cs="Times New Roman"/>
          <w:sz w:val="28"/>
          <w:szCs w:val="28"/>
          <w:lang w:val="uk-UA"/>
        </w:rPr>
        <w:t xml:space="preserve"> </w:t>
      </w:r>
    </w:p>
    <w:p w14:paraId="6559ED48" w14:textId="77777777" w:rsidR="006D0DBC" w:rsidRPr="006D0DBC" w:rsidRDefault="006D0DBC" w:rsidP="00067907">
      <w:pPr>
        <w:pStyle w:val="ac"/>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Виховувати в молоді потребу морального, фізичного, духовного самовдосконалення;</w:t>
      </w:r>
    </w:p>
    <w:p w14:paraId="45F0C084" w14:textId="77777777" w:rsidR="006D0DBC" w:rsidRPr="006D0DBC" w:rsidRDefault="006D0DBC" w:rsidP="00067907">
      <w:pPr>
        <w:pStyle w:val="ac"/>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Прищепити навички особистої гігієни, загартовування, культури харчування та загальної культури особистості.</w:t>
      </w:r>
    </w:p>
    <w:p w14:paraId="40166E3B" w14:textId="77777777" w:rsidR="006D0DBC" w:rsidRPr="006D0DBC" w:rsidRDefault="006D0DBC" w:rsidP="00F75644">
      <w:pPr>
        <w:spacing w:line="360" w:lineRule="auto"/>
        <w:ind w:firstLine="322"/>
        <w:jc w:val="both"/>
        <w:rPr>
          <w:sz w:val="28"/>
          <w:szCs w:val="28"/>
        </w:rPr>
      </w:pPr>
      <w:r w:rsidRPr="006D0DBC">
        <w:rPr>
          <w:sz w:val="28"/>
          <w:szCs w:val="28"/>
        </w:rPr>
        <w:t>У кожній з поданих груп виділяємо такі об</w:t>
      </w:r>
      <w:r w:rsidRPr="006D0DBC">
        <w:rPr>
          <w:sz w:val="28"/>
          <w:szCs w:val="28"/>
          <w:lang w:val="ru-RU"/>
        </w:rPr>
        <w:t>’</w:t>
      </w:r>
      <w:r w:rsidRPr="006D0DBC">
        <w:rPr>
          <w:sz w:val="28"/>
          <w:szCs w:val="28"/>
        </w:rPr>
        <w:t>єкти перевірки: основні управлінські функції – планування, організація, керівництво, контроль; умови навчально-виховного процесу; методичне забезпечення.</w:t>
      </w:r>
    </w:p>
    <w:p w14:paraId="378FA4F3" w14:textId="77777777" w:rsidR="006D0DBC" w:rsidRDefault="006D0DBC" w:rsidP="00F75644">
      <w:pPr>
        <w:spacing w:line="360" w:lineRule="auto"/>
        <w:ind w:firstLine="322"/>
        <w:jc w:val="both"/>
        <w:rPr>
          <w:sz w:val="28"/>
          <w:szCs w:val="28"/>
        </w:rPr>
      </w:pPr>
      <w:r w:rsidRPr="00F75644">
        <w:rPr>
          <w:sz w:val="28"/>
          <w:szCs w:val="28"/>
        </w:rPr>
        <w:t xml:space="preserve">Нижче пропонуємо найдоступніші способи </w:t>
      </w:r>
      <w:r w:rsidR="00F75644" w:rsidRPr="00F75644">
        <w:rPr>
          <w:sz w:val="28"/>
          <w:szCs w:val="28"/>
        </w:rPr>
        <w:t>і методи підготовки спортсменів з вільної боротьби</w:t>
      </w:r>
      <w:r w:rsidR="00F75644">
        <w:rPr>
          <w:sz w:val="28"/>
          <w:szCs w:val="28"/>
        </w:rPr>
        <w:t xml:space="preserve"> які знадобляться учителямфізкультури, тренерам, студентам.</w:t>
      </w:r>
    </w:p>
    <w:p w14:paraId="1CB7DE1D" w14:textId="77777777" w:rsidR="00F75644" w:rsidRPr="00D749DC" w:rsidRDefault="00F75644" w:rsidP="00206D72">
      <w:pPr>
        <w:pStyle w:val="Style2"/>
        <w:widowControl/>
        <w:spacing w:before="110" w:line="360" w:lineRule="auto"/>
        <w:rPr>
          <w:rStyle w:val="FontStyle11"/>
          <w:sz w:val="28"/>
          <w:szCs w:val="28"/>
          <w:lang w:val="uk-UA"/>
        </w:rPr>
      </w:pPr>
      <w:r w:rsidRPr="00F75644">
        <w:rPr>
          <w:rFonts w:ascii="Times New Roman" w:hAnsi="Times New Roman" w:cs="Times New Roman"/>
          <w:sz w:val="28"/>
          <w:szCs w:val="28"/>
        </w:rPr>
        <w:t>Під час підготовки посібника автори використали свої матеріали та з книг, «Техника и тактика вольной борьбы» (Москва, 1986), «Пособие по класической борьбе» (Минск, 1983),</w:t>
      </w:r>
      <w:r>
        <w:rPr>
          <w:rFonts w:ascii="Times New Roman" w:hAnsi="Times New Roman" w:cs="Times New Roman"/>
          <w:sz w:val="28"/>
          <w:szCs w:val="28"/>
        </w:rPr>
        <w:t xml:space="preserve"> «</w:t>
      </w:r>
      <w:r>
        <w:rPr>
          <w:rStyle w:val="FontStyle11"/>
          <w:sz w:val="28"/>
          <w:szCs w:val="28"/>
        </w:rPr>
        <w:t>Физическая подготовка бор</w:t>
      </w:r>
      <w:r>
        <w:rPr>
          <w:rStyle w:val="FontStyle11"/>
          <w:sz w:val="28"/>
          <w:szCs w:val="28"/>
        </w:rPr>
        <w:softHyphen/>
        <w:t>цов» (Киев, 2004), «Подготовка юных чемпионов» (Москва, 2003), «</w:t>
      </w:r>
      <w:r w:rsidRPr="00963F6E">
        <w:rPr>
          <w:rStyle w:val="FontStyle11"/>
          <w:sz w:val="28"/>
          <w:szCs w:val="28"/>
          <w:lang w:val="uk-UA"/>
        </w:rPr>
        <w:t xml:space="preserve">Психологія </w:t>
      </w:r>
      <w:r w:rsidRPr="00963F6E">
        <w:rPr>
          <w:rStyle w:val="FontStyle11"/>
          <w:sz w:val="28"/>
          <w:szCs w:val="28"/>
        </w:rPr>
        <w:t>спорту</w:t>
      </w:r>
      <w:r>
        <w:rPr>
          <w:rStyle w:val="FontStyle11"/>
          <w:sz w:val="28"/>
          <w:szCs w:val="28"/>
        </w:rPr>
        <w:t>» (</w:t>
      </w:r>
      <w:r w:rsidRPr="00963F6E">
        <w:rPr>
          <w:rStyle w:val="FontStyle11"/>
          <w:sz w:val="28"/>
          <w:szCs w:val="28"/>
        </w:rPr>
        <w:t>К</w:t>
      </w:r>
      <w:r>
        <w:rPr>
          <w:rStyle w:val="FontStyle11"/>
          <w:sz w:val="28"/>
          <w:szCs w:val="28"/>
        </w:rPr>
        <w:t>иев</w:t>
      </w:r>
      <w:r w:rsidRPr="00963F6E">
        <w:rPr>
          <w:rStyle w:val="FontStyle11"/>
          <w:sz w:val="28"/>
          <w:szCs w:val="28"/>
        </w:rPr>
        <w:t>, 2007</w:t>
      </w:r>
      <w:r>
        <w:rPr>
          <w:rStyle w:val="FontStyle11"/>
          <w:sz w:val="28"/>
          <w:szCs w:val="28"/>
        </w:rPr>
        <w:t>), «</w:t>
      </w:r>
      <w:r w:rsidRPr="00F75644">
        <w:rPr>
          <w:rStyle w:val="FontStyle11"/>
          <w:sz w:val="28"/>
          <w:szCs w:val="28"/>
        </w:rPr>
        <w:t xml:space="preserve">Теория и методика </w:t>
      </w:r>
      <w:r>
        <w:rPr>
          <w:rStyle w:val="FontStyle11"/>
          <w:sz w:val="28"/>
          <w:szCs w:val="28"/>
        </w:rPr>
        <w:t>детского и юношеского спорта» (Киев, 2002), «</w:t>
      </w:r>
      <w:r w:rsidRPr="00963F6E">
        <w:rPr>
          <w:rStyle w:val="FontStyle11"/>
          <w:sz w:val="28"/>
          <w:szCs w:val="28"/>
        </w:rPr>
        <w:t>Допинг и эргогенные средства в спорте</w:t>
      </w:r>
      <w:r>
        <w:rPr>
          <w:rStyle w:val="FontStyle11"/>
          <w:sz w:val="28"/>
          <w:szCs w:val="28"/>
        </w:rPr>
        <w:t>» (Киев</w:t>
      </w:r>
      <w:r w:rsidRPr="00963F6E">
        <w:rPr>
          <w:rStyle w:val="FontStyle11"/>
          <w:sz w:val="28"/>
          <w:szCs w:val="28"/>
        </w:rPr>
        <w:t xml:space="preserve">. </w:t>
      </w:r>
      <w:r>
        <w:rPr>
          <w:rStyle w:val="FontStyle11"/>
          <w:sz w:val="28"/>
          <w:szCs w:val="28"/>
          <w:lang w:val="uk-UA"/>
        </w:rPr>
        <w:t xml:space="preserve"> </w:t>
      </w:r>
      <w:r w:rsidRPr="00963F6E">
        <w:rPr>
          <w:rStyle w:val="FontStyle11"/>
          <w:sz w:val="28"/>
          <w:szCs w:val="28"/>
        </w:rPr>
        <w:t>2003</w:t>
      </w:r>
      <w:r>
        <w:rPr>
          <w:rStyle w:val="FontStyle11"/>
          <w:sz w:val="28"/>
          <w:szCs w:val="28"/>
        </w:rPr>
        <w:t>),</w:t>
      </w:r>
      <w:r w:rsidR="00D749DC">
        <w:rPr>
          <w:rStyle w:val="FontStyle11"/>
          <w:sz w:val="28"/>
          <w:szCs w:val="28"/>
        </w:rPr>
        <w:t xml:space="preserve"> «От боли голос хрипнет» (</w:t>
      </w:r>
      <w:r w:rsidRPr="00963F6E">
        <w:rPr>
          <w:rStyle w:val="FontStyle11"/>
          <w:sz w:val="28"/>
          <w:szCs w:val="28"/>
        </w:rPr>
        <w:t>К</w:t>
      </w:r>
      <w:r w:rsidR="00D749DC">
        <w:rPr>
          <w:rStyle w:val="FontStyle11"/>
          <w:sz w:val="28"/>
          <w:szCs w:val="28"/>
        </w:rPr>
        <w:t>иев</w:t>
      </w:r>
      <w:r w:rsidRPr="00963F6E">
        <w:rPr>
          <w:rStyle w:val="FontStyle11"/>
          <w:sz w:val="28"/>
          <w:szCs w:val="28"/>
        </w:rPr>
        <w:t>, 2006</w:t>
      </w:r>
      <w:r w:rsidR="00D749DC">
        <w:rPr>
          <w:rStyle w:val="FontStyle11"/>
          <w:sz w:val="28"/>
          <w:szCs w:val="28"/>
        </w:rPr>
        <w:t>), «</w:t>
      </w:r>
      <w:r>
        <w:rPr>
          <w:rStyle w:val="FontStyle11"/>
          <w:sz w:val="28"/>
          <w:szCs w:val="28"/>
          <w:lang w:val="uk-UA"/>
        </w:rPr>
        <w:t>Спорт</w:t>
      </w:r>
      <w:r w:rsidR="00D749DC">
        <w:rPr>
          <w:rStyle w:val="FontStyle11"/>
          <w:sz w:val="28"/>
          <w:szCs w:val="28"/>
          <w:lang w:val="uk-UA"/>
        </w:rPr>
        <w:t xml:space="preserve">ивна боротьба» (Львів, </w:t>
      </w:r>
      <w:r>
        <w:rPr>
          <w:rStyle w:val="FontStyle11"/>
          <w:sz w:val="28"/>
          <w:szCs w:val="28"/>
          <w:lang w:val="uk-UA"/>
        </w:rPr>
        <w:t>2008</w:t>
      </w:r>
      <w:r w:rsidR="00D749DC">
        <w:rPr>
          <w:rStyle w:val="FontStyle11"/>
          <w:sz w:val="28"/>
          <w:szCs w:val="28"/>
          <w:lang w:val="uk-UA"/>
        </w:rPr>
        <w:t>), «</w:t>
      </w:r>
      <w:r w:rsidRPr="00963F6E">
        <w:rPr>
          <w:rStyle w:val="FontStyle11"/>
          <w:sz w:val="28"/>
          <w:szCs w:val="28"/>
        </w:rPr>
        <w:t>Практикум по спортивной психологии</w:t>
      </w:r>
      <w:r w:rsidR="00D749DC">
        <w:rPr>
          <w:rStyle w:val="FontStyle11"/>
          <w:sz w:val="28"/>
          <w:szCs w:val="28"/>
        </w:rPr>
        <w:t>» (С-Пб, 2002), «</w:t>
      </w:r>
      <w:r w:rsidRPr="00963F6E">
        <w:rPr>
          <w:rStyle w:val="FontStyle11"/>
          <w:sz w:val="28"/>
          <w:szCs w:val="28"/>
        </w:rPr>
        <w:t>Психология спорта</w:t>
      </w:r>
      <w:r w:rsidR="00D749DC">
        <w:rPr>
          <w:rStyle w:val="FontStyle11"/>
          <w:sz w:val="28"/>
          <w:szCs w:val="28"/>
        </w:rPr>
        <w:t>» (Минск, 2005), «</w:t>
      </w:r>
      <w:r w:rsidRPr="00963F6E">
        <w:rPr>
          <w:rStyle w:val="FontStyle11"/>
          <w:sz w:val="28"/>
          <w:szCs w:val="28"/>
        </w:rPr>
        <w:t>Основы спорт</w:t>
      </w:r>
      <w:r w:rsidR="00D749DC">
        <w:rPr>
          <w:rStyle w:val="FontStyle11"/>
          <w:sz w:val="28"/>
          <w:szCs w:val="28"/>
        </w:rPr>
        <w:t>ивной генетики» (Киев</w:t>
      </w:r>
      <w:r w:rsidRPr="00963F6E">
        <w:rPr>
          <w:rStyle w:val="FontStyle11"/>
          <w:sz w:val="28"/>
          <w:szCs w:val="28"/>
        </w:rPr>
        <w:t>, 2004</w:t>
      </w:r>
      <w:r w:rsidR="00D749DC">
        <w:rPr>
          <w:rStyle w:val="FontStyle11"/>
          <w:sz w:val="28"/>
          <w:szCs w:val="28"/>
        </w:rPr>
        <w:t>), «</w:t>
      </w:r>
      <w:r w:rsidRPr="00963F6E">
        <w:rPr>
          <w:rStyle w:val="FontStyle11"/>
          <w:sz w:val="28"/>
          <w:szCs w:val="28"/>
        </w:rPr>
        <w:t>Спортивная фармакология и диетология</w:t>
      </w:r>
      <w:r w:rsidR="00D749DC">
        <w:rPr>
          <w:rStyle w:val="FontStyle11"/>
          <w:sz w:val="28"/>
          <w:szCs w:val="28"/>
        </w:rPr>
        <w:t xml:space="preserve">» </w:t>
      </w:r>
      <w:r w:rsidR="00D749DC">
        <w:rPr>
          <w:rStyle w:val="FontStyle11"/>
          <w:sz w:val="28"/>
          <w:szCs w:val="28"/>
        </w:rPr>
        <w:lastRenderedPageBreak/>
        <w:t>(Киев</w:t>
      </w:r>
      <w:r w:rsidRPr="00963F6E">
        <w:rPr>
          <w:rStyle w:val="FontStyle11"/>
          <w:sz w:val="28"/>
          <w:szCs w:val="28"/>
        </w:rPr>
        <w:t>, 2008</w:t>
      </w:r>
      <w:r w:rsidR="00D749DC">
        <w:rPr>
          <w:rStyle w:val="FontStyle11"/>
          <w:sz w:val="28"/>
          <w:szCs w:val="28"/>
        </w:rPr>
        <w:t>), «100 лет вольной борьбы»</w:t>
      </w:r>
      <w:r>
        <w:rPr>
          <w:rStyle w:val="FontStyle11"/>
          <w:sz w:val="28"/>
          <w:szCs w:val="28"/>
          <w:lang w:val="uk-UA"/>
        </w:rPr>
        <w:t xml:space="preserve"> </w:t>
      </w:r>
      <w:r w:rsidR="00D749DC">
        <w:rPr>
          <w:rStyle w:val="FontStyle11"/>
          <w:sz w:val="28"/>
          <w:szCs w:val="28"/>
          <w:lang w:val="uk-UA"/>
        </w:rPr>
        <w:t>(</w:t>
      </w:r>
      <w:r w:rsidR="00D749DC">
        <w:rPr>
          <w:rStyle w:val="FontStyle11"/>
          <w:sz w:val="28"/>
          <w:szCs w:val="28"/>
        </w:rPr>
        <w:t>Владикавказ</w:t>
      </w:r>
      <w:r w:rsidRPr="00963F6E">
        <w:rPr>
          <w:rStyle w:val="FontStyle11"/>
          <w:sz w:val="28"/>
          <w:szCs w:val="28"/>
        </w:rPr>
        <w:t>, 2005</w:t>
      </w:r>
      <w:r w:rsidR="00D749DC">
        <w:rPr>
          <w:rStyle w:val="FontStyle11"/>
          <w:sz w:val="28"/>
          <w:szCs w:val="28"/>
        </w:rPr>
        <w:t>), а т</w:t>
      </w:r>
      <w:r w:rsidR="00D749DC">
        <w:rPr>
          <w:rStyle w:val="FontStyle11"/>
          <w:sz w:val="28"/>
          <w:szCs w:val="28"/>
          <w:lang w:val="uk-UA"/>
        </w:rPr>
        <w:t xml:space="preserve">акож матеріали найостанніших зарубіжних та вітчизняних фахівців, які були там доступні. Це зокрема, праці В. Бочелюк, С. Вайцеховського, І. Аліханова, В. Бекетова, Л. Волкова, Л. Гукова, В. </w:t>
      </w:r>
      <w:r w:rsidR="00206D72">
        <w:rPr>
          <w:rStyle w:val="FontStyle11"/>
          <w:sz w:val="28"/>
          <w:szCs w:val="28"/>
          <w:lang w:val="uk-UA"/>
        </w:rPr>
        <w:t>Платонова</w:t>
      </w:r>
      <w:r w:rsidR="00D749DC">
        <w:rPr>
          <w:rStyle w:val="FontStyle11"/>
          <w:sz w:val="28"/>
          <w:szCs w:val="28"/>
          <w:lang w:val="uk-UA"/>
        </w:rPr>
        <w:t xml:space="preserve">, </w:t>
      </w:r>
      <w:r w:rsidR="00206D72">
        <w:rPr>
          <w:rStyle w:val="FontStyle11"/>
          <w:sz w:val="28"/>
          <w:szCs w:val="28"/>
          <w:lang w:val="uk-UA"/>
        </w:rPr>
        <w:t xml:space="preserve">В. Дубровського, </w:t>
      </w:r>
      <w:r w:rsidR="00D749DC">
        <w:rPr>
          <w:rStyle w:val="FontStyle11"/>
          <w:sz w:val="28"/>
          <w:szCs w:val="28"/>
          <w:lang w:val="uk-UA"/>
        </w:rPr>
        <w:t xml:space="preserve">Я. Димова, </w:t>
      </w:r>
      <w:r w:rsidR="00206D72">
        <w:rPr>
          <w:rStyle w:val="FontStyle11"/>
          <w:sz w:val="28"/>
          <w:szCs w:val="28"/>
          <w:lang w:val="uk-UA"/>
        </w:rPr>
        <w:t xml:space="preserve">А. Новікова </w:t>
      </w:r>
      <w:r w:rsidR="00D749DC">
        <w:rPr>
          <w:rStyle w:val="FontStyle11"/>
          <w:sz w:val="28"/>
          <w:szCs w:val="28"/>
          <w:lang w:val="uk-UA"/>
        </w:rPr>
        <w:t>І. Волкова, А. Тараса, Л</w:t>
      </w:r>
      <w:r w:rsidR="00206D72">
        <w:rPr>
          <w:rStyle w:val="FontStyle11"/>
          <w:sz w:val="28"/>
          <w:szCs w:val="28"/>
          <w:lang w:val="uk-UA"/>
        </w:rPr>
        <w:t>.</w:t>
      </w:r>
      <w:r w:rsidR="00D749DC">
        <w:rPr>
          <w:rStyle w:val="FontStyle11"/>
          <w:sz w:val="28"/>
          <w:szCs w:val="28"/>
          <w:lang w:val="uk-UA"/>
        </w:rPr>
        <w:t xml:space="preserve"> Сергіенко, І. Тотоонті,</w:t>
      </w:r>
      <w:r w:rsidR="00206D72">
        <w:rPr>
          <w:rStyle w:val="FontStyle11"/>
          <w:sz w:val="28"/>
          <w:szCs w:val="28"/>
          <w:lang w:val="uk-UA"/>
        </w:rPr>
        <w:t xml:space="preserve"> Г. Туманяна, та інші.</w:t>
      </w:r>
    </w:p>
    <w:p w14:paraId="54D0BE39" w14:textId="77777777" w:rsidR="00F75644" w:rsidRDefault="00206D72" w:rsidP="00F75644">
      <w:pPr>
        <w:spacing w:line="360" w:lineRule="auto"/>
        <w:ind w:firstLine="322"/>
        <w:jc w:val="both"/>
        <w:rPr>
          <w:sz w:val="28"/>
          <w:szCs w:val="28"/>
        </w:rPr>
      </w:pPr>
      <w:r>
        <w:rPr>
          <w:sz w:val="28"/>
          <w:szCs w:val="28"/>
        </w:rPr>
        <w:t>Особливості книги є те, що  в ній поєднується певна оригінальніть авторських поглядів із аналізом основних тем, що цікавлять сьогодні теоретиків і практиків вільної боротьби. В ній відсутні надмірні цитування і посилання, проте викладено ідеї та відкриття, взяті передньго краю цього виду спорту.</w:t>
      </w:r>
    </w:p>
    <w:p w14:paraId="671E79AE" w14:textId="77777777" w:rsidR="00F147EF" w:rsidRDefault="00F147EF" w:rsidP="00F75644">
      <w:pPr>
        <w:spacing w:line="360" w:lineRule="auto"/>
        <w:ind w:firstLine="322"/>
        <w:jc w:val="both"/>
        <w:rPr>
          <w:sz w:val="28"/>
          <w:szCs w:val="28"/>
        </w:rPr>
      </w:pPr>
      <w:r>
        <w:rPr>
          <w:sz w:val="28"/>
          <w:szCs w:val="28"/>
        </w:rPr>
        <w:t>Автори виносять щиру подяку рецензентам д.п.н.,</w:t>
      </w:r>
    </w:p>
    <w:p w14:paraId="172EF469" w14:textId="77777777" w:rsidR="00F147EF" w:rsidRDefault="00F147EF" w:rsidP="00F147EF">
      <w:pPr>
        <w:spacing w:line="360"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631EB5" w14:textId="77777777" w:rsidR="00F147EF" w:rsidRDefault="002E5F0A" w:rsidP="002E5F0A">
      <w:pPr>
        <w:spacing w:line="360" w:lineRule="auto"/>
        <w:jc w:val="both"/>
        <w:rPr>
          <w:sz w:val="28"/>
          <w:szCs w:val="28"/>
        </w:rPr>
      </w:pPr>
      <w:r>
        <w:rPr>
          <w:sz w:val="28"/>
          <w:szCs w:val="28"/>
        </w:rPr>
        <w:t>з</w:t>
      </w:r>
      <w:r w:rsidR="00F147EF">
        <w:rPr>
          <w:sz w:val="28"/>
          <w:szCs w:val="28"/>
        </w:rPr>
        <w:t>а критичний аналіз основних і</w:t>
      </w:r>
      <w:r>
        <w:rPr>
          <w:sz w:val="28"/>
          <w:szCs w:val="28"/>
        </w:rPr>
        <w:t>дей книги. Окрім того ми взяті доктору педадогічних наукЮ професору Аносову І. П. та кандидату педагогічних найк, доценту Оксі М. М. за підримку даного видання та цінні поради в досконаленні структурі і змісту посібника.</w:t>
      </w:r>
    </w:p>
    <w:p w14:paraId="189DF94C" w14:textId="77777777" w:rsidR="00F147EF" w:rsidRDefault="00F147EF" w:rsidP="00F75644">
      <w:pPr>
        <w:spacing w:line="360" w:lineRule="auto"/>
        <w:ind w:firstLine="322"/>
        <w:jc w:val="both"/>
        <w:rPr>
          <w:sz w:val="28"/>
          <w:szCs w:val="28"/>
        </w:rPr>
      </w:pPr>
    </w:p>
    <w:p w14:paraId="7F718FAE" w14:textId="77777777" w:rsidR="00F147EF" w:rsidRPr="00206D72" w:rsidRDefault="00F147EF" w:rsidP="00F75644">
      <w:pPr>
        <w:spacing w:line="360" w:lineRule="auto"/>
        <w:ind w:firstLine="322"/>
        <w:jc w:val="both"/>
        <w:rPr>
          <w:sz w:val="28"/>
          <w:szCs w:val="28"/>
        </w:rPr>
      </w:pPr>
    </w:p>
    <w:p w14:paraId="42A1F375" w14:textId="77777777" w:rsidR="00A53263" w:rsidRPr="00067907" w:rsidRDefault="00A53263" w:rsidP="007D0298">
      <w:pPr>
        <w:spacing w:line="360" w:lineRule="auto"/>
        <w:jc w:val="both"/>
        <w:rPr>
          <w:sz w:val="28"/>
          <w:szCs w:val="28"/>
        </w:rPr>
      </w:pPr>
    </w:p>
    <w:p w14:paraId="5A05A30C" w14:textId="77777777" w:rsidR="00A53263" w:rsidRPr="00067907" w:rsidRDefault="00A53263" w:rsidP="007D0298">
      <w:pPr>
        <w:spacing w:line="360" w:lineRule="auto"/>
        <w:jc w:val="both"/>
        <w:rPr>
          <w:sz w:val="28"/>
          <w:szCs w:val="28"/>
        </w:rPr>
      </w:pPr>
    </w:p>
    <w:p w14:paraId="254CF182" w14:textId="77777777" w:rsidR="00A53263" w:rsidRPr="00067907" w:rsidRDefault="00A53263" w:rsidP="007D0298">
      <w:pPr>
        <w:spacing w:line="360" w:lineRule="auto"/>
        <w:jc w:val="both"/>
        <w:rPr>
          <w:sz w:val="28"/>
          <w:szCs w:val="28"/>
        </w:rPr>
      </w:pPr>
    </w:p>
    <w:p w14:paraId="13D9BC28" w14:textId="77777777" w:rsidR="00A53263" w:rsidRPr="00067907" w:rsidRDefault="00A53263" w:rsidP="007D0298">
      <w:pPr>
        <w:spacing w:line="360" w:lineRule="auto"/>
        <w:jc w:val="both"/>
        <w:rPr>
          <w:sz w:val="28"/>
          <w:szCs w:val="28"/>
        </w:rPr>
      </w:pPr>
    </w:p>
    <w:p w14:paraId="2313F94A" w14:textId="77777777" w:rsidR="00A53263" w:rsidRPr="00067907" w:rsidRDefault="00A53263" w:rsidP="007D0298">
      <w:pPr>
        <w:spacing w:line="360" w:lineRule="auto"/>
        <w:jc w:val="both"/>
        <w:rPr>
          <w:sz w:val="28"/>
          <w:szCs w:val="28"/>
        </w:rPr>
      </w:pPr>
    </w:p>
    <w:p w14:paraId="504F4C8C" w14:textId="77777777" w:rsidR="00A53263" w:rsidRPr="00067907" w:rsidRDefault="00A53263" w:rsidP="007D0298">
      <w:pPr>
        <w:spacing w:line="360" w:lineRule="auto"/>
        <w:jc w:val="both"/>
        <w:rPr>
          <w:sz w:val="28"/>
          <w:szCs w:val="28"/>
        </w:rPr>
      </w:pPr>
    </w:p>
    <w:p w14:paraId="0D386756" w14:textId="77777777" w:rsidR="00A53263" w:rsidRPr="00067907" w:rsidRDefault="00A53263" w:rsidP="007D0298">
      <w:pPr>
        <w:spacing w:line="360" w:lineRule="auto"/>
        <w:jc w:val="both"/>
        <w:rPr>
          <w:sz w:val="28"/>
          <w:szCs w:val="28"/>
        </w:rPr>
      </w:pPr>
    </w:p>
    <w:p w14:paraId="47E104DD" w14:textId="77777777" w:rsidR="00A53263" w:rsidRPr="00067907" w:rsidRDefault="00A53263" w:rsidP="007D0298">
      <w:pPr>
        <w:spacing w:line="360" w:lineRule="auto"/>
        <w:jc w:val="both"/>
        <w:rPr>
          <w:sz w:val="28"/>
          <w:szCs w:val="28"/>
        </w:rPr>
      </w:pPr>
    </w:p>
    <w:p w14:paraId="1E847C16" w14:textId="77777777" w:rsidR="00A23FE8" w:rsidRPr="00067907" w:rsidRDefault="00A23FE8" w:rsidP="006845F8">
      <w:pPr>
        <w:pStyle w:val="Style3"/>
        <w:widowControl/>
        <w:spacing w:line="360" w:lineRule="auto"/>
        <w:outlineLvl w:val="0"/>
        <w:rPr>
          <w:rStyle w:val="FontStyle73"/>
          <w:b/>
          <w:color w:val="000000" w:themeColor="text1"/>
          <w:sz w:val="28"/>
          <w:szCs w:val="28"/>
          <w:lang w:val="uk-UA"/>
        </w:rPr>
      </w:pPr>
    </w:p>
    <w:p w14:paraId="5B991DC0" w14:textId="77777777" w:rsidR="004479AD" w:rsidRDefault="004479AD" w:rsidP="006874AD">
      <w:pPr>
        <w:pStyle w:val="Style3"/>
        <w:widowControl/>
        <w:spacing w:line="360" w:lineRule="auto"/>
        <w:ind w:left="946"/>
        <w:jc w:val="center"/>
        <w:outlineLvl w:val="0"/>
        <w:rPr>
          <w:rStyle w:val="FontStyle73"/>
          <w:b/>
          <w:color w:val="000000" w:themeColor="text1"/>
          <w:sz w:val="28"/>
          <w:szCs w:val="28"/>
          <w:lang w:val="uk-UA"/>
        </w:rPr>
      </w:pPr>
    </w:p>
    <w:p w14:paraId="1C172CB6" w14:textId="77777777" w:rsidR="006874AD" w:rsidRDefault="006874AD" w:rsidP="006874AD">
      <w:pPr>
        <w:pStyle w:val="Style3"/>
        <w:widowControl/>
        <w:spacing w:line="360" w:lineRule="auto"/>
        <w:ind w:left="946"/>
        <w:jc w:val="center"/>
        <w:outlineLvl w:val="0"/>
        <w:rPr>
          <w:rStyle w:val="FontStyle73"/>
          <w:b/>
          <w:color w:val="000000" w:themeColor="text1"/>
          <w:sz w:val="28"/>
          <w:szCs w:val="28"/>
          <w:lang w:val="uk-UA"/>
        </w:rPr>
      </w:pPr>
      <w:r>
        <w:rPr>
          <w:rStyle w:val="FontStyle73"/>
          <w:b/>
          <w:color w:val="000000" w:themeColor="text1"/>
          <w:sz w:val="28"/>
          <w:szCs w:val="28"/>
          <w:lang w:val="uk-UA"/>
        </w:rPr>
        <w:lastRenderedPageBreak/>
        <w:t>РОЗДІЛ 1</w:t>
      </w:r>
    </w:p>
    <w:p w14:paraId="401B136A" w14:textId="77777777" w:rsidR="00A53263" w:rsidRPr="00FA0F80" w:rsidRDefault="00A53263" w:rsidP="006874AD">
      <w:pPr>
        <w:pStyle w:val="Style3"/>
        <w:widowControl/>
        <w:spacing w:line="360" w:lineRule="auto"/>
        <w:ind w:left="946"/>
        <w:jc w:val="center"/>
        <w:outlineLvl w:val="0"/>
        <w:rPr>
          <w:rStyle w:val="FontStyle73"/>
          <w:b/>
          <w:color w:val="000000" w:themeColor="text1"/>
          <w:sz w:val="28"/>
          <w:szCs w:val="28"/>
          <w:lang w:val="uk-UA"/>
        </w:rPr>
      </w:pPr>
      <w:r w:rsidRPr="00FA0F80">
        <w:rPr>
          <w:rStyle w:val="FontStyle73"/>
          <w:b/>
          <w:color w:val="000000" w:themeColor="text1"/>
          <w:sz w:val="28"/>
          <w:szCs w:val="28"/>
          <w:lang w:val="uk-UA"/>
        </w:rPr>
        <w:t>З ІСТОРІЇ ВІЛЬНОЇ БОРОТЬБИ</w:t>
      </w:r>
    </w:p>
    <w:p w14:paraId="69C4A66B" w14:textId="77777777" w:rsidR="00A53263" w:rsidRPr="0089603E" w:rsidRDefault="00A53263" w:rsidP="00A53263">
      <w:pPr>
        <w:pStyle w:val="Style3"/>
        <w:widowControl/>
        <w:spacing w:line="240" w:lineRule="auto"/>
        <w:ind w:left="946"/>
        <w:jc w:val="center"/>
        <w:rPr>
          <w:rStyle w:val="FontStyle73"/>
          <w:color w:val="000000" w:themeColor="text1"/>
          <w:sz w:val="28"/>
          <w:szCs w:val="28"/>
          <w:lang w:val="uk-UA"/>
        </w:rPr>
      </w:pPr>
    </w:p>
    <w:p w14:paraId="383139B4" w14:textId="77777777" w:rsidR="006845F8" w:rsidRDefault="006845F8" w:rsidP="00FA0F80">
      <w:pPr>
        <w:pStyle w:val="Style2"/>
        <w:widowControl/>
        <w:spacing w:line="360" w:lineRule="auto"/>
        <w:ind w:firstLine="331"/>
        <w:rPr>
          <w:rStyle w:val="FontStyle73"/>
          <w:color w:val="000000" w:themeColor="text1"/>
          <w:sz w:val="28"/>
          <w:szCs w:val="28"/>
          <w:lang w:val="uk-UA"/>
        </w:rPr>
      </w:pPr>
      <w:r>
        <w:rPr>
          <w:rStyle w:val="FontStyle73"/>
          <w:color w:val="000000" w:themeColor="text1"/>
          <w:sz w:val="28"/>
          <w:szCs w:val="28"/>
          <w:lang w:val="uk-UA"/>
        </w:rPr>
        <w:t>1.1 Становлення вільної боротьби.</w:t>
      </w:r>
    </w:p>
    <w:p w14:paraId="537F7845" w14:textId="77777777" w:rsidR="00A53263" w:rsidRPr="0089603E" w:rsidRDefault="00A53263" w:rsidP="00FA0F80">
      <w:pPr>
        <w:pStyle w:val="Style2"/>
        <w:widowControl/>
        <w:spacing w:line="360" w:lineRule="auto"/>
        <w:ind w:firstLine="331"/>
        <w:rPr>
          <w:rStyle w:val="FontStyle73"/>
          <w:color w:val="000000" w:themeColor="text1"/>
          <w:sz w:val="28"/>
          <w:szCs w:val="28"/>
          <w:lang w:val="uk-UA"/>
        </w:rPr>
      </w:pPr>
      <w:r w:rsidRPr="0089603E">
        <w:rPr>
          <w:rStyle w:val="FontStyle73"/>
          <w:color w:val="000000" w:themeColor="text1"/>
          <w:sz w:val="28"/>
          <w:szCs w:val="28"/>
          <w:lang w:val="uk-UA"/>
        </w:rPr>
        <w:t>Деякі вважають батьківщиною вільної боротьби Англію. Там</w:t>
      </w:r>
      <w:r>
        <w:rPr>
          <w:rStyle w:val="FontStyle73"/>
          <w:color w:val="000000" w:themeColor="text1"/>
          <w:sz w:val="28"/>
          <w:szCs w:val="28"/>
          <w:lang w:val="uk-UA"/>
        </w:rPr>
        <w:t xml:space="preserve"> вона зародилася, звідти потрапила в Америку й в</w:t>
      </w:r>
      <w:r w:rsidRPr="0089603E">
        <w:rPr>
          <w:rStyle w:val="FontStyle73"/>
          <w:color w:val="000000" w:themeColor="text1"/>
          <w:sz w:val="28"/>
          <w:szCs w:val="28"/>
          <w:lang w:val="uk-UA"/>
        </w:rPr>
        <w:t>ж</w:t>
      </w:r>
      <w:r>
        <w:rPr>
          <w:rStyle w:val="FontStyle73"/>
          <w:color w:val="000000" w:themeColor="text1"/>
          <w:sz w:val="28"/>
          <w:szCs w:val="28"/>
          <w:lang w:val="uk-UA"/>
        </w:rPr>
        <w:t>е</w:t>
      </w:r>
      <w:r w:rsidRPr="0089603E">
        <w:rPr>
          <w:rStyle w:val="FontStyle73"/>
          <w:color w:val="000000" w:themeColor="text1"/>
          <w:sz w:val="28"/>
          <w:szCs w:val="28"/>
          <w:lang w:val="uk-UA"/>
        </w:rPr>
        <w:t xml:space="preserve"> потім поширилася</w:t>
      </w:r>
      <w:r>
        <w:rPr>
          <w:rStyle w:val="FontStyle73"/>
          <w:color w:val="000000" w:themeColor="text1"/>
          <w:sz w:val="28"/>
          <w:szCs w:val="28"/>
          <w:lang w:val="uk-UA"/>
        </w:rPr>
        <w:t xml:space="preserve"> цілим світом</w:t>
      </w:r>
      <w:r w:rsidRPr="0089603E">
        <w:rPr>
          <w:rStyle w:val="FontStyle73"/>
          <w:color w:val="000000" w:themeColor="text1"/>
          <w:sz w:val="28"/>
          <w:szCs w:val="28"/>
          <w:lang w:val="uk-UA"/>
        </w:rPr>
        <w:t xml:space="preserve">. Чи </w:t>
      </w:r>
      <w:r>
        <w:rPr>
          <w:rStyle w:val="FontStyle73"/>
          <w:color w:val="000000" w:themeColor="text1"/>
          <w:sz w:val="28"/>
          <w:szCs w:val="28"/>
          <w:lang w:val="uk-UA"/>
        </w:rPr>
        <w:t>це так</w:t>
      </w:r>
      <w:r w:rsidRPr="0089603E">
        <w:rPr>
          <w:rStyle w:val="FontStyle73"/>
          <w:color w:val="000000" w:themeColor="text1"/>
          <w:sz w:val="28"/>
          <w:szCs w:val="28"/>
          <w:lang w:val="uk-UA"/>
        </w:rPr>
        <w:t>? Ще за 2</w:t>
      </w:r>
      <w:r>
        <w:rPr>
          <w:rStyle w:val="FontStyle73"/>
          <w:color w:val="000000" w:themeColor="text1"/>
          <w:sz w:val="28"/>
          <w:szCs w:val="28"/>
          <w:lang w:val="uk-UA"/>
        </w:rPr>
        <w:t>500 років до нашої ери борцями Д</w:t>
      </w:r>
      <w:r w:rsidRPr="0089603E">
        <w:rPr>
          <w:rStyle w:val="FontStyle73"/>
          <w:color w:val="000000" w:themeColor="text1"/>
          <w:sz w:val="28"/>
          <w:szCs w:val="28"/>
          <w:lang w:val="uk-UA"/>
        </w:rPr>
        <w:t>ревнього Єгипту застосовувалися майже всі відомі в наш час прийоми. Б</w:t>
      </w:r>
      <w:r>
        <w:rPr>
          <w:rStyle w:val="FontStyle73"/>
          <w:color w:val="000000" w:themeColor="text1"/>
          <w:sz w:val="28"/>
          <w:szCs w:val="28"/>
          <w:lang w:val="uk-UA"/>
        </w:rPr>
        <w:t>оротьба, подібна сучасної воль</w:t>
      </w:r>
      <w:r w:rsidRPr="0089603E">
        <w:rPr>
          <w:rStyle w:val="FontStyle73"/>
          <w:color w:val="000000" w:themeColor="text1"/>
          <w:sz w:val="28"/>
          <w:szCs w:val="28"/>
          <w:lang w:val="uk-UA"/>
        </w:rPr>
        <w:t>н</w:t>
      </w:r>
      <w:r>
        <w:rPr>
          <w:rStyle w:val="FontStyle73"/>
          <w:color w:val="000000" w:themeColor="text1"/>
          <w:sz w:val="28"/>
          <w:szCs w:val="28"/>
          <w:lang w:val="uk-UA"/>
        </w:rPr>
        <w:t>ої</w:t>
      </w:r>
      <w:r w:rsidRPr="0089603E">
        <w:rPr>
          <w:rStyle w:val="FontStyle73"/>
          <w:color w:val="000000" w:themeColor="text1"/>
          <w:sz w:val="28"/>
          <w:szCs w:val="28"/>
          <w:lang w:val="uk-UA"/>
        </w:rPr>
        <w:t>, була особливо поширена серед єгиптян-воїнів.</w:t>
      </w:r>
    </w:p>
    <w:p w14:paraId="5C35CCA7" w14:textId="77777777" w:rsidR="00A53263" w:rsidRPr="0089603E" w:rsidRDefault="00A53263" w:rsidP="00FA0F80">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З 776 року до нашої ери боротьба входить у програму древніх Олімпійських ігор. І тут прийоми її дуже близькі до </w:t>
      </w:r>
      <w:r>
        <w:rPr>
          <w:rStyle w:val="FontStyle73"/>
          <w:color w:val="000000" w:themeColor="text1"/>
          <w:sz w:val="28"/>
          <w:szCs w:val="28"/>
          <w:lang w:val="uk-UA"/>
        </w:rPr>
        <w:t xml:space="preserve">тих, що застосовуються </w:t>
      </w:r>
      <w:r w:rsidRPr="0089603E">
        <w:rPr>
          <w:rStyle w:val="FontStyle73"/>
          <w:color w:val="000000" w:themeColor="text1"/>
          <w:sz w:val="28"/>
          <w:szCs w:val="28"/>
          <w:lang w:val="uk-UA"/>
        </w:rPr>
        <w:t>зараз.</w:t>
      </w:r>
    </w:p>
    <w:p w14:paraId="16F8F77D" w14:textId="77777777" w:rsidR="00A53263" w:rsidRPr="0089603E" w:rsidRDefault="00A53263" w:rsidP="00FA0F80">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А древні національні види боротьби? Адже майже в кожного народу є своя національна боротьба. Багато з них </w:t>
      </w:r>
      <w:r>
        <w:rPr>
          <w:rStyle w:val="FontStyle73"/>
          <w:color w:val="000000" w:themeColor="text1"/>
          <w:sz w:val="28"/>
          <w:szCs w:val="28"/>
          <w:lang w:val="uk-UA"/>
        </w:rPr>
        <w:t>силь</w:t>
      </w:r>
      <w:r w:rsidRPr="0089603E">
        <w:rPr>
          <w:rStyle w:val="FontStyle73"/>
          <w:color w:val="000000" w:themeColor="text1"/>
          <w:sz w:val="28"/>
          <w:szCs w:val="28"/>
          <w:lang w:val="uk-UA"/>
        </w:rPr>
        <w:t xml:space="preserve">но нагадують сучасну вільну боротьбу. </w:t>
      </w:r>
      <w:r>
        <w:rPr>
          <w:rStyle w:val="FontStyle73"/>
          <w:color w:val="000000" w:themeColor="text1"/>
          <w:sz w:val="28"/>
          <w:szCs w:val="28"/>
          <w:lang w:val="uk-UA"/>
        </w:rPr>
        <w:t xml:space="preserve">Азербайджанська гюлеш як рідна </w:t>
      </w:r>
      <w:r w:rsidRPr="0089603E">
        <w:rPr>
          <w:rStyle w:val="FontStyle73"/>
          <w:color w:val="000000" w:themeColor="text1"/>
          <w:sz w:val="28"/>
          <w:szCs w:val="28"/>
          <w:lang w:val="uk-UA"/>
        </w:rPr>
        <w:t xml:space="preserve">сестра схожа на вільну. Мало відрізняються </w:t>
      </w:r>
      <w:r>
        <w:rPr>
          <w:rStyle w:val="FontStyle73"/>
          <w:color w:val="000000" w:themeColor="text1"/>
          <w:sz w:val="28"/>
          <w:szCs w:val="28"/>
          <w:lang w:val="uk-UA"/>
        </w:rPr>
        <w:t>за</w:t>
      </w:r>
      <w:r w:rsidRPr="0089603E">
        <w:rPr>
          <w:rStyle w:val="FontStyle73"/>
          <w:color w:val="000000" w:themeColor="text1"/>
          <w:sz w:val="28"/>
          <w:szCs w:val="28"/>
          <w:lang w:val="uk-UA"/>
        </w:rPr>
        <w:t xml:space="preserve"> специфі</w:t>
      </w:r>
      <w:r>
        <w:rPr>
          <w:rStyle w:val="FontStyle73"/>
          <w:color w:val="000000" w:themeColor="text1"/>
          <w:sz w:val="28"/>
          <w:szCs w:val="28"/>
          <w:lang w:val="uk-UA"/>
        </w:rPr>
        <w:t>кою</w:t>
      </w:r>
      <w:r w:rsidRPr="0089603E">
        <w:rPr>
          <w:rStyle w:val="FontStyle73"/>
          <w:color w:val="000000" w:themeColor="text1"/>
          <w:sz w:val="28"/>
          <w:szCs w:val="28"/>
          <w:lang w:val="uk-UA"/>
        </w:rPr>
        <w:t xml:space="preserve"> й прийомам</w:t>
      </w:r>
      <w:r>
        <w:rPr>
          <w:rStyle w:val="FontStyle73"/>
          <w:color w:val="000000" w:themeColor="text1"/>
          <w:sz w:val="28"/>
          <w:szCs w:val="28"/>
          <w:lang w:val="uk-UA"/>
        </w:rPr>
        <w:t>и</w:t>
      </w:r>
      <w:r w:rsidRPr="0089603E">
        <w:rPr>
          <w:rStyle w:val="FontStyle73"/>
          <w:color w:val="000000" w:themeColor="text1"/>
          <w:sz w:val="28"/>
          <w:szCs w:val="28"/>
          <w:lang w:val="uk-UA"/>
        </w:rPr>
        <w:t xml:space="preserve"> вірменська на</w:t>
      </w:r>
      <w:r w:rsidR="00950D96">
        <w:rPr>
          <w:rStyle w:val="FontStyle73"/>
          <w:color w:val="000000" w:themeColor="text1"/>
          <w:sz w:val="28"/>
          <w:szCs w:val="28"/>
          <w:lang w:val="uk-UA"/>
        </w:rPr>
        <w:t>родна боротьба кох, турецька гю</w:t>
      </w:r>
      <w:r w:rsidR="00C33ABD">
        <w:rPr>
          <w:rStyle w:val="FontStyle73"/>
          <w:color w:val="000000" w:themeColor="text1"/>
          <w:sz w:val="28"/>
          <w:szCs w:val="28"/>
          <w:lang w:val="uk-UA"/>
        </w:rPr>
        <w:t>р</w:t>
      </w:r>
      <w:r w:rsidRPr="0089603E">
        <w:rPr>
          <w:rStyle w:val="FontStyle73"/>
          <w:color w:val="000000" w:themeColor="text1"/>
          <w:sz w:val="28"/>
          <w:szCs w:val="28"/>
          <w:lang w:val="uk-UA"/>
        </w:rPr>
        <w:t>еш, грузинська чидаоба й багато інших. Всі вони зародилися набагато раніше вільної боротьби й</w:t>
      </w:r>
      <w:r>
        <w:rPr>
          <w:rStyle w:val="FontStyle73"/>
          <w:color w:val="000000" w:themeColor="text1"/>
          <w:sz w:val="28"/>
          <w:szCs w:val="28"/>
          <w:lang w:val="uk-UA"/>
        </w:rPr>
        <w:t>,</w:t>
      </w:r>
      <w:r w:rsidRPr="0089603E">
        <w:rPr>
          <w:rStyle w:val="FontStyle73"/>
          <w:color w:val="000000" w:themeColor="text1"/>
          <w:sz w:val="28"/>
          <w:szCs w:val="28"/>
          <w:lang w:val="uk-UA"/>
        </w:rPr>
        <w:t xml:space="preserve"> власне кажучи</w:t>
      </w:r>
      <w:r>
        <w:rPr>
          <w:rStyle w:val="FontStyle73"/>
          <w:color w:val="000000" w:themeColor="text1"/>
          <w:sz w:val="28"/>
          <w:szCs w:val="28"/>
          <w:lang w:val="uk-UA"/>
        </w:rPr>
        <w:t>,</w:t>
      </w:r>
      <w:r w:rsidRPr="0089603E">
        <w:rPr>
          <w:rStyle w:val="FontStyle73"/>
          <w:color w:val="000000" w:themeColor="text1"/>
          <w:sz w:val="28"/>
          <w:szCs w:val="28"/>
          <w:lang w:val="uk-UA"/>
        </w:rPr>
        <w:t xml:space="preserve"> є її попередниками, фундаментом, на якому вона сформувалася.</w:t>
      </w:r>
    </w:p>
    <w:p w14:paraId="683B4190" w14:textId="77777777" w:rsidR="00A53263" w:rsidRPr="0089603E" w:rsidRDefault="00A53263" w:rsidP="00FA0F80">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Якщо важко сказати точно, де зародилася вільна боротьба, то датою її визнання варто вважати 1904 рік. Тоді вперше в програму сучасних Олімпійських ігор була включена вільна боротьба. Це було на</w:t>
      </w:r>
      <w:r w:rsidRPr="0089603E">
        <w:rPr>
          <w:rStyle w:val="FontStyle73"/>
          <w:color w:val="000000" w:themeColor="text1"/>
          <w:sz w:val="28"/>
          <w:szCs w:val="28"/>
          <w:lang w:val="uk-UA"/>
        </w:rPr>
        <w:br/>
        <w:t xml:space="preserve"> III Олімпіаді в Сент-Луїсі.</w:t>
      </w:r>
    </w:p>
    <w:p w14:paraId="444F1245" w14:textId="77777777" w:rsidR="00A53263" w:rsidRPr="0089603E" w:rsidRDefault="00A53263" w:rsidP="00FA0F80">
      <w:pPr>
        <w:pStyle w:val="Style2"/>
        <w:widowControl/>
        <w:spacing w:line="360" w:lineRule="auto"/>
        <w:ind w:firstLine="326"/>
        <w:rPr>
          <w:rStyle w:val="FontStyle73"/>
          <w:color w:val="000000" w:themeColor="text1"/>
          <w:sz w:val="28"/>
          <w:szCs w:val="28"/>
          <w:lang w:val="uk-UA"/>
        </w:rPr>
      </w:pPr>
      <w:r w:rsidRPr="0089603E">
        <w:rPr>
          <w:rStyle w:val="FontStyle73"/>
          <w:color w:val="000000" w:themeColor="text1"/>
          <w:sz w:val="28"/>
          <w:szCs w:val="28"/>
          <w:lang w:val="uk-UA"/>
        </w:rPr>
        <w:t xml:space="preserve">Незабаром аматорам вільної боротьби </w:t>
      </w:r>
      <w:r w:rsidR="006845F8">
        <w:rPr>
          <w:rStyle w:val="FontStyle73"/>
          <w:color w:val="000000" w:themeColor="text1"/>
          <w:sz w:val="28"/>
          <w:szCs w:val="28"/>
          <w:lang w:val="uk-UA"/>
        </w:rPr>
        <w:t>світу</w:t>
      </w:r>
      <w:r w:rsidRPr="0089603E">
        <w:rPr>
          <w:rStyle w:val="FontStyle73"/>
          <w:color w:val="000000" w:themeColor="text1"/>
          <w:sz w:val="28"/>
          <w:szCs w:val="28"/>
          <w:lang w:val="uk-UA"/>
        </w:rPr>
        <w:t xml:space="preserve"> стало мало одних олімпіад. </w:t>
      </w:r>
      <w:r w:rsidR="006845F8">
        <w:rPr>
          <w:rStyle w:val="FontStyle73"/>
          <w:color w:val="000000" w:themeColor="text1"/>
          <w:sz w:val="28"/>
          <w:szCs w:val="28"/>
          <w:lang w:val="uk-UA"/>
        </w:rPr>
        <w:t>І</w:t>
      </w:r>
      <w:r w:rsidRPr="0089603E">
        <w:rPr>
          <w:rStyle w:val="FontStyle73"/>
          <w:color w:val="000000" w:themeColor="text1"/>
          <w:sz w:val="28"/>
          <w:szCs w:val="28"/>
          <w:lang w:val="uk-UA"/>
        </w:rPr>
        <w:t xml:space="preserve"> </w:t>
      </w:r>
      <w:r w:rsidR="006845F8">
        <w:rPr>
          <w:rStyle w:val="FontStyle73"/>
          <w:color w:val="000000" w:themeColor="text1"/>
          <w:sz w:val="28"/>
          <w:szCs w:val="28"/>
          <w:lang w:val="uk-UA"/>
        </w:rPr>
        <w:t>з</w:t>
      </w:r>
      <w:r w:rsidRPr="0089603E">
        <w:rPr>
          <w:rStyle w:val="FontStyle73"/>
          <w:color w:val="000000" w:themeColor="text1"/>
          <w:sz w:val="28"/>
          <w:szCs w:val="28"/>
          <w:lang w:val="uk-UA"/>
        </w:rPr>
        <w:t xml:space="preserve"> 1929 року почали проводитися чемпіонати Європи.</w:t>
      </w:r>
    </w:p>
    <w:p w14:paraId="287CBC8E" w14:textId="77777777" w:rsidR="00A53263" w:rsidRPr="0089603E" w:rsidRDefault="00A53263" w:rsidP="00A53263">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Ці змагання мали світове значення, тому що всі найсильніші борці того часу були в основному з європейських країн. З 1950 року почали проводити офіційні першості </w:t>
      </w:r>
      <w:r>
        <w:rPr>
          <w:rStyle w:val="FontStyle73"/>
          <w:color w:val="000000" w:themeColor="text1"/>
          <w:sz w:val="28"/>
          <w:szCs w:val="28"/>
          <w:lang w:val="uk-UA"/>
        </w:rPr>
        <w:t>світ</w:t>
      </w:r>
      <w:r w:rsidRPr="0089603E">
        <w:rPr>
          <w:rStyle w:val="FontStyle73"/>
          <w:color w:val="000000" w:themeColor="text1"/>
          <w:sz w:val="28"/>
          <w:szCs w:val="28"/>
          <w:lang w:val="uk-UA"/>
        </w:rPr>
        <w:t>у.</w:t>
      </w:r>
    </w:p>
    <w:p w14:paraId="545A651B" w14:textId="77777777" w:rsidR="00A53263" w:rsidRPr="0089603E" w:rsidRDefault="00A53263" w:rsidP="00FA0F80">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t>Якщо на перших світових змаганнях у Сент-Луїсі медалі у всіх сімох вагових категоріях (тоді було сім ваг</w:t>
      </w:r>
      <w:r>
        <w:rPr>
          <w:rStyle w:val="FontStyle73"/>
          <w:color w:val="000000" w:themeColor="text1"/>
          <w:sz w:val="28"/>
          <w:szCs w:val="28"/>
          <w:lang w:val="uk-UA"/>
        </w:rPr>
        <w:t>ових</w:t>
      </w:r>
      <w:r w:rsidRPr="0089603E">
        <w:rPr>
          <w:rStyle w:val="FontStyle73"/>
          <w:color w:val="000000" w:themeColor="text1"/>
          <w:sz w:val="28"/>
          <w:szCs w:val="28"/>
          <w:lang w:val="uk-UA"/>
        </w:rPr>
        <w:t xml:space="preserve"> категорій) забрали американці, то</w:t>
      </w:r>
      <w:r w:rsidR="00007100">
        <w:rPr>
          <w:rStyle w:val="FontStyle73"/>
          <w:color w:val="000000" w:themeColor="text1"/>
          <w:sz w:val="28"/>
          <w:szCs w:val="28"/>
          <w:lang w:val="uk-UA"/>
        </w:rPr>
        <w:t xml:space="preserve"> </w:t>
      </w:r>
      <w:r w:rsidRPr="0089603E">
        <w:rPr>
          <w:rStyle w:val="FontStyle73"/>
          <w:color w:val="000000" w:themeColor="text1"/>
          <w:sz w:val="28"/>
          <w:szCs w:val="28"/>
          <w:lang w:val="uk-UA"/>
        </w:rPr>
        <w:lastRenderedPageBreak/>
        <w:t>потім їх почали тіснит</w:t>
      </w:r>
      <w:r>
        <w:rPr>
          <w:rStyle w:val="FontStyle73"/>
          <w:color w:val="000000" w:themeColor="text1"/>
          <w:sz w:val="28"/>
          <w:szCs w:val="28"/>
          <w:lang w:val="uk-UA"/>
        </w:rPr>
        <w:t xml:space="preserve">и англійці. Із двадцятих років </w:t>
      </w:r>
      <w:r w:rsidRPr="0089603E">
        <w:rPr>
          <w:rStyle w:val="FontStyle73"/>
          <w:color w:val="000000" w:themeColor="text1"/>
          <w:sz w:val="28"/>
          <w:szCs w:val="28"/>
          <w:lang w:val="uk-UA"/>
        </w:rPr>
        <w:t>над усіма в силі й майстерності піднімаються скандинави.</w:t>
      </w:r>
    </w:p>
    <w:p w14:paraId="2AE5AEA0" w14:textId="77777777" w:rsidR="00A53263" w:rsidRPr="0089603E" w:rsidRDefault="00A53263" w:rsidP="00FA0F80">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Довгі роки фіни й шведи конкурували між собою в боротьбі за першість. Лише в окремих вагових категоріях іноді діставалися перемоги борцям інших країн. У командній першості монополія повністю належала </w:t>
      </w:r>
      <w:r>
        <w:rPr>
          <w:rStyle w:val="FontStyle73"/>
          <w:color w:val="000000" w:themeColor="text1"/>
          <w:sz w:val="28"/>
          <w:szCs w:val="28"/>
          <w:lang w:val="uk-UA"/>
        </w:rPr>
        <w:t>мешканцям</w:t>
      </w:r>
      <w:r w:rsidRPr="0089603E">
        <w:rPr>
          <w:rStyle w:val="FontStyle73"/>
          <w:color w:val="000000" w:themeColor="text1"/>
          <w:sz w:val="28"/>
          <w:szCs w:val="28"/>
          <w:lang w:val="uk-UA"/>
        </w:rPr>
        <w:t xml:space="preserve"> півночі. Так було до Великої Вітчизняної війни.</w:t>
      </w:r>
      <w:r>
        <w:rPr>
          <w:rStyle w:val="FontStyle73"/>
          <w:color w:val="000000" w:themeColor="text1"/>
          <w:sz w:val="28"/>
          <w:szCs w:val="28"/>
          <w:lang w:val="uk-UA"/>
        </w:rPr>
        <w:t xml:space="preserve"> </w:t>
      </w:r>
    </w:p>
    <w:p w14:paraId="48690698" w14:textId="77777777" w:rsidR="00A53263" w:rsidRPr="0089603E" w:rsidRDefault="00A53263" w:rsidP="00FA0F80">
      <w:pPr>
        <w:spacing w:line="360" w:lineRule="auto"/>
        <w:ind w:firstLine="302"/>
        <w:jc w:val="both"/>
        <w:rPr>
          <w:rStyle w:val="FontStyle73"/>
          <w:color w:val="000000" w:themeColor="text1"/>
          <w:sz w:val="28"/>
          <w:szCs w:val="28"/>
        </w:rPr>
      </w:pPr>
      <w:r w:rsidRPr="0089603E">
        <w:rPr>
          <w:rStyle w:val="FontStyle73"/>
          <w:color w:val="000000" w:themeColor="text1"/>
          <w:sz w:val="28"/>
          <w:szCs w:val="28"/>
        </w:rPr>
        <w:t>На першій післявоєнній першості Європи в 1946 році очікували перемоги шведів. Друге місце в прогнозах віддавали фінам. Але прогнози не виправдалися. На світовий борцовс</w:t>
      </w:r>
      <w:r>
        <w:rPr>
          <w:rStyle w:val="FontStyle73"/>
          <w:color w:val="000000" w:themeColor="text1"/>
          <w:sz w:val="28"/>
          <w:szCs w:val="28"/>
        </w:rPr>
        <w:t>ь</w:t>
      </w:r>
      <w:r w:rsidRPr="0089603E">
        <w:rPr>
          <w:rStyle w:val="FontStyle73"/>
          <w:color w:val="000000" w:themeColor="text1"/>
          <w:sz w:val="28"/>
          <w:szCs w:val="28"/>
        </w:rPr>
        <w:t>кий килим вийшли турки й перемогли всіх визнаних фаворитів. Тоді в пресі пояснювали несподіваний успіх турецьких борців близькістю техніки їхньої національної боротьби до вільного. Видно погана була вільна боротьб</w:t>
      </w:r>
      <w:r>
        <w:rPr>
          <w:rStyle w:val="FontStyle73"/>
          <w:color w:val="000000" w:themeColor="text1"/>
          <w:sz w:val="28"/>
          <w:szCs w:val="28"/>
        </w:rPr>
        <w:t>а того часу, якщо не витримала</w:t>
      </w:r>
      <w:r>
        <w:rPr>
          <w:rStyle w:val="FontStyle73"/>
          <w:color w:val="000000" w:themeColor="text1"/>
          <w:sz w:val="28"/>
          <w:szCs w:val="28"/>
        </w:rPr>
        <w:br/>
      </w:r>
      <w:r w:rsidRPr="0089603E">
        <w:rPr>
          <w:rStyle w:val="FontStyle73"/>
          <w:color w:val="000000" w:themeColor="text1"/>
          <w:sz w:val="28"/>
          <w:szCs w:val="28"/>
        </w:rPr>
        <w:t xml:space="preserve">конкуренції із представниками народної боротьби. </w:t>
      </w:r>
      <w:r>
        <w:rPr>
          <w:rStyle w:val="FontStyle73"/>
          <w:color w:val="000000" w:themeColor="text1"/>
          <w:sz w:val="28"/>
          <w:szCs w:val="28"/>
        </w:rPr>
        <w:t>Розгадка</w:t>
      </w:r>
      <w:r w:rsidRPr="0089603E">
        <w:rPr>
          <w:rStyle w:val="FontStyle73"/>
          <w:color w:val="000000" w:themeColor="text1"/>
          <w:sz w:val="28"/>
          <w:szCs w:val="28"/>
        </w:rPr>
        <w:t xml:space="preserve"> полягало в т</w:t>
      </w:r>
      <w:r>
        <w:rPr>
          <w:rStyle w:val="FontStyle73"/>
          <w:color w:val="000000" w:themeColor="text1"/>
          <w:sz w:val="28"/>
          <w:szCs w:val="28"/>
        </w:rPr>
        <w:t>о</w:t>
      </w:r>
      <w:r w:rsidRPr="0089603E">
        <w:rPr>
          <w:rStyle w:val="FontStyle73"/>
          <w:color w:val="000000" w:themeColor="text1"/>
          <w:sz w:val="28"/>
          <w:szCs w:val="28"/>
        </w:rPr>
        <w:t>м</w:t>
      </w:r>
      <w:r>
        <w:rPr>
          <w:rStyle w:val="FontStyle73"/>
          <w:color w:val="000000" w:themeColor="text1"/>
          <w:sz w:val="28"/>
          <w:szCs w:val="28"/>
        </w:rPr>
        <w:t>у</w:t>
      </w:r>
      <w:r w:rsidRPr="0089603E">
        <w:rPr>
          <w:rStyle w:val="FontStyle73"/>
          <w:color w:val="000000" w:themeColor="text1"/>
          <w:sz w:val="28"/>
          <w:szCs w:val="28"/>
        </w:rPr>
        <w:t>, що тодішні європейські й світові чемпіони виступали й по вільної, і по класичній боротьбі, не роблячи між ними особливого розходження.</w:t>
      </w:r>
      <w:r w:rsidRPr="0089603E">
        <w:rPr>
          <w:rStyle w:val="FontStyle73"/>
          <w:color w:val="000000" w:themeColor="text1"/>
          <w:sz w:val="28"/>
          <w:szCs w:val="28"/>
        </w:rPr>
        <w:br/>
        <w:t xml:space="preserve">Турки спеціалізувалися лише в одній своїй народній боротьбі </w:t>
      </w:r>
      <w:r>
        <w:rPr>
          <w:rStyle w:val="FontStyle73"/>
          <w:color w:val="000000" w:themeColor="text1"/>
          <w:sz w:val="28"/>
          <w:szCs w:val="28"/>
        </w:rPr>
        <w:t>та</w:t>
      </w:r>
      <w:r w:rsidRPr="0089603E">
        <w:rPr>
          <w:rStyle w:val="FontStyle73"/>
          <w:color w:val="000000" w:themeColor="text1"/>
          <w:sz w:val="28"/>
          <w:szCs w:val="28"/>
        </w:rPr>
        <w:t xml:space="preserve"> у дуже схожій на неї вільної. Турецькі народні чемпіони придушили своїх суперників не тільки силою. Вони при</w:t>
      </w:r>
      <w:r>
        <w:rPr>
          <w:rStyle w:val="FontStyle73"/>
          <w:color w:val="000000" w:themeColor="text1"/>
          <w:sz w:val="28"/>
          <w:szCs w:val="28"/>
        </w:rPr>
        <w:t>несли із собою небачену</w:t>
      </w:r>
      <w:r w:rsidRPr="0089603E">
        <w:rPr>
          <w:rStyle w:val="FontStyle73"/>
          <w:color w:val="000000" w:themeColor="text1"/>
          <w:sz w:val="28"/>
          <w:szCs w:val="28"/>
        </w:rPr>
        <w:t xml:space="preserve"> збро</w:t>
      </w:r>
      <w:r>
        <w:rPr>
          <w:rStyle w:val="FontStyle73"/>
          <w:color w:val="000000" w:themeColor="text1"/>
          <w:sz w:val="28"/>
          <w:szCs w:val="28"/>
        </w:rPr>
        <w:t>ю</w:t>
      </w:r>
      <w:r w:rsidRPr="0089603E">
        <w:rPr>
          <w:rStyle w:val="FontStyle73"/>
          <w:color w:val="000000" w:themeColor="text1"/>
          <w:sz w:val="28"/>
          <w:szCs w:val="28"/>
        </w:rPr>
        <w:t>: усілякі прийоми, виконувані за допомогою ніг. Особливо вони сильні були при боротьбі в партері. Прийоми, які виявилися для європейських чемпіонів непереборними, у Туреччині знає коже</w:t>
      </w:r>
      <w:r>
        <w:rPr>
          <w:rStyle w:val="FontStyle73"/>
          <w:color w:val="000000" w:themeColor="text1"/>
          <w:sz w:val="28"/>
          <w:szCs w:val="28"/>
        </w:rPr>
        <w:t>н спортсмен. Це були стародавні</w:t>
      </w:r>
      <w:r w:rsidRPr="0089603E">
        <w:rPr>
          <w:rStyle w:val="FontStyle73"/>
          <w:color w:val="000000" w:themeColor="text1"/>
          <w:sz w:val="28"/>
          <w:szCs w:val="28"/>
        </w:rPr>
        <w:t>, створен</w:t>
      </w:r>
      <w:r>
        <w:rPr>
          <w:rStyle w:val="FontStyle73"/>
          <w:color w:val="000000" w:themeColor="text1"/>
          <w:sz w:val="28"/>
          <w:szCs w:val="28"/>
        </w:rPr>
        <w:t>і</w:t>
      </w:r>
      <w:r w:rsidRPr="0089603E">
        <w:rPr>
          <w:rStyle w:val="FontStyle73"/>
          <w:color w:val="000000" w:themeColor="text1"/>
          <w:sz w:val="28"/>
          <w:szCs w:val="28"/>
        </w:rPr>
        <w:t xml:space="preserve"> народом прийоми.</w:t>
      </w:r>
    </w:p>
    <w:p w14:paraId="002EC03A" w14:textId="77777777" w:rsidR="00A53263" w:rsidRPr="0089603E" w:rsidRDefault="00A53263" w:rsidP="00A53263">
      <w:pPr>
        <w:pStyle w:val="Style2"/>
        <w:widowControl/>
        <w:spacing w:line="360" w:lineRule="auto"/>
        <w:ind w:firstLine="302"/>
        <w:rPr>
          <w:rStyle w:val="FontStyle73"/>
          <w:color w:val="000000" w:themeColor="text1"/>
          <w:sz w:val="28"/>
          <w:szCs w:val="28"/>
          <w:lang w:val="uk-UA"/>
        </w:rPr>
      </w:pPr>
      <w:r w:rsidRPr="0089603E">
        <w:rPr>
          <w:rStyle w:val="FontStyle73"/>
          <w:color w:val="000000" w:themeColor="text1"/>
          <w:sz w:val="28"/>
          <w:szCs w:val="28"/>
          <w:lang w:val="uk-UA"/>
        </w:rPr>
        <w:t>Від дня виступу в 1946 році почався період безроздільного панування турецьких борців на світових чемпіонатах. Турецьких борців стали вважати непереможними. Їхніх тренерів нарозхват запрошували в інші</w:t>
      </w:r>
      <w:r w:rsidRPr="0089603E">
        <w:rPr>
          <w:rStyle w:val="FontStyle73"/>
          <w:color w:val="000000" w:themeColor="text1"/>
          <w:sz w:val="28"/>
          <w:szCs w:val="28"/>
          <w:lang w:val="uk-UA"/>
        </w:rPr>
        <w:br/>
        <w:t xml:space="preserve"> країни, аби тільки пізнати турецькі «секрети».</w:t>
      </w:r>
    </w:p>
    <w:p w14:paraId="1C911DBB" w14:textId="77777777" w:rsidR="00A53263" w:rsidRPr="00D33F64" w:rsidRDefault="00A53263" w:rsidP="00FA0F80">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Але в 1952 році скін</w:t>
      </w:r>
      <w:r>
        <w:rPr>
          <w:rStyle w:val="FontStyle73"/>
          <w:color w:val="000000" w:themeColor="text1"/>
          <w:sz w:val="28"/>
          <w:szCs w:val="28"/>
          <w:lang w:val="uk-UA"/>
        </w:rPr>
        <w:t>чилася монополія турків у вольні</w:t>
      </w:r>
      <w:r w:rsidRPr="0089603E">
        <w:rPr>
          <w:rStyle w:val="FontStyle73"/>
          <w:color w:val="000000" w:themeColor="text1"/>
          <w:sz w:val="28"/>
          <w:szCs w:val="28"/>
          <w:lang w:val="uk-UA"/>
        </w:rPr>
        <w:t>й боротьбі. У Хельсинках на XV Олімпійських іграх непереможні турки були вперше переможені. Зробили це наші радянські борці, що вперше вийшли на міжнародний килим.</w:t>
      </w:r>
      <w:r>
        <w:rPr>
          <w:rStyle w:val="FontStyle73"/>
          <w:color w:val="000000" w:themeColor="text1"/>
          <w:sz w:val="28"/>
          <w:szCs w:val="28"/>
          <w:lang w:val="uk-UA"/>
        </w:rPr>
        <w:t xml:space="preserve"> </w:t>
      </w:r>
      <w:r w:rsidR="002F4616" w:rsidRPr="00D33F64">
        <w:rPr>
          <w:rStyle w:val="FontStyle73"/>
          <w:color w:val="000000" w:themeColor="text1"/>
          <w:sz w:val="28"/>
          <w:szCs w:val="28"/>
          <w:lang w:val="uk-UA"/>
        </w:rPr>
        <w:t>[35]</w:t>
      </w:r>
    </w:p>
    <w:p w14:paraId="062E4C4E" w14:textId="77777777" w:rsidR="00C912B1" w:rsidRPr="00007100" w:rsidRDefault="00A53263" w:rsidP="00007100">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lastRenderedPageBreak/>
        <w:t>Подальша історія вільної боротьби нерозривно пов'язана з радянською школою вільної боротьби</w:t>
      </w:r>
      <w:r w:rsidR="00D63F0F">
        <w:rPr>
          <w:rStyle w:val="FontStyle73"/>
          <w:color w:val="000000" w:themeColor="text1"/>
          <w:sz w:val="28"/>
          <w:szCs w:val="28"/>
          <w:lang w:val="uk-UA"/>
        </w:rPr>
        <w:t>,</w:t>
      </w:r>
      <w:r>
        <w:rPr>
          <w:rStyle w:val="FontStyle73"/>
          <w:color w:val="000000" w:themeColor="text1"/>
          <w:sz w:val="28"/>
          <w:szCs w:val="28"/>
          <w:lang w:val="uk-UA"/>
        </w:rPr>
        <w:t xml:space="preserve"> у складі якої виступали українські борці</w:t>
      </w:r>
      <w:r w:rsidRPr="0089603E">
        <w:rPr>
          <w:rStyle w:val="FontStyle73"/>
          <w:color w:val="000000" w:themeColor="text1"/>
          <w:sz w:val="28"/>
          <w:szCs w:val="28"/>
          <w:lang w:val="uk-UA"/>
        </w:rPr>
        <w:t>. Жодн</w:t>
      </w:r>
      <w:r w:rsidR="00D63F0F">
        <w:rPr>
          <w:rStyle w:val="FontStyle73"/>
          <w:color w:val="000000" w:themeColor="text1"/>
          <w:sz w:val="28"/>
          <w:szCs w:val="28"/>
          <w:lang w:val="uk-UA"/>
        </w:rPr>
        <w:t>а</w:t>
      </w:r>
      <w:r w:rsidRPr="0089603E">
        <w:rPr>
          <w:rStyle w:val="FontStyle73"/>
          <w:color w:val="000000" w:themeColor="text1"/>
          <w:sz w:val="28"/>
          <w:szCs w:val="28"/>
          <w:lang w:val="uk-UA"/>
        </w:rPr>
        <w:t xml:space="preserve"> наступна першість не обходилася без того, щоб у боротьбі за перемогу не брали участь наші борці.</w:t>
      </w:r>
      <w:r w:rsidR="00C912B1">
        <w:rPr>
          <w:rStyle w:val="FontStyle73"/>
          <w:color w:val="000000" w:themeColor="text1"/>
          <w:sz w:val="28"/>
          <w:szCs w:val="28"/>
          <w:lang w:val="uk-UA"/>
        </w:rPr>
        <w:tab/>
      </w:r>
    </w:p>
    <w:p w14:paraId="39320522" w14:textId="77777777" w:rsidR="00A53263" w:rsidRPr="00D63F0F" w:rsidRDefault="00007100" w:rsidP="00A53263">
      <w:pPr>
        <w:shd w:val="clear" w:color="auto" w:fill="FFFFFF"/>
        <w:spacing w:line="360" w:lineRule="auto"/>
        <w:ind w:right="14"/>
        <w:jc w:val="center"/>
        <w:rPr>
          <w:b/>
          <w:sz w:val="28"/>
          <w:szCs w:val="28"/>
        </w:rPr>
      </w:pPr>
      <w:r w:rsidRPr="00D63F0F">
        <w:rPr>
          <w:rStyle w:val="FontStyle73"/>
          <w:b/>
          <w:color w:val="000000" w:themeColor="text1"/>
          <w:sz w:val="28"/>
          <w:szCs w:val="28"/>
        </w:rPr>
        <w:t>Таблиця 1</w:t>
      </w:r>
      <w:r w:rsidR="00D63F0F" w:rsidRPr="00D63F0F">
        <w:rPr>
          <w:rStyle w:val="FontStyle73"/>
          <w:b/>
          <w:color w:val="000000" w:themeColor="text1"/>
          <w:sz w:val="28"/>
          <w:szCs w:val="28"/>
        </w:rPr>
        <w:t>.</w:t>
      </w:r>
      <w:r w:rsidR="00FB29A1">
        <w:rPr>
          <w:rStyle w:val="FontStyle73"/>
          <w:b/>
          <w:color w:val="000000" w:themeColor="text1"/>
          <w:sz w:val="28"/>
          <w:szCs w:val="28"/>
        </w:rPr>
        <w:t>2.</w:t>
      </w:r>
      <w:r w:rsidR="00D63F0F" w:rsidRPr="00D63F0F">
        <w:rPr>
          <w:rStyle w:val="FontStyle73"/>
          <w:b/>
          <w:color w:val="000000" w:themeColor="text1"/>
          <w:sz w:val="28"/>
          <w:szCs w:val="28"/>
        </w:rPr>
        <w:t xml:space="preserve"> </w:t>
      </w:r>
      <w:r w:rsidR="00A53263" w:rsidRPr="00D63F0F">
        <w:rPr>
          <w:b/>
          <w:iCs/>
          <w:color w:val="000000"/>
          <w:spacing w:val="-3"/>
          <w:sz w:val="28"/>
          <w:szCs w:val="28"/>
        </w:rPr>
        <w:t>Результати виступів українських вільних борців</w:t>
      </w:r>
      <w:r w:rsidR="00A53263" w:rsidRPr="00D63F0F">
        <w:rPr>
          <w:b/>
          <w:sz w:val="28"/>
          <w:szCs w:val="28"/>
        </w:rPr>
        <w:t xml:space="preserve"> </w:t>
      </w:r>
      <w:r w:rsidR="00A53263" w:rsidRPr="00D63F0F">
        <w:rPr>
          <w:b/>
          <w:iCs/>
          <w:color w:val="000000"/>
          <w:spacing w:val="1"/>
          <w:sz w:val="28"/>
          <w:szCs w:val="28"/>
        </w:rPr>
        <w:t>на Олімпійських іграх, чемпіонатах світу і Європи</w:t>
      </w:r>
      <w:r w:rsidR="00A53263" w:rsidRPr="00D63F0F">
        <w:rPr>
          <w:b/>
          <w:sz w:val="28"/>
          <w:szCs w:val="28"/>
        </w:rPr>
        <w:t xml:space="preserve"> </w:t>
      </w:r>
      <w:r w:rsidR="00A53263" w:rsidRPr="00D63F0F">
        <w:rPr>
          <w:b/>
          <w:color w:val="000000"/>
          <w:sz w:val="28"/>
          <w:szCs w:val="28"/>
        </w:rPr>
        <w:t xml:space="preserve">(1991 - 2009 </w:t>
      </w:r>
      <w:r w:rsidR="00A53263" w:rsidRPr="00D63F0F">
        <w:rPr>
          <w:b/>
          <w:iCs/>
          <w:color w:val="000000"/>
          <w:sz w:val="28"/>
          <w:szCs w:val="28"/>
        </w:rPr>
        <w:t xml:space="preserve">рр.) </w:t>
      </w:r>
    </w:p>
    <w:tbl>
      <w:tblPr>
        <w:tblStyle w:val="a3"/>
        <w:tblW w:w="0" w:type="auto"/>
        <w:tblLook w:val="04A0" w:firstRow="1" w:lastRow="0" w:firstColumn="1" w:lastColumn="0" w:noHBand="0" w:noVBand="1"/>
      </w:tblPr>
      <w:tblGrid>
        <w:gridCol w:w="946"/>
        <w:gridCol w:w="1363"/>
        <w:gridCol w:w="4930"/>
        <w:gridCol w:w="2332"/>
      </w:tblGrid>
      <w:tr w:rsidR="00A53263" w:rsidRPr="003170B7" w14:paraId="4C3F16ED" w14:textId="77777777" w:rsidTr="0080729F">
        <w:tc>
          <w:tcPr>
            <w:tcW w:w="946" w:type="dxa"/>
            <w:vAlign w:val="center"/>
          </w:tcPr>
          <w:p w14:paraId="4EFBB70D" w14:textId="77777777" w:rsidR="00A53263" w:rsidRPr="003170B7" w:rsidRDefault="00A53263" w:rsidP="0080729F">
            <w:pPr>
              <w:shd w:val="clear" w:color="auto" w:fill="FFFFFF"/>
              <w:jc w:val="center"/>
              <w:rPr>
                <w:b/>
                <w:sz w:val="28"/>
                <w:szCs w:val="28"/>
              </w:rPr>
            </w:pPr>
            <w:r w:rsidRPr="003170B7">
              <w:rPr>
                <w:b/>
                <w:bCs/>
                <w:color w:val="000000"/>
                <w:sz w:val="28"/>
                <w:szCs w:val="28"/>
              </w:rPr>
              <w:t>Рік</w:t>
            </w:r>
          </w:p>
        </w:tc>
        <w:tc>
          <w:tcPr>
            <w:tcW w:w="1363" w:type="dxa"/>
          </w:tcPr>
          <w:p w14:paraId="29AA556D" w14:textId="77777777" w:rsidR="00A53263" w:rsidRPr="003170B7" w:rsidRDefault="00A53263" w:rsidP="0080729F">
            <w:pPr>
              <w:shd w:val="clear" w:color="auto" w:fill="FFFFFF"/>
              <w:jc w:val="center"/>
              <w:rPr>
                <w:b/>
                <w:sz w:val="28"/>
                <w:szCs w:val="28"/>
              </w:rPr>
            </w:pPr>
            <w:r w:rsidRPr="003170B7">
              <w:rPr>
                <w:b/>
                <w:bCs/>
                <w:color w:val="000000"/>
                <w:spacing w:val="-6"/>
                <w:w w:val="95"/>
                <w:sz w:val="28"/>
                <w:szCs w:val="28"/>
              </w:rPr>
              <w:t>Змагання</w:t>
            </w:r>
          </w:p>
        </w:tc>
        <w:tc>
          <w:tcPr>
            <w:tcW w:w="4930" w:type="dxa"/>
          </w:tcPr>
          <w:p w14:paraId="069BF910" w14:textId="77777777" w:rsidR="00A53263" w:rsidRPr="003170B7" w:rsidRDefault="00A53263" w:rsidP="0080729F">
            <w:pPr>
              <w:shd w:val="clear" w:color="auto" w:fill="FFFFFF"/>
              <w:jc w:val="center"/>
              <w:rPr>
                <w:b/>
                <w:sz w:val="28"/>
                <w:szCs w:val="28"/>
              </w:rPr>
            </w:pPr>
            <w:r w:rsidRPr="003170B7">
              <w:rPr>
                <w:b/>
                <w:bCs/>
                <w:color w:val="000000"/>
                <w:spacing w:val="-5"/>
                <w:w w:val="95"/>
                <w:sz w:val="28"/>
                <w:szCs w:val="28"/>
              </w:rPr>
              <w:t>Борець</w:t>
            </w:r>
          </w:p>
        </w:tc>
        <w:tc>
          <w:tcPr>
            <w:tcW w:w="2332" w:type="dxa"/>
          </w:tcPr>
          <w:p w14:paraId="28AE92B6" w14:textId="77777777" w:rsidR="00A53263" w:rsidRPr="003170B7" w:rsidRDefault="00A53263" w:rsidP="0080729F">
            <w:pPr>
              <w:shd w:val="clear" w:color="auto" w:fill="FFFFFF"/>
              <w:ind w:left="-1" w:hanging="6"/>
              <w:jc w:val="center"/>
              <w:rPr>
                <w:b/>
                <w:sz w:val="28"/>
                <w:szCs w:val="28"/>
              </w:rPr>
            </w:pPr>
            <w:r w:rsidRPr="003170B7">
              <w:rPr>
                <w:b/>
                <w:color w:val="000000"/>
                <w:spacing w:val="1"/>
                <w:w w:val="95"/>
                <w:sz w:val="28"/>
                <w:szCs w:val="28"/>
              </w:rPr>
              <w:t>Місце</w:t>
            </w:r>
          </w:p>
        </w:tc>
      </w:tr>
      <w:tr w:rsidR="00A53263" w:rsidRPr="003170B7" w14:paraId="36B00D1C" w14:textId="77777777" w:rsidTr="0080729F">
        <w:tc>
          <w:tcPr>
            <w:tcW w:w="946" w:type="dxa"/>
            <w:vAlign w:val="center"/>
          </w:tcPr>
          <w:p w14:paraId="2B5F4E87" w14:textId="77777777" w:rsidR="00A53263" w:rsidRPr="003170B7" w:rsidRDefault="00A53263" w:rsidP="0080729F">
            <w:pPr>
              <w:shd w:val="clear" w:color="auto" w:fill="FFFFFF"/>
              <w:jc w:val="center"/>
              <w:rPr>
                <w:sz w:val="28"/>
                <w:szCs w:val="28"/>
              </w:rPr>
            </w:pPr>
            <w:r w:rsidRPr="003170B7">
              <w:rPr>
                <w:bCs/>
                <w:color w:val="000000"/>
                <w:w w:val="95"/>
                <w:sz w:val="28"/>
                <w:szCs w:val="28"/>
              </w:rPr>
              <w:t>1</w:t>
            </w:r>
            <w:r w:rsidRPr="003170B7">
              <w:rPr>
                <w:color w:val="000000"/>
                <w:w w:val="95"/>
                <w:sz w:val="28"/>
                <w:szCs w:val="28"/>
              </w:rPr>
              <w:t>992</w:t>
            </w:r>
          </w:p>
        </w:tc>
        <w:tc>
          <w:tcPr>
            <w:tcW w:w="1363" w:type="dxa"/>
          </w:tcPr>
          <w:p w14:paraId="02544F03" w14:textId="77777777" w:rsidR="00A53263" w:rsidRPr="00D63F0F" w:rsidRDefault="00A53263" w:rsidP="0080729F">
            <w:pPr>
              <w:shd w:val="clear" w:color="auto" w:fill="FFFFFF"/>
              <w:jc w:val="center"/>
              <w:rPr>
                <w:bCs/>
                <w:color w:val="000000"/>
                <w:spacing w:val="-6"/>
                <w:w w:val="95"/>
                <w:sz w:val="28"/>
                <w:szCs w:val="28"/>
              </w:rPr>
            </w:pPr>
            <w:r w:rsidRPr="003170B7">
              <w:rPr>
                <w:bCs/>
                <w:color w:val="000000"/>
                <w:spacing w:val="-6"/>
                <w:w w:val="95"/>
                <w:sz w:val="28"/>
                <w:szCs w:val="28"/>
              </w:rPr>
              <w:t>ЧЄ</w:t>
            </w:r>
          </w:p>
          <w:p w14:paraId="7767E1E1" w14:textId="77777777" w:rsidR="00A53263" w:rsidRPr="003170B7" w:rsidRDefault="00A53263" w:rsidP="0080729F">
            <w:pPr>
              <w:shd w:val="clear" w:color="auto" w:fill="FFFFFF"/>
              <w:jc w:val="center"/>
              <w:rPr>
                <w:sz w:val="28"/>
                <w:szCs w:val="28"/>
              </w:rPr>
            </w:pPr>
            <w:r w:rsidRPr="003170B7">
              <w:rPr>
                <w:bCs/>
                <w:color w:val="000000"/>
                <w:spacing w:val="-7"/>
                <w:w w:val="95"/>
                <w:sz w:val="28"/>
                <w:szCs w:val="28"/>
              </w:rPr>
              <w:t>ЧС</w:t>
            </w:r>
          </w:p>
        </w:tc>
        <w:tc>
          <w:tcPr>
            <w:tcW w:w="4930" w:type="dxa"/>
          </w:tcPr>
          <w:p w14:paraId="675172FE" w14:textId="77777777" w:rsidR="00A53263" w:rsidRPr="00D63F0F" w:rsidRDefault="00A53263" w:rsidP="0080729F">
            <w:pPr>
              <w:shd w:val="clear" w:color="auto" w:fill="FFFFFF"/>
              <w:jc w:val="center"/>
              <w:rPr>
                <w:color w:val="000000"/>
                <w:sz w:val="28"/>
                <w:szCs w:val="28"/>
              </w:rPr>
            </w:pPr>
            <w:r w:rsidRPr="003170B7">
              <w:rPr>
                <w:color w:val="000000"/>
                <w:sz w:val="28"/>
                <w:szCs w:val="28"/>
              </w:rPr>
              <w:t>-</w:t>
            </w:r>
          </w:p>
          <w:p w14:paraId="3AB56D97" w14:textId="77777777" w:rsidR="00A53263" w:rsidRPr="00D63F0F" w:rsidRDefault="00A53263" w:rsidP="0080729F">
            <w:pPr>
              <w:shd w:val="clear" w:color="auto" w:fill="FFFFFF"/>
              <w:jc w:val="center"/>
              <w:rPr>
                <w:sz w:val="28"/>
                <w:szCs w:val="28"/>
              </w:rPr>
            </w:pPr>
            <w:r w:rsidRPr="00D63F0F">
              <w:rPr>
                <w:color w:val="000000"/>
                <w:sz w:val="28"/>
                <w:szCs w:val="28"/>
              </w:rPr>
              <w:t>-</w:t>
            </w:r>
          </w:p>
        </w:tc>
        <w:tc>
          <w:tcPr>
            <w:tcW w:w="2332" w:type="dxa"/>
          </w:tcPr>
          <w:p w14:paraId="5D3A023C" w14:textId="77777777" w:rsidR="00A53263" w:rsidRPr="00D63F0F" w:rsidRDefault="00A53263" w:rsidP="0080729F">
            <w:pPr>
              <w:shd w:val="clear" w:color="auto" w:fill="FFFFFF"/>
              <w:ind w:hanging="9"/>
              <w:jc w:val="center"/>
              <w:rPr>
                <w:color w:val="000000"/>
                <w:sz w:val="28"/>
                <w:szCs w:val="28"/>
              </w:rPr>
            </w:pPr>
            <w:r w:rsidRPr="00D63F0F">
              <w:rPr>
                <w:color w:val="000000"/>
                <w:sz w:val="28"/>
                <w:szCs w:val="28"/>
              </w:rPr>
              <w:t>-</w:t>
            </w:r>
          </w:p>
          <w:p w14:paraId="1574A379" w14:textId="77777777" w:rsidR="00A53263" w:rsidRPr="00D63F0F" w:rsidRDefault="00A53263" w:rsidP="0080729F">
            <w:pPr>
              <w:shd w:val="clear" w:color="auto" w:fill="FFFFFF"/>
              <w:ind w:hanging="9"/>
              <w:jc w:val="center"/>
              <w:rPr>
                <w:sz w:val="28"/>
                <w:szCs w:val="28"/>
              </w:rPr>
            </w:pPr>
            <w:r w:rsidRPr="00D63F0F">
              <w:rPr>
                <w:color w:val="000000"/>
                <w:sz w:val="28"/>
                <w:szCs w:val="28"/>
              </w:rPr>
              <w:t>-</w:t>
            </w:r>
          </w:p>
        </w:tc>
      </w:tr>
      <w:tr w:rsidR="00A53263" w:rsidRPr="003170B7" w14:paraId="473C4529" w14:textId="77777777" w:rsidTr="0080729F">
        <w:tc>
          <w:tcPr>
            <w:tcW w:w="946" w:type="dxa"/>
            <w:vAlign w:val="center"/>
          </w:tcPr>
          <w:p w14:paraId="1AF3AED6" w14:textId="77777777" w:rsidR="00A53263" w:rsidRPr="00D63F0F" w:rsidRDefault="00A53263" w:rsidP="0080729F">
            <w:pPr>
              <w:jc w:val="center"/>
              <w:rPr>
                <w:sz w:val="28"/>
                <w:szCs w:val="28"/>
              </w:rPr>
            </w:pPr>
            <w:r w:rsidRPr="00D63F0F">
              <w:rPr>
                <w:sz w:val="28"/>
                <w:szCs w:val="28"/>
              </w:rPr>
              <w:t>1993</w:t>
            </w:r>
          </w:p>
        </w:tc>
        <w:tc>
          <w:tcPr>
            <w:tcW w:w="1363" w:type="dxa"/>
          </w:tcPr>
          <w:p w14:paraId="1186FC0C" w14:textId="77777777" w:rsidR="00A53263" w:rsidRPr="00D63F0F" w:rsidRDefault="00A53263" w:rsidP="0080729F">
            <w:pPr>
              <w:jc w:val="center"/>
              <w:rPr>
                <w:bCs/>
                <w:color w:val="000000"/>
                <w:spacing w:val="-6"/>
                <w:w w:val="95"/>
                <w:sz w:val="28"/>
                <w:szCs w:val="28"/>
              </w:rPr>
            </w:pPr>
            <w:r w:rsidRPr="003170B7">
              <w:rPr>
                <w:bCs/>
                <w:color w:val="000000"/>
                <w:spacing w:val="-6"/>
                <w:w w:val="95"/>
                <w:sz w:val="28"/>
                <w:szCs w:val="28"/>
              </w:rPr>
              <w:t>ЧЄ</w:t>
            </w:r>
          </w:p>
          <w:p w14:paraId="02800399" w14:textId="77777777" w:rsidR="00A53263" w:rsidRPr="00D63F0F" w:rsidRDefault="00A53263" w:rsidP="0080729F">
            <w:pPr>
              <w:jc w:val="center"/>
              <w:rPr>
                <w:bCs/>
                <w:color w:val="000000"/>
                <w:spacing w:val="-6"/>
                <w:w w:val="95"/>
                <w:sz w:val="28"/>
                <w:szCs w:val="28"/>
              </w:rPr>
            </w:pPr>
          </w:p>
          <w:p w14:paraId="0416B0A5" w14:textId="77777777" w:rsidR="00A53263" w:rsidRPr="00D63F0F" w:rsidRDefault="00A53263" w:rsidP="0080729F">
            <w:pPr>
              <w:jc w:val="center"/>
              <w:rPr>
                <w:bCs/>
                <w:color w:val="000000"/>
                <w:spacing w:val="-6"/>
                <w:w w:val="95"/>
                <w:sz w:val="28"/>
                <w:szCs w:val="28"/>
              </w:rPr>
            </w:pPr>
          </w:p>
          <w:p w14:paraId="758355EC" w14:textId="77777777" w:rsidR="00A53263" w:rsidRPr="00D63F0F" w:rsidRDefault="00A53263" w:rsidP="0080729F">
            <w:pPr>
              <w:jc w:val="center"/>
              <w:rPr>
                <w:bCs/>
                <w:color w:val="000000"/>
                <w:spacing w:val="-6"/>
                <w:w w:val="95"/>
                <w:sz w:val="28"/>
                <w:szCs w:val="28"/>
              </w:rPr>
            </w:pPr>
          </w:p>
          <w:p w14:paraId="4A844778" w14:textId="77777777" w:rsidR="00A53263" w:rsidRPr="003170B7" w:rsidRDefault="00A53263" w:rsidP="0080729F">
            <w:pPr>
              <w:jc w:val="center"/>
              <w:rPr>
                <w:bCs/>
                <w:color w:val="000000"/>
                <w:spacing w:val="-7"/>
                <w:w w:val="95"/>
                <w:sz w:val="28"/>
                <w:szCs w:val="28"/>
              </w:rPr>
            </w:pPr>
          </w:p>
          <w:p w14:paraId="4FB6A42E" w14:textId="77777777" w:rsidR="00A53263" w:rsidRPr="00D63F0F" w:rsidRDefault="00A53263" w:rsidP="0080729F">
            <w:pPr>
              <w:jc w:val="center"/>
              <w:rPr>
                <w:sz w:val="28"/>
                <w:szCs w:val="28"/>
              </w:rPr>
            </w:pPr>
            <w:r w:rsidRPr="003170B7">
              <w:rPr>
                <w:bCs/>
                <w:color w:val="000000"/>
                <w:spacing w:val="-7"/>
                <w:w w:val="95"/>
                <w:sz w:val="28"/>
                <w:szCs w:val="28"/>
              </w:rPr>
              <w:t>ЧС</w:t>
            </w:r>
          </w:p>
        </w:tc>
        <w:tc>
          <w:tcPr>
            <w:tcW w:w="4930" w:type="dxa"/>
          </w:tcPr>
          <w:p w14:paraId="2CC54D88" w14:textId="77777777" w:rsidR="00A53263" w:rsidRPr="00D63F0F" w:rsidRDefault="00A53263" w:rsidP="0080729F">
            <w:pPr>
              <w:shd w:val="clear" w:color="auto" w:fill="FFFFFF"/>
              <w:rPr>
                <w:color w:val="000000"/>
                <w:spacing w:val="6"/>
                <w:w w:val="95"/>
                <w:sz w:val="28"/>
                <w:szCs w:val="28"/>
              </w:rPr>
            </w:pPr>
            <w:r w:rsidRPr="003170B7">
              <w:rPr>
                <w:color w:val="000000"/>
                <w:spacing w:val="6"/>
                <w:w w:val="95"/>
                <w:sz w:val="28"/>
                <w:szCs w:val="28"/>
              </w:rPr>
              <w:t xml:space="preserve">Дзамболат Тедеєв </w:t>
            </w:r>
          </w:p>
          <w:p w14:paraId="283C2590" w14:textId="77777777" w:rsidR="00A53263" w:rsidRPr="00D63F0F" w:rsidRDefault="00A53263" w:rsidP="0080729F">
            <w:pPr>
              <w:shd w:val="clear" w:color="auto" w:fill="FFFFFF"/>
              <w:rPr>
                <w:color w:val="000000"/>
                <w:spacing w:val="4"/>
                <w:w w:val="95"/>
                <w:sz w:val="28"/>
                <w:szCs w:val="28"/>
              </w:rPr>
            </w:pPr>
            <w:r w:rsidRPr="003170B7">
              <w:rPr>
                <w:color w:val="000000"/>
                <w:spacing w:val="4"/>
                <w:w w:val="95"/>
                <w:sz w:val="28"/>
                <w:szCs w:val="28"/>
              </w:rPr>
              <w:t xml:space="preserve">Мірабі Валієв </w:t>
            </w:r>
          </w:p>
          <w:p w14:paraId="2679BFE9" w14:textId="77777777" w:rsidR="00A53263" w:rsidRPr="00D63F0F" w:rsidRDefault="00A53263" w:rsidP="0080729F">
            <w:pPr>
              <w:shd w:val="clear" w:color="auto" w:fill="FFFFFF"/>
              <w:rPr>
                <w:color w:val="000000"/>
                <w:spacing w:val="4"/>
                <w:w w:val="95"/>
                <w:sz w:val="28"/>
                <w:szCs w:val="28"/>
              </w:rPr>
            </w:pPr>
            <w:r w:rsidRPr="003170B7">
              <w:rPr>
                <w:color w:val="000000"/>
                <w:spacing w:val="4"/>
                <w:w w:val="95"/>
                <w:sz w:val="28"/>
                <w:szCs w:val="28"/>
              </w:rPr>
              <w:t xml:space="preserve">Олексій Нечипуренко </w:t>
            </w:r>
          </w:p>
          <w:p w14:paraId="27C402C5" w14:textId="77777777" w:rsidR="00A53263" w:rsidRPr="00D33F64" w:rsidRDefault="00A53263" w:rsidP="0080729F">
            <w:pPr>
              <w:shd w:val="clear" w:color="auto" w:fill="FFFFFF"/>
              <w:rPr>
                <w:color w:val="000000"/>
                <w:spacing w:val="6"/>
                <w:w w:val="95"/>
                <w:sz w:val="28"/>
                <w:szCs w:val="28"/>
              </w:rPr>
            </w:pPr>
            <w:r w:rsidRPr="003170B7">
              <w:rPr>
                <w:color w:val="000000"/>
                <w:spacing w:val="6"/>
                <w:w w:val="95"/>
                <w:sz w:val="28"/>
                <w:szCs w:val="28"/>
              </w:rPr>
              <w:t xml:space="preserve">Михайло Кушнір </w:t>
            </w:r>
          </w:p>
          <w:p w14:paraId="25AB1117" w14:textId="77777777" w:rsidR="00A53263" w:rsidRPr="00D33F64" w:rsidRDefault="00A53263" w:rsidP="0080729F">
            <w:pPr>
              <w:shd w:val="clear" w:color="auto" w:fill="FFFFFF"/>
              <w:rPr>
                <w:color w:val="000000"/>
                <w:spacing w:val="3"/>
                <w:w w:val="95"/>
                <w:sz w:val="28"/>
                <w:szCs w:val="28"/>
              </w:rPr>
            </w:pPr>
            <w:r w:rsidRPr="003170B7">
              <w:rPr>
                <w:color w:val="000000"/>
                <w:spacing w:val="3"/>
                <w:w w:val="95"/>
                <w:sz w:val="28"/>
                <w:szCs w:val="28"/>
              </w:rPr>
              <w:t xml:space="preserve">Віктор Ефтені </w:t>
            </w:r>
          </w:p>
          <w:p w14:paraId="2EBB6ACF" w14:textId="77777777" w:rsidR="00A53263" w:rsidRPr="00D33F64" w:rsidRDefault="00A53263" w:rsidP="0080729F">
            <w:pPr>
              <w:shd w:val="clear" w:color="auto" w:fill="FFFFFF"/>
              <w:rPr>
                <w:sz w:val="28"/>
                <w:szCs w:val="28"/>
              </w:rPr>
            </w:pPr>
            <w:r w:rsidRPr="003170B7">
              <w:rPr>
                <w:color w:val="000000"/>
                <w:spacing w:val="4"/>
                <w:w w:val="95"/>
                <w:sz w:val="28"/>
                <w:szCs w:val="28"/>
              </w:rPr>
              <w:t>Мірабі Валієв</w:t>
            </w:r>
          </w:p>
        </w:tc>
        <w:tc>
          <w:tcPr>
            <w:tcW w:w="2332" w:type="dxa"/>
          </w:tcPr>
          <w:p w14:paraId="66FD5DAA" w14:textId="77777777" w:rsidR="00A53263" w:rsidRPr="00D33F64"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20FF3420" w14:textId="77777777" w:rsidR="00A53263" w:rsidRPr="00D33F64" w:rsidRDefault="00A53263" w:rsidP="0080729F">
            <w:pPr>
              <w:shd w:val="clear" w:color="auto" w:fill="FFFFFF"/>
              <w:ind w:hanging="9"/>
              <w:jc w:val="center"/>
              <w:rPr>
                <w:color w:val="000000"/>
                <w:w w:val="95"/>
                <w:sz w:val="28"/>
                <w:szCs w:val="28"/>
              </w:rPr>
            </w:pPr>
            <w:r w:rsidRPr="003170B7">
              <w:rPr>
                <w:color w:val="000000"/>
                <w:w w:val="95"/>
                <w:sz w:val="28"/>
                <w:szCs w:val="28"/>
                <w:lang w:val="en-US"/>
              </w:rPr>
              <w:t>II</w:t>
            </w:r>
          </w:p>
          <w:p w14:paraId="797F82A4" w14:textId="77777777" w:rsidR="00A53263" w:rsidRPr="00D33F64" w:rsidRDefault="00A53263" w:rsidP="0080729F">
            <w:pPr>
              <w:shd w:val="clear" w:color="auto" w:fill="FFFFFF"/>
              <w:ind w:hanging="9"/>
              <w:jc w:val="center"/>
              <w:rPr>
                <w:bCs/>
                <w:color w:val="000000"/>
                <w:w w:val="95"/>
                <w:sz w:val="28"/>
                <w:szCs w:val="28"/>
              </w:rPr>
            </w:pPr>
            <w:r w:rsidRPr="003170B7">
              <w:rPr>
                <w:bCs/>
                <w:color w:val="000000"/>
                <w:w w:val="95"/>
                <w:sz w:val="28"/>
                <w:szCs w:val="28"/>
                <w:lang w:val="en-US"/>
              </w:rPr>
              <w:t>II</w:t>
            </w:r>
          </w:p>
          <w:p w14:paraId="2BC3D7AC" w14:textId="77777777" w:rsidR="00A53263" w:rsidRPr="00D33F64" w:rsidRDefault="00A53263" w:rsidP="0080729F">
            <w:pPr>
              <w:shd w:val="clear" w:color="auto" w:fill="FFFFFF"/>
              <w:ind w:hanging="9"/>
              <w:jc w:val="center"/>
              <w:rPr>
                <w:bCs/>
                <w:color w:val="000000"/>
                <w:w w:val="95"/>
                <w:sz w:val="28"/>
                <w:szCs w:val="28"/>
              </w:rPr>
            </w:pPr>
            <w:r w:rsidRPr="003170B7">
              <w:rPr>
                <w:bCs/>
                <w:color w:val="000000"/>
                <w:w w:val="95"/>
                <w:sz w:val="28"/>
                <w:szCs w:val="28"/>
                <w:lang w:val="en-US"/>
              </w:rPr>
              <w:t>III</w:t>
            </w:r>
          </w:p>
          <w:p w14:paraId="1335B256" w14:textId="77777777" w:rsidR="00A53263" w:rsidRPr="00D33F64" w:rsidRDefault="00A53263" w:rsidP="0080729F">
            <w:pPr>
              <w:shd w:val="clear" w:color="auto" w:fill="FFFFFF"/>
              <w:ind w:hanging="9"/>
              <w:jc w:val="center"/>
              <w:rPr>
                <w:bCs/>
                <w:color w:val="000000"/>
                <w:w w:val="95"/>
                <w:sz w:val="28"/>
                <w:szCs w:val="28"/>
              </w:rPr>
            </w:pPr>
            <w:r w:rsidRPr="003170B7">
              <w:rPr>
                <w:bCs/>
                <w:color w:val="000000"/>
                <w:w w:val="95"/>
                <w:sz w:val="28"/>
                <w:szCs w:val="28"/>
                <w:lang w:val="en-US"/>
              </w:rPr>
              <w:t>III</w:t>
            </w:r>
          </w:p>
          <w:p w14:paraId="0E074059" w14:textId="77777777" w:rsidR="00A53263" w:rsidRPr="00D33F64" w:rsidRDefault="00A53263" w:rsidP="0080729F">
            <w:pPr>
              <w:shd w:val="clear" w:color="auto" w:fill="FFFFFF"/>
              <w:ind w:hanging="9"/>
              <w:jc w:val="center"/>
              <w:rPr>
                <w:sz w:val="28"/>
                <w:szCs w:val="28"/>
              </w:rPr>
            </w:pPr>
            <w:r w:rsidRPr="003170B7">
              <w:rPr>
                <w:bCs/>
                <w:color w:val="000000"/>
                <w:w w:val="95"/>
                <w:sz w:val="28"/>
                <w:szCs w:val="28"/>
                <w:lang w:val="en-US"/>
              </w:rPr>
              <w:t>II</w:t>
            </w:r>
          </w:p>
        </w:tc>
      </w:tr>
      <w:tr w:rsidR="00A53263" w:rsidRPr="003170B7" w14:paraId="6165549C" w14:textId="77777777" w:rsidTr="0080729F">
        <w:tc>
          <w:tcPr>
            <w:tcW w:w="946" w:type="dxa"/>
            <w:vAlign w:val="center"/>
          </w:tcPr>
          <w:p w14:paraId="6E3623E3" w14:textId="77777777" w:rsidR="00A53263" w:rsidRPr="003170B7" w:rsidRDefault="00A53263" w:rsidP="0080729F">
            <w:pPr>
              <w:jc w:val="center"/>
              <w:rPr>
                <w:sz w:val="28"/>
                <w:szCs w:val="28"/>
                <w:lang w:val="en-US"/>
              </w:rPr>
            </w:pPr>
            <w:r w:rsidRPr="003170B7">
              <w:rPr>
                <w:sz w:val="28"/>
                <w:szCs w:val="28"/>
                <w:lang w:val="en-US"/>
              </w:rPr>
              <w:t>1994</w:t>
            </w:r>
          </w:p>
        </w:tc>
        <w:tc>
          <w:tcPr>
            <w:tcW w:w="1363" w:type="dxa"/>
          </w:tcPr>
          <w:p w14:paraId="2E0BAE2E"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1125F826" w14:textId="77777777" w:rsidR="00A53263" w:rsidRPr="003170B7" w:rsidRDefault="00A53263" w:rsidP="0080729F">
            <w:pPr>
              <w:jc w:val="center"/>
              <w:rPr>
                <w:sz w:val="28"/>
                <w:szCs w:val="28"/>
                <w:lang w:val="en-US"/>
              </w:rPr>
            </w:pPr>
          </w:p>
          <w:p w14:paraId="78AD90AF" w14:textId="77777777" w:rsidR="00A53263" w:rsidRPr="003170B7" w:rsidRDefault="00A53263" w:rsidP="0080729F">
            <w:pPr>
              <w:jc w:val="center"/>
              <w:rPr>
                <w:sz w:val="28"/>
                <w:szCs w:val="28"/>
                <w:lang w:val="en-US"/>
              </w:rPr>
            </w:pPr>
          </w:p>
          <w:p w14:paraId="35948355" w14:textId="77777777" w:rsidR="00A53263" w:rsidRPr="003170B7" w:rsidRDefault="00A53263" w:rsidP="0080729F">
            <w:pPr>
              <w:jc w:val="center"/>
              <w:rPr>
                <w:sz w:val="28"/>
                <w:szCs w:val="28"/>
                <w:lang w:val="en-US"/>
              </w:rPr>
            </w:pPr>
          </w:p>
          <w:p w14:paraId="1D7F342A" w14:textId="77777777" w:rsidR="00A53263" w:rsidRPr="003170B7" w:rsidRDefault="00A53263" w:rsidP="0080729F">
            <w:pPr>
              <w:jc w:val="center"/>
              <w:rPr>
                <w:sz w:val="28"/>
                <w:szCs w:val="28"/>
                <w:lang w:val="en-US"/>
              </w:rPr>
            </w:pPr>
          </w:p>
          <w:p w14:paraId="3400F265" w14:textId="77777777" w:rsidR="00A53263" w:rsidRPr="003170B7" w:rsidRDefault="00A53263" w:rsidP="0080729F">
            <w:pPr>
              <w:jc w:val="center"/>
              <w:rPr>
                <w:sz w:val="28"/>
                <w:szCs w:val="28"/>
                <w:lang w:val="en-US"/>
              </w:rPr>
            </w:pPr>
            <w:r w:rsidRPr="003170B7">
              <w:rPr>
                <w:bCs/>
                <w:color w:val="000000"/>
                <w:spacing w:val="-7"/>
                <w:w w:val="95"/>
                <w:sz w:val="28"/>
                <w:szCs w:val="28"/>
              </w:rPr>
              <w:t>ЧС</w:t>
            </w:r>
          </w:p>
        </w:tc>
        <w:tc>
          <w:tcPr>
            <w:tcW w:w="4930" w:type="dxa"/>
          </w:tcPr>
          <w:p w14:paraId="235FDCF1" w14:textId="77777777" w:rsidR="00A53263" w:rsidRPr="003170B7" w:rsidRDefault="00A53263" w:rsidP="0080729F">
            <w:pPr>
              <w:rPr>
                <w:color w:val="000000"/>
                <w:spacing w:val="5"/>
                <w:w w:val="95"/>
                <w:sz w:val="28"/>
                <w:szCs w:val="28"/>
                <w:lang w:val="en-US"/>
              </w:rPr>
            </w:pPr>
            <w:r w:rsidRPr="003170B7">
              <w:rPr>
                <w:color w:val="000000"/>
                <w:spacing w:val="5"/>
                <w:w w:val="95"/>
                <w:sz w:val="28"/>
                <w:szCs w:val="28"/>
              </w:rPr>
              <w:t xml:space="preserve">Мірабі Валієв </w:t>
            </w:r>
          </w:p>
          <w:p w14:paraId="2FABD1A2" w14:textId="77777777" w:rsidR="00A53263" w:rsidRPr="003170B7" w:rsidRDefault="00A53263" w:rsidP="0080729F">
            <w:pPr>
              <w:rPr>
                <w:color w:val="000000"/>
                <w:spacing w:val="3"/>
                <w:w w:val="95"/>
                <w:sz w:val="28"/>
                <w:szCs w:val="28"/>
                <w:lang w:val="en-US"/>
              </w:rPr>
            </w:pPr>
            <w:r w:rsidRPr="003170B7">
              <w:rPr>
                <w:color w:val="000000"/>
                <w:spacing w:val="3"/>
                <w:w w:val="95"/>
                <w:sz w:val="28"/>
                <w:szCs w:val="28"/>
              </w:rPr>
              <w:t xml:space="preserve">Віктор Ефтені </w:t>
            </w:r>
          </w:p>
          <w:p w14:paraId="6D9603A6" w14:textId="77777777" w:rsidR="00A53263" w:rsidRPr="003170B7" w:rsidRDefault="00A53263" w:rsidP="0080729F">
            <w:pPr>
              <w:rPr>
                <w:color w:val="000000"/>
                <w:spacing w:val="4"/>
                <w:w w:val="95"/>
                <w:sz w:val="28"/>
                <w:szCs w:val="28"/>
                <w:lang w:val="en-US"/>
              </w:rPr>
            </w:pPr>
            <w:r w:rsidRPr="003170B7">
              <w:rPr>
                <w:color w:val="000000"/>
                <w:spacing w:val="4"/>
                <w:w w:val="95"/>
                <w:sz w:val="28"/>
                <w:szCs w:val="28"/>
              </w:rPr>
              <w:t xml:space="preserve">Асланбек Фідаров </w:t>
            </w:r>
          </w:p>
          <w:p w14:paraId="2F16E24E" w14:textId="77777777" w:rsidR="00A53263" w:rsidRPr="003170B7" w:rsidRDefault="00A53263" w:rsidP="0080729F">
            <w:pPr>
              <w:rPr>
                <w:color w:val="000000"/>
                <w:spacing w:val="8"/>
                <w:w w:val="95"/>
                <w:sz w:val="28"/>
                <w:szCs w:val="28"/>
              </w:rPr>
            </w:pPr>
            <w:r w:rsidRPr="003170B7">
              <w:rPr>
                <w:color w:val="000000"/>
                <w:spacing w:val="8"/>
                <w:w w:val="95"/>
                <w:sz w:val="28"/>
                <w:szCs w:val="28"/>
              </w:rPr>
              <w:t xml:space="preserve">Роман Мотрович </w:t>
            </w:r>
          </w:p>
          <w:p w14:paraId="1BF48C80" w14:textId="77777777" w:rsidR="00A53263" w:rsidRPr="003170B7" w:rsidRDefault="00A53263" w:rsidP="0080729F">
            <w:pPr>
              <w:rPr>
                <w:b/>
                <w:bCs/>
                <w:color w:val="000000"/>
                <w:spacing w:val="-3"/>
                <w:w w:val="95"/>
                <w:sz w:val="28"/>
                <w:szCs w:val="28"/>
                <w:lang w:val="en-US"/>
              </w:rPr>
            </w:pPr>
            <w:r w:rsidRPr="003170B7">
              <w:rPr>
                <w:b/>
                <w:bCs/>
                <w:color w:val="000000"/>
                <w:spacing w:val="-3"/>
                <w:w w:val="95"/>
                <w:sz w:val="28"/>
                <w:szCs w:val="28"/>
              </w:rPr>
              <w:t>Збірна України</w:t>
            </w:r>
          </w:p>
          <w:p w14:paraId="0FBECCE4" w14:textId="77777777" w:rsidR="00A53263" w:rsidRPr="003170B7" w:rsidRDefault="00A53263" w:rsidP="0080729F">
            <w:pPr>
              <w:rPr>
                <w:sz w:val="28"/>
                <w:szCs w:val="28"/>
                <w:lang w:val="en-US"/>
              </w:rPr>
            </w:pPr>
            <w:r w:rsidRPr="003170B7">
              <w:rPr>
                <w:b/>
                <w:bCs/>
                <w:color w:val="000000"/>
                <w:spacing w:val="-3"/>
                <w:w w:val="95"/>
                <w:sz w:val="28"/>
                <w:szCs w:val="28"/>
                <w:lang w:val="en-US"/>
              </w:rPr>
              <w:t>-</w:t>
            </w:r>
          </w:p>
        </w:tc>
        <w:tc>
          <w:tcPr>
            <w:tcW w:w="2332" w:type="dxa"/>
          </w:tcPr>
          <w:p w14:paraId="25C6F7C2" w14:textId="77777777" w:rsidR="00A53263" w:rsidRPr="003170B7" w:rsidRDefault="00A53263" w:rsidP="0080729F">
            <w:pPr>
              <w:shd w:val="clear" w:color="auto" w:fill="FFFFFF"/>
              <w:ind w:hanging="9"/>
              <w:jc w:val="center"/>
              <w:rPr>
                <w:color w:val="000000"/>
                <w:w w:val="95"/>
                <w:sz w:val="28"/>
                <w:szCs w:val="28"/>
                <w:lang w:val="en-US"/>
              </w:rPr>
            </w:pPr>
            <w:r w:rsidRPr="003170B7">
              <w:rPr>
                <w:color w:val="000000"/>
                <w:w w:val="95"/>
                <w:sz w:val="28"/>
                <w:szCs w:val="28"/>
              </w:rPr>
              <w:t>І</w:t>
            </w:r>
          </w:p>
          <w:p w14:paraId="5D1B9867" w14:textId="77777777" w:rsidR="00A53263" w:rsidRPr="003170B7" w:rsidRDefault="00A53263" w:rsidP="0080729F">
            <w:pPr>
              <w:shd w:val="clear" w:color="auto" w:fill="FFFFFF"/>
              <w:ind w:hanging="9"/>
              <w:jc w:val="center"/>
              <w:rPr>
                <w:bCs/>
                <w:color w:val="000000"/>
                <w:w w:val="95"/>
                <w:sz w:val="28"/>
                <w:szCs w:val="28"/>
                <w:lang w:val="en-US"/>
              </w:rPr>
            </w:pPr>
            <w:r w:rsidRPr="003170B7">
              <w:rPr>
                <w:bCs/>
                <w:color w:val="000000"/>
                <w:w w:val="95"/>
                <w:sz w:val="28"/>
                <w:szCs w:val="28"/>
                <w:lang w:val="en-US"/>
              </w:rPr>
              <w:t>III</w:t>
            </w:r>
          </w:p>
          <w:p w14:paraId="06B299D6" w14:textId="77777777" w:rsidR="00A53263" w:rsidRPr="003170B7" w:rsidRDefault="00A53263" w:rsidP="0080729F">
            <w:pPr>
              <w:shd w:val="clear" w:color="auto" w:fill="FFFFFF"/>
              <w:ind w:hanging="9"/>
              <w:jc w:val="center"/>
              <w:rPr>
                <w:bCs/>
                <w:color w:val="000000"/>
                <w:w w:val="95"/>
                <w:sz w:val="28"/>
                <w:szCs w:val="28"/>
                <w:lang w:val="en-US"/>
              </w:rPr>
            </w:pPr>
            <w:r w:rsidRPr="003170B7">
              <w:rPr>
                <w:bCs/>
                <w:color w:val="000000"/>
                <w:w w:val="95"/>
                <w:sz w:val="28"/>
                <w:szCs w:val="28"/>
                <w:lang w:val="en-US"/>
              </w:rPr>
              <w:t>III</w:t>
            </w:r>
          </w:p>
          <w:p w14:paraId="0CC4683C" w14:textId="77777777" w:rsidR="00A53263" w:rsidRPr="003170B7" w:rsidRDefault="00A53263" w:rsidP="0080729F">
            <w:pPr>
              <w:shd w:val="clear" w:color="auto" w:fill="FFFFFF"/>
              <w:ind w:hanging="9"/>
              <w:jc w:val="center"/>
              <w:rPr>
                <w:sz w:val="28"/>
                <w:szCs w:val="28"/>
                <w:lang w:val="en-US"/>
              </w:rPr>
            </w:pPr>
            <w:r w:rsidRPr="003170B7">
              <w:rPr>
                <w:color w:val="000000"/>
                <w:spacing w:val="-2"/>
                <w:w w:val="95"/>
                <w:sz w:val="28"/>
                <w:szCs w:val="28"/>
              </w:rPr>
              <w:t>ІІІ</w:t>
            </w:r>
          </w:p>
          <w:p w14:paraId="65DF6FD4" w14:textId="77777777" w:rsidR="00A53263" w:rsidRPr="003170B7" w:rsidRDefault="00A53263" w:rsidP="0080729F">
            <w:pPr>
              <w:ind w:hanging="9"/>
              <w:jc w:val="center"/>
              <w:rPr>
                <w:color w:val="000000"/>
                <w:spacing w:val="-2"/>
                <w:w w:val="95"/>
                <w:sz w:val="28"/>
                <w:szCs w:val="28"/>
                <w:lang w:val="en-US"/>
              </w:rPr>
            </w:pPr>
            <w:r w:rsidRPr="003170B7">
              <w:rPr>
                <w:color w:val="000000"/>
                <w:spacing w:val="-2"/>
                <w:w w:val="95"/>
                <w:sz w:val="28"/>
                <w:szCs w:val="28"/>
              </w:rPr>
              <w:t>ІІ</w:t>
            </w:r>
          </w:p>
          <w:p w14:paraId="47D21465" w14:textId="77777777" w:rsidR="00A53263" w:rsidRPr="003170B7" w:rsidRDefault="00A53263" w:rsidP="0080729F">
            <w:pPr>
              <w:ind w:hanging="9"/>
              <w:jc w:val="center"/>
              <w:rPr>
                <w:sz w:val="28"/>
                <w:szCs w:val="28"/>
                <w:lang w:val="en-US"/>
              </w:rPr>
            </w:pPr>
            <w:r w:rsidRPr="003170B7">
              <w:rPr>
                <w:color w:val="000000"/>
                <w:spacing w:val="-2"/>
                <w:w w:val="95"/>
                <w:sz w:val="28"/>
                <w:szCs w:val="28"/>
                <w:lang w:val="en-US"/>
              </w:rPr>
              <w:t>-</w:t>
            </w:r>
          </w:p>
        </w:tc>
      </w:tr>
      <w:tr w:rsidR="00A53263" w:rsidRPr="003170B7" w14:paraId="37E41A5C" w14:textId="77777777" w:rsidTr="0080729F">
        <w:tc>
          <w:tcPr>
            <w:tcW w:w="946" w:type="dxa"/>
            <w:vAlign w:val="center"/>
          </w:tcPr>
          <w:p w14:paraId="076BD06C" w14:textId="77777777" w:rsidR="00A53263" w:rsidRPr="003170B7" w:rsidRDefault="00A53263" w:rsidP="0080729F">
            <w:pPr>
              <w:jc w:val="center"/>
              <w:rPr>
                <w:sz w:val="28"/>
                <w:szCs w:val="28"/>
                <w:lang w:val="en-US"/>
              </w:rPr>
            </w:pPr>
            <w:r w:rsidRPr="003170B7">
              <w:rPr>
                <w:sz w:val="28"/>
                <w:szCs w:val="28"/>
                <w:lang w:val="en-US"/>
              </w:rPr>
              <w:t>1995</w:t>
            </w:r>
          </w:p>
        </w:tc>
        <w:tc>
          <w:tcPr>
            <w:tcW w:w="1363" w:type="dxa"/>
          </w:tcPr>
          <w:p w14:paraId="4E277A5A"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5B8DB499" w14:textId="77777777" w:rsidR="00A53263" w:rsidRPr="003170B7" w:rsidRDefault="00A53263" w:rsidP="0080729F">
            <w:pPr>
              <w:jc w:val="center"/>
              <w:rPr>
                <w:sz w:val="28"/>
                <w:szCs w:val="28"/>
                <w:lang w:val="en-US"/>
              </w:rPr>
            </w:pPr>
          </w:p>
          <w:p w14:paraId="66562C9E" w14:textId="77777777" w:rsidR="00A53263" w:rsidRPr="003170B7" w:rsidRDefault="00A53263" w:rsidP="0080729F">
            <w:pPr>
              <w:jc w:val="center"/>
              <w:rPr>
                <w:sz w:val="28"/>
                <w:szCs w:val="28"/>
                <w:lang w:val="en-US"/>
              </w:rPr>
            </w:pPr>
          </w:p>
          <w:p w14:paraId="12FA9DD7" w14:textId="77777777" w:rsidR="00A53263" w:rsidRPr="003170B7" w:rsidRDefault="00A53263" w:rsidP="0080729F">
            <w:pPr>
              <w:jc w:val="center"/>
              <w:rPr>
                <w:sz w:val="28"/>
                <w:szCs w:val="28"/>
                <w:lang w:val="en-US"/>
              </w:rPr>
            </w:pPr>
          </w:p>
          <w:p w14:paraId="3385FEEC" w14:textId="77777777" w:rsidR="00A53263" w:rsidRPr="003170B7" w:rsidRDefault="00A53263" w:rsidP="0080729F">
            <w:pPr>
              <w:jc w:val="center"/>
              <w:rPr>
                <w:sz w:val="28"/>
                <w:szCs w:val="28"/>
                <w:lang w:val="en-US"/>
              </w:rPr>
            </w:pPr>
          </w:p>
          <w:p w14:paraId="369177F4" w14:textId="77777777" w:rsidR="00A53263" w:rsidRPr="003170B7" w:rsidRDefault="00A53263" w:rsidP="0080729F">
            <w:pPr>
              <w:jc w:val="center"/>
              <w:rPr>
                <w:sz w:val="28"/>
                <w:szCs w:val="28"/>
                <w:lang w:val="en-US"/>
              </w:rPr>
            </w:pPr>
          </w:p>
          <w:p w14:paraId="05B3ABC7" w14:textId="77777777" w:rsidR="00A53263" w:rsidRPr="003170B7" w:rsidRDefault="00A53263" w:rsidP="0080729F">
            <w:pPr>
              <w:jc w:val="center"/>
              <w:rPr>
                <w:sz w:val="28"/>
                <w:szCs w:val="28"/>
                <w:lang w:val="en-US"/>
              </w:rPr>
            </w:pPr>
            <w:r w:rsidRPr="003170B7">
              <w:rPr>
                <w:bCs/>
                <w:color w:val="000000"/>
                <w:spacing w:val="-7"/>
                <w:w w:val="95"/>
                <w:sz w:val="28"/>
                <w:szCs w:val="28"/>
              </w:rPr>
              <w:t>ЧС</w:t>
            </w:r>
          </w:p>
        </w:tc>
        <w:tc>
          <w:tcPr>
            <w:tcW w:w="4930" w:type="dxa"/>
          </w:tcPr>
          <w:p w14:paraId="58D1A67E" w14:textId="77777777" w:rsidR="00A53263" w:rsidRPr="003170B7" w:rsidRDefault="00A53263" w:rsidP="0080729F">
            <w:pPr>
              <w:rPr>
                <w:color w:val="000000"/>
                <w:spacing w:val="4"/>
                <w:w w:val="95"/>
                <w:sz w:val="28"/>
                <w:szCs w:val="28"/>
                <w:lang w:val="en-US"/>
              </w:rPr>
            </w:pPr>
            <w:r w:rsidRPr="003170B7">
              <w:rPr>
                <w:color w:val="000000"/>
                <w:spacing w:val="4"/>
                <w:w w:val="95"/>
                <w:sz w:val="28"/>
                <w:szCs w:val="28"/>
              </w:rPr>
              <w:t xml:space="preserve">Асланбек Фідаров </w:t>
            </w:r>
          </w:p>
          <w:p w14:paraId="7DED0843" w14:textId="77777777" w:rsidR="00A53263" w:rsidRPr="003170B7" w:rsidRDefault="00A53263" w:rsidP="0080729F">
            <w:pPr>
              <w:rPr>
                <w:color w:val="000000"/>
                <w:spacing w:val="5"/>
                <w:w w:val="95"/>
                <w:sz w:val="28"/>
                <w:szCs w:val="28"/>
                <w:lang w:val="en-US"/>
              </w:rPr>
            </w:pPr>
            <w:r w:rsidRPr="003170B7">
              <w:rPr>
                <w:color w:val="000000"/>
                <w:spacing w:val="5"/>
                <w:w w:val="95"/>
                <w:sz w:val="28"/>
                <w:szCs w:val="28"/>
              </w:rPr>
              <w:t xml:space="preserve">Сергій Губренюк </w:t>
            </w:r>
          </w:p>
          <w:p w14:paraId="0962E00A" w14:textId="77777777" w:rsidR="00A53263" w:rsidRPr="003170B7" w:rsidRDefault="00A53263" w:rsidP="0080729F">
            <w:pPr>
              <w:rPr>
                <w:color w:val="000000"/>
                <w:spacing w:val="4"/>
                <w:w w:val="95"/>
                <w:sz w:val="28"/>
                <w:szCs w:val="28"/>
                <w:lang w:val="en-US"/>
              </w:rPr>
            </w:pPr>
            <w:r w:rsidRPr="003170B7">
              <w:rPr>
                <w:color w:val="000000"/>
                <w:spacing w:val="4"/>
                <w:w w:val="95"/>
                <w:sz w:val="28"/>
                <w:szCs w:val="28"/>
              </w:rPr>
              <w:t xml:space="preserve">Мірабі Валієв </w:t>
            </w:r>
          </w:p>
          <w:p w14:paraId="3139901D" w14:textId="77777777" w:rsidR="00A53263" w:rsidRPr="003170B7" w:rsidRDefault="00A53263" w:rsidP="0080729F">
            <w:pPr>
              <w:rPr>
                <w:color w:val="000000"/>
                <w:spacing w:val="4"/>
                <w:w w:val="95"/>
                <w:sz w:val="28"/>
                <w:szCs w:val="28"/>
                <w:lang w:val="en-US"/>
              </w:rPr>
            </w:pPr>
            <w:r w:rsidRPr="003170B7">
              <w:rPr>
                <w:color w:val="000000"/>
                <w:spacing w:val="4"/>
                <w:w w:val="95"/>
                <w:sz w:val="28"/>
                <w:szCs w:val="28"/>
              </w:rPr>
              <w:t xml:space="preserve">Віктор Ефтені </w:t>
            </w:r>
          </w:p>
          <w:p w14:paraId="085A7005" w14:textId="77777777" w:rsidR="00A53263" w:rsidRPr="003170B7" w:rsidRDefault="00A53263" w:rsidP="0080729F">
            <w:pPr>
              <w:rPr>
                <w:color w:val="000000"/>
                <w:spacing w:val="5"/>
                <w:w w:val="95"/>
                <w:sz w:val="28"/>
                <w:szCs w:val="28"/>
                <w:lang w:val="en-US"/>
              </w:rPr>
            </w:pPr>
            <w:r w:rsidRPr="003170B7">
              <w:rPr>
                <w:color w:val="000000"/>
                <w:spacing w:val="5"/>
                <w:w w:val="95"/>
                <w:sz w:val="28"/>
                <w:szCs w:val="28"/>
              </w:rPr>
              <w:t xml:space="preserve">Сагід Муртазалієв </w:t>
            </w:r>
          </w:p>
          <w:p w14:paraId="10882E3C" w14:textId="77777777" w:rsidR="00A53263" w:rsidRPr="003170B7" w:rsidRDefault="00A53263" w:rsidP="0080729F">
            <w:pPr>
              <w:rPr>
                <w:b/>
                <w:bCs/>
                <w:color w:val="000000"/>
                <w:spacing w:val="-2"/>
                <w:w w:val="95"/>
                <w:sz w:val="28"/>
                <w:szCs w:val="28"/>
                <w:lang w:val="en-US"/>
              </w:rPr>
            </w:pPr>
            <w:r w:rsidRPr="003170B7">
              <w:rPr>
                <w:b/>
                <w:bCs/>
                <w:color w:val="000000"/>
                <w:spacing w:val="-2"/>
                <w:w w:val="95"/>
                <w:sz w:val="28"/>
                <w:szCs w:val="28"/>
              </w:rPr>
              <w:t xml:space="preserve">Збірна України </w:t>
            </w:r>
          </w:p>
          <w:p w14:paraId="53627309" w14:textId="77777777" w:rsidR="00A53263" w:rsidRPr="003170B7" w:rsidRDefault="00A53263" w:rsidP="0080729F">
            <w:pPr>
              <w:rPr>
                <w:sz w:val="28"/>
                <w:szCs w:val="28"/>
                <w:lang w:val="en-US"/>
              </w:rPr>
            </w:pPr>
            <w:r w:rsidRPr="003170B7">
              <w:rPr>
                <w:color w:val="000000"/>
                <w:spacing w:val="4"/>
                <w:w w:val="95"/>
                <w:sz w:val="28"/>
                <w:szCs w:val="28"/>
              </w:rPr>
              <w:t>Ельбрус Тедеєв</w:t>
            </w:r>
          </w:p>
        </w:tc>
        <w:tc>
          <w:tcPr>
            <w:tcW w:w="2332" w:type="dxa"/>
          </w:tcPr>
          <w:p w14:paraId="02E405CD" w14:textId="77777777" w:rsidR="00A53263" w:rsidRPr="003170B7" w:rsidRDefault="00A53263" w:rsidP="0080729F">
            <w:pPr>
              <w:ind w:hanging="9"/>
              <w:jc w:val="center"/>
              <w:rPr>
                <w:color w:val="000000"/>
                <w:w w:val="95"/>
                <w:sz w:val="28"/>
                <w:szCs w:val="28"/>
                <w:lang w:val="en-US"/>
              </w:rPr>
            </w:pPr>
            <w:r w:rsidRPr="003170B7">
              <w:rPr>
                <w:color w:val="000000"/>
                <w:w w:val="95"/>
                <w:sz w:val="28"/>
                <w:szCs w:val="28"/>
              </w:rPr>
              <w:t>І</w:t>
            </w:r>
          </w:p>
          <w:p w14:paraId="00BF41AC" w14:textId="77777777" w:rsidR="00A53263" w:rsidRPr="003170B7" w:rsidRDefault="00A53263" w:rsidP="0080729F">
            <w:pPr>
              <w:ind w:hanging="9"/>
              <w:jc w:val="center"/>
              <w:rPr>
                <w:color w:val="000000"/>
                <w:spacing w:val="-2"/>
                <w:w w:val="95"/>
                <w:sz w:val="28"/>
                <w:szCs w:val="28"/>
                <w:lang w:val="en-US"/>
              </w:rPr>
            </w:pPr>
            <w:r w:rsidRPr="003170B7">
              <w:rPr>
                <w:color w:val="000000"/>
                <w:spacing w:val="-2"/>
                <w:w w:val="95"/>
                <w:sz w:val="28"/>
                <w:szCs w:val="28"/>
              </w:rPr>
              <w:t>ІІ</w:t>
            </w:r>
          </w:p>
          <w:p w14:paraId="44471FCE" w14:textId="77777777" w:rsidR="00A53263" w:rsidRPr="003170B7" w:rsidRDefault="00A53263" w:rsidP="0080729F">
            <w:pPr>
              <w:ind w:hanging="9"/>
              <w:jc w:val="center"/>
              <w:rPr>
                <w:bCs/>
                <w:color w:val="000000"/>
                <w:w w:val="95"/>
                <w:sz w:val="28"/>
                <w:szCs w:val="28"/>
                <w:lang w:val="en-US"/>
              </w:rPr>
            </w:pPr>
            <w:r w:rsidRPr="003170B7">
              <w:rPr>
                <w:bCs/>
                <w:color w:val="000000"/>
                <w:w w:val="95"/>
                <w:sz w:val="28"/>
                <w:szCs w:val="28"/>
                <w:lang w:val="en-US"/>
              </w:rPr>
              <w:t>II</w:t>
            </w:r>
          </w:p>
          <w:p w14:paraId="779BF4C6" w14:textId="77777777" w:rsidR="00A53263" w:rsidRPr="003170B7" w:rsidRDefault="00A53263" w:rsidP="0080729F">
            <w:pPr>
              <w:ind w:hanging="9"/>
              <w:jc w:val="center"/>
              <w:rPr>
                <w:bCs/>
                <w:color w:val="000000"/>
                <w:w w:val="95"/>
                <w:sz w:val="28"/>
                <w:szCs w:val="28"/>
                <w:lang w:val="en-US"/>
              </w:rPr>
            </w:pPr>
            <w:r w:rsidRPr="003170B7">
              <w:rPr>
                <w:bCs/>
                <w:color w:val="000000"/>
                <w:w w:val="95"/>
                <w:sz w:val="28"/>
                <w:szCs w:val="28"/>
                <w:lang w:val="en-US"/>
              </w:rPr>
              <w:t>III</w:t>
            </w:r>
          </w:p>
          <w:p w14:paraId="350A3FF3" w14:textId="77777777" w:rsidR="00A53263" w:rsidRPr="003170B7" w:rsidRDefault="00A53263" w:rsidP="0080729F">
            <w:pPr>
              <w:ind w:hanging="9"/>
              <w:jc w:val="center"/>
              <w:rPr>
                <w:bCs/>
                <w:color w:val="000000"/>
                <w:w w:val="95"/>
                <w:sz w:val="28"/>
                <w:szCs w:val="28"/>
                <w:lang w:val="en-US"/>
              </w:rPr>
            </w:pPr>
            <w:r w:rsidRPr="003170B7">
              <w:rPr>
                <w:bCs/>
                <w:color w:val="000000"/>
                <w:w w:val="95"/>
                <w:sz w:val="28"/>
                <w:szCs w:val="28"/>
                <w:lang w:val="en-US"/>
              </w:rPr>
              <w:t>III</w:t>
            </w:r>
          </w:p>
          <w:p w14:paraId="65441608" w14:textId="77777777" w:rsidR="00A53263" w:rsidRPr="003170B7" w:rsidRDefault="00A53263" w:rsidP="0080729F">
            <w:pPr>
              <w:ind w:hanging="9"/>
              <w:jc w:val="center"/>
              <w:rPr>
                <w:bCs/>
                <w:color w:val="000000"/>
                <w:w w:val="95"/>
                <w:sz w:val="28"/>
                <w:szCs w:val="28"/>
                <w:lang w:val="en-US"/>
              </w:rPr>
            </w:pPr>
            <w:r w:rsidRPr="003170B7">
              <w:rPr>
                <w:bCs/>
                <w:color w:val="000000"/>
                <w:w w:val="95"/>
                <w:sz w:val="28"/>
                <w:szCs w:val="28"/>
                <w:lang w:val="en-US"/>
              </w:rPr>
              <w:t>II</w:t>
            </w:r>
          </w:p>
          <w:p w14:paraId="000E1910" w14:textId="77777777" w:rsidR="00A53263" w:rsidRPr="003170B7" w:rsidRDefault="00A53263" w:rsidP="0080729F">
            <w:pPr>
              <w:ind w:hanging="9"/>
              <w:jc w:val="center"/>
              <w:rPr>
                <w:sz w:val="28"/>
                <w:szCs w:val="28"/>
                <w:lang w:val="en-US"/>
              </w:rPr>
            </w:pPr>
            <w:r w:rsidRPr="003170B7">
              <w:rPr>
                <w:color w:val="000000"/>
                <w:w w:val="95"/>
                <w:sz w:val="28"/>
                <w:szCs w:val="28"/>
              </w:rPr>
              <w:t>І</w:t>
            </w:r>
          </w:p>
        </w:tc>
      </w:tr>
      <w:tr w:rsidR="00A53263" w:rsidRPr="003170B7" w14:paraId="08D38DC5" w14:textId="77777777" w:rsidTr="0080729F">
        <w:tc>
          <w:tcPr>
            <w:tcW w:w="946" w:type="dxa"/>
            <w:vAlign w:val="center"/>
          </w:tcPr>
          <w:p w14:paraId="44D400F5" w14:textId="77777777" w:rsidR="00A53263" w:rsidRPr="003170B7" w:rsidRDefault="00A53263" w:rsidP="0080729F">
            <w:pPr>
              <w:jc w:val="center"/>
              <w:rPr>
                <w:sz w:val="28"/>
                <w:szCs w:val="28"/>
                <w:lang w:val="en-US"/>
              </w:rPr>
            </w:pPr>
            <w:r w:rsidRPr="003170B7">
              <w:rPr>
                <w:sz w:val="28"/>
                <w:szCs w:val="28"/>
                <w:lang w:val="en-US"/>
              </w:rPr>
              <w:t>1996</w:t>
            </w:r>
          </w:p>
        </w:tc>
        <w:tc>
          <w:tcPr>
            <w:tcW w:w="1363" w:type="dxa"/>
          </w:tcPr>
          <w:p w14:paraId="14358DB3"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6589C592" w14:textId="77777777" w:rsidR="00A53263" w:rsidRPr="003170B7" w:rsidRDefault="00A53263" w:rsidP="0080729F">
            <w:pPr>
              <w:jc w:val="center"/>
              <w:rPr>
                <w:sz w:val="28"/>
                <w:szCs w:val="28"/>
                <w:lang w:val="en-US"/>
              </w:rPr>
            </w:pPr>
          </w:p>
          <w:p w14:paraId="716D5F0F" w14:textId="77777777" w:rsidR="00A53263" w:rsidRPr="003170B7" w:rsidRDefault="00A53263" w:rsidP="0080729F">
            <w:pPr>
              <w:jc w:val="center"/>
              <w:rPr>
                <w:sz w:val="28"/>
                <w:szCs w:val="28"/>
                <w:lang w:val="en-US"/>
              </w:rPr>
            </w:pPr>
          </w:p>
          <w:p w14:paraId="0BE4A74E" w14:textId="77777777" w:rsidR="00A53263" w:rsidRPr="003170B7" w:rsidRDefault="00A53263" w:rsidP="0080729F">
            <w:pPr>
              <w:jc w:val="center"/>
              <w:rPr>
                <w:sz w:val="28"/>
                <w:szCs w:val="28"/>
                <w:lang w:val="en-US"/>
              </w:rPr>
            </w:pPr>
          </w:p>
          <w:p w14:paraId="5DF321B1" w14:textId="77777777" w:rsidR="00A53263" w:rsidRPr="003170B7" w:rsidRDefault="00A53263" w:rsidP="0080729F">
            <w:pPr>
              <w:jc w:val="center"/>
              <w:rPr>
                <w:sz w:val="28"/>
                <w:szCs w:val="28"/>
                <w:lang w:val="en-US"/>
              </w:rPr>
            </w:pPr>
          </w:p>
          <w:p w14:paraId="536072A5" w14:textId="77777777" w:rsidR="00C912B1" w:rsidRPr="003170B7" w:rsidRDefault="00C912B1" w:rsidP="0080729F">
            <w:pPr>
              <w:jc w:val="center"/>
              <w:rPr>
                <w:sz w:val="28"/>
                <w:szCs w:val="28"/>
              </w:rPr>
            </w:pPr>
          </w:p>
          <w:p w14:paraId="361AFAA2" w14:textId="77777777" w:rsidR="00A53263" w:rsidRPr="003170B7" w:rsidRDefault="00A53263" w:rsidP="0080729F">
            <w:pPr>
              <w:jc w:val="center"/>
              <w:rPr>
                <w:sz w:val="28"/>
                <w:szCs w:val="28"/>
              </w:rPr>
            </w:pPr>
            <w:r w:rsidRPr="003170B7">
              <w:rPr>
                <w:sz w:val="28"/>
                <w:szCs w:val="28"/>
              </w:rPr>
              <w:t>ОІ</w:t>
            </w:r>
          </w:p>
        </w:tc>
        <w:tc>
          <w:tcPr>
            <w:tcW w:w="4930" w:type="dxa"/>
          </w:tcPr>
          <w:p w14:paraId="440DF8C3" w14:textId="77777777" w:rsidR="00A53263" w:rsidRPr="003170B7" w:rsidRDefault="00A53263" w:rsidP="0080729F">
            <w:pPr>
              <w:shd w:val="clear" w:color="auto" w:fill="FFFFFF"/>
              <w:ind w:right="130"/>
              <w:rPr>
                <w:color w:val="000000"/>
                <w:spacing w:val="3"/>
                <w:w w:val="95"/>
                <w:sz w:val="28"/>
                <w:szCs w:val="28"/>
                <w:lang w:val="ru-RU"/>
              </w:rPr>
            </w:pPr>
            <w:r w:rsidRPr="003170B7">
              <w:rPr>
                <w:color w:val="000000"/>
                <w:spacing w:val="3"/>
                <w:w w:val="95"/>
                <w:sz w:val="28"/>
                <w:szCs w:val="28"/>
              </w:rPr>
              <w:t xml:space="preserve">Віктор Ефтені </w:t>
            </w:r>
          </w:p>
          <w:p w14:paraId="670D177F" w14:textId="77777777" w:rsidR="00A53263" w:rsidRPr="003170B7" w:rsidRDefault="00A53263" w:rsidP="0080729F">
            <w:pPr>
              <w:shd w:val="clear" w:color="auto" w:fill="FFFFFF"/>
              <w:ind w:right="130"/>
              <w:rPr>
                <w:color w:val="000000"/>
                <w:spacing w:val="4"/>
                <w:w w:val="95"/>
                <w:sz w:val="28"/>
                <w:szCs w:val="28"/>
                <w:lang w:val="ru-RU"/>
              </w:rPr>
            </w:pPr>
            <w:r w:rsidRPr="003170B7">
              <w:rPr>
                <w:color w:val="000000"/>
                <w:spacing w:val="4"/>
                <w:w w:val="95"/>
                <w:sz w:val="28"/>
                <w:szCs w:val="28"/>
              </w:rPr>
              <w:t xml:space="preserve">Володимир Тогузов </w:t>
            </w:r>
          </w:p>
          <w:p w14:paraId="7C4B47FD" w14:textId="77777777" w:rsidR="00A53263" w:rsidRPr="003170B7" w:rsidRDefault="00A53263" w:rsidP="0080729F">
            <w:pPr>
              <w:shd w:val="clear" w:color="auto" w:fill="FFFFFF"/>
              <w:ind w:right="130"/>
              <w:rPr>
                <w:color w:val="000000"/>
                <w:spacing w:val="5"/>
                <w:w w:val="95"/>
                <w:sz w:val="28"/>
                <w:szCs w:val="28"/>
                <w:lang w:val="ru-RU"/>
              </w:rPr>
            </w:pPr>
            <w:r w:rsidRPr="003170B7">
              <w:rPr>
                <w:color w:val="000000"/>
                <w:spacing w:val="5"/>
                <w:w w:val="95"/>
                <w:sz w:val="28"/>
                <w:szCs w:val="28"/>
              </w:rPr>
              <w:t xml:space="preserve">Заза Зозіров </w:t>
            </w:r>
          </w:p>
          <w:p w14:paraId="6F15A17B" w14:textId="77777777" w:rsidR="00A53263" w:rsidRPr="003170B7" w:rsidRDefault="00A53263" w:rsidP="0080729F">
            <w:pPr>
              <w:shd w:val="clear" w:color="auto" w:fill="FFFFFF"/>
              <w:ind w:right="130"/>
              <w:rPr>
                <w:color w:val="000000"/>
                <w:spacing w:val="6"/>
                <w:w w:val="95"/>
                <w:sz w:val="28"/>
                <w:szCs w:val="28"/>
                <w:lang w:val="ru-RU"/>
              </w:rPr>
            </w:pPr>
            <w:r w:rsidRPr="003170B7">
              <w:rPr>
                <w:color w:val="000000"/>
                <w:spacing w:val="6"/>
                <w:w w:val="95"/>
                <w:sz w:val="28"/>
                <w:szCs w:val="28"/>
              </w:rPr>
              <w:t xml:space="preserve">Сагід Муртазалієв </w:t>
            </w:r>
          </w:p>
          <w:p w14:paraId="2BE0CD2B" w14:textId="77777777" w:rsidR="00A53263" w:rsidRPr="003170B7" w:rsidRDefault="00A53263" w:rsidP="0080729F">
            <w:pPr>
              <w:shd w:val="clear" w:color="auto" w:fill="FFFFFF"/>
              <w:ind w:right="130"/>
              <w:rPr>
                <w:color w:val="000000"/>
                <w:spacing w:val="4"/>
                <w:w w:val="95"/>
                <w:sz w:val="28"/>
                <w:szCs w:val="28"/>
                <w:lang w:val="ru-RU"/>
              </w:rPr>
            </w:pPr>
            <w:r w:rsidRPr="003170B7">
              <w:rPr>
                <w:color w:val="000000"/>
                <w:spacing w:val="4"/>
                <w:w w:val="95"/>
                <w:sz w:val="28"/>
                <w:szCs w:val="28"/>
              </w:rPr>
              <w:t xml:space="preserve">Мірабі Валієв </w:t>
            </w:r>
          </w:p>
          <w:p w14:paraId="6A2BAA3C" w14:textId="77777777" w:rsidR="00A53263" w:rsidRPr="003170B7" w:rsidRDefault="00A53263" w:rsidP="0080729F">
            <w:pPr>
              <w:shd w:val="clear" w:color="auto" w:fill="FFFFFF"/>
              <w:ind w:right="130"/>
              <w:rPr>
                <w:b/>
                <w:bCs/>
                <w:color w:val="000000"/>
                <w:spacing w:val="-3"/>
                <w:w w:val="95"/>
                <w:sz w:val="28"/>
                <w:szCs w:val="28"/>
                <w:lang w:val="ru-RU"/>
              </w:rPr>
            </w:pPr>
            <w:r w:rsidRPr="003170B7">
              <w:rPr>
                <w:b/>
                <w:bCs/>
                <w:color w:val="000000"/>
                <w:spacing w:val="-3"/>
                <w:w w:val="95"/>
                <w:sz w:val="28"/>
                <w:szCs w:val="28"/>
              </w:rPr>
              <w:t xml:space="preserve">Збірна України </w:t>
            </w:r>
          </w:p>
          <w:p w14:paraId="282EA1CE" w14:textId="77777777" w:rsidR="00A53263" w:rsidRPr="003170B7" w:rsidRDefault="00A53263" w:rsidP="0080729F">
            <w:pPr>
              <w:shd w:val="clear" w:color="auto" w:fill="FFFFFF"/>
              <w:ind w:right="130"/>
              <w:rPr>
                <w:color w:val="000000"/>
                <w:spacing w:val="3"/>
                <w:w w:val="95"/>
                <w:sz w:val="28"/>
                <w:szCs w:val="28"/>
                <w:lang w:val="en-US"/>
              </w:rPr>
            </w:pPr>
            <w:r w:rsidRPr="003170B7">
              <w:rPr>
                <w:color w:val="000000"/>
                <w:spacing w:val="3"/>
                <w:w w:val="95"/>
                <w:sz w:val="28"/>
                <w:szCs w:val="28"/>
              </w:rPr>
              <w:t xml:space="preserve">Ельбрус Тедеєв </w:t>
            </w:r>
          </w:p>
          <w:p w14:paraId="200225CB" w14:textId="77777777" w:rsidR="00A53263" w:rsidRPr="003170B7" w:rsidRDefault="00A53263" w:rsidP="0080729F">
            <w:pPr>
              <w:shd w:val="clear" w:color="auto" w:fill="FFFFFF"/>
              <w:ind w:right="130"/>
              <w:rPr>
                <w:color w:val="000000"/>
                <w:spacing w:val="6"/>
                <w:w w:val="95"/>
                <w:sz w:val="28"/>
                <w:szCs w:val="28"/>
                <w:lang w:val="en-US"/>
              </w:rPr>
            </w:pPr>
            <w:r w:rsidRPr="003170B7">
              <w:rPr>
                <w:color w:val="000000"/>
                <w:spacing w:val="6"/>
                <w:w w:val="95"/>
                <w:sz w:val="28"/>
                <w:szCs w:val="28"/>
              </w:rPr>
              <w:t>Заза Зозіров</w:t>
            </w:r>
          </w:p>
        </w:tc>
        <w:tc>
          <w:tcPr>
            <w:tcW w:w="2332" w:type="dxa"/>
          </w:tcPr>
          <w:p w14:paraId="0D709AF1" w14:textId="77777777" w:rsidR="00A53263" w:rsidRPr="003170B7" w:rsidRDefault="00A53263" w:rsidP="0080729F">
            <w:pPr>
              <w:ind w:hanging="9"/>
              <w:jc w:val="center"/>
              <w:rPr>
                <w:color w:val="000000"/>
                <w:w w:val="95"/>
                <w:sz w:val="28"/>
                <w:szCs w:val="28"/>
                <w:lang w:val="en-US"/>
              </w:rPr>
            </w:pPr>
            <w:r w:rsidRPr="003170B7">
              <w:rPr>
                <w:color w:val="000000"/>
                <w:w w:val="95"/>
                <w:sz w:val="28"/>
                <w:szCs w:val="28"/>
              </w:rPr>
              <w:t>І</w:t>
            </w:r>
          </w:p>
          <w:p w14:paraId="33F4B9E3" w14:textId="77777777" w:rsidR="00A53263" w:rsidRPr="003170B7" w:rsidRDefault="00A53263" w:rsidP="0080729F">
            <w:pPr>
              <w:ind w:hanging="9"/>
              <w:jc w:val="center"/>
              <w:rPr>
                <w:color w:val="000000"/>
                <w:w w:val="95"/>
                <w:sz w:val="28"/>
                <w:szCs w:val="28"/>
                <w:lang w:val="en-US"/>
              </w:rPr>
            </w:pPr>
            <w:r w:rsidRPr="003170B7">
              <w:rPr>
                <w:color w:val="000000"/>
                <w:w w:val="95"/>
                <w:sz w:val="28"/>
                <w:szCs w:val="28"/>
              </w:rPr>
              <w:t>І</w:t>
            </w:r>
          </w:p>
          <w:p w14:paraId="4E8C04FE" w14:textId="77777777" w:rsidR="00A53263" w:rsidRPr="003170B7" w:rsidRDefault="00A53263" w:rsidP="0080729F">
            <w:pPr>
              <w:ind w:hanging="9"/>
              <w:jc w:val="center"/>
              <w:rPr>
                <w:color w:val="000000"/>
                <w:w w:val="95"/>
                <w:sz w:val="28"/>
                <w:szCs w:val="28"/>
              </w:rPr>
            </w:pPr>
            <w:r w:rsidRPr="003170B7">
              <w:rPr>
                <w:color w:val="000000"/>
                <w:w w:val="95"/>
                <w:sz w:val="28"/>
                <w:szCs w:val="28"/>
              </w:rPr>
              <w:t>ІІІ</w:t>
            </w:r>
          </w:p>
          <w:p w14:paraId="6CA861B5" w14:textId="77777777" w:rsidR="00A53263" w:rsidRPr="003170B7" w:rsidRDefault="00A53263" w:rsidP="0080729F">
            <w:pPr>
              <w:ind w:hanging="9"/>
              <w:jc w:val="center"/>
              <w:rPr>
                <w:color w:val="000000"/>
                <w:w w:val="95"/>
                <w:sz w:val="28"/>
                <w:szCs w:val="28"/>
              </w:rPr>
            </w:pPr>
            <w:r w:rsidRPr="003170B7">
              <w:rPr>
                <w:color w:val="000000"/>
                <w:w w:val="95"/>
                <w:sz w:val="28"/>
                <w:szCs w:val="28"/>
              </w:rPr>
              <w:t>ІІІ</w:t>
            </w:r>
          </w:p>
          <w:p w14:paraId="12B94A01" w14:textId="77777777" w:rsidR="00A53263" w:rsidRPr="003170B7" w:rsidRDefault="00A53263" w:rsidP="0080729F">
            <w:pPr>
              <w:ind w:hanging="9"/>
              <w:jc w:val="center"/>
              <w:rPr>
                <w:color w:val="000000"/>
                <w:w w:val="95"/>
                <w:sz w:val="28"/>
                <w:szCs w:val="28"/>
              </w:rPr>
            </w:pPr>
            <w:r w:rsidRPr="003170B7">
              <w:rPr>
                <w:color w:val="000000"/>
                <w:w w:val="95"/>
                <w:sz w:val="28"/>
                <w:szCs w:val="28"/>
              </w:rPr>
              <w:t>ІІІ</w:t>
            </w:r>
          </w:p>
          <w:p w14:paraId="6958B58B" w14:textId="77777777" w:rsidR="00A53263" w:rsidRPr="003170B7" w:rsidRDefault="00A53263" w:rsidP="0080729F">
            <w:pPr>
              <w:ind w:hanging="9"/>
              <w:jc w:val="center"/>
              <w:rPr>
                <w:color w:val="000000"/>
                <w:w w:val="95"/>
                <w:sz w:val="28"/>
                <w:szCs w:val="28"/>
              </w:rPr>
            </w:pPr>
            <w:r w:rsidRPr="003170B7">
              <w:rPr>
                <w:color w:val="000000"/>
                <w:w w:val="95"/>
                <w:sz w:val="28"/>
                <w:szCs w:val="28"/>
              </w:rPr>
              <w:t>ІІ</w:t>
            </w:r>
          </w:p>
          <w:p w14:paraId="0B3983A5" w14:textId="77777777" w:rsidR="00A53263" w:rsidRPr="003170B7" w:rsidRDefault="00A53263" w:rsidP="0080729F">
            <w:pPr>
              <w:ind w:hanging="9"/>
              <w:jc w:val="center"/>
              <w:rPr>
                <w:color w:val="000000"/>
                <w:w w:val="95"/>
                <w:sz w:val="28"/>
                <w:szCs w:val="28"/>
              </w:rPr>
            </w:pPr>
            <w:r w:rsidRPr="003170B7">
              <w:rPr>
                <w:color w:val="000000"/>
                <w:w w:val="95"/>
                <w:sz w:val="28"/>
                <w:szCs w:val="28"/>
              </w:rPr>
              <w:t>ІІІ</w:t>
            </w:r>
          </w:p>
          <w:p w14:paraId="387C04DE" w14:textId="77777777" w:rsidR="00A53263" w:rsidRPr="003170B7" w:rsidRDefault="00A53263" w:rsidP="0080729F">
            <w:pPr>
              <w:ind w:hanging="9"/>
              <w:jc w:val="center"/>
              <w:rPr>
                <w:color w:val="000000"/>
                <w:w w:val="95"/>
                <w:sz w:val="28"/>
                <w:szCs w:val="28"/>
              </w:rPr>
            </w:pPr>
            <w:r w:rsidRPr="003170B7">
              <w:rPr>
                <w:color w:val="000000"/>
                <w:w w:val="95"/>
                <w:sz w:val="28"/>
                <w:szCs w:val="28"/>
              </w:rPr>
              <w:t>ІІІ</w:t>
            </w:r>
          </w:p>
        </w:tc>
      </w:tr>
      <w:tr w:rsidR="00A53263" w:rsidRPr="003170B7" w14:paraId="64A4B95A" w14:textId="77777777" w:rsidTr="0080729F">
        <w:tc>
          <w:tcPr>
            <w:tcW w:w="946" w:type="dxa"/>
            <w:vAlign w:val="center"/>
          </w:tcPr>
          <w:p w14:paraId="36F27F3B" w14:textId="77777777" w:rsidR="00A53263" w:rsidRPr="003170B7" w:rsidRDefault="00A53263" w:rsidP="0080729F">
            <w:pPr>
              <w:jc w:val="center"/>
              <w:rPr>
                <w:sz w:val="28"/>
                <w:szCs w:val="28"/>
                <w:lang w:val="en-US"/>
              </w:rPr>
            </w:pPr>
            <w:r w:rsidRPr="003170B7">
              <w:rPr>
                <w:sz w:val="28"/>
                <w:szCs w:val="28"/>
                <w:lang w:val="en-US"/>
              </w:rPr>
              <w:t>1997</w:t>
            </w:r>
          </w:p>
        </w:tc>
        <w:tc>
          <w:tcPr>
            <w:tcW w:w="1363" w:type="dxa"/>
          </w:tcPr>
          <w:p w14:paraId="1007CAE9"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16000345" w14:textId="77777777" w:rsidR="00A53263" w:rsidRPr="003170B7" w:rsidRDefault="00A53263" w:rsidP="0080729F">
            <w:pPr>
              <w:jc w:val="center"/>
              <w:rPr>
                <w:sz w:val="28"/>
                <w:szCs w:val="28"/>
              </w:rPr>
            </w:pPr>
          </w:p>
          <w:p w14:paraId="198A3181" w14:textId="77777777" w:rsidR="00A53263" w:rsidRPr="003170B7" w:rsidRDefault="00A53263" w:rsidP="0080729F">
            <w:pPr>
              <w:jc w:val="center"/>
              <w:rPr>
                <w:sz w:val="28"/>
                <w:szCs w:val="28"/>
              </w:rPr>
            </w:pPr>
          </w:p>
          <w:p w14:paraId="6599E79F" w14:textId="77777777" w:rsidR="00A53263" w:rsidRPr="003170B7" w:rsidRDefault="00A53263" w:rsidP="0080729F">
            <w:pPr>
              <w:jc w:val="center"/>
              <w:rPr>
                <w:sz w:val="28"/>
                <w:szCs w:val="28"/>
              </w:rPr>
            </w:pPr>
          </w:p>
          <w:p w14:paraId="5C579CB8" w14:textId="77777777" w:rsidR="00A53263" w:rsidRPr="003170B7" w:rsidRDefault="00A53263" w:rsidP="0080729F">
            <w:pPr>
              <w:jc w:val="center"/>
              <w:rPr>
                <w:sz w:val="28"/>
                <w:szCs w:val="28"/>
              </w:rPr>
            </w:pPr>
          </w:p>
          <w:p w14:paraId="28243682" w14:textId="77777777" w:rsidR="00A53263" w:rsidRPr="003170B7" w:rsidRDefault="00A53263" w:rsidP="0080729F">
            <w:pPr>
              <w:jc w:val="center"/>
              <w:rPr>
                <w:sz w:val="28"/>
                <w:szCs w:val="28"/>
              </w:rPr>
            </w:pPr>
            <w:r w:rsidRPr="003170B7">
              <w:rPr>
                <w:bCs/>
                <w:color w:val="000000"/>
                <w:spacing w:val="-7"/>
                <w:w w:val="95"/>
                <w:sz w:val="28"/>
                <w:szCs w:val="28"/>
              </w:rPr>
              <w:lastRenderedPageBreak/>
              <w:t>ЧС</w:t>
            </w:r>
          </w:p>
        </w:tc>
        <w:tc>
          <w:tcPr>
            <w:tcW w:w="4930" w:type="dxa"/>
          </w:tcPr>
          <w:p w14:paraId="104BCFC7" w14:textId="77777777" w:rsidR="00A53263" w:rsidRPr="003170B7" w:rsidRDefault="00A53263" w:rsidP="0080729F">
            <w:pPr>
              <w:shd w:val="clear" w:color="auto" w:fill="FFFFFF"/>
              <w:ind w:right="202"/>
              <w:rPr>
                <w:color w:val="000000"/>
                <w:spacing w:val="4"/>
                <w:w w:val="95"/>
                <w:sz w:val="28"/>
                <w:szCs w:val="28"/>
                <w:lang w:val="ru-RU"/>
              </w:rPr>
            </w:pPr>
            <w:r w:rsidRPr="003170B7">
              <w:rPr>
                <w:color w:val="000000"/>
                <w:spacing w:val="4"/>
                <w:w w:val="95"/>
                <w:sz w:val="28"/>
                <w:szCs w:val="28"/>
              </w:rPr>
              <w:lastRenderedPageBreak/>
              <w:t xml:space="preserve">Олександр Захарук </w:t>
            </w:r>
          </w:p>
          <w:p w14:paraId="476EC1C3" w14:textId="77777777" w:rsidR="00A53263" w:rsidRPr="003170B7" w:rsidRDefault="00A53263" w:rsidP="0080729F">
            <w:pPr>
              <w:shd w:val="clear" w:color="auto" w:fill="FFFFFF"/>
              <w:ind w:right="202"/>
              <w:rPr>
                <w:color w:val="000000"/>
                <w:spacing w:val="3"/>
                <w:w w:val="95"/>
                <w:sz w:val="28"/>
                <w:szCs w:val="28"/>
                <w:lang w:val="ru-RU"/>
              </w:rPr>
            </w:pPr>
            <w:r w:rsidRPr="003170B7">
              <w:rPr>
                <w:color w:val="000000"/>
                <w:spacing w:val="3"/>
                <w:w w:val="95"/>
                <w:sz w:val="28"/>
                <w:szCs w:val="28"/>
              </w:rPr>
              <w:t xml:space="preserve">Ельбрус Тедеєв </w:t>
            </w:r>
          </w:p>
          <w:p w14:paraId="7F0C1FB7" w14:textId="77777777" w:rsidR="00A53263" w:rsidRPr="003170B7" w:rsidRDefault="00A53263" w:rsidP="0080729F">
            <w:pPr>
              <w:shd w:val="clear" w:color="auto" w:fill="FFFFFF"/>
              <w:ind w:right="202"/>
              <w:rPr>
                <w:color w:val="000000"/>
                <w:spacing w:val="6"/>
                <w:w w:val="95"/>
                <w:sz w:val="28"/>
                <w:szCs w:val="28"/>
                <w:lang w:val="ru-RU"/>
              </w:rPr>
            </w:pPr>
            <w:r w:rsidRPr="003170B7">
              <w:rPr>
                <w:color w:val="000000"/>
                <w:spacing w:val="6"/>
                <w:w w:val="95"/>
                <w:sz w:val="28"/>
                <w:szCs w:val="28"/>
              </w:rPr>
              <w:t xml:space="preserve">Заза Зозіров </w:t>
            </w:r>
          </w:p>
          <w:p w14:paraId="0F29B36F" w14:textId="77777777" w:rsidR="00A53263" w:rsidRPr="003170B7" w:rsidRDefault="00A53263" w:rsidP="0080729F">
            <w:pPr>
              <w:shd w:val="clear" w:color="auto" w:fill="FFFFFF"/>
              <w:ind w:right="202"/>
              <w:rPr>
                <w:color w:val="000000"/>
                <w:spacing w:val="5"/>
                <w:w w:val="95"/>
                <w:sz w:val="28"/>
                <w:szCs w:val="28"/>
                <w:lang w:val="ru-RU"/>
              </w:rPr>
            </w:pPr>
            <w:r w:rsidRPr="003170B7">
              <w:rPr>
                <w:color w:val="000000"/>
                <w:spacing w:val="5"/>
                <w:w w:val="95"/>
                <w:sz w:val="28"/>
                <w:szCs w:val="28"/>
              </w:rPr>
              <w:t xml:space="preserve">Давид Бачінашвілі </w:t>
            </w:r>
          </w:p>
          <w:p w14:paraId="4DD557DB" w14:textId="77777777" w:rsidR="00A53263" w:rsidRPr="003170B7" w:rsidRDefault="00A53263" w:rsidP="0080729F">
            <w:pPr>
              <w:shd w:val="clear" w:color="auto" w:fill="FFFFFF"/>
              <w:ind w:right="202"/>
              <w:rPr>
                <w:b/>
                <w:bCs/>
                <w:color w:val="000000"/>
                <w:spacing w:val="-3"/>
                <w:w w:val="95"/>
                <w:sz w:val="28"/>
                <w:szCs w:val="28"/>
                <w:lang w:val="ru-RU"/>
              </w:rPr>
            </w:pPr>
            <w:r w:rsidRPr="003170B7">
              <w:rPr>
                <w:b/>
                <w:bCs/>
                <w:color w:val="000000"/>
                <w:spacing w:val="-3"/>
                <w:w w:val="95"/>
                <w:sz w:val="28"/>
                <w:szCs w:val="28"/>
              </w:rPr>
              <w:t xml:space="preserve">Збірна України </w:t>
            </w:r>
          </w:p>
          <w:p w14:paraId="0C983EAF" w14:textId="77777777" w:rsidR="00A53263" w:rsidRPr="003170B7" w:rsidRDefault="00A53263" w:rsidP="0080729F">
            <w:pPr>
              <w:shd w:val="clear" w:color="auto" w:fill="FFFFFF"/>
              <w:ind w:right="202"/>
              <w:rPr>
                <w:color w:val="000000"/>
                <w:spacing w:val="5"/>
                <w:w w:val="95"/>
                <w:sz w:val="28"/>
                <w:szCs w:val="28"/>
                <w:lang w:val="ru-RU"/>
              </w:rPr>
            </w:pPr>
            <w:r w:rsidRPr="003170B7">
              <w:rPr>
                <w:color w:val="000000"/>
                <w:spacing w:val="5"/>
                <w:w w:val="95"/>
                <w:sz w:val="28"/>
                <w:szCs w:val="28"/>
              </w:rPr>
              <w:lastRenderedPageBreak/>
              <w:t xml:space="preserve">Ельдар Асанов </w:t>
            </w:r>
          </w:p>
          <w:p w14:paraId="47A9760C" w14:textId="77777777" w:rsidR="00A53263" w:rsidRPr="003170B7" w:rsidRDefault="00A53263" w:rsidP="0080729F">
            <w:pPr>
              <w:shd w:val="clear" w:color="auto" w:fill="FFFFFF"/>
              <w:ind w:right="202"/>
              <w:rPr>
                <w:color w:val="000000"/>
                <w:spacing w:val="3"/>
                <w:w w:val="95"/>
                <w:sz w:val="28"/>
                <w:szCs w:val="28"/>
                <w:lang w:val="en-US"/>
              </w:rPr>
            </w:pPr>
            <w:r w:rsidRPr="003170B7">
              <w:rPr>
                <w:color w:val="000000"/>
                <w:spacing w:val="3"/>
                <w:w w:val="95"/>
                <w:sz w:val="28"/>
                <w:szCs w:val="28"/>
              </w:rPr>
              <w:t xml:space="preserve">Заза Зозіров </w:t>
            </w:r>
          </w:p>
          <w:p w14:paraId="4B228639" w14:textId="77777777" w:rsidR="00A53263" w:rsidRPr="003170B7" w:rsidRDefault="00A53263" w:rsidP="0080729F">
            <w:pPr>
              <w:shd w:val="clear" w:color="auto" w:fill="FFFFFF"/>
              <w:ind w:right="202"/>
              <w:rPr>
                <w:sz w:val="28"/>
                <w:szCs w:val="28"/>
                <w:lang w:val="en-US"/>
              </w:rPr>
            </w:pPr>
            <w:r w:rsidRPr="003170B7">
              <w:rPr>
                <w:b/>
                <w:bCs/>
                <w:color w:val="000000"/>
                <w:spacing w:val="-3"/>
                <w:w w:val="95"/>
                <w:sz w:val="28"/>
                <w:szCs w:val="28"/>
              </w:rPr>
              <w:t>Збірна України</w:t>
            </w:r>
          </w:p>
        </w:tc>
        <w:tc>
          <w:tcPr>
            <w:tcW w:w="2332" w:type="dxa"/>
          </w:tcPr>
          <w:p w14:paraId="068406B6"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lastRenderedPageBreak/>
              <w:t>І</w:t>
            </w:r>
          </w:p>
          <w:p w14:paraId="12022AF8"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78371E11"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7589784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35D8DAD8"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5B506536"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lastRenderedPageBreak/>
              <w:t>ІІ</w:t>
            </w:r>
          </w:p>
          <w:p w14:paraId="3647B32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77B13755"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w:t>
            </w:r>
          </w:p>
        </w:tc>
      </w:tr>
      <w:tr w:rsidR="00A53263" w:rsidRPr="003170B7" w14:paraId="7FC9A46B" w14:textId="77777777" w:rsidTr="0080729F">
        <w:tc>
          <w:tcPr>
            <w:tcW w:w="946" w:type="dxa"/>
            <w:vAlign w:val="center"/>
          </w:tcPr>
          <w:p w14:paraId="1E67AD1B" w14:textId="77777777" w:rsidR="00A53263" w:rsidRPr="003170B7" w:rsidRDefault="00A53263" w:rsidP="0080729F">
            <w:pPr>
              <w:jc w:val="center"/>
              <w:rPr>
                <w:sz w:val="28"/>
                <w:szCs w:val="28"/>
                <w:lang w:val="en-US"/>
              </w:rPr>
            </w:pPr>
            <w:r w:rsidRPr="003170B7">
              <w:rPr>
                <w:sz w:val="28"/>
                <w:szCs w:val="28"/>
                <w:lang w:val="en-US"/>
              </w:rPr>
              <w:lastRenderedPageBreak/>
              <w:t>1998</w:t>
            </w:r>
          </w:p>
        </w:tc>
        <w:tc>
          <w:tcPr>
            <w:tcW w:w="1363" w:type="dxa"/>
          </w:tcPr>
          <w:p w14:paraId="0A689E82"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6A958F74" w14:textId="77777777" w:rsidR="00A53263" w:rsidRPr="003170B7" w:rsidRDefault="00A53263" w:rsidP="0080729F">
            <w:pPr>
              <w:jc w:val="center"/>
              <w:rPr>
                <w:sz w:val="28"/>
                <w:szCs w:val="28"/>
              </w:rPr>
            </w:pPr>
          </w:p>
          <w:p w14:paraId="06AD581E" w14:textId="77777777" w:rsidR="00A53263" w:rsidRPr="003170B7" w:rsidRDefault="00A53263" w:rsidP="0080729F">
            <w:pPr>
              <w:jc w:val="center"/>
              <w:rPr>
                <w:sz w:val="28"/>
                <w:szCs w:val="28"/>
              </w:rPr>
            </w:pPr>
          </w:p>
          <w:p w14:paraId="431A3DDB" w14:textId="77777777" w:rsidR="00A53263" w:rsidRPr="003170B7" w:rsidRDefault="00A53263" w:rsidP="0080729F">
            <w:pPr>
              <w:jc w:val="center"/>
              <w:rPr>
                <w:sz w:val="28"/>
                <w:szCs w:val="28"/>
              </w:rPr>
            </w:pPr>
          </w:p>
          <w:p w14:paraId="60C3D4EC" w14:textId="77777777" w:rsidR="00A53263" w:rsidRPr="003170B7" w:rsidRDefault="00A53263" w:rsidP="0080729F">
            <w:pPr>
              <w:jc w:val="center"/>
              <w:rPr>
                <w:sz w:val="28"/>
                <w:szCs w:val="28"/>
              </w:rPr>
            </w:pPr>
          </w:p>
          <w:p w14:paraId="53CC3DD2" w14:textId="77777777" w:rsidR="00A53263" w:rsidRPr="003170B7" w:rsidRDefault="00A53263" w:rsidP="0080729F">
            <w:pPr>
              <w:jc w:val="center"/>
              <w:rPr>
                <w:sz w:val="28"/>
                <w:szCs w:val="28"/>
              </w:rPr>
            </w:pPr>
          </w:p>
          <w:p w14:paraId="5D6C8431"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27184303" w14:textId="77777777" w:rsidR="00A53263" w:rsidRPr="003170B7" w:rsidRDefault="00A53263" w:rsidP="0080729F">
            <w:pPr>
              <w:shd w:val="clear" w:color="auto" w:fill="FFFFFF"/>
              <w:ind w:right="206"/>
              <w:rPr>
                <w:color w:val="000000"/>
                <w:spacing w:val="4"/>
                <w:w w:val="95"/>
                <w:sz w:val="28"/>
                <w:szCs w:val="28"/>
                <w:lang w:val="ru-RU"/>
              </w:rPr>
            </w:pPr>
            <w:r w:rsidRPr="003170B7">
              <w:rPr>
                <w:color w:val="000000"/>
                <w:spacing w:val="4"/>
                <w:w w:val="95"/>
                <w:sz w:val="28"/>
                <w:szCs w:val="28"/>
              </w:rPr>
              <w:t xml:space="preserve">Олександр Захарук </w:t>
            </w:r>
          </w:p>
          <w:p w14:paraId="68CFA38D" w14:textId="77777777" w:rsidR="00A53263" w:rsidRPr="003170B7" w:rsidRDefault="00A53263" w:rsidP="0080729F">
            <w:pPr>
              <w:shd w:val="clear" w:color="auto" w:fill="FFFFFF"/>
              <w:ind w:right="206"/>
              <w:rPr>
                <w:color w:val="000000"/>
                <w:spacing w:val="5"/>
                <w:w w:val="95"/>
                <w:sz w:val="28"/>
                <w:szCs w:val="28"/>
                <w:lang w:val="ru-RU"/>
              </w:rPr>
            </w:pPr>
            <w:r w:rsidRPr="003170B7">
              <w:rPr>
                <w:color w:val="000000"/>
                <w:spacing w:val="5"/>
                <w:w w:val="95"/>
                <w:sz w:val="28"/>
                <w:szCs w:val="28"/>
              </w:rPr>
              <w:t xml:space="preserve">Заза Зозіров </w:t>
            </w:r>
          </w:p>
          <w:p w14:paraId="00C253C9" w14:textId="77777777" w:rsidR="00A53263" w:rsidRPr="003170B7" w:rsidRDefault="00A53263" w:rsidP="0080729F">
            <w:pPr>
              <w:shd w:val="clear" w:color="auto" w:fill="FFFFFF"/>
              <w:ind w:right="206"/>
              <w:rPr>
                <w:color w:val="000000"/>
                <w:spacing w:val="4"/>
                <w:w w:val="95"/>
                <w:sz w:val="28"/>
                <w:szCs w:val="28"/>
                <w:lang w:val="ru-RU"/>
              </w:rPr>
            </w:pPr>
            <w:r w:rsidRPr="003170B7">
              <w:rPr>
                <w:color w:val="000000"/>
                <w:spacing w:val="4"/>
                <w:w w:val="95"/>
                <w:sz w:val="28"/>
                <w:szCs w:val="28"/>
              </w:rPr>
              <w:t xml:space="preserve">Давид Бічінашвілі </w:t>
            </w:r>
          </w:p>
          <w:p w14:paraId="3A14E74A" w14:textId="77777777" w:rsidR="00A53263" w:rsidRPr="003170B7" w:rsidRDefault="00A53263" w:rsidP="0080729F">
            <w:pPr>
              <w:shd w:val="clear" w:color="auto" w:fill="FFFFFF"/>
              <w:ind w:right="206"/>
              <w:rPr>
                <w:color w:val="000000"/>
                <w:spacing w:val="4"/>
                <w:w w:val="95"/>
                <w:sz w:val="28"/>
                <w:szCs w:val="28"/>
              </w:rPr>
            </w:pPr>
            <w:r w:rsidRPr="003170B7">
              <w:rPr>
                <w:color w:val="000000"/>
                <w:spacing w:val="4"/>
                <w:w w:val="95"/>
                <w:sz w:val="28"/>
                <w:szCs w:val="28"/>
              </w:rPr>
              <w:t xml:space="preserve">Євген Буслович </w:t>
            </w:r>
          </w:p>
          <w:p w14:paraId="4EF9CE3C" w14:textId="77777777" w:rsidR="00A53263" w:rsidRPr="003170B7" w:rsidRDefault="00A53263" w:rsidP="0080729F">
            <w:pPr>
              <w:shd w:val="clear" w:color="auto" w:fill="FFFFFF"/>
              <w:ind w:right="206"/>
              <w:rPr>
                <w:color w:val="000000"/>
                <w:spacing w:val="3"/>
                <w:w w:val="95"/>
                <w:sz w:val="28"/>
                <w:szCs w:val="28"/>
              </w:rPr>
            </w:pPr>
            <w:r w:rsidRPr="003170B7">
              <w:rPr>
                <w:color w:val="000000"/>
                <w:spacing w:val="3"/>
                <w:w w:val="95"/>
                <w:sz w:val="28"/>
                <w:szCs w:val="28"/>
              </w:rPr>
              <w:t xml:space="preserve">Ельбрус Тедеєв </w:t>
            </w:r>
          </w:p>
          <w:p w14:paraId="6069BC9F" w14:textId="77777777" w:rsidR="00A53263" w:rsidRPr="003170B7" w:rsidRDefault="00A53263" w:rsidP="0080729F">
            <w:pPr>
              <w:shd w:val="clear" w:color="auto" w:fill="FFFFFF"/>
              <w:ind w:right="206"/>
              <w:rPr>
                <w:b/>
                <w:bCs/>
                <w:color w:val="000000"/>
                <w:spacing w:val="-3"/>
                <w:w w:val="95"/>
                <w:sz w:val="28"/>
                <w:szCs w:val="28"/>
              </w:rPr>
            </w:pPr>
            <w:r w:rsidRPr="003170B7">
              <w:rPr>
                <w:b/>
                <w:bCs/>
                <w:color w:val="000000"/>
                <w:spacing w:val="-3"/>
                <w:w w:val="95"/>
                <w:sz w:val="28"/>
                <w:szCs w:val="28"/>
              </w:rPr>
              <w:t xml:space="preserve">Збірна України </w:t>
            </w:r>
          </w:p>
          <w:p w14:paraId="5375FE05" w14:textId="77777777" w:rsidR="00A53263" w:rsidRPr="003170B7" w:rsidRDefault="00A53263" w:rsidP="0080729F">
            <w:pPr>
              <w:shd w:val="clear" w:color="auto" w:fill="FFFFFF"/>
              <w:ind w:right="206"/>
              <w:rPr>
                <w:sz w:val="28"/>
                <w:szCs w:val="28"/>
                <w:lang w:val="en-US"/>
              </w:rPr>
            </w:pPr>
            <w:r w:rsidRPr="003170B7">
              <w:rPr>
                <w:color w:val="000000"/>
                <w:spacing w:val="5"/>
                <w:w w:val="95"/>
                <w:sz w:val="28"/>
                <w:szCs w:val="28"/>
              </w:rPr>
              <w:t>Заза Зозіров</w:t>
            </w:r>
          </w:p>
        </w:tc>
        <w:tc>
          <w:tcPr>
            <w:tcW w:w="2332" w:type="dxa"/>
          </w:tcPr>
          <w:p w14:paraId="709EF2F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1CDCA057"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56FFE79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3263AE3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351E8C0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6FEFD16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5E410780" w14:textId="77777777" w:rsidR="00A53263" w:rsidRPr="003170B7" w:rsidRDefault="00A53263" w:rsidP="0080729F">
            <w:pPr>
              <w:shd w:val="clear" w:color="auto" w:fill="FFFFFF"/>
              <w:ind w:hanging="9"/>
              <w:jc w:val="center"/>
              <w:rPr>
                <w:sz w:val="28"/>
                <w:szCs w:val="28"/>
                <w:lang w:val="en-US"/>
              </w:rPr>
            </w:pPr>
            <w:r w:rsidRPr="003170B7">
              <w:rPr>
                <w:color w:val="000000"/>
                <w:w w:val="95"/>
                <w:sz w:val="28"/>
                <w:szCs w:val="28"/>
              </w:rPr>
              <w:t>ІІ</w:t>
            </w:r>
          </w:p>
        </w:tc>
      </w:tr>
      <w:tr w:rsidR="00A53263" w:rsidRPr="003170B7" w14:paraId="65DD9F2D" w14:textId="77777777" w:rsidTr="0080729F">
        <w:tc>
          <w:tcPr>
            <w:tcW w:w="946" w:type="dxa"/>
            <w:vAlign w:val="center"/>
          </w:tcPr>
          <w:p w14:paraId="75B5A4CA" w14:textId="77777777" w:rsidR="00A53263" w:rsidRPr="003170B7" w:rsidRDefault="00A53263" w:rsidP="0080729F">
            <w:pPr>
              <w:jc w:val="center"/>
              <w:rPr>
                <w:sz w:val="28"/>
                <w:szCs w:val="28"/>
                <w:lang w:val="en-US"/>
              </w:rPr>
            </w:pPr>
            <w:r w:rsidRPr="003170B7">
              <w:rPr>
                <w:sz w:val="28"/>
                <w:szCs w:val="28"/>
                <w:lang w:val="en-US"/>
              </w:rPr>
              <w:t>1999</w:t>
            </w:r>
          </w:p>
        </w:tc>
        <w:tc>
          <w:tcPr>
            <w:tcW w:w="1363" w:type="dxa"/>
          </w:tcPr>
          <w:p w14:paraId="547FC667"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44EB4259" w14:textId="77777777" w:rsidR="00A53263" w:rsidRPr="003170B7" w:rsidRDefault="00A53263" w:rsidP="0080729F">
            <w:pPr>
              <w:jc w:val="center"/>
              <w:rPr>
                <w:sz w:val="28"/>
                <w:szCs w:val="28"/>
              </w:rPr>
            </w:pPr>
          </w:p>
          <w:p w14:paraId="105D1D83" w14:textId="77777777" w:rsidR="00A53263" w:rsidRPr="003170B7" w:rsidRDefault="00A53263" w:rsidP="0080729F">
            <w:pPr>
              <w:jc w:val="center"/>
              <w:rPr>
                <w:sz w:val="28"/>
                <w:szCs w:val="28"/>
              </w:rPr>
            </w:pPr>
          </w:p>
          <w:p w14:paraId="5F41E183" w14:textId="77777777" w:rsidR="00A53263" w:rsidRPr="003170B7" w:rsidRDefault="00A53263" w:rsidP="0080729F">
            <w:pPr>
              <w:jc w:val="center"/>
              <w:rPr>
                <w:sz w:val="28"/>
                <w:szCs w:val="28"/>
              </w:rPr>
            </w:pPr>
          </w:p>
          <w:p w14:paraId="7D753DE5" w14:textId="77777777" w:rsidR="00A53263" w:rsidRPr="003170B7" w:rsidRDefault="00A53263" w:rsidP="0080729F">
            <w:pPr>
              <w:jc w:val="center"/>
              <w:rPr>
                <w:sz w:val="28"/>
                <w:szCs w:val="28"/>
              </w:rPr>
            </w:pPr>
          </w:p>
          <w:p w14:paraId="15D47C32" w14:textId="77777777" w:rsidR="00A53263" w:rsidRPr="003170B7" w:rsidRDefault="00A53263" w:rsidP="0080729F">
            <w:pPr>
              <w:jc w:val="center"/>
              <w:rPr>
                <w:sz w:val="28"/>
                <w:szCs w:val="28"/>
              </w:rPr>
            </w:pPr>
          </w:p>
          <w:p w14:paraId="13AD4356" w14:textId="77777777" w:rsidR="00A53263" w:rsidRPr="003170B7" w:rsidRDefault="00A53263" w:rsidP="0080729F">
            <w:pPr>
              <w:jc w:val="center"/>
              <w:rPr>
                <w:b/>
                <w:sz w:val="28"/>
                <w:szCs w:val="28"/>
              </w:rPr>
            </w:pPr>
            <w:r w:rsidRPr="003170B7">
              <w:rPr>
                <w:bCs/>
                <w:color w:val="000000"/>
                <w:spacing w:val="-7"/>
                <w:w w:val="95"/>
                <w:sz w:val="28"/>
                <w:szCs w:val="28"/>
              </w:rPr>
              <w:t>ЧС</w:t>
            </w:r>
          </w:p>
        </w:tc>
        <w:tc>
          <w:tcPr>
            <w:tcW w:w="4930" w:type="dxa"/>
          </w:tcPr>
          <w:p w14:paraId="78FD046B" w14:textId="77777777" w:rsidR="00A53263" w:rsidRPr="003170B7" w:rsidRDefault="00A53263" w:rsidP="0080729F">
            <w:pPr>
              <w:shd w:val="clear" w:color="auto" w:fill="FFFFFF"/>
              <w:ind w:right="202"/>
              <w:rPr>
                <w:color w:val="000000"/>
                <w:spacing w:val="4"/>
                <w:w w:val="95"/>
                <w:sz w:val="28"/>
                <w:szCs w:val="28"/>
                <w:lang w:val="ru-RU"/>
              </w:rPr>
            </w:pPr>
            <w:r w:rsidRPr="003170B7">
              <w:rPr>
                <w:color w:val="000000"/>
                <w:spacing w:val="4"/>
                <w:w w:val="95"/>
                <w:sz w:val="28"/>
                <w:szCs w:val="28"/>
              </w:rPr>
              <w:t xml:space="preserve">Олександр Захарук </w:t>
            </w:r>
          </w:p>
          <w:p w14:paraId="1D9F7655" w14:textId="77777777" w:rsidR="00A53263" w:rsidRPr="003170B7" w:rsidRDefault="00A53263" w:rsidP="0080729F">
            <w:pPr>
              <w:shd w:val="clear" w:color="auto" w:fill="FFFFFF"/>
              <w:ind w:right="202"/>
              <w:rPr>
                <w:color w:val="000000"/>
                <w:spacing w:val="3"/>
                <w:w w:val="95"/>
                <w:sz w:val="28"/>
                <w:szCs w:val="28"/>
                <w:lang w:val="ru-RU"/>
              </w:rPr>
            </w:pPr>
            <w:r w:rsidRPr="003170B7">
              <w:rPr>
                <w:color w:val="000000"/>
                <w:spacing w:val="3"/>
                <w:w w:val="95"/>
                <w:sz w:val="28"/>
                <w:szCs w:val="28"/>
              </w:rPr>
              <w:t xml:space="preserve">Ельбрус Тедеєв </w:t>
            </w:r>
          </w:p>
          <w:p w14:paraId="098B5F4B" w14:textId="77777777" w:rsidR="00A53263" w:rsidRPr="003170B7" w:rsidRDefault="00A53263" w:rsidP="0080729F">
            <w:pPr>
              <w:shd w:val="clear" w:color="auto" w:fill="FFFFFF"/>
              <w:ind w:right="202"/>
              <w:rPr>
                <w:color w:val="000000"/>
                <w:spacing w:val="-1"/>
                <w:w w:val="95"/>
                <w:sz w:val="28"/>
                <w:szCs w:val="28"/>
                <w:lang w:val="ru-RU"/>
              </w:rPr>
            </w:pPr>
            <w:r w:rsidRPr="003170B7">
              <w:rPr>
                <w:color w:val="000000"/>
                <w:spacing w:val="-1"/>
                <w:w w:val="95"/>
                <w:sz w:val="28"/>
                <w:szCs w:val="28"/>
              </w:rPr>
              <w:t xml:space="preserve">Алік Музаєв </w:t>
            </w:r>
          </w:p>
          <w:p w14:paraId="42D36D81" w14:textId="77777777" w:rsidR="00A53263" w:rsidRPr="003170B7" w:rsidRDefault="00A53263" w:rsidP="0080729F">
            <w:pPr>
              <w:shd w:val="clear" w:color="auto" w:fill="FFFFFF"/>
              <w:ind w:right="202"/>
              <w:rPr>
                <w:color w:val="000000"/>
                <w:spacing w:val="5"/>
                <w:w w:val="95"/>
                <w:sz w:val="28"/>
                <w:szCs w:val="28"/>
                <w:lang w:val="ru-RU"/>
              </w:rPr>
            </w:pPr>
            <w:r w:rsidRPr="003170B7">
              <w:rPr>
                <w:color w:val="000000"/>
                <w:spacing w:val="5"/>
                <w:w w:val="95"/>
                <w:sz w:val="28"/>
                <w:szCs w:val="28"/>
              </w:rPr>
              <w:t xml:space="preserve">Заза Зозіров </w:t>
            </w:r>
          </w:p>
          <w:p w14:paraId="441CBC9D" w14:textId="77777777" w:rsidR="00A53263" w:rsidRPr="003170B7" w:rsidRDefault="00A53263" w:rsidP="0080729F">
            <w:pPr>
              <w:shd w:val="clear" w:color="auto" w:fill="FFFFFF"/>
              <w:ind w:right="202"/>
              <w:rPr>
                <w:color w:val="000000"/>
                <w:spacing w:val="4"/>
                <w:w w:val="95"/>
                <w:sz w:val="28"/>
                <w:szCs w:val="28"/>
              </w:rPr>
            </w:pPr>
            <w:r w:rsidRPr="003170B7">
              <w:rPr>
                <w:color w:val="000000"/>
                <w:spacing w:val="4"/>
                <w:w w:val="95"/>
                <w:sz w:val="28"/>
                <w:szCs w:val="28"/>
              </w:rPr>
              <w:t xml:space="preserve">Вадим Тасоєв </w:t>
            </w:r>
          </w:p>
          <w:p w14:paraId="1D7CA935" w14:textId="77777777" w:rsidR="00A53263" w:rsidRPr="003170B7" w:rsidRDefault="00A53263" w:rsidP="0080729F">
            <w:pPr>
              <w:shd w:val="clear" w:color="auto" w:fill="FFFFFF"/>
              <w:ind w:right="202"/>
              <w:rPr>
                <w:b/>
                <w:bCs/>
                <w:color w:val="000000"/>
                <w:spacing w:val="-3"/>
                <w:w w:val="95"/>
                <w:sz w:val="28"/>
                <w:szCs w:val="28"/>
              </w:rPr>
            </w:pPr>
            <w:r w:rsidRPr="003170B7">
              <w:rPr>
                <w:b/>
                <w:bCs/>
                <w:color w:val="000000"/>
                <w:spacing w:val="-3"/>
                <w:w w:val="95"/>
                <w:sz w:val="28"/>
                <w:szCs w:val="28"/>
              </w:rPr>
              <w:t xml:space="preserve">Збірна України </w:t>
            </w:r>
          </w:p>
          <w:p w14:paraId="52740562" w14:textId="77777777" w:rsidR="00A53263" w:rsidRPr="003170B7" w:rsidRDefault="00A53263" w:rsidP="0080729F">
            <w:pPr>
              <w:shd w:val="clear" w:color="auto" w:fill="FFFFFF"/>
              <w:ind w:right="202"/>
              <w:rPr>
                <w:color w:val="000000"/>
                <w:spacing w:val="3"/>
                <w:w w:val="95"/>
                <w:sz w:val="28"/>
                <w:szCs w:val="28"/>
              </w:rPr>
            </w:pPr>
            <w:r w:rsidRPr="003170B7">
              <w:rPr>
                <w:color w:val="000000"/>
                <w:spacing w:val="3"/>
                <w:w w:val="95"/>
                <w:sz w:val="28"/>
                <w:szCs w:val="28"/>
              </w:rPr>
              <w:t xml:space="preserve">Ельбрус Тедеєв </w:t>
            </w:r>
          </w:p>
          <w:p w14:paraId="47FF641B" w14:textId="77777777" w:rsidR="00A53263" w:rsidRPr="003170B7" w:rsidRDefault="00A53263" w:rsidP="0080729F">
            <w:pPr>
              <w:shd w:val="clear" w:color="auto" w:fill="FFFFFF"/>
              <w:ind w:right="202"/>
              <w:rPr>
                <w:sz w:val="28"/>
                <w:szCs w:val="28"/>
              </w:rPr>
            </w:pPr>
            <w:r w:rsidRPr="003170B7">
              <w:rPr>
                <w:color w:val="000000"/>
                <w:spacing w:val="4"/>
                <w:w w:val="95"/>
                <w:sz w:val="28"/>
                <w:szCs w:val="28"/>
              </w:rPr>
              <w:t>Олександр Захарук</w:t>
            </w:r>
          </w:p>
        </w:tc>
        <w:tc>
          <w:tcPr>
            <w:tcW w:w="2332" w:type="dxa"/>
          </w:tcPr>
          <w:p w14:paraId="2BB0420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23E2587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3D69B1F7"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1ADD228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3083628D"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3B68813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33319AC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110AC96A"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68A0D4D3" w14:textId="77777777" w:rsidTr="0080729F">
        <w:tc>
          <w:tcPr>
            <w:tcW w:w="946" w:type="dxa"/>
            <w:vAlign w:val="center"/>
          </w:tcPr>
          <w:p w14:paraId="02307FFB" w14:textId="77777777" w:rsidR="00A53263" w:rsidRPr="003170B7" w:rsidRDefault="00A53263" w:rsidP="0080729F">
            <w:pPr>
              <w:jc w:val="center"/>
              <w:rPr>
                <w:sz w:val="28"/>
                <w:szCs w:val="28"/>
                <w:lang w:val="en-US"/>
              </w:rPr>
            </w:pPr>
            <w:r w:rsidRPr="003170B7">
              <w:rPr>
                <w:sz w:val="28"/>
                <w:szCs w:val="28"/>
                <w:lang w:val="en-US"/>
              </w:rPr>
              <w:t>2000</w:t>
            </w:r>
          </w:p>
        </w:tc>
        <w:tc>
          <w:tcPr>
            <w:tcW w:w="1363" w:type="dxa"/>
          </w:tcPr>
          <w:p w14:paraId="19AA729D"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AFBADE1" w14:textId="77777777" w:rsidR="00A53263" w:rsidRPr="003170B7" w:rsidRDefault="00A53263" w:rsidP="0080729F">
            <w:pPr>
              <w:jc w:val="center"/>
              <w:rPr>
                <w:sz w:val="28"/>
                <w:szCs w:val="28"/>
              </w:rPr>
            </w:pPr>
          </w:p>
          <w:p w14:paraId="644A6E19" w14:textId="77777777" w:rsidR="00A53263" w:rsidRPr="003170B7" w:rsidRDefault="00A53263" w:rsidP="0080729F">
            <w:pPr>
              <w:jc w:val="center"/>
              <w:rPr>
                <w:sz w:val="28"/>
                <w:szCs w:val="28"/>
              </w:rPr>
            </w:pPr>
          </w:p>
          <w:p w14:paraId="166E9B5D" w14:textId="77777777" w:rsidR="00A53263" w:rsidRPr="003170B7" w:rsidRDefault="00A53263" w:rsidP="0080729F">
            <w:pPr>
              <w:jc w:val="center"/>
              <w:rPr>
                <w:sz w:val="28"/>
                <w:szCs w:val="28"/>
              </w:rPr>
            </w:pPr>
            <w:r w:rsidRPr="003170B7">
              <w:rPr>
                <w:sz w:val="28"/>
                <w:szCs w:val="28"/>
              </w:rPr>
              <w:t>ОІ</w:t>
            </w:r>
          </w:p>
        </w:tc>
        <w:tc>
          <w:tcPr>
            <w:tcW w:w="4930" w:type="dxa"/>
          </w:tcPr>
          <w:p w14:paraId="2C4AEFF1" w14:textId="77777777" w:rsidR="00A53263" w:rsidRPr="003170B7" w:rsidRDefault="00A53263" w:rsidP="0080729F">
            <w:pPr>
              <w:shd w:val="clear" w:color="auto" w:fill="FFFFFF"/>
              <w:ind w:right="206"/>
              <w:rPr>
                <w:color w:val="000000"/>
                <w:spacing w:val="4"/>
                <w:w w:val="95"/>
                <w:sz w:val="28"/>
                <w:szCs w:val="28"/>
                <w:lang w:val="ru-RU"/>
              </w:rPr>
            </w:pPr>
            <w:r w:rsidRPr="003170B7">
              <w:rPr>
                <w:color w:val="000000"/>
                <w:spacing w:val="4"/>
                <w:w w:val="95"/>
                <w:sz w:val="28"/>
                <w:szCs w:val="28"/>
              </w:rPr>
              <w:t xml:space="preserve">Олександр Захарук </w:t>
            </w:r>
          </w:p>
          <w:p w14:paraId="51E3AA05" w14:textId="77777777" w:rsidR="00A53263" w:rsidRPr="003170B7" w:rsidRDefault="00A53263" w:rsidP="0080729F">
            <w:pPr>
              <w:shd w:val="clear" w:color="auto" w:fill="FFFFFF"/>
              <w:ind w:right="206"/>
              <w:rPr>
                <w:color w:val="000000"/>
                <w:spacing w:val="4"/>
                <w:w w:val="95"/>
                <w:sz w:val="28"/>
                <w:szCs w:val="28"/>
              </w:rPr>
            </w:pPr>
            <w:r w:rsidRPr="003170B7">
              <w:rPr>
                <w:color w:val="000000"/>
                <w:spacing w:val="4"/>
                <w:w w:val="95"/>
                <w:sz w:val="28"/>
                <w:szCs w:val="28"/>
              </w:rPr>
              <w:t xml:space="preserve">Євген Буслович </w:t>
            </w:r>
          </w:p>
          <w:p w14:paraId="25FE67DF" w14:textId="77777777" w:rsidR="00A53263" w:rsidRPr="003170B7" w:rsidRDefault="00A53263" w:rsidP="0080729F">
            <w:pPr>
              <w:shd w:val="clear" w:color="auto" w:fill="FFFFFF"/>
              <w:ind w:right="206"/>
              <w:rPr>
                <w:color w:val="000000"/>
                <w:spacing w:val="5"/>
                <w:w w:val="95"/>
                <w:sz w:val="28"/>
                <w:szCs w:val="28"/>
              </w:rPr>
            </w:pPr>
            <w:r w:rsidRPr="003170B7">
              <w:rPr>
                <w:color w:val="000000"/>
                <w:spacing w:val="5"/>
                <w:w w:val="95"/>
                <w:sz w:val="28"/>
                <w:szCs w:val="28"/>
              </w:rPr>
              <w:t xml:space="preserve">Вадим Тасоєв </w:t>
            </w:r>
          </w:p>
          <w:p w14:paraId="2BE398A0" w14:textId="77777777" w:rsidR="00A53263" w:rsidRPr="003170B7" w:rsidRDefault="00A53263" w:rsidP="0080729F">
            <w:pPr>
              <w:shd w:val="clear" w:color="auto" w:fill="FFFFFF"/>
              <w:ind w:right="206"/>
              <w:rPr>
                <w:sz w:val="28"/>
                <w:szCs w:val="28"/>
              </w:rPr>
            </w:pPr>
            <w:r w:rsidRPr="003170B7">
              <w:rPr>
                <w:color w:val="000000"/>
                <w:spacing w:val="4"/>
                <w:w w:val="95"/>
                <w:sz w:val="28"/>
                <w:szCs w:val="28"/>
              </w:rPr>
              <w:t>Євген Буслович</w:t>
            </w:r>
          </w:p>
        </w:tc>
        <w:tc>
          <w:tcPr>
            <w:tcW w:w="2332" w:type="dxa"/>
          </w:tcPr>
          <w:p w14:paraId="5562F7F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50CF56E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3D46DC00"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6272C949"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tc>
      </w:tr>
      <w:tr w:rsidR="00A53263" w:rsidRPr="003170B7" w14:paraId="7B1D23AF" w14:textId="77777777" w:rsidTr="0080729F">
        <w:tc>
          <w:tcPr>
            <w:tcW w:w="946" w:type="dxa"/>
            <w:vAlign w:val="center"/>
          </w:tcPr>
          <w:p w14:paraId="7D11A4A6" w14:textId="77777777" w:rsidR="00A53263" w:rsidRPr="003170B7" w:rsidRDefault="00A53263" w:rsidP="0080729F">
            <w:pPr>
              <w:jc w:val="center"/>
              <w:rPr>
                <w:sz w:val="28"/>
                <w:szCs w:val="28"/>
                <w:lang w:val="en-US"/>
              </w:rPr>
            </w:pPr>
            <w:r w:rsidRPr="003170B7">
              <w:rPr>
                <w:sz w:val="28"/>
                <w:szCs w:val="28"/>
                <w:lang w:val="en-US"/>
              </w:rPr>
              <w:t>2001</w:t>
            </w:r>
          </w:p>
        </w:tc>
        <w:tc>
          <w:tcPr>
            <w:tcW w:w="1363" w:type="dxa"/>
          </w:tcPr>
          <w:p w14:paraId="28E67A21"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2CE8075A" w14:textId="77777777" w:rsidR="00A53263" w:rsidRPr="003170B7" w:rsidRDefault="00A53263" w:rsidP="0080729F">
            <w:pPr>
              <w:jc w:val="center"/>
              <w:rPr>
                <w:sz w:val="28"/>
                <w:szCs w:val="28"/>
              </w:rPr>
            </w:pPr>
          </w:p>
          <w:p w14:paraId="5C6EC67C"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20C16521" w14:textId="77777777" w:rsidR="00A53263" w:rsidRPr="003170B7" w:rsidRDefault="00A53263" w:rsidP="0080729F">
            <w:pPr>
              <w:shd w:val="clear" w:color="auto" w:fill="FFFFFF"/>
              <w:ind w:right="168"/>
              <w:rPr>
                <w:color w:val="000000"/>
                <w:spacing w:val="3"/>
                <w:w w:val="95"/>
                <w:sz w:val="28"/>
                <w:szCs w:val="28"/>
              </w:rPr>
            </w:pPr>
            <w:r w:rsidRPr="003170B7">
              <w:rPr>
                <w:color w:val="000000"/>
                <w:spacing w:val="3"/>
                <w:w w:val="95"/>
                <w:sz w:val="28"/>
                <w:szCs w:val="28"/>
              </w:rPr>
              <w:t xml:space="preserve">Василь Федоришин </w:t>
            </w:r>
          </w:p>
          <w:p w14:paraId="365173E9" w14:textId="77777777" w:rsidR="00A53263" w:rsidRPr="003170B7" w:rsidRDefault="00A53263" w:rsidP="0080729F">
            <w:pPr>
              <w:shd w:val="clear" w:color="auto" w:fill="FFFFFF"/>
              <w:ind w:right="168"/>
              <w:rPr>
                <w:color w:val="000000"/>
                <w:spacing w:val="4"/>
                <w:w w:val="95"/>
                <w:sz w:val="28"/>
                <w:szCs w:val="28"/>
              </w:rPr>
            </w:pPr>
            <w:r w:rsidRPr="003170B7">
              <w:rPr>
                <w:color w:val="000000"/>
                <w:spacing w:val="4"/>
                <w:w w:val="95"/>
                <w:sz w:val="28"/>
                <w:szCs w:val="28"/>
              </w:rPr>
              <w:t xml:space="preserve">Давид Бічінашвілі </w:t>
            </w:r>
          </w:p>
          <w:p w14:paraId="6DD89213" w14:textId="77777777" w:rsidR="00A53263" w:rsidRPr="003170B7" w:rsidRDefault="00A53263" w:rsidP="0080729F">
            <w:pPr>
              <w:shd w:val="clear" w:color="auto" w:fill="FFFFFF"/>
              <w:ind w:right="168"/>
              <w:rPr>
                <w:color w:val="000000"/>
                <w:spacing w:val="3"/>
                <w:w w:val="95"/>
                <w:sz w:val="28"/>
                <w:szCs w:val="28"/>
              </w:rPr>
            </w:pPr>
            <w:r w:rsidRPr="003170B7">
              <w:rPr>
                <w:color w:val="000000"/>
                <w:spacing w:val="3"/>
                <w:w w:val="95"/>
                <w:sz w:val="28"/>
                <w:szCs w:val="28"/>
              </w:rPr>
              <w:t xml:space="preserve">Ельбрус Тедеєв </w:t>
            </w:r>
          </w:p>
          <w:p w14:paraId="2868DA57" w14:textId="77777777" w:rsidR="00A53263" w:rsidRPr="003170B7" w:rsidRDefault="00A53263" w:rsidP="0080729F">
            <w:pPr>
              <w:shd w:val="clear" w:color="auto" w:fill="FFFFFF"/>
              <w:ind w:right="168"/>
              <w:rPr>
                <w:sz w:val="28"/>
                <w:szCs w:val="28"/>
                <w:lang w:val="en-US"/>
              </w:rPr>
            </w:pPr>
            <w:r w:rsidRPr="003170B7">
              <w:rPr>
                <w:color w:val="000000"/>
                <w:spacing w:val="5"/>
                <w:w w:val="95"/>
                <w:sz w:val="28"/>
                <w:szCs w:val="28"/>
              </w:rPr>
              <w:t>Вадим Тасоєв</w:t>
            </w:r>
          </w:p>
        </w:tc>
        <w:tc>
          <w:tcPr>
            <w:tcW w:w="2332" w:type="dxa"/>
          </w:tcPr>
          <w:p w14:paraId="598D03C3"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11D6269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5F93EF2F"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494BC6F9"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15D93B96" w14:textId="77777777" w:rsidTr="0080729F">
        <w:tc>
          <w:tcPr>
            <w:tcW w:w="946" w:type="dxa"/>
            <w:vAlign w:val="center"/>
          </w:tcPr>
          <w:p w14:paraId="27EED9A0" w14:textId="77777777" w:rsidR="00A53263" w:rsidRPr="003170B7" w:rsidRDefault="00A53263" w:rsidP="0080729F">
            <w:pPr>
              <w:jc w:val="center"/>
              <w:rPr>
                <w:sz w:val="28"/>
                <w:szCs w:val="28"/>
              </w:rPr>
            </w:pPr>
            <w:r w:rsidRPr="003170B7">
              <w:rPr>
                <w:sz w:val="28"/>
                <w:szCs w:val="28"/>
              </w:rPr>
              <w:t>2002</w:t>
            </w:r>
          </w:p>
        </w:tc>
        <w:tc>
          <w:tcPr>
            <w:tcW w:w="1363" w:type="dxa"/>
          </w:tcPr>
          <w:p w14:paraId="111F9C14"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04B373A6" w14:textId="77777777" w:rsidR="00A53263" w:rsidRPr="003170B7" w:rsidRDefault="00A53263" w:rsidP="0080729F">
            <w:pPr>
              <w:jc w:val="center"/>
              <w:rPr>
                <w:sz w:val="28"/>
                <w:szCs w:val="28"/>
              </w:rPr>
            </w:pPr>
          </w:p>
          <w:p w14:paraId="73686C9C" w14:textId="77777777" w:rsidR="00A53263" w:rsidRPr="003170B7" w:rsidRDefault="00A53263" w:rsidP="0080729F">
            <w:pPr>
              <w:jc w:val="center"/>
              <w:rPr>
                <w:sz w:val="28"/>
                <w:szCs w:val="28"/>
              </w:rPr>
            </w:pPr>
          </w:p>
          <w:p w14:paraId="081B9D8D" w14:textId="77777777" w:rsidR="00A53263" w:rsidRPr="003170B7" w:rsidRDefault="00A53263" w:rsidP="0080729F">
            <w:pPr>
              <w:jc w:val="center"/>
              <w:rPr>
                <w:sz w:val="28"/>
                <w:szCs w:val="28"/>
              </w:rPr>
            </w:pPr>
          </w:p>
        </w:tc>
        <w:tc>
          <w:tcPr>
            <w:tcW w:w="4930" w:type="dxa"/>
          </w:tcPr>
          <w:p w14:paraId="2677EDE3" w14:textId="77777777" w:rsidR="00A53263" w:rsidRPr="003170B7" w:rsidRDefault="00A53263" w:rsidP="0080729F">
            <w:pPr>
              <w:shd w:val="clear" w:color="auto" w:fill="FFFFFF"/>
              <w:ind w:right="82"/>
              <w:rPr>
                <w:color w:val="000000"/>
                <w:spacing w:val="2"/>
                <w:sz w:val="28"/>
                <w:szCs w:val="28"/>
              </w:rPr>
            </w:pPr>
            <w:r w:rsidRPr="003170B7">
              <w:rPr>
                <w:color w:val="000000"/>
                <w:spacing w:val="2"/>
                <w:sz w:val="28"/>
                <w:szCs w:val="28"/>
              </w:rPr>
              <w:t xml:space="preserve">Василь Федоришин </w:t>
            </w:r>
          </w:p>
          <w:p w14:paraId="61EDD1C3" w14:textId="77777777" w:rsidR="00A53263" w:rsidRPr="003170B7" w:rsidRDefault="00A53263" w:rsidP="0080729F">
            <w:pPr>
              <w:shd w:val="clear" w:color="auto" w:fill="FFFFFF"/>
              <w:ind w:right="82"/>
              <w:rPr>
                <w:color w:val="000000"/>
                <w:sz w:val="28"/>
                <w:szCs w:val="28"/>
              </w:rPr>
            </w:pPr>
            <w:r w:rsidRPr="003170B7">
              <w:rPr>
                <w:color w:val="000000"/>
                <w:sz w:val="28"/>
                <w:szCs w:val="28"/>
              </w:rPr>
              <w:t xml:space="preserve">Ельбрус Тедеєв </w:t>
            </w:r>
          </w:p>
          <w:p w14:paraId="7B951DCC" w14:textId="77777777" w:rsidR="00A53263" w:rsidRPr="003170B7" w:rsidRDefault="00A53263" w:rsidP="0080729F">
            <w:pPr>
              <w:shd w:val="clear" w:color="auto" w:fill="FFFFFF"/>
              <w:ind w:right="82"/>
              <w:rPr>
                <w:color w:val="000000"/>
                <w:spacing w:val="1"/>
                <w:sz w:val="28"/>
                <w:szCs w:val="28"/>
              </w:rPr>
            </w:pPr>
            <w:r w:rsidRPr="003170B7">
              <w:rPr>
                <w:color w:val="000000"/>
                <w:spacing w:val="1"/>
                <w:sz w:val="28"/>
                <w:szCs w:val="28"/>
              </w:rPr>
              <w:t xml:space="preserve">Вадим Тасоєв </w:t>
            </w:r>
          </w:p>
          <w:p w14:paraId="22A513E5" w14:textId="77777777" w:rsidR="00A53263" w:rsidRPr="003170B7" w:rsidRDefault="00A53263" w:rsidP="0080729F">
            <w:pPr>
              <w:shd w:val="clear" w:color="auto" w:fill="FFFFFF"/>
              <w:ind w:right="82"/>
              <w:rPr>
                <w:color w:val="000000"/>
                <w:spacing w:val="2"/>
                <w:sz w:val="28"/>
                <w:szCs w:val="28"/>
              </w:rPr>
            </w:pPr>
            <w:r w:rsidRPr="003170B7">
              <w:rPr>
                <w:color w:val="000000"/>
                <w:spacing w:val="2"/>
                <w:sz w:val="28"/>
                <w:szCs w:val="28"/>
              </w:rPr>
              <w:t xml:space="preserve">Олександр Захарук </w:t>
            </w:r>
          </w:p>
          <w:p w14:paraId="31F90A8A" w14:textId="77777777" w:rsidR="00A53263" w:rsidRPr="003170B7" w:rsidRDefault="00A53263" w:rsidP="0080729F">
            <w:pPr>
              <w:shd w:val="clear" w:color="auto" w:fill="FFFFFF"/>
              <w:ind w:right="82"/>
              <w:rPr>
                <w:sz w:val="28"/>
                <w:szCs w:val="28"/>
              </w:rPr>
            </w:pPr>
            <w:r w:rsidRPr="003170B7">
              <w:rPr>
                <w:color w:val="000000"/>
                <w:spacing w:val="1"/>
                <w:sz w:val="28"/>
                <w:szCs w:val="28"/>
              </w:rPr>
              <w:t>Володимир Сиротин</w:t>
            </w:r>
          </w:p>
        </w:tc>
        <w:tc>
          <w:tcPr>
            <w:tcW w:w="2332" w:type="dxa"/>
          </w:tcPr>
          <w:p w14:paraId="3A161B83"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7D2A4016"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58E9817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11191E5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0BAD63C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tc>
      </w:tr>
      <w:tr w:rsidR="00A53263" w:rsidRPr="003170B7" w14:paraId="561B5145" w14:textId="77777777" w:rsidTr="0080729F">
        <w:tc>
          <w:tcPr>
            <w:tcW w:w="946" w:type="dxa"/>
            <w:vAlign w:val="center"/>
          </w:tcPr>
          <w:p w14:paraId="49CF93C0" w14:textId="77777777" w:rsidR="00A53263" w:rsidRPr="003170B7" w:rsidRDefault="00A53263" w:rsidP="0080729F">
            <w:pPr>
              <w:jc w:val="center"/>
              <w:rPr>
                <w:sz w:val="28"/>
                <w:szCs w:val="28"/>
              </w:rPr>
            </w:pPr>
            <w:r w:rsidRPr="003170B7">
              <w:rPr>
                <w:sz w:val="28"/>
                <w:szCs w:val="28"/>
              </w:rPr>
              <w:t>2003</w:t>
            </w:r>
          </w:p>
        </w:tc>
        <w:tc>
          <w:tcPr>
            <w:tcW w:w="1363" w:type="dxa"/>
          </w:tcPr>
          <w:p w14:paraId="3B6417AC"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09ED030B" w14:textId="77777777" w:rsidR="00A53263" w:rsidRPr="003170B7" w:rsidRDefault="00A53263" w:rsidP="0080729F">
            <w:pPr>
              <w:jc w:val="center"/>
              <w:rPr>
                <w:sz w:val="28"/>
                <w:szCs w:val="28"/>
              </w:rPr>
            </w:pPr>
          </w:p>
          <w:p w14:paraId="649A8380" w14:textId="77777777" w:rsidR="00A53263" w:rsidRPr="003170B7" w:rsidRDefault="00A53263" w:rsidP="0080729F">
            <w:pPr>
              <w:jc w:val="center"/>
              <w:rPr>
                <w:sz w:val="28"/>
                <w:szCs w:val="28"/>
              </w:rPr>
            </w:pPr>
          </w:p>
          <w:p w14:paraId="16B3C2C8"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0944411C" w14:textId="77777777" w:rsidR="00A53263" w:rsidRPr="003170B7" w:rsidRDefault="00A53263" w:rsidP="0080729F">
            <w:pPr>
              <w:shd w:val="clear" w:color="auto" w:fill="FFFFFF"/>
              <w:ind w:right="235"/>
              <w:rPr>
                <w:color w:val="000000"/>
                <w:sz w:val="28"/>
                <w:szCs w:val="28"/>
              </w:rPr>
            </w:pPr>
            <w:r w:rsidRPr="003170B7">
              <w:rPr>
                <w:color w:val="000000"/>
                <w:sz w:val="28"/>
                <w:szCs w:val="28"/>
              </w:rPr>
              <w:t xml:space="preserve">Ельбрус Тедеєв </w:t>
            </w:r>
          </w:p>
          <w:p w14:paraId="1A828978" w14:textId="77777777" w:rsidR="00A53263" w:rsidRPr="003170B7" w:rsidRDefault="00A53263" w:rsidP="0080729F">
            <w:pPr>
              <w:shd w:val="clear" w:color="auto" w:fill="FFFFFF"/>
              <w:ind w:right="235"/>
              <w:rPr>
                <w:color w:val="000000"/>
                <w:spacing w:val="1"/>
                <w:sz w:val="28"/>
                <w:szCs w:val="28"/>
              </w:rPr>
            </w:pPr>
            <w:r w:rsidRPr="003170B7">
              <w:rPr>
                <w:color w:val="000000"/>
                <w:spacing w:val="1"/>
                <w:sz w:val="28"/>
                <w:szCs w:val="28"/>
              </w:rPr>
              <w:t xml:space="preserve">Сергій Прядун </w:t>
            </w:r>
          </w:p>
          <w:p w14:paraId="1CE08036" w14:textId="77777777" w:rsidR="00A53263" w:rsidRPr="003170B7" w:rsidRDefault="00A53263" w:rsidP="0080729F">
            <w:pPr>
              <w:shd w:val="clear" w:color="auto" w:fill="FFFFFF"/>
              <w:ind w:right="235"/>
              <w:rPr>
                <w:color w:val="000000"/>
                <w:spacing w:val="2"/>
                <w:sz w:val="28"/>
                <w:szCs w:val="28"/>
              </w:rPr>
            </w:pPr>
            <w:r w:rsidRPr="003170B7">
              <w:rPr>
                <w:color w:val="000000"/>
                <w:spacing w:val="2"/>
                <w:sz w:val="28"/>
                <w:szCs w:val="28"/>
              </w:rPr>
              <w:t xml:space="preserve">Вадим Тасоєв </w:t>
            </w:r>
          </w:p>
          <w:p w14:paraId="6BA35342" w14:textId="77777777" w:rsidR="00A53263" w:rsidRPr="003170B7" w:rsidRDefault="00A53263" w:rsidP="0080729F">
            <w:pPr>
              <w:shd w:val="clear" w:color="auto" w:fill="FFFFFF"/>
              <w:ind w:right="235"/>
              <w:rPr>
                <w:sz w:val="28"/>
                <w:szCs w:val="28"/>
              </w:rPr>
            </w:pPr>
            <w:r w:rsidRPr="003170B7">
              <w:rPr>
                <w:color w:val="000000"/>
                <w:spacing w:val="1"/>
                <w:sz w:val="28"/>
                <w:szCs w:val="28"/>
              </w:rPr>
              <w:t>Олександр Захарук</w:t>
            </w:r>
          </w:p>
        </w:tc>
        <w:tc>
          <w:tcPr>
            <w:tcW w:w="2332" w:type="dxa"/>
          </w:tcPr>
          <w:p w14:paraId="73BDFB4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5A5E50E0"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6F51791D"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23A04247"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7298BE5E" w14:textId="77777777" w:rsidTr="0080729F">
        <w:tc>
          <w:tcPr>
            <w:tcW w:w="946" w:type="dxa"/>
            <w:vAlign w:val="center"/>
          </w:tcPr>
          <w:p w14:paraId="710995BC" w14:textId="77777777" w:rsidR="00A53263" w:rsidRPr="003170B7" w:rsidRDefault="00A53263" w:rsidP="0080729F">
            <w:pPr>
              <w:jc w:val="center"/>
              <w:rPr>
                <w:sz w:val="28"/>
                <w:szCs w:val="28"/>
              </w:rPr>
            </w:pPr>
            <w:r w:rsidRPr="003170B7">
              <w:rPr>
                <w:sz w:val="28"/>
                <w:szCs w:val="28"/>
              </w:rPr>
              <w:t>2004</w:t>
            </w:r>
          </w:p>
        </w:tc>
        <w:tc>
          <w:tcPr>
            <w:tcW w:w="1363" w:type="dxa"/>
          </w:tcPr>
          <w:p w14:paraId="17C24D0D" w14:textId="77777777" w:rsidR="00A53263" w:rsidRPr="003170B7" w:rsidRDefault="00A53263" w:rsidP="0080729F">
            <w:pPr>
              <w:jc w:val="center"/>
              <w:rPr>
                <w:bCs/>
                <w:color w:val="000000"/>
                <w:spacing w:val="-6"/>
                <w:w w:val="95"/>
                <w:sz w:val="28"/>
                <w:szCs w:val="28"/>
              </w:rPr>
            </w:pPr>
            <w:r w:rsidRPr="003170B7">
              <w:rPr>
                <w:bCs/>
                <w:color w:val="000000"/>
                <w:spacing w:val="-6"/>
                <w:w w:val="95"/>
                <w:sz w:val="28"/>
                <w:szCs w:val="28"/>
              </w:rPr>
              <w:t>ЧЄ</w:t>
            </w:r>
          </w:p>
          <w:p w14:paraId="1412BA07" w14:textId="77777777" w:rsidR="00A53263" w:rsidRPr="003170B7" w:rsidRDefault="00A53263" w:rsidP="0080729F">
            <w:pPr>
              <w:jc w:val="center"/>
              <w:rPr>
                <w:bCs/>
                <w:color w:val="000000"/>
                <w:spacing w:val="-6"/>
                <w:w w:val="95"/>
                <w:sz w:val="28"/>
                <w:szCs w:val="28"/>
              </w:rPr>
            </w:pPr>
          </w:p>
          <w:p w14:paraId="2D774AE7" w14:textId="77777777" w:rsidR="00A53263" w:rsidRPr="003170B7" w:rsidRDefault="00A53263" w:rsidP="0080729F">
            <w:pPr>
              <w:jc w:val="center"/>
              <w:rPr>
                <w:bCs/>
                <w:color w:val="000000"/>
                <w:spacing w:val="-6"/>
                <w:w w:val="95"/>
                <w:sz w:val="28"/>
                <w:szCs w:val="28"/>
              </w:rPr>
            </w:pPr>
          </w:p>
          <w:p w14:paraId="548147C6" w14:textId="77777777" w:rsidR="00A53263" w:rsidRPr="003170B7" w:rsidRDefault="00A53263" w:rsidP="0080729F">
            <w:pPr>
              <w:jc w:val="center"/>
              <w:rPr>
                <w:bCs/>
                <w:color w:val="000000"/>
                <w:spacing w:val="-6"/>
                <w:w w:val="95"/>
                <w:sz w:val="28"/>
                <w:szCs w:val="28"/>
              </w:rPr>
            </w:pPr>
          </w:p>
          <w:p w14:paraId="7EAB582F" w14:textId="77777777" w:rsidR="00A53263" w:rsidRPr="003170B7" w:rsidRDefault="00A53263" w:rsidP="0080729F">
            <w:pPr>
              <w:jc w:val="center"/>
              <w:rPr>
                <w:bCs/>
                <w:color w:val="000000"/>
                <w:spacing w:val="-6"/>
                <w:w w:val="95"/>
                <w:sz w:val="28"/>
                <w:szCs w:val="28"/>
              </w:rPr>
            </w:pPr>
          </w:p>
          <w:p w14:paraId="0E62FA70" w14:textId="77777777" w:rsidR="00A53263" w:rsidRPr="003170B7" w:rsidRDefault="00A53263" w:rsidP="0080729F">
            <w:pPr>
              <w:jc w:val="center"/>
              <w:rPr>
                <w:sz w:val="28"/>
                <w:szCs w:val="28"/>
              </w:rPr>
            </w:pPr>
            <w:r w:rsidRPr="003170B7">
              <w:rPr>
                <w:bCs/>
                <w:color w:val="000000"/>
                <w:spacing w:val="-6"/>
                <w:w w:val="95"/>
                <w:sz w:val="28"/>
                <w:szCs w:val="28"/>
              </w:rPr>
              <w:t>ОІ</w:t>
            </w:r>
          </w:p>
        </w:tc>
        <w:tc>
          <w:tcPr>
            <w:tcW w:w="4930" w:type="dxa"/>
          </w:tcPr>
          <w:p w14:paraId="062E5BCE" w14:textId="77777777" w:rsidR="00A53263" w:rsidRPr="003170B7" w:rsidRDefault="00A53263" w:rsidP="0080729F">
            <w:pPr>
              <w:shd w:val="clear" w:color="auto" w:fill="FFFFFF"/>
              <w:ind w:right="197"/>
              <w:rPr>
                <w:color w:val="000000"/>
                <w:spacing w:val="1"/>
                <w:sz w:val="28"/>
                <w:szCs w:val="28"/>
              </w:rPr>
            </w:pPr>
            <w:r w:rsidRPr="003170B7">
              <w:rPr>
                <w:color w:val="000000"/>
                <w:spacing w:val="1"/>
                <w:sz w:val="28"/>
                <w:szCs w:val="28"/>
              </w:rPr>
              <w:t xml:space="preserve">Ельбрус Тедеєв </w:t>
            </w:r>
          </w:p>
          <w:p w14:paraId="3B849B65" w14:textId="77777777" w:rsidR="00A53263" w:rsidRPr="003170B7" w:rsidRDefault="00A53263" w:rsidP="0080729F">
            <w:pPr>
              <w:shd w:val="clear" w:color="auto" w:fill="FFFFFF"/>
              <w:ind w:right="197"/>
              <w:rPr>
                <w:color w:val="000000"/>
                <w:spacing w:val="1"/>
                <w:sz w:val="28"/>
                <w:szCs w:val="28"/>
              </w:rPr>
            </w:pPr>
            <w:r w:rsidRPr="003170B7">
              <w:rPr>
                <w:color w:val="000000"/>
                <w:spacing w:val="1"/>
                <w:sz w:val="28"/>
                <w:szCs w:val="28"/>
              </w:rPr>
              <w:t xml:space="preserve">Вадим Тасоєв </w:t>
            </w:r>
          </w:p>
          <w:p w14:paraId="694A35F3" w14:textId="77777777" w:rsidR="00A53263" w:rsidRPr="003170B7" w:rsidRDefault="00A53263" w:rsidP="0080729F">
            <w:pPr>
              <w:shd w:val="clear" w:color="auto" w:fill="FFFFFF"/>
              <w:ind w:right="197"/>
              <w:rPr>
                <w:color w:val="000000"/>
                <w:spacing w:val="2"/>
                <w:sz w:val="28"/>
                <w:szCs w:val="28"/>
              </w:rPr>
            </w:pPr>
            <w:r w:rsidRPr="003170B7">
              <w:rPr>
                <w:color w:val="000000"/>
                <w:spacing w:val="2"/>
                <w:sz w:val="28"/>
                <w:szCs w:val="28"/>
              </w:rPr>
              <w:t xml:space="preserve">Сергій Прядун </w:t>
            </w:r>
          </w:p>
          <w:p w14:paraId="5F049753" w14:textId="77777777" w:rsidR="00A53263" w:rsidRPr="003170B7" w:rsidRDefault="00A53263" w:rsidP="0080729F">
            <w:pPr>
              <w:shd w:val="clear" w:color="auto" w:fill="FFFFFF"/>
              <w:ind w:right="197"/>
              <w:rPr>
                <w:color w:val="000000"/>
                <w:sz w:val="28"/>
                <w:szCs w:val="28"/>
              </w:rPr>
            </w:pPr>
            <w:r w:rsidRPr="003170B7">
              <w:rPr>
                <w:color w:val="000000"/>
                <w:sz w:val="28"/>
                <w:szCs w:val="28"/>
              </w:rPr>
              <w:t xml:space="preserve">Василь Федоришин </w:t>
            </w:r>
          </w:p>
          <w:p w14:paraId="4E2E2225" w14:textId="77777777" w:rsidR="00A53263" w:rsidRPr="003170B7" w:rsidRDefault="00A53263" w:rsidP="0080729F">
            <w:pPr>
              <w:shd w:val="clear" w:color="auto" w:fill="FFFFFF"/>
              <w:ind w:right="197"/>
              <w:rPr>
                <w:b/>
                <w:bCs/>
                <w:color w:val="000000"/>
                <w:spacing w:val="-6"/>
                <w:sz w:val="28"/>
                <w:szCs w:val="28"/>
              </w:rPr>
            </w:pPr>
            <w:r w:rsidRPr="003170B7">
              <w:rPr>
                <w:b/>
                <w:bCs/>
                <w:color w:val="000000"/>
                <w:spacing w:val="-6"/>
                <w:sz w:val="28"/>
                <w:szCs w:val="28"/>
              </w:rPr>
              <w:t xml:space="preserve">Збірна України </w:t>
            </w:r>
          </w:p>
          <w:p w14:paraId="5AE0BADC" w14:textId="77777777" w:rsidR="00A53263" w:rsidRPr="003170B7" w:rsidRDefault="00A53263" w:rsidP="0080729F">
            <w:pPr>
              <w:shd w:val="clear" w:color="auto" w:fill="FFFFFF"/>
              <w:ind w:right="197"/>
              <w:rPr>
                <w:sz w:val="28"/>
                <w:szCs w:val="28"/>
              </w:rPr>
            </w:pPr>
            <w:r w:rsidRPr="003170B7">
              <w:rPr>
                <w:color w:val="000000"/>
                <w:spacing w:val="1"/>
                <w:sz w:val="28"/>
                <w:szCs w:val="28"/>
              </w:rPr>
              <w:t>Ельбрус Тедеєв</w:t>
            </w:r>
          </w:p>
        </w:tc>
        <w:tc>
          <w:tcPr>
            <w:tcW w:w="2332" w:type="dxa"/>
          </w:tcPr>
          <w:p w14:paraId="7A6D6674"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52007CD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77C2BC31"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04BA8D74"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03D1531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106E4D50"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w:t>
            </w:r>
          </w:p>
        </w:tc>
      </w:tr>
      <w:tr w:rsidR="00A53263" w:rsidRPr="003170B7" w14:paraId="1241AF4B" w14:textId="77777777" w:rsidTr="0080729F">
        <w:tc>
          <w:tcPr>
            <w:tcW w:w="946" w:type="dxa"/>
            <w:vAlign w:val="center"/>
          </w:tcPr>
          <w:p w14:paraId="68CC00DA" w14:textId="77777777" w:rsidR="00A53263" w:rsidRPr="003170B7" w:rsidRDefault="00A53263" w:rsidP="0080729F">
            <w:pPr>
              <w:jc w:val="center"/>
              <w:rPr>
                <w:sz w:val="28"/>
                <w:szCs w:val="28"/>
              </w:rPr>
            </w:pPr>
            <w:r w:rsidRPr="003170B7">
              <w:rPr>
                <w:sz w:val="28"/>
                <w:szCs w:val="28"/>
              </w:rPr>
              <w:t>2005</w:t>
            </w:r>
          </w:p>
        </w:tc>
        <w:tc>
          <w:tcPr>
            <w:tcW w:w="1363" w:type="dxa"/>
          </w:tcPr>
          <w:p w14:paraId="754989D4"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213973AB" w14:textId="77777777" w:rsidR="00A53263" w:rsidRPr="003170B7" w:rsidRDefault="00A53263" w:rsidP="0080729F">
            <w:pPr>
              <w:jc w:val="center"/>
              <w:rPr>
                <w:sz w:val="28"/>
                <w:szCs w:val="28"/>
              </w:rPr>
            </w:pPr>
          </w:p>
          <w:p w14:paraId="34171F18" w14:textId="77777777" w:rsidR="00A53263" w:rsidRPr="003170B7" w:rsidRDefault="00A53263" w:rsidP="0080729F">
            <w:pPr>
              <w:jc w:val="center"/>
              <w:rPr>
                <w:sz w:val="28"/>
                <w:szCs w:val="28"/>
              </w:rPr>
            </w:pPr>
          </w:p>
          <w:p w14:paraId="7610A97E" w14:textId="77777777" w:rsidR="00A53263" w:rsidRPr="003170B7" w:rsidRDefault="00A53263" w:rsidP="0080729F">
            <w:pPr>
              <w:jc w:val="center"/>
              <w:rPr>
                <w:sz w:val="28"/>
                <w:szCs w:val="28"/>
              </w:rPr>
            </w:pPr>
          </w:p>
          <w:p w14:paraId="78433570" w14:textId="77777777" w:rsidR="00A53263" w:rsidRPr="003170B7" w:rsidRDefault="00A53263" w:rsidP="0080729F">
            <w:pPr>
              <w:jc w:val="center"/>
              <w:rPr>
                <w:sz w:val="28"/>
                <w:szCs w:val="28"/>
              </w:rPr>
            </w:pPr>
          </w:p>
          <w:p w14:paraId="456614D4" w14:textId="77777777" w:rsidR="00A53263" w:rsidRPr="003170B7" w:rsidRDefault="00A53263" w:rsidP="0080729F">
            <w:pPr>
              <w:jc w:val="center"/>
              <w:rPr>
                <w:sz w:val="28"/>
                <w:szCs w:val="28"/>
              </w:rPr>
            </w:pPr>
          </w:p>
          <w:p w14:paraId="7839EEB1"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6186E8CC" w14:textId="77777777" w:rsidR="00A53263" w:rsidRPr="003170B7" w:rsidRDefault="00A53263" w:rsidP="0080729F">
            <w:pPr>
              <w:shd w:val="clear" w:color="auto" w:fill="FFFFFF"/>
              <w:ind w:right="77"/>
              <w:rPr>
                <w:color w:val="000000"/>
                <w:spacing w:val="2"/>
                <w:sz w:val="28"/>
                <w:szCs w:val="28"/>
              </w:rPr>
            </w:pPr>
            <w:r w:rsidRPr="003170B7">
              <w:rPr>
                <w:color w:val="000000"/>
                <w:spacing w:val="2"/>
                <w:sz w:val="28"/>
                <w:szCs w:val="28"/>
              </w:rPr>
              <w:lastRenderedPageBreak/>
              <w:t xml:space="preserve">Василь Федоришин </w:t>
            </w:r>
          </w:p>
          <w:p w14:paraId="0F9DB48D" w14:textId="77777777" w:rsidR="00A53263" w:rsidRPr="003170B7" w:rsidRDefault="00A53263" w:rsidP="0080729F">
            <w:pPr>
              <w:shd w:val="clear" w:color="auto" w:fill="FFFFFF"/>
              <w:ind w:right="77"/>
              <w:rPr>
                <w:color w:val="000000"/>
                <w:spacing w:val="5"/>
                <w:sz w:val="28"/>
                <w:szCs w:val="28"/>
              </w:rPr>
            </w:pPr>
            <w:r w:rsidRPr="003170B7">
              <w:rPr>
                <w:color w:val="000000"/>
                <w:spacing w:val="5"/>
                <w:sz w:val="28"/>
                <w:szCs w:val="28"/>
              </w:rPr>
              <w:t xml:space="preserve">Тарас Даиько </w:t>
            </w:r>
          </w:p>
          <w:p w14:paraId="302441EA" w14:textId="77777777" w:rsidR="00A53263" w:rsidRPr="003170B7" w:rsidRDefault="00A53263" w:rsidP="0080729F">
            <w:pPr>
              <w:shd w:val="clear" w:color="auto" w:fill="FFFFFF"/>
              <w:ind w:right="77"/>
              <w:rPr>
                <w:color w:val="000000"/>
                <w:spacing w:val="1"/>
                <w:sz w:val="28"/>
                <w:szCs w:val="28"/>
              </w:rPr>
            </w:pPr>
            <w:r w:rsidRPr="003170B7">
              <w:rPr>
                <w:color w:val="000000"/>
                <w:spacing w:val="1"/>
                <w:sz w:val="28"/>
                <w:szCs w:val="28"/>
              </w:rPr>
              <w:t xml:space="preserve">Вадим Тасоєв </w:t>
            </w:r>
          </w:p>
          <w:p w14:paraId="7A018CCA" w14:textId="77777777" w:rsidR="00A53263" w:rsidRPr="003170B7" w:rsidRDefault="00A53263" w:rsidP="0080729F">
            <w:pPr>
              <w:shd w:val="clear" w:color="auto" w:fill="FFFFFF"/>
              <w:ind w:right="77"/>
              <w:rPr>
                <w:color w:val="000000"/>
                <w:spacing w:val="2"/>
                <w:sz w:val="28"/>
                <w:szCs w:val="28"/>
              </w:rPr>
            </w:pPr>
            <w:r w:rsidRPr="003170B7">
              <w:rPr>
                <w:color w:val="000000"/>
                <w:spacing w:val="2"/>
                <w:sz w:val="28"/>
                <w:szCs w:val="28"/>
              </w:rPr>
              <w:lastRenderedPageBreak/>
              <w:t xml:space="preserve">Андрій Стаднік </w:t>
            </w:r>
          </w:p>
          <w:p w14:paraId="288318F8" w14:textId="77777777" w:rsidR="00A53263" w:rsidRPr="003170B7" w:rsidRDefault="00A53263" w:rsidP="0080729F">
            <w:pPr>
              <w:shd w:val="clear" w:color="auto" w:fill="FFFFFF"/>
              <w:ind w:right="77"/>
              <w:rPr>
                <w:color w:val="000000"/>
                <w:spacing w:val="2"/>
                <w:sz w:val="28"/>
                <w:szCs w:val="28"/>
              </w:rPr>
            </w:pPr>
            <w:r w:rsidRPr="003170B7">
              <w:rPr>
                <w:color w:val="000000"/>
                <w:spacing w:val="2"/>
                <w:sz w:val="28"/>
                <w:szCs w:val="28"/>
              </w:rPr>
              <w:t xml:space="preserve">Володимир Сиротин </w:t>
            </w:r>
          </w:p>
          <w:p w14:paraId="4861B809" w14:textId="77777777" w:rsidR="00A53263" w:rsidRPr="003170B7" w:rsidRDefault="00A53263" w:rsidP="0080729F">
            <w:pPr>
              <w:shd w:val="clear" w:color="auto" w:fill="FFFFFF"/>
              <w:ind w:right="77"/>
              <w:rPr>
                <w:b/>
                <w:bCs/>
                <w:color w:val="000000"/>
                <w:spacing w:val="-7"/>
                <w:sz w:val="28"/>
                <w:szCs w:val="28"/>
              </w:rPr>
            </w:pPr>
            <w:r w:rsidRPr="003170B7">
              <w:rPr>
                <w:b/>
                <w:bCs/>
                <w:color w:val="000000"/>
                <w:spacing w:val="-7"/>
                <w:sz w:val="28"/>
                <w:szCs w:val="28"/>
              </w:rPr>
              <w:t xml:space="preserve">Збірна України </w:t>
            </w:r>
          </w:p>
          <w:p w14:paraId="67DE1838" w14:textId="77777777" w:rsidR="00A53263" w:rsidRPr="003170B7" w:rsidRDefault="00A53263" w:rsidP="0080729F">
            <w:pPr>
              <w:shd w:val="clear" w:color="auto" w:fill="FFFFFF"/>
              <w:ind w:right="77"/>
              <w:rPr>
                <w:color w:val="000000"/>
                <w:spacing w:val="5"/>
                <w:sz w:val="28"/>
                <w:szCs w:val="28"/>
              </w:rPr>
            </w:pPr>
            <w:r w:rsidRPr="003170B7">
              <w:rPr>
                <w:color w:val="000000"/>
                <w:spacing w:val="5"/>
                <w:sz w:val="28"/>
                <w:szCs w:val="28"/>
              </w:rPr>
              <w:t xml:space="preserve">Тарас Данько </w:t>
            </w:r>
          </w:p>
          <w:p w14:paraId="4E540C36" w14:textId="77777777" w:rsidR="00A53263" w:rsidRPr="003170B7" w:rsidRDefault="00A53263" w:rsidP="0080729F">
            <w:pPr>
              <w:shd w:val="clear" w:color="auto" w:fill="FFFFFF"/>
              <w:ind w:right="77"/>
              <w:rPr>
                <w:sz w:val="28"/>
                <w:szCs w:val="28"/>
              </w:rPr>
            </w:pPr>
            <w:r w:rsidRPr="003170B7">
              <w:rPr>
                <w:color w:val="000000"/>
                <w:spacing w:val="-1"/>
                <w:sz w:val="28"/>
                <w:szCs w:val="28"/>
              </w:rPr>
              <w:t>Василь Тесмінецький</w:t>
            </w:r>
          </w:p>
        </w:tc>
        <w:tc>
          <w:tcPr>
            <w:tcW w:w="2332" w:type="dxa"/>
          </w:tcPr>
          <w:p w14:paraId="096554BA"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lastRenderedPageBreak/>
              <w:t>І</w:t>
            </w:r>
          </w:p>
          <w:p w14:paraId="0F7026A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5C86DE21"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3D048A8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lastRenderedPageBreak/>
              <w:t>ІІІ</w:t>
            </w:r>
          </w:p>
          <w:p w14:paraId="7244390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3E4BF03F"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024C77B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4A9A086A"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2CFD5B42" w14:textId="77777777" w:rsidTr="0080729F">
        <w:tc>
          <w:tcPr>
            <w:tcW w:w="946" w:type="dxa"/>
            <w:vAlign w:val="center"/>
          </w:tcPr>
          <w:p w14:paraId="7CEE801F" w14:textId="77777777" w:rsidR="00A53263" w:rsidRPr="003170B7" w:rsidRDefault="00A53263" w:rsidP="0080729F">
            <w:pPr>
              <w:jc w:val="center"/>
              <w:rPr>
                <w:sz w:val="28"/>
                <w:szCs w:val="28"/>
              </w:rPr>
            </w:pPr>
            <w:r w:rsidRPr="003170B7">
              <w:rPr>
                <w:sz w:val="28"/>
                <w:szCs w:val="28"/>
              </w:rPr>
              <w:lastRenderedPageBreak/>
              <w:t>2006</w:t>
            </w:r>
          </w:p>
        </w:tc>
        <w:tc>
          <w:tcPr>
            <w:tcW w:w="1363" w:type="dxa"/>
          </w:tcPr>
          <w:p w14:paraId="64B62816"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B2CB387" w14:textId="77777777" w:rsidR="00A53263" w:rsidRPr="003170B7" w:rsidRDefault="00A53263" w:rsidP="0080729F">
            <w:pPr>
              <w:jc w:val="center"/>
              <w:rPr>
                <w:sz w:val="28"/>
                <w:szCs w:val="28"/>
              </w:rPr>
            </w:pPr>
          </w:p>
          <w:p w14:paraId="3CF00C39" w14:textId="77777777" w:rsidR="00A53263" w:rsidRPr="003170B7" w:rsidRDefault="00A53263" w:rsidP="0080729F">
            <w:pPr>
              <w:jc w:val="center"/>
              <w:rPr>
                <w:sz w:val="28"/>
                <w:szCs w:val="28"/>
              </w:rPr>
            </w:pPr>
          </w:p>
          <w:p w14:paraId="6011B9CD" w14:textId="77777777" w:rsidR="00A53263" w:rsidRPr="003170B7" w:rsidRDefault="00A53263" w:rsidP="0080729F">
            <w:pPr>
              <w:jc w:val="center"/>
              <w:rPr>
                <w:sz w:val="28"/>
                <w:szCs w:val="28"/>
              </w:rPr>
            </w:pPr>
          </w:p>
          <w:p w14:paraId="2311D82C" w14:textId="77777777" w:rsidR="00A53263" w:rsidRPr="003170B7" w:rsidRDefault="00A53263" w:rsidP="0080729F">
            <w:pPr>
              <w:jc w:val="center"/>
              <w:rPr>
                <w:sz w:val="28"/>
                <w:szCs w:val="28"/>
              </w:rPr>
            </w:pPr>
          </w:p>
          <w:p w14:paraId="7E9EDCA2"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2F832C16" w14:textId="77777777" w:rsidR="00A53263" w:rsidRPr="003170B7" w:rsidRDefault="00A53263" w:rsidP="0080729F">
            <w:pPr>
              <w:shd w:val="clear" w:color="auto" w:fill="FFFFFF"/>
              <w:ind w:right="259"/>
              <w:rPr>
                <w:color w:val="000000"/>
                <w:spacing w:val="1"/>
                <w:sz w:val="28"/>
                <w:szCs w:val="28"/>
              </w:rPr>
            </w:pPr>
            <w:r w:rsidRPr="003170B7">
              <w:rPr>
                <w:color w:val="000000"/>
                <w:spacing w:val="1"/>
                <w:sz w:val="28"/>
                <w:szCs w:val="28"/>
              </w:rPr>
              <w:t xml:space="preserve">Олександр Захарук </w:t>
            </w:r>
          </w:p>
          <w:p w14:paraId="563F1DEF" w14:textId="77777777" w:rsidR="00A53263" w:rsidRPr="003170B7" w:rsidRDefault="00A53263" w:rsidP="0080729F">
            <w:pPr>
              <w:shd w:val="clear" w:color="auto" w:fill="FFFFFF"/>
              <w:ind w:right="259"/>
              <w:rPr>
                <w:color w:val="000000"/>
                <w:spacing w:val="2"/>
                <w:sz w:val="28"/>
                <w:szCs w:val="28"/>
              </w:rPr>
            </w:pPr>
            <w:r w:rsidRPr="003170B7">
              <w:rPr>
                <w:color w:val="000000"/>
                <w:spacing w:val="2"/>
                <w:sz w:val="28"/>
                <w:szCs w:val="28"/>
              </w:rPr>
              <w:t xml:space="preserve">Іван Іщенко </w:t>
            </w:r>
          </w:p>
          <w:p w14:paraId="4E6C40C6" w14:textId="77777777" w:rsidR="00A53263" w:rsidRPr="003170B7" w:rsidRDefault="00A53263" w:rsidP="0080729F">
            <w:pPr>
              <w:shd w:val="clear" w:color="auto" w:fill="FFFFFF"/>
              <w:ind w:right="259"/>
              <w:rPr>
                <w:color w:val="000000"/>
                <w:spacing w:val="1"/>
                <w:sz w:val="28"/>
                <w:szCs w:val="28"/>
              </w:rPr>
            </w:pPr>
            <w:r w:rsidRPr="003170B7">
              <w:rPr>
                <w:color w:val="000000"/>
                <w:spacing w:val="1"/>
                <w:sz w:val="28"/>
                <w:szCs w:val="28"/>
              </w:rPr>
              <w:t xml:space="preserve">Євген Хавілов </w:t>
            </w:r>
          </w:p>
          <w:p w14:paraId="29FDDBCD" w14:textId="77777777" w:rsidR="00A53263" w:rsidRPr="003170B7" w:rsidRDefault="00A53263" w:rsidP="0080729F">
            <w:pPr>
              <w:shd w:val="clear" w:color="auto" w:fill="FFFFFF"/>
              <w:ind w:right="259"/>
              <w:rPr>
                <w:color w:val="000000"/>
                <w:spacing w:val="5"/>
                <w:sz w:val="28"/>
                <w:szCs w:val="28"/>
              </w:rPr>
            </w:pPr>
            <w:r w:rsidRPr="003170B7">
              <w:rPr>
                <w:color w:val="000000"/>
                <w:spacing w:val="5"/>
                <w:sz w:val="28"/>
                <w:szCs w:val="28"/>
              </w:rPr>
              <w:t xml:space="preserve">Тарас Данько </w:t>
            </w:r>
          </w:p>
          <w:p w14:paraId="0AE60238" w14:textId="77777777" w:rsidR="00A53263" w:rsidRPr="003170B7" w:rsidRDefault="00A53263" w:rsidP="0080729F">
            <w:pPr>
              <w:shd w:val="clear" w:color="auto" w:fill="FFFFFF"/>
              <w:ind w:right="259"/>
              <w:rPr>
                <w:b/>
                <w:bCs/>
                <w:color w:val="000000"/>
                <w:spacing w:val="-6"/>
                <w:sz w:val="28"/>
                <w:szCs w:val="28"/>
              </w:rPr>
            </w:pPr>
            <w:r w:rsidRPr="003170B7">
              <w:rPr>
                <w:b/>
                <w:bCs/>
                <w:color w:val="000000"/>
                <w:spacing w:val="-6"/>
                <w:sz w:val="28"/>
                <w:szCs w:val="28"/>
              </w:rPr>
              <w:t xml:space="preserve">Збірна України </w:t>
            </w:r>
          </w:p>
          <w:p w14:paraId="34EFE168" w14:textId="77777777" w:rsidR="00A53263" w:rsidRPr="003170B7" w:rsidRDefault="00A53263" w:rsidP="0080729F">
            <w:pPr>
              <w:shd w:val="clear" w:color="auto" w:fill="FFFFFF"/>
              <w:ind w:right="259"/>
              <w:rPr>
                <w:color w:val="000000"/>
                <w:spacing w:val="3"/>
                <w:sz w:val="28"/>
                <w:szCs w:val="28"/>
              </w:rPr>
            </w:pPr>
            <w:r w:rsidRPr="003170B7">
              <w:rPr>
                <w:color w:val="000000"/>
                <w:spacing w:val="3"/>
                <w:sz w:val="28"/>
                <w:szCs w:val="28"/>
              </w:rPr>
              <w:t xml:space="preserve">Ібрагім Алдатов </w:t>
            </w:r>
          </w:p>
          <w:p w14:paraId="71A71C0F" w14:textId="77777777" w:rsidR="00A53263" w:rsidRPr="003170B7" w:rsidRDefault="00A53263" w:rsidP="0080729F">
            <w:pPr>
              <w:shd w:val="clear" w:color="auto" w:fill="FFFFFF"/>
              <w:ind w:right="259"/>
              <w:rPr>
                <w:sz w:val="28"/>
                <w:szCs w:val="28"/>
              </w:rPr>
            </w:pPr>
            <w:r w:rsidRPr="003170B7">
              <w:rPr>
                <w:color w:val="000000"/>
                <w:spacing w:val="2"/>
                <w:sz w:val="28"/>
                <w:szCs w:val="28"/>
              </w:rPr>
              <w:t>Андрій Стаднік</w:t>
            </w:r>
          </w:p>
        </w:tc>
        <w:tc>
          <w:tcPr>
            <w:tcW w:w="2332" w:type="dxa"/>
          </w:tcPr>
          <w:p w14:paraId="32EC5E04"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30DF8EF4"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0B7BF5C5"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2D9032DA"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0FFB9616"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41B9890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05C9E25A"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29EDB10C" w14:textId="77777777" w:rsidTr="0080729F">
        <w:tc>
          <w:tcPr>
            <w:tcW w:w="946" w:type="dxa"/>
            <w:vAlign w:val="center"/>
          </w:tcPr>
          <w:p w14:paraId="0EA2AE2C" w14:textId="77777777" w:rsidR="00A53263" w:rsidRPr="003170B7" w:rsidRDefault="00A53263" w:rsidP="0080729F">
            <w:pPr>
              <w:jc w:val="center"/>
              <w:rPr>
                <w:sz w:val="28"/>
                <w:szCs w:val="28"/>
              </w:rPr>
            </w:pPr>
            <w:r w:rsidRPr="003170B7">
              <w:rPr>
                <w:sz w:val="28"/>
                <w:szCs w:val="28"/>
              </w:rPr>
              <w:t>2007</w:t>
            </w:r>
          </w:p>
        </w:tc>
        <w:tc>
          <w:tcPr>
            <w:tcW w:w="1363" w:type="dxa"/>
          </w:tcPr>
          <w:p w14:paraId="1200947F"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B4D7CB1" w14:textId="77777777" w:rsidR="00A53263" w:rsidRPr="003170B7" w:rsidRDefault="00A53263" w:rsidP="0080729F">
            <w:pPr>
              <w:jc w:val="center"/>
              <w:rPr>
                <w:sz w:val="28"/>
                <w:szCs w:val="28"/>
              </w:rPr>
            </w:pPr>
          </w:p>
          <w:p w14:paraId="26B560C1" w14:textId="77777777" w:rsidR="00A53263" w:rsidRPr="003170B7" w:rsidRDefault="00A53263" w:rsidP="0080729F">
            <w:pPr>
              <w:jc w:val="center"/>
              <w:rPr>
                <w:sz w:val="28"/>
                <w:szCs w:val="28"/>
              </w:rPr>
            </w:pPr>
          </w:p>
          <w:p w14:paraId="174D8669"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930" w:type="dxa"/>
          </w:tcPr>
          <w:p w14:paraId="142A29C3" w14:textId="77777777" w:rsidR="00A53263" w:rsidRPr="003170B7" w:rsidRDefault="00A53263" w:rsidP="0080729F">
            <w:pPr>
              <w:shd w:val="clear" w:color="auto" w:fill="FFFFFF"/>
              <w:ind w:right="230"/>
              <w:rPr>
                <w:color w:val="000000"/>
                <w:sz w:val="28"/>
                <w:szCs w:val="28"/>
              </w:rPr>
            </w:pPr>
            <w:r w:rsidRPr="003170B7">
              <w:rPr>
                <w:color w:val="000000"/>
                <w:sz w:val="28"/>
                <w:szCs w:val="28"/>
              </w:rPr>
              <w:t xml:space="preserve">Василь Федоришин </w:t>
            </w:r>
          </w:p>
          <w:p w14:paraId="3090D97C" w14:textId="77777777" w:rsidR="00A53263" w:rsidRPr="003170B7" w:rsidRDefault="00A53263" w:rsidP="0080729F">
            <w:pPr>
              <w:shd w:val="clear" w:color="auto" w:fill="FFFFFF"/>
              <w:ind w:right="230"/>
              <w:rPr>
                <w:color w:val="000000"/>
                <w:spacing w:val="5"/>
                <w:sz w:val="28"/>
                <w:szCs w:val="28"/>
              </w:rPr>
            </w:pPr>
            <w:r w:rsidRPr="003170B7">
              <w:rPr>
                <w:color w:val="000000"/>
                <w:spacing w:val="5"/>
                <w:sz w:val="28"/>
                <w:szCs w:val="28"/>
              </w:rPr>
              <w:t xml:space="preserve">Тарас Данько </w:t>
            </w:r>
          </w:p>
          <w:p w14:paraId="3FF43400" w14:textId="77777777" w:rsidR="00A53263" w:rsidRPr="003170B7" w:rsidRDefault="00A53263" w:rsidP="0080729F">
            <w:pPr>
              <w:shd w:val="clear" w:color="auto" w:fill="FFFFFF"/>
              <w:ind w:right="230"/>
              <w:rPr>
                <w:color w:val="000000"/>
                <w:spacing w:val="2"/>
                <w:sz w:val="28"/>
                <w:szCs w:val="28"/>
              </w:rPr>
            </w:pPr>
            <w:r w:rsidRPr="003170B7">
              <w:rPr>
                <w:color w:val="000000"/>
                <w:spacing w:val="2"/>
                <w:sz w:val="28"/>
                <w:szCs w:val="28"/>
              </w:rPr>
              <w:t xml:space="preserve">Сергій Прядун </w:t>
            </w:r>
          </w:p>
          <w:p w14:paraId="167BC88E" w14:textId="77777777" w:rsidR="00A53263" w:rsidRPr="003170B7" w:rsidRDefault="00A53263" w:rsidP="0080729F">
            <w:pPr>
              <w:shd w:val="clear" w:color="auto" w:fill="FFFFFF"/>
              <w:ind w:right="230"/>
              <w:rPr>
                <w:color w:val="000000"/>
                <w:spacing w:val="3"/>
                <w:sz w:val="28"/>
                <w:szCs w:val="28"/>
              </w:rPr>
            </w:pPr>
            <w:r w:rsidRPr="003170B7">
              <w:rPr>
                <w:color w:val="000000"/>
                <w:spacing w:val="3"/>
                <w:sz w:val="28"/>
                <w:szCs w:val="28"/>
              </w:rPr>
              <w:t xml:space="preserve">Ібрагім Алдатов </w:t>
            </w:r>
          </w:p>
          <w:p w14:paraId="25C9C049" w14:textId="77777777" w:rsidR="00A53263" w:rsidRPr="003170B7" w:rsidRDefault="00A53263" w:rsidP="0080729F">
            <w:pPr>
              <w:shd w:val="clear" w:color="auto" w:fill="FFFFFF"/>
              <w:ind w:right="230"/>
              <w:rPr>
                <w:sz w:val="28"/>
                <w:szCs w:val="28"/>
              </w:rPr>
            </w:pPr>
            <w:r w:rsidRPr="003170B7">
              <w:rPr>
                <w:color w:val="000000"/>
                <w:spacing w:val="2"/>
                <w:sz w:val="28"/>
                <w:szCs w:val="28"/>
              </w:rPr>
              <w:t>Вадим Тасоєв</w:t>
            </w:r>
          </w:p>
        </w:tc>
        <w:tc>
          <w:tcPr>
            <w:tcW w:w="2332" w:type="dxa"/>
          </w:tcPr>
          <w:p w14:paraId="47E27C0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56BDB5C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46F419F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1D95F8A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1D719855"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2803EF69" w14:textId="77777777" w:rsidTr="0080729F">
        <w:tc>
          <w:tcPr>
            <w:tcW w:w="946" w:type="dxa"/>
            <w:vAlign w:val="center"/>
          </w:tcPr>
          <w:p w14:paraId="1EADEDBB" w14:textId="77777777" w:rsidR="00A53263" w:rsidRPr="003170B7" w:rsidRDefault="00A53263" w:rsidP="0080729F">
            <w:pPr>
              <w:jc w:val="center"/>
              <w:rPr>
                <w:sz w:val="28"/>
                <w:szCs w:val="28"/>
              </w:rPr>
            </w:pPr>
            <w:r w:rsidRPr="003170B7">
              <w:rPr>
                <w:sz w:val="28"/>
                <w:szCs w:val="28"/>
              </w:rPr>
              <w:t>2008</w:t>
            </w:r>
          </w:p>
        </w:tc>
        <w:tc>
          <w:tcPr>
            <w:tcW w:w="1363" w:type="dxa"/>
          </w:tcPr>
          <w:p w14:paraId="1185E6A5"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58EDF4E6" w14:textId="77777777" w:rsidR="00A53263" w:rsidRPr="003170B7" w:rsidRDefault="00A53263" w:rsidP="0080729F">
            <w:pPr>
              <w:jc w:val="center"/>
              <w:rPr>
                <w:sz w:val="28"/>
                <w:szCs w:val="28"/>
              </w:rPr>
            </w:pPr>
          </w:p>
          <w:p w14:paraId="3BD8F4CB" w14:textId="77777777" w:rsidR="00A53263" w:rsidRPr="003170B7" w:rsidRDefault="00A53263" w:rsidP="0080729F">
            <w:pPr>
              <w:jc w:val="center"/>
              <w:rPr>
                <w:sz w:val="28"/>
                <w:szCs w:val="28"/>
              </w:rPr>
            </w:pPr>
            <w:r w:rsidRPr="003170B7">
              <w:rPr>
                <w:sz w:val="28"/>
                <w:szCs w:val="28"/>
              </w:rPr>
              <w:t>ОІ</w:t>
            </w:r>
          </w:p>
        </w:tc>
        <w:tc>
          <w:tcPr>
            <w:tcW w:w="4930" w:type="dxa"/>
          </w:tcPr>
          <w:p w14:paraId="0D33F667" w14:textId="77777777" w:rsidR="00A53263" w:rsidRPr="003170B7" w:rsidRDefault="00A53263" w:rsidP="0080729F">
            <w:pPr>
              <w:shd w:val="clear" w:color="auto" w:fill="FFFFFF"/>
              <w:ind w:right="235"/>
              <w:rPr>
                <w:color w:val="000000"/>
                <w:sz w:val="28"/>
                <w:szCs w:val="28"/>
              </w:rPr>
            </w:pPr>
            <w:r w:rsidRPr="003170B7">
              <w:rPr>
                <w:color w:val="000000"/>
                <w:sz w:val="28"/>
                <w:szCs w:val="28"/>
              </w:rPr>
              <w:t xml:space="preserve">Василь Федоришин </w:t>
            </w:r>
          </w:p>
          <w:p w14:paraId="1D807B0D" w14:textId="77777777" w:rsidR="00A53263" w:rsidRPr="003170B7" w:rsidRDefault="00A53263" w:rsidP="0080729F">
            <w:pPr>
              <w:shd w:val="clear" w:color="auto" w:fill="FFFFFF"/>
              <w:ind w:right="235"/>
              <w:rPr>
                <w:color w:val="000000"/>
                <w:spacing w:val="1"/>
                <w:sz w:val="28"/>
                <w:szCs w:val="28"/>
              </w:rPr>
            </w:pPr>
            <w:r w:rsidRPr="003170B7">
              <w:rPr>
                <w:color w:val="000000"/>
                <w:spacing w:val="1"/>
                <w:sz w:val="28"/>
                <w:szCs w:val="28"/>
              </w:rPr>
              <w:t xml:space="preserve">Георгій Тібілов </w:t>
            </w:r>
          </w:p>
          <w:p w14:paraId="64FD6CF3" w14:textId="77777777" w:rsidR="00A53263" w:rsidRPr="003170B7" w:rsidRDefault="00A53263" w:rsidP="0080729F">
            <w:pPr>
              <w:shd w:val="clear" w:color="auto" w:fill="FFFFFF"/>
              <w:ind w:right="235"/>
              <w:rPr>
                <w:color w:val="000000"/>
                <w:sz w:val="28"/>
                <w:szCs w:val="28"/>
              </w:rPr>
            </w:pPr>
            <w:r w:rsidRPr="003170B7">
              <w:rPr>
                <w:color w:val="000000"/>
                <w:sz w:val="28"/>
                <w:szCs w:val="28"/>
              </w:rPr>
              <w:t xml:space="preserve">Василь Федоришин </w:t>
            </w:r>
          </w:p>
          <w:p w14:paraId="69498E33" w14:textId="77777777" w:rsidR="00A53263" w:rsidRPr="003170B7" w:rsidRDefault="00A53263" w:rsidP="0080729F">
            <w:pPr>
              <w:shd w:val="clear" w:color="auto" w:fill="FFFFFF"/>
              <w:ind w:right="235"/>
              <w:rPr>
                <w:color w:val="000000"/>
                <w:spacing w:val="2"/>
                <w:sz w:val="28"/>
                <w:szCs w:val="28"/>
              </w:rPr>
            </w:pPr>
            <w:r w:rsidRPr="003170B7">
              <w:rPr>
                <w:color w:val="000000"/>
                <w:spacing w:val="2"/>
                <w:sz w:val="28"/>
                <w:szCs w:val="28"/>
              </w:rPr>
              <w:t xml:space="preserve">Андрій Стаднік </w:t>
            </w:r>
          </w:p>
          <w:p w14:paraId="45E13842" w14:textId="77777777" w:rsidR="00A53263" w:rsidRPr="003170B7" w:rsidRDefault="00A53263" w:rsidP="0080729F">
            <w:pPr>
              <w:shd w:val="clear" w:color="auto" w:fill="FFFFFF"/>
              <w:ind w:right="235"/>
              <w:rPr>
                <w:sz w:val="28"/>
                <w:szCs w:val="28"/>
              </w:rPr>
            </w:pPr>
            <w:r w:rsidRPr="003170B7">
              <w:rPr>
                <w:color w:val="000000"/>
                <w:spacing w:val="5"/>
                <w:sz w:val="28"/>
                <w:szCs w:val="28"/>
              </w:rPr>
              <w:t>Тарас Данько</w:t>
            </w:r>
          </w:p>
        </w:tc>
        <w:tc>
          <w:tcPr>
            <w:tcW w:w="2332" w:type="dxa"/>
          </w:tcPr>
          <w:p w14:paraId="6C380DDF"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3D79124F"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68C0228F"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2DFABB31"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06EC0838" w14:textId="77777777" w:rsidR="00A53263" w:rsidRPr="003170B7" w:rsidRDefault="00A53263" w:rsidP="0080729F">
            <w:pPr>
              <w:shd w:val="clear" w:color="auto" w:fill="FFFFFF"/>
              <w:ind w:hanging="9"/>
              <w:jc w:val="center"/>
              <w:rPr>
                <w:sz w:val="28"/>
                <w:szCs w:val="28"/>
              </w:rPr>
            </w:pPr>
            <w:r w:rsidRPr="003170B7">
              <w:rPr>
                <w:color w:val="000000"/>
                <w:w w:val="95"/>
                <w:sz w:val="28"/>
                <w:szCs w:val="28"/>
              </w:rPr>
              <w:t>ІІІ</w:t>
            </w:r>
          </w:p>
        </w:tc>
      </w:tr>
      <w:tr w:rsidR="00A53263" w:rsidRPr="003170B7" w14:paraId="58248297" w14:textId="77777777" w:rsidTr="0080729F">
        <w:tc>
          <w:tcPr>
            <w:tcW w:w="946" w:type="dxa"/>
            <w:vAlign w:val="center"/>
          </w:tcPr>
          <w:p w14:paraId="3A046949" w14:textId="77777777" w:rsidR="00A53263" w:rsidRPr="003170B7" w:rsidRDefault="00A53263" w:rsidP="0080729F">
            <w:pPr>
              <w:jc w:val="center"/>
              <w:rPr>
                <w:sz w:val="28"/>
                <w:szCs w:val="28"/>
              </w:rPr>
            </w:pPr>
            <w:r w:rsidRPr="003170B7">
              <w:rPr>
                <w:sz w:val="28"/>
                <w:szCs w:val="28"/>
              </w:rPr>
              <w:t>2009</w:t>
            </w:r>
          </w:p>
        </w:tc>
        <w:tc>
          <w:tcPr>
            <w:tcW w:w="1363" w:type="dxa"/>
          </w:tcPr>
          <w:p w14:paraId="5647DCB3" w14:textId="77777777" w:rsidR="00A53263" w:rsidRPr="003170B7" w:rsidRDefault="00A53263" w:rsidP="0080729F">
            <w:pPr>
              <w:jc w:val="center"/>
              <w:rPr>
                <w:bCs/>
                <w:color w:val="000000"/>
                <w:spacing w:val="-6"/>
                <w:w w:val="95"/>
                <w:sz w:val="28"/>
                <w:szCs w:val="28"/>
              </w:rPr>
            </w:pPr>
            <w:r w:rsidRPr="003170B7">
              <w:rPr>
                <w:bCs/>
                <w:color w:val="000000"/>
                <w:spacing w:val="-6"/>
                <w:w w:val="95"/>
                <w:sz w:val="28"/>
                <w:szCs w:val="28"/>
              </w:rPr>
              <w:t>ЧЄ</w:t>
            </w:r>
          </w:p>
          <w:p w14:paraId="1DEAAE4C" w14:textId="77777777" w:rsidR="00A53263" w:rsidRPr="003170B7" w:rsidRDefault="00A53263" w:rsidP="0080729F">
            <w:pPr>
              <w:jc w:val="center"/>
              <w:rPr>
                <w:bCs/>
                <w:color w:val="000000"/>
                <w:spacing w:val="-6"/>
                <w:w w:val="95"/>
                <w:sz w:val="28"/>
                <w:szCs w:val="28"/>
              </w:rPr>
            </w:pPr>
          </w:p>
          <w:p w14:paraId="4F2D6955" w14:textId="77777777" w:rsidR="00A53263" w:rsidRPr="003170B7" w:rsidRDefault="00A53263" w:rsidP="0080729F">
            <w:pPr>
              <w:jc w:val="center"/>
              <w:rPr>
                <w:bCs/>
                <w:color w:val="000000"/>
                <w:spacing w:val="-6"/>
                <w:w w:val="95"/>
                <w:sz w:val="28"/>
                <w:szCs w:val="28"/>
              </w:rPr>
            </w:pPr>
          </w:p>
          <w:p w14:paraId="1C2EC5E9" w14:textId="77777777" w:rsidR="00A53263" w:rsidRPr="003170B7" w:rsidRDefault="00A53263" w:rsidP="0080729F">
            <w:pPr>
              <w:jc w:val="center"/>
              <w:rPr>
                <w:bCs/>
                <w:color w:val="000000"/>
                <w:spacing w:val="-6"/>
                <w:w w:val="95"/>
                <w:sz w:val="28"/>
                <w:szCs w:val="28"/>
              </w:rPr>
            </w:pPr>
          </w:p>
          <w:p w14:paraId="496B41ED" w14:textId="77777777" w:rsidR="00A53263" w:rsidRPr="003170B7" w:rsidRDefault="00A53263" w:rsidP="0080729F">
            <w:pPr>
              <w:jc w:val="center"/>
              <w:rPr>
                <w:bCs/>
                <w:color w:val="000000"/>
                <w:spacing w:val="-6"/>
                <w:w w:val="95"/>
                <w:sz w:val="28"/>
                <w:szCs w:val="28"/>
              </w:rPr>
            </w:pPr>
            <w:r w:rsidRPr="003170B7">
              <w:rPr>
                <w:bCs/>
                <w:color w:val="000000"/>
                <w:spacing w:val="-6"/>
                <w:w w:val="95"/>
                <w:sz w:val="28"/>
                <w:szCs w:val="28"/>
              </w:rPr>
              <w:t>ЧС</w:t>
            </w:r>
          </w:p>
        </w:tc>
        <w:tc>
          <w:tcPr>
            <w:tcW w:w="4930" w:type="dxa"/>
          </w:tcPr>
          <w:p w14:paraId="32CD0979" w14:textId="77777777" w:rsidR="00A53263" w:rsidRPr="003170B7" w:rsidRDefault="00A53263" w:rsidP="0080729F">
            <w:pPr>
              <w:shd w:val="clear" w:color="auto" w:fill="FFFFFF"/>
              <w:ind w:right="235"/>
              <w:rPr>
                <w:color w:val="000000"/>
                <w:sz w:val="28"/>
                <w:szCs w:val="28"/>
              </w:rPr>
            </w:pPr>
            <w:r w:rsidRPr="003170B7">
              <w:rPr>
                <w:color w:val="000000"/>
                <w:sz w:val="28"/>
                <w:szCs w:val="28"/>
              </w:rPr>
              <w:t>Андрій Стаднік</w:t>
            </w:r>
          </w:p>
          <w:p w14:paraId="7EF141C4" w14:textId="77777777" w:rsidR="00A53263" w:rsidRPr="003170B7" w:rsidRDefault="00A53263" w:rsidP="0080729F">
            <w:pPr>
              <w:shd w:val="clear" w:color="auto" w:fill="FFFFFF"/>
              <w:ind w:right="230"/>
              <w:rPr>
                <w:color w:val="000000"/>
                <w:spacing w:val="3"/>
                <w:sz w:val="28"/>
                <w:szCs w:val="28"/>
              </w:rPr>
            </w:pPr>
            <w:r w:rsidRPr="003170B7">
              <w:rPr>
                <w:color w:val="000000"/>
                <w:spacing w:val="3"/>
                <w:sz w:val="28"/>
                <w:szCs w:val="28"/>
              </w:rPr>
              <w:t xml:space="preserve">Ібрагім Алдатов </w:t>
            </w:r>
          </w:p>
          <w:p w14:paraId="0875021B" w14:textId="77777777" w:rsidR="00A53263" w:rsidRPr="003170B7" w:rsidRDefault="00A53263" w:rsidP="0080729F">
            <w:pPr>
              <w:shd w:val="clear" w:color="auto" w:fill="FFFFFF"/>
              <w:ind w:right="235"/>
              <w:rPr>
                <w:color w:val="000000"/>
                <w:spacing w:val="-1"/>
                <w:sz w:val="28"/>
                <w:szCs w:val="28"/>
              </w:rPr>
            </w:pPr>
            <w:r w:rsidRPr="003170B7">
              <w:rPr>
                <w:color w:val="000000"/>
                <w:spacing w:val="-1"/>
                <w:sz w:val="28"/>
                <w:szCs w:val="28"/>
              </w:rPr>
              <w:t>Василь Тесмінецький</w:t>
            </w:r>
          </w:p>
          <w:p w14:paraId="0BDE69B4" w14:textId="77777777" w:rsidR="00A53263" w:rsidRPr="003170B7" w:rsidRDefault="00A53263" w:rsidP="0080729F">
            <w:pPr>
              <w:shd w:val="clear" w:color="auto" w:fill="FFFFFF"/>
              <w:ind w:right="259"/>
              <w:rPr>
                <w:b/>
                <w:bCs/>
                <w:color w:val="000000"/>
                <w:spacing w:val="-6"/>
                <w:sz w:val="28"/>
                <w:szCs w:val="28"/>
              </w:rPr>
            </w:pPr>
            <w:r w:rsidRPr="003170B7">
              <w:rPr>
                <w:b/>
                <w:bCs/>
                <w:color w:val="000000"/>
                <w:spacing w:val="-6"/>
                <w:sz w:val="28"/>
                <w:szCs w:val="28"/>
              </w:rPr>
              <w:t xml:space="preserve">Збірна України </w:t>
            </w:r>
          </w:p>
          <w:p w14:paraId="6E89D217" w14:textId="77777777" w:rsidR="00A53263" w:rsidRPr="003170B7" w:rsidRDefault="00A53263" w:rsidP="0080729F">
            <w:pPr>
              <w:shd w:val="clear" w:color="auto" w:fill="FFFFFF"/>
              <w:ind w:right="235"/>
              <w:rPr>
                <w:color w:val="000000"/>
                <w:sz w:val="28"/>
                <w:szCs w:val="28"/>
              </w:rPr>
            </w:pPr>
            <w:r w:rsidRPr="003170B7">
              <w:rPr>
                <w:color w:val="000000"/>
                <w:sz w:val="28"/>
                <w:szCs w:val="28"/>
              </w:rPr>
              <w:t xml:space="preserve">Василь Федоришин </w:t>
            </w:r>
          </w:p>
          <w:p w14:paraId="384DA2EF" w14:textId="77777777" w:rsidR="00A53263" w:rsidRPr="003170B7" w:rsidRDefault="00A53263" w:rsidP="0080729F">
            <w:pPr>
              <w:shd w:val="clear" w:color="auto" w:fill="FFFFFF"/>
              <w:ind w:right="230"/>
              <w:rPr>
                <w:color w:val="000000"/>
                <w:spacing w:val="3"/>
                <w:sz w:val="28"/>
                <w:szCs w:val="28"/>
              </w:rPr>
            </w:pPr>
            <w:r w:rsidRPr="003170B7">
              <w:rPr>
                <w:color w:val="000000"/>
                <w:spacing w:val="3"/>
                <w:sz w:val="28"/>
                <w:szCs w:val="28"/>
              </w:rPr>
              <w:t xml:space="preserve">Ібрагім Алдатов </w:t>
            </w:r>
          </w:p>
        </w:tc>
        <w:tc>
          <w:tcPr>
            <w:tcW w:w="2332" w:type="dxa"/>
          </w:tcPr>
          <w:p w14:paraId="157077EE"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w:t>
            </w:r>
          </w:p>
          <w:p w14:paraId="16B5956B"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w:t>
            </w:r>
          </w:p>
          <w:p w14:paraId="4F31E6F0"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48756073"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5A01FEC2"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p w14:paraId="1997304C" w14:textId="77777777" w:rsidR="00A53263" w:rsidRPr="003170B7" w:rsidRDefault="00A53263" w:rsidP="0080729F">
            <w:pPr>
              <w:shd w:val="clear" w:color="auto" w:fill="FFFFFF"/>
              <w:ind w:hanging="9"/>
              <w:jc w:val="center"/>
              <w:rPr>
                <w:color w:val="000000"/>
                <w:w w:val="95"/>
                <w:sz w:val="28"/>
                <w:szCs w:val="28"/>
              </w:rPr>
            </w:pPr>
            <w:r w:rsidRPr="003170B7">
              <w:rPr>
                <w:color w:val="000000"/>
                <w:w w:val="95"/>
                <w:sz w:val="28"/>
                <w:szCs w:val="28"/>
              </w:rPr>
              <w:t>ІІІ</w:t>
            </w:r>
          </w:p>
        </w:tc>
      </w:tr>
    </w:tbl>
    <w:p w14:paraId="0BB2B06D" w14:textId="77777777" w:rsidR="00C912B1" w:rsidRDefault="00C912B1" w:rsidP="00007100">
      <w:pPr>
        <w:outlineLvl w:val="0"/>
        <w:rPr>
          <w:sz w:val="28"/>
          <w:szCs w:val="28"/>
        </w:rPr>
      </w:pPr>
    </w:p>
    <w:p w14:paraId="612709B5" w14:textId="77777777" w:rsidR="00D63F0F" w:rsidRDefault="00D63F0F" w:rsidP="00007100">
      <w:pPr>
        <w:outlineLvl w:val="0"/>
        <w:rPr>
          <w:sz w:val="28"/>
          <w:szCs w:val="28"/>
        </w:rPr>
      </w:pPr>
      <w:r>
        <w:rPr>
          <w:sz w:val="28"/>
          <w:szCs w:val="28"/>
        </w:rPr>
        <w:t>ЧЄ – Чемпіонат Європи</w:t>
      </w:r>
    </w:p>
    <w:p w14:paraId="31AC42DD" w14:textId="77777777" w:rsidR="00D63F0F" w:rsidRDefault="00D63F0F" w:rsidP="00007100">
      <w:pPr>
        <w:outlineLvl w:val="0"/>
        <w:rPr>
          <w:sz w:val="28"/>
          <w:szCs w:val="28"/>
        </w:rPr>
      </w:pPr>
      <w:r>
        <w:rPr>
          <w:sz w:val="28"/>
          <w:szCs w:val="28"/>
        </w:rPr>
        <w:t>ЧС – Чемпіонат Світу</w:t>
      </w:r>
    </w:p>
    <w:p w14:paraId="388DF785" w14:textId="77777777" w:rsidR="00D63F0F" w:rsidRPr="00D63F0F" w:rsidRDefault="00D63F0F" w:rsidP="00007100">
      <w:pPr>
        <w:outlineLvl w:val="0"/>
        <w:rPr>
          <w:sz w:val="28"/>
          <w:szCs w:val="28"/>
        </w:rPr>
      </w:pPr>
      <w:r>
        <w:rPr>
          <w:sz w:val="28"/>
          <w:szCs w:val="28"/>
        </w:rPr>
        <w:t>ОІ – Олімпійскі Ігри</w:t>
      </w:r>
    </w:p>
    <w:p w14:paraId="395D7DFC" w14:textId="77777777" w:rsidR="003170B7" w:rsidRPr="00D63F0F" w:rsidRDefault="003170B7" w:rsidP="00D63F0F">
      <w:pPr>
        <w:shd w:val="clear" w:color="auto" w:fill="FFFFFF"/>
        <w:spacing w:before="240" w:line="360" w:lineRule="auto"/>
        <w:rPr>
          <w:rStyle w:val="FontStyle73"/>
          <w:color w:val="000000" w:themeColor="text1"/>
          <w:sz w:val="24"/>
          <w:szCs w:val="24"/>
        </w:rPr>
      </w:pPr>
    </w:p>
    <w:p w14:paraId="52B71020" w14:textId="77777777" w:rsidR="00A53263" w:rsidRPr="00D63F0F" w:rsidRDefault="00007100" w:rsidP="00C912B1">
      <w:pPr>
        <w:shd w:val="clear" w:color="auto" w:fill="FFFFFF"/>
        <w:spacing w:before="240" w:line="360" w:lineRule="auto"/>
        <w:jc w:val="center"/>
        <w:rPr>
          <w:b/>
          <w:sz w:val="28"/>
          <w:szCs w:val="28"/>
        </w:rPr>
      </w:pPr>
      <w:r w:rsidRPr="00D63F0F">
        <w:rPr>
          <w:rStyle w:val="FontStyle73"/>
          <w:b/>
          <w:color w:val="000000" w:themeColor="text1"/>
          <w:sz w:val="28"/>
          <w:szCs w:val="28"/>
        </w:rPr>
        <w:t xml:space="preserve">Таблиця </w:t>
      </w:r>
      <w:r w:rsidR="00FB29A1">
        <w:rPr>
          <w:rStyle w:val="FontStyle73"/>
          <w:b/>
          <w:color w:val="000000" w:themeColor="text1"/>
          <w:sz w:val="28"/>
          <w:szCs w:val="28"/>
        </w:rPr>
        <w:t>1.3</w:t>
      </w:r>
      <w:r w:rsidR="00D63F0F" w:rsidRPr="00D63F0F">
        <w:rPr>
          <w:rStyle w:val="FontStyle73"/>
          <w:b/>
          <w:color w:val="000000" w:themeColor="text1"/>
          <w:sz w:val="28"/>
          <w:szCs w:val="28"/>
        </w:rPr>
        <w:t>.</w:t>
      </w:r>
      <w:r w:rsidRPr="00D63F0F">
        <w:rPr>
          <w:rStyle w:val="FontStyle73"/>
          <w:b/>
          <w:color w:val="000000" w:themeColor="text1"/>
          <w:sz w:val="28"/>
          <w:szCs w:val="28"/>
        </w:rPr>
        <w:t xml:space="preserve"> </w:t>
      </w:r>
      <w:r w:rsidR="00A53263" w:rsidRPr="00D63F0F">
        <w:rPr>
          <w:b/>
          <w:bCs/>
          <w:iCs/>
          <w:color w:val="000000"/>
          <w:spacing w:val="-3"/>
          <w:sz w:val="28"/>
          <w:szCs w:val="28"/>
        </w:rPr>
        <w:t>Результати виступів на Олімпійських іграх,</w:t>
      </w:r>
      <w:r w:rsidR="00A53263" w:rsidRPr="00D63F0F">
        <w:rPr>
          <w:b/>
          <w:sz w:val="28"/>
          <w:szCs w:val="28"/>
        </w:rPr>
        <w:t xml:space="preserve"> </w:t>
      </w:r>
      <w:r w:rsidRPr="00D63F0F">
        <w:rPr>
          <w:b/>
          <w:bCs/>
          <w:iCs/>
          <w:color w:val="000000"/>
          <w:spacing w:val="-1"/>
          <w:sz w:val="28"/>
          <w:szCs w:val="28"/>
        </w:rPr>
        <w:t>чемпіонатах світу і Європи</w:t>
      </w:r>
      <w:r w:rsidR="00C912B1" w:rsidRPr="00D63F0F">
        <w:rPr>
          <w:b/>
          <w:bCs/>
          <w:iCs/>
          <w:color w:val="000000"/>
          <w:spacing w:val="-1"/>
          <w:sz w:val="28"/>
          <w:szCs w:val="28"/>
        </w:rPr>
        <w:t xml:space="preserve"> </w:t>
      </w:r>
      <w:r w:rsidR="00A53263" w:rsidRPr="00D63F0F">
        <w:rPr>
          <w:b/>
          <w:bCs/>
          <w:color w:val="000000"/>
          <w:sz w:val="28"/>
          <w:szCs w:val="28"/>
        </w:rPr>
        <w:t xml:space="preserve">(1991 - 2009 </w:t>
      </w:r>
      <w:r w:rsidR="00A53263" w:rsidRPr="00D63F0F">
        <w:rPr>
          <w:b/>
          <w:bCs/>
          <w:iCs/>
          <w:color w:val="000000"/>
          <w:sz w:val="28"/>
          <w:szCs w:val="28"/>
        </w:rPr>
        <w:t>р.р.) (жіноча боротьба)</w:t>
      </w:r>
    </w:p>
    <w:tbl>
      <w:tblPr>
        <w:tblStyle w:val="a3"/>
        <w:tblW w:w="0" w:type="auto"/>
        <w:tblLook w:val="04A0" w:firstRow="1" w:lastRow="0" w:firstColumn="1" w:lastColumn="0" w:noHBand="0" w:noVBand="1"/>
      </w:tblPr>
      <w:tblGrid>
        <w:gridCol w:w="959"/>
        <w:gridCol w:w="1417"/>
        <w:gridCol w:w="4820"/>
        <w:gridCol w:w="2375"/>
      </w:tblGrid>
      <w:tr w:rsidR="00A53263" w:rsidRPr="003170B7" w14:paraId="17B58C7F" w14:textId="77777777" w:rsidTr="0080729F">
        <w:tc>
          <w:tcPr>
            <w:tcW w:w="959" w:type="dxa"/>
            <w:vAlign w:val="center"/>
          </w:tcPr>
          <w:p w14:paraId="53F284D3" w14:textId="77777777" w:rsidR="00A53263" w:rsidRPr="003170B7" w:rsidRDefault="00A53263" w:rsidP="0080729F">
            <w:pPr>
              <w:shd w:val="clear" w:color="auto" w:fill="FFFFFF"/>
              <w:jc w:val="center"/>
              <w:rPr>
                <w:b/>
                <w:sz w:val="28"/>
                <w:szCs w:val="28"/>
              </w:rPr>
            </w:pPr>
            <w:r w:rsidRPr="003170B7">
              <w:rPr>
                <w:b/>
                <w:bCs/>
                <w:color w:val="000000"/>
                <w:sz w:val="28"/>
                <w:szCs w:val="28"/>
              </w:rPr>
              <w:t>Рік</w:t>
            </w:r>
          </w:p>
        </w:tc>
        <w:tc>
          <w:tcPr>
            <w:tcW w:w="1417" w:type="dxa"/>
          </w:tcPr>
          <w:p w14:paraId="19DE6D65" w14:textId="77777777" w:rsidR="00A53263" w:rsidRPr="003170B7" w:rsidRDefault="00A53263" w:rsidP="0080729F">
            <w:pPr>
              <w:shd w:val="clear" w:color="auto" w:fill="FFFFFF"/>
              <w:jc w:val="center"/>
              <w:rPr>
                <w:b/>
                <w:sz w:val="28"/>
                <w:szCs w:val="28"/>
              </w:rPr>
            </w:pPr>
            <w:r w:rsidRPr="003170B7">
              <w:rPr>
                <w:b/>
                <w:bCs/>
                <w:color w:val="000000"/>
                <w:spacing w:val="-6"/>
                <w:w w:val="95"/>
                <w:sz w:val="28"/>
                <w:szCs w:val="28"/>
              </w:rPr>
              <w:t>Змагання</w:t>
            </w:r>
          </w:p>
        </w:tc>
        <w:tc>
          <w:tcPr>
            <w:tcW w:w="4820" w:type="dxa"/>
          </w:tcPr>
          <w:p w14:paraId="05176DE6" w14:textId="77777777" w:rsidR="00A53263" w:rsidRPr="003170B7" w:rsidRDefault="00A53263" w:rsidP="0080729F">
            <w:pPr>
              <w:shd w:val="clear" w:color="auto" w:fill="FFFFFF"/>
              <w:jc w:val="center"/>
              <w:rPr>
                <w:b/>
                <w:sz w:val="28"/>
                <w:szCs w:val="28"/>
              </w:rPr>
            </w:pPr>
            <w:r w:rsidRPr="003170B7">
              <w:rPr>
                <w:b/>
                <w:bCs/>
                <w:color w:val="000000"/>
                <w:spacing w:val="-5"/>
                <w:w w:val="95"/>
                <w:sz w:val="28"/>
                <w:szCs w:val="28"/>
              </w:rPr>
              <w:t>Борець</w:t>
            </w:r>
          </w:p>
        </w:tc>
        <w:tc>
          <w:tcPr>
            <w:tcW w:w="2375" w:type="dxa"/>
          </w:tcPr>
          <w:p w14:paraId="6EDFB87D" w14:textId="77777777" w:rsidR="00A53263" w:rsidRPr="003170B7" w:rsidRDefault="00A53263" w:rsidP="0080729F">
            <w:pPr>
              <w:shd w:val="clear" w:color="auto" w:fill="FFFFFF"/>
              <w:ind w:left="-1" w:hanging="6"/>
              <w:jc w:val="center"/>
              <w:rPr>
                <w:b/>
                <w:sz w:val="28"/>
                <w:szCs w:val="28"/>
              </w:rPr>
            </w:pPr>
            <w:r w:rsidRPr="003170B7">
              <w:rPr>
                <w:b/>
                <w:color w:val="000000"/>
                <w:spacing w:val="1"/>
                <w:w w:val="95"/>
                <w:sz w:val="28"/>
                <w:szCs w:val="28"/>
              </w:rPr>
              <w:t>Місце</w:t>
            </w:r>
          </w:p>
        </w:tc>
      </w:tr>
      <w:tr w:rsidR="00A53263" w:rsidRPr="003170B7" w14:paraId="762AAD3C" w14:textId="77777777" w:rsidTr="0080729F">
        <w:tc>
          <w:tcPr>
            <w:tcW w:w="959" w:type="dxa"/>
            <w:vAlign w:val="center"/>
          </w:tcPr>
          <w:p w14:paraId="2ADBABFF" w14:textId="77777777" w:rsidR="00A53263" w:rsidRPr="00D63F0F" w:rsidRDefault="00A53263" w:rsidP="0080729F">
            <w:pPr>
              <w:jc w:val="center"/>
              <w:rPr>
                <w:sz w:val="28"/>
                <w:szCs w:val="28"/>
              </w:rPr>
            </w:pPr>
            <w:r w:rsidRPr="00D63F0F">
              <w:rPr>
                <w:sz w:val="28"/>
                <w:szCs w:val="28"/>
              </w:rPr>
              <w:t>1993</w:t>
            </w:r>
          </w:p>
        </w:tc>
        <w:tc>
          <w:tcPr>
            <w:tcW w:w="1417" w:type="dxa"/>
          </w:tcPr>
          <w:p w14:paraId="48621088" w14:textId="77777777" w:rsidR="00A53263" w:rsidRPr="00D63F0F" w:rsidRDefault="00A53263" w:rsidP="0080729F">
            <w:pPr>
              <w:jc w:val="center"/>
              <w:rPr>
                <w:bCs/>
                <w:color w:val="000000"/>
                <w:spacing w:val="-6"/>
                <w:w w:val="95"/>
                <w:sz w:val="28"/>
                <w:szCs w:val="28"/>
              </w:rPr>
            </w:pPr>
            <w:r w:rsidRPr="003170B7">
              <w:rPr>
                <w:bCs/>
                <w:color w:val="000000"/>
                <w:spacing w:val="-6"/>
                <w:w w:val="95"/>
                <w:sz w:val="28"/>
                <w:szCs w:val="28"/>
              </w:rPr>
              <w:t>ЧЄ</w:t>
            </w:r>
          </w:p>
          <w:p w14:paraId="75210267" w14:textId="77777777" w:rsidR="00A53263" w:rsidRPr="003170B7" w:rsidRDefault="00A53263" w:rsidP="0080729F">
            <w:pPr>
              <w:jc w:val="center"/>
              <w:rPr>
                <w:bCs/>
                <w:color w:val="000000"/>
                <w:spacing w:val="-6"/>
                <w:w w:val="95"/>
                <w:sz w:val="28"/>
                <w:szCs w:val="28"/>
              </w:rPr>
            </w:pPr>
          </w:p>
          <w:p w14:paraId="0E6610D3" w14:textId="77777777" w:rsidR="00A53263" w:rsidRPr="003170B7" w:rsidRDefault="00A53263" w:rsidP="0080729F">
            <w:pPr>
              <w:jc w:val="center"/>
              <w:rPr>
                <w:bCs/>
                <w:color w:val="000000"/>
                <w:spacing w:val="-6"/>
                <w:w w:val="95"/>
                <w:sz w:val="28"/>
                <w:szCs w:val="28"/>
              </w:rPr>
            </w:pPr>
          </w:p>
          <w:p w14:paraId="7CA0153D" w14:textId="77777777" w:rsidR="00A53263" w:rsidRPr="003170B7" w:rsidRDefault="00A53263" w:rsidP="0080729F">
            <w:pPr>
              <w:jc w:val="center"/>
              <w:rPr>
                <w:bCs/>
                <w:color w:val="000000"/>
                <w:spacing w:val="-6"/>
                <w:w w:val="95"/>
                <w:sz w:val="28"/>
                <w:szCs w:val="28"/>
              </w:rPr>
            </w:pPr>
          </w:p>
          <w:p w14:paraId="245BB3E8" w14:textId="77777777" w:rsidR="00A53263" w:rsidRPr="003170B7" w:rsidRDefault="00A53263" w:rsidP="0080729F">
            <w:pPr>
              <w:jc w:val="center"/>
              <w:rPr>
                <w:bCs/>
                <w:color w:val="000000"/>
                <w:spacing w:val="-6"/>
                <w:w w:val="95"/>
                <w:sz w:val="28"/>
                <w:szCs w:val="28"/>
              </w:rPr>
            </w:pPr>
          </w:p>
          <w:p w14:paraId="6D1190BD" w14:textId="77777777" w:rsidR="00A53263" w:rsidRPr="003170B7" w:rsidRDefault="00A53263" w:rsidP="0080729F">
            <w:pPr>
              <w:jc w:val="center"/>
              <w:rPr>
                <w:bCs/>
                <w:color w:val="000000"/>
                <w:spacing w:val="-6"/>
                <w:w w:val="95"/>
                <w:sz w:val="28"/>
                <w:szCs w:val="28"/>
              </w:rPr>
            </w:pPr>
          </w:p>
          <w:p w14:paraId="55EA8B1C" w14:textId="77777777" w:rsidR="00C912B1" w:rsidRPr="003170B7" w:rsidRDefault="00C912B1" w:rsidP="0080729F">
            <w:pPr>
              <w:jc w:val="center"/>
              <w:rPr>
                <w:bCs/>
                <w:color w:val="000000"/>
                <w:spacing w:val="-7"/>
                <w:w w:val="95"/>
                <w:sz w:val="28"/>
                <w:szCs w:val="28"/>
              </w:rPr>
            </w:pPr>
          </w:p>
          <w:p w14:paraId="21E7931B" w14:textId="77777777" w:rsidR="00A53263" w:rsidRPr="003170B7" w:rsidRDefault="00A53263" w:rsidP="0080729F">
            <w:pPr>
              <w:jc w:val="center"/>
              <w:rPr>
                <w:bCs/>
                <w:color w:val="000000"/>
                <w:spacing w:val="-6"/>
                <w:w w:val="95"/>
                <w:sz w:val="28"/>
                <w:szCs w:val="28"/>
              </w:rPr>
            </w:pPr>
            <w:r w:rsidRPr="003170B7">
              <w:rPr>
                <w:bCs/>
                <w:color w:val="000000"/>
                <w:spacing w:val="-7"/>
                <w:w w:val="95"/>
                <w:sz w:val="28"/>
                <w:szCs w:val="28"/>
              </w:rPr>
              <w:t>ЧС</w:t>
            </w:r>
          </w:p>
        </w:tc>
        <w:tc>
          <w:tcPr>
            <w:tcW w:w="4820" w:type="dxa"/>
          </w:tcPr>
          <w:p w14:paraId="4C0335CB" w14:textId="77777777" w:rsidR="00A53263" w:rsidRPr="003170B7" w:rsidRDefault="00A53263" w:rsidP="0080729F">
            <w:pPr>
              <w:shd w:val="clear" w:color="auto" w:fill="FFFFFF"/>
              <w:ind w:left="34" w:right="62"/>
              <w:rPr>
                <w:color w:val="000000"/>
                <w:spacing w:val="2"/>
                <w:sz w:val="28"/>
                <w:szCs w:val="28"/>
              </w:rPr>
            </w:pPr>
            <w:r w:rsidRPr="003170B7">
              <w:rPr>
                <w:color w:val="000000"/>
                <w:spacing w:val="2"/>
                <w:sz w:val="28"/>
                <w:szCs w:val="28"/>
              </w:rPr>
              <w:lastRenderedPageBreak/>
              <w:t xml:space="preserve">Світлана Одай-Кравченко </w:t>
            </w:r>
          </w:p>
          <w:p w14:paraId="3233956C" w14:textId="77777777" w:rsidR="00A53263" w:rsidRPr="003170B7" w:rsidRDefault="00A53263" w:rsidP="0080729F">
            <w:pPr>
              <w:shd w:val="clear" w:color="auto" w:fill="FFFFFF"/>
              <w:ind w:left="34" w:right="62"/>
              <w:rPr>
                <w:color w:val="000000"/>
                <w:spacing w:val="1"/>
                <w:sz w:val="28"/>
                <w:szCs w:val="28"/>
              </w:rPr>
            </w:pPr>
            <w:r w:rsidRPr="003170B7">
              <w:rPr>
                <w:color w:val="000000"/>
                <w:spacing w:val="1"/>
                <w:sz w:val="28"/>
                <w:szCs w:val="28"/>
              </w:rPr>
              <w:t xml:space="preserve">Анжела Білоус </w:t>
            </w:r>
          </w:p>
          <w:p w14:paraId="7FF8208E" w14:textId="77777777" w:rsidR="00A53263" w:rsidRPr="003170B7" w:rsidRDefault="00A53263" w:rsidP="0080729F">
            <w:pPr>
              <w:shd w:val="clear" w:color="auto" w:fill="FFFFFF"/>
              <w:ind w:left="34" w:right="62"/>
              <w:rPr>
                <w:color w:val="000000"/>
                <w:spacing w:val="4"/>
                <w:sz w:val="28"/>
                <w:szCs w:val="28"/>
              </w:rPr>
            </w:pPr>
            <w:r w:rsidRPr="003170B7">
              <w:rPr>
                <w:color w:val="000000"/>
                <w:spacing w:val="4"/>
                <w:sz w:val="28"/>
                <w:szCs w:val="28"/>
              </w:rPr>
              <w:t xml:space="preserve">Тетяна Антонова </w:t>
            </w:r>
          </w:p>
          <w:p w14:paraId="6D05DCFF" w14:textId="77777777" w:rsidR="00A53263" w:rsidRPr="003170B7" w:rsidRDefault="00A53263" w:rsidP="0080729F">
            <w:pPr>
              <w:shd w:val="clear" w:color="auto" w:fill="FFFFFF"/>
              <w:ind w:left="34" w:right="62"/>
              <w:rPr>
                <w:color w:val="000000"/>
                <w:spacing w:val="4"/>
                <w:sz w:val="28"/>
                <w:szCs w:val="28"/>
              </w:rPr>
            </w:pPr>
            <w:r w:rsidRPr="003170B7">
              <w:rPr>
                <w:color w:val="000000"/>
                <w:spacing w:val="4"/>
                <w:sz w:val="28"/>
                <w:szCs w:val="28"/>
              </w:rPr>
              <w:t xml:space="preserve">Світлана Лапшина </w:t>
            </w:r>
          </w:p>
          <w:p w14:paraId="14FC14C1" w14:textId="77777777" w:rsidR="00A53263" w:rsidRPr="003170B7" w:rsidRDefault="00A53263" w:rsidP="0080729F">
            <w:pPr>
              <w:shd w:val="clear" w:color="auto" w:fill="FFFFFF"/>
              <w:ind w:left="34" w:right="62"/>
              <w:rPr>
                <w:color w:val="000000"/>
                <w:spacing w:val="4"/>
                <w:sz w:val="28"/>
                <w:szCs w:val="28"/>
              </w:rPr>
            </w:pPr>
            <w:r w:rsidRPr="003170B7">
              <w:rPr>
                <w:color w:val="000000"/>
                <w:spacing w:val="4"/>
                <w:sz w:val="28"/>
                <w:szCs w:val="28"/>
              </w:rPr>
              <w:t xml:space="preserve">Тетяна Комарницька </w:t>
            </w:r>
          </w:p>
          <w:p w14:paraId="25B4FC2B" w14:textId="77777777" w:rsidR="00A53263" w:rsidRPr="003170B7" w:rsidRDefault="00A53263" w:rsidP="0080729F">
            <w:pPr>
              <w:shd w:val="clear" w:color="auto" w:fill="FFFFFF"/>
              <w:ind w:left="34" w:right="62"/>
              <w:rPr>
                <w:color w:val="000000"/>
                <w:spacing w:val="4"/>
                <w:sz w:val="28"/>
                <w:szCs w:val="28"/>
              </w:rPr>
            </w:pPr>
            <w:r w:rsidRPr="003170B7">
              <w:rPr>
                <w:color w:val="000000"/>
                <w:spacing w:val="4"/>
                <w:sz w:val="28"/>
                <w:szCs w:val="28"/>
              </w:rPr>
              <w:lastRenderedPageBreak/>
              <w:t xml:space="preserve">Оксана Назарко </w:t>
            </w:r>
          </w:p>
          <w:p w14:paraId="2B3ABF1C" w14:textId="77777777" w:rsidR="00A53263" w:rsidRPr="003170B7" w:rsidRDefault="00A53263" w:rsidP="0080729F">
            <w:pPr>
              <w:shd w:val="clear" w:color="auto" w:fill="FFFFFF"/>
              <w:ind w:left="34" w:right="62"/>
              <w:rPr>
                <w:color w:val="000000"/>
                <w:spacing w:val="3"/>
                <w:sz w:val="28"/>
                <w:szCs w:val="28"/>
              </w:rPr>
            </w:pPr>
            <w:r w:rsidRPr="003170B7">
              <w:rPr>
                <w:color w:val="000000"/>
                <w:spacing w:val="3"/>
                <w:sz w:val="28"/>
                <w:szCs w:val="28"/>
              </w:rPr>
              <w:t>Світлана Яшкіна</w:t>
            </w:r>
          </w:p>
          <w:p w14:paraId="07C26593" w14:textId="77777777" w:rsidR="00A53263" w:rsidRPr="003170B7" w:rsidRDefault="00A53263" w:rsidP="0080729F">
            <w:pPr>
              <w:shd w:val="clear" w:color="auto" w:fill="FFFFFF"/>
              <w:ind w:left="34" w:right="62"/>
              <w:rPr>
                <w:sz w:val="28"/>
                <w:szCs w:val="28"/>
              </w:rPr>
            </w:pPr>
            <w:r w:rsidRPr="003170B7">
              <w:rPr>
                <w:color w:val="000000"/>
                <w:spacing w:val="3"/>
                <w:sz w:val="28"/>
                <w:szCs w:val="28"/>
              </w:rPr>
              <w:t>-</w:t>
            </w:r>
          </w:p>
        </w:tc>
        <w:tc>
          <w:tcPr>
            <w:tcW w:w="2375" w:type="dxa"/>
          </w:tcPr>
          <w:p w14:paraId="47BF680E" w14:textId="77777777" w:rsidR="00A53263" w:rsidRPr="003170B7" w:rsidRDefault="00A53263" w:rsidP="0080729F">
            <w:pPr>
              <w:jc w:val="center"/>
              <w:rPr>
                <w:color w:val="000000"/>
                <w:w w:val="95"/>
                <w:sz w:val="28"/>
                <w:szCs w:val="28"/>
              </w:rPr>
            </w:pPr>
            <w:r w:rsidRPr="003170B7">
              <w:rPr>
                <w:color w:val="000000"/>
                <w:w w:val="95"/>
                <w:sz w:val="28"/>
                <w:szCs w:val="28"/>
              </w:rPr>
              <w:lastRenderedPageBreak/>
              <w:t>ІІ</w:t>
            </w:r>
          </w:p>
          <w:p w14:paraId="1507CF02"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679D451C"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177124A8"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6A980091"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645ABC13" w14:textId="77777777" w:rsidR="00A53263" w:rsidRPr="003170B7" w:rsidRDefault="00A53263" w:rsidP="0080729F">
            <w:pPr>
              <w:jc w:val="center"/>
              <w:rPr>
                <w:color w:val="000000"/>
                <w:w w:val="95"/>
                <w:sz w:val="28"/>
                <w:szCs w:val="28"/>
              </w:rPr>
            </w:pPr>
            <w:r w:rsidRPr="003170B7">
              <w:rPr>
                <w:color w:val="000000"/>
                <w:w w:val="95"/>
                <w:sz w:val="28"/>
                <w:szCs w:val="28"/>
              </w:rPr>
              <w:lastRenderedPageBreak/>
              <w:t>ІІІ</w:t>
            </w:r>
          </w:p>
          <w:p w14:paraId="07EE1958"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544F02C9" w14:textId="77777777" w:rsidR="00A53263" w:rsidRPr="003170B7" w:rsidRDefault="00A53263" w:rsidP="0080729F">
            <w:pPr>
              <w:jc w:val="center"/>
              <w:rPr>
                <w:sz w:val="28"/>
                <w:szCs w:val="28"/>
              </w:rPr>
            </w:pPr>
            <w:r w:rsidRPr="003170B7">
              <w:rPr>
                <w:color w:val="000000"/>
                <w:w w:val="95"/>
                <w:sz w:val="28"/>
                <w:szCs w:val="28"/>
              </w:rPr>
              <w:t>-</w:t>
            </w:r>
          </w:p>
        </w:tc>
      </w:tr>
      <w:tr w:rsidR="00A53263" w:rsidRPr="003170B7" w14:paraId="70284E19" w14:textId="77777777" w:rsidTr="0080729F">
        <w:tc>
          <w:tcPr>
            <w:tcW w:w="959" w:type="dxa"/>
            <w:vAlign w:val="center"/>
          </w:tcPr>
          <w:p w14:paraId="5E44DD4B" w14:textId="77777777" w:rsidR="00A53263" w:rsidRPr="003170B7" w:rsidRDefault="00A53263" w:rsidP="0080729F">
            <w:pPr>
              <w:jc w:val="center"/>
              <w:rPr>
                <w:sz w:val="28"/>
                <w:szCs w:val="28"/>
                <w:lang w:val="en-US"/>
              </w:rPr>
            </w:pPr>
            <w:r w:rsidRPr="003170B7">
              <w:rPr>
                <w:sz w:val="28"/>
                <w:szCs w:val="28"/>
                <w:lang w:val="en-US"/>
              </w:rPr>
              <w:lastRenderedPageBreak/>
              <w:t>1994</w:t>
            </w:r>
          </w:p>
        </w:tc>
        <w:tc>
          <w:tcPr>
            <w:tcW w:w="1417" w:type="dxa"/>
          </w:tcPr>
          <w:p w14:paraId="12EA61E3"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44B9FA8F"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2DCE2986" w14:textId="77777777" w:rsidR="00A53263" w:rsidRPr="003170B7" w:rsidRDefault="00A53263" w:rsidP="0080729F">
            <w:pPr>
              <w:shd w:val="clear" w:color="auto" w:fill="FFFFFF"/>
              <w:ind w:left="34"/>
              <w:rPr>
                <w:color w:val="000000"/>
                <w:spacing w:val="1"/>
                <w:sz w:val="28"/>
                <w:szCs w:val="28"/>
              </w:rPr>
            </w:pPr>
            <w:r w:rsidRPr="003170B7">
              <w:rPr>
                <w:color w:val="000000"/>
                <w:spacing w:val="1"/>
                <w:sz w:val="28"/>
                <w:szCs w:val="28"/>
              </w:rPr>
              <w:t>-</w:t>
            </w:r>
          </w:p>
          <w:p w14:paraId="591BD0E5" w14:textId="77777777" w:rsidR="00A53263" w:rsidRPr="003170B7" w:rsidRDefault="00A53263" w:rsidP="0080729F">
            <w:pPr>
              <w:shd w:val="clear" w:color="auto" w:fill="FFFFFF"/>
              <w:ind w:left="34"/>
              <w:rPr>
                <w:sz w:val="28"/>
                <w:szCs w:val="28"/>
              </w:rPr>
            </w:pPr>
            <w:r w:rsidRPr="003170B7">
              <w:rPr>
                <w:color w:val="000000"/>
                <w:spacing w:val="1"/>
                <w:sz w:val="28"/>
                <w:szCs w:val="28"/>
              </w:rPr>
              <w:t>Марія Кримська</w:t>
            </w:r>
          </w:p>
        </w:tc>
        <w:tc>
          <w:tcPr>
            <w:tcW w:w="2375" w:type="dxa"/>
          </w:tcPr>
          <w:p w14:paraId="1B29CB84" w14:textId="77777777" w:rsidR="00A53263" w:rsidRPr="003170B7" w:rsidRDefault="00A53263" w:rsidP="0080729F">
            <w:pPr>
              <w:jc w:val="center"/>
              <w:rPr>
                <w:color w:val="000000"/>
                <w:w w:val="95"/>
                <w:sz w:val="28"/>
                <w:szCs w:val="28"/>
              </w:rPr>
            </w:pPr>
            <w:r w:rsidRPr="003170B7">
              <w:rPr>
                <w:sz w:val="28"/>
                <w:szCs w:val="28"/>
              </w:rPr>
              <w:t>-</w:t>
            </w:r>
          </w:p>
          <w:p w14:paraId="2D715721"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1F6BC536" w14:textId="77777777" w:rsidTr="0080729F">
        <w:tc>
          <w:tcPr>
            <w:tcW w:w="959" w:type="dxa"/>
            <w:vAlign w:val="center"/>
          </w:tcPr>
          <w:p w14:paraId="55490F5D" w14:textId="77777777" w:rsidR="00A53263" w:rsidRPr="003170B7" w:rsidRDefault="00A53263" w:rsidP="0080729F">
            <w:pPr>
              <w:jc w:val="center"/>
              <w:rPr>
                <w:sz w:val="28"/>
                <w:szCs w:val="28"/>
                <w:lang w:val="en-US"/>
              </w:rPr>
            </w:pPr>
            <w:r w:rsidRPr="003170B7">
              <w:rPr>
                <w:sz w:val="28"/>
                <w:szCs w:val="28"/>
                <w:lang w:val="en-US"/>
              </w:rPr>
              <w:t>1995</w:t>
            </w:r>
          </w:p>
        </w:tc>
        <w:tc>
          <w:tcPr>
            <w:tcW w:w="1417" w:type="dxa"/>
          </w:tcPr>
          <w:p w14:paraId="6EDF4D68"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07A97AD5"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0BD9EE29" w14:textId="77777777" w:rsidR="00A53263" w:rsidRPr="003170B7" w:rsidRDefault="00A53263" w:rsidP="0080729F">
            <w:pPr>
              <w:shd w:val="clear" w:color="auto" w:fill="FFFFFF"/>
              <w:ind w:left="34"/>
              <w:rPr>
                <w:color w:val="000000"/>
                <w:spacing w:val="2"/>
                <w:sz w:val="28"/>
                <w:szCs w:val="28"/>
              </w:rPr>
            </w:pPr>
            <w:r w:rsidRPr="003170B7">
              <w:rPr>
                <w:color w:val="000000"/>
                <w:spacing w:val="2"/>
                <w:sz w:val="28"/>
                <w:szCs w:val="28"/>
              </w:rPr>
              <w:t>-</w:t>
            </w:r>
          </w:p>
          <w:p w14:paraId="429257E3" w14:textId="77777777" w:rsidR="00A53263" w:rsidRPr="003170B7" w:rsidRDefault="00A53263" w:rsidP="0080729F">
            <w:pPr>
              <w:shd w:val="clear" w:color="auto" w:fill="FFFFFF"/>
              <w:ind w:left="34"/>
              <w:rPr>
                <w:sz w:val="28"/>
                <w:szCs w:val="28"/>
              </w:rPr>
            </w:pPr>
            <w:r w:rsidRPr="003170B7">
              <w:rPr>
                <w:color w:val="000000"/>
                <w:spacing w:val="2"/>
                <w:sz w:val="28"/>
                <w:szCs w:val="28"/>
              </w:rPr>
              <w:t>Тетяна Комарницька</w:t>
            </w:r>
          </w:p>
        </w:tc>
        <w:tc>
          <w:tcPr>
            <w:tcW w:w="2375" w:type="dxa"/>
          </w:tcPr>
          <w:p w14:paraId="034273C3" w14:textId="77777777" w:rsidR="00A53263" w:rsidRPr="003170B7" w:rsidRDefault="00A53263" w:rsidP="0080729F">
            <w:pPr>
              <w:jc w:val="center"/>
              <w:rPr>
                <w:sz w:val="28"/>
                <w:szCs w:val="28"/>
              </w:rPr>
            </w:pPr>
            <w:r w:rsidRPr="003170B7">
              <w:rPr>
                <w:sz w:val="28"/>
                <w:szCs w:val="28"/>
              </w:rPr>
              <w:t>-</w:t>
            </w:r>
          </w:p>
          <w:p w14:paraId="275FC094"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435960B0" w14:textId="77777777" w:rsidTr="0080729F">
        <w:tc>
          <w:tcPr>
            <w:tcW w:w="959" w:type="dxa"/>
            <w:vAlign w:val="center"/>
          </w:tcPr>
          <w:p w14:paraId="04797220" w14:textId="77777777" w:rsidR="00A53263" w:rsidRPr="003170B7" w:rsidRDefault="00A53263" w:rsidP="0080729F">
            <w:pPr>
              <w:jc w:val="center"/>
              <w:rPr>
                <w:sz w:val="28"/>
                <w:szCs w:val="28"/>
                <w:lang w:val="en-US"/>
              </w:rPr>
            </w:pPr>
            <w:r w:rsidRPr="003170B7">
              <w:rPr>
                <w:sz w:val="28"/>
                <w:szCs w:val="28"/>
                <w:lang w:val="en-US"/>
              </w:rPr>
              <w:t>1996</w:t>
            </w:r>
          </w:p>
        </w:tc>
        <w:tc>
          <w:tcPr>
            <w:tcW w:w="1417" w:type="dxa"/>
          </w:tcPr>
          <w:p w14:paraId="421BF05E"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44E12F93" w14:textId="77777777" w:rsidR="00A53263" w:rsidRPr="003170B7" w:rsidRDefault="00A53263" w:rsidP="0080729F">
            <w:pPr>
              <w:jc w:val="center"/>
              <w:rPr>
                <w:sz w:val="28"/>
                <w:szCs w:val="28"/>
              </w:rPr>
            </w:pPr>
          </w:p>
          <w:p w14:paraId="0DEAE3B0"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072D7CC8" w14:textId="77777777" w:rsidR="00A53263" w:rsidRPr="003170B7" w:rsidRDefault="00A53263" w:rsidP="0080729F">
            <w:pPr>
              <w:shd w:val="clear" w:color="auto" w:fill="FFFFFF"/>
              <w:ind w:left="34" w:right="509"/>
              <w:rPr>
                <w:color w:val="000000"/>
                <w:spacing w:val="2"/>
                <w:sz w:val="28"/>
                <w:szCs w:val="28"/>
              </w:rPr>
            </w:pPr>
            <w:r w:rsidRPr="003170B7">
              <w:rPr>
                <w:color w:val="000000"/>
                <w:spacing w:val="2"/>
                <w:sz w:val="28"/>
                <w:szCs w:val="28"/>
              </w:rPr>
              <w:t xml:space="preserve">Тетяна Комарницька </w:t>
            </w:r>
          </w:p>
          <w:p w14:paraId="7718ADB7" w14:textId="77777777" w:rsidR="00A53263" w:rsidRPr="003170B7" w:rsidRDefault="00A53263" w:rsidP="0080729F">
            <w:pPr>
              <w:shd w:val="clear" w:color="auto" w:fill="FFFFFF"/>
              <w:ind w:left="34" w:right="509"/>
              <w:rPr>
                <w:color w:val="000000"/>
                <w:spacing w:val="2"/>
                <w:sz w:val="28"/>
                <w:szCs w:val="28"/>
              </w:rPr>
            </w:pPr>
            <w:r w:rsidRPr="003170B7">
              <w:rPr>
                <w:color w:val="000000"/>
                <w:spacing w:val="2"/>
                <w:sz w:val="28"/>
                <w:szCs w:val="28"/>
              </w:rPr>
              <w:t>Юлія Войтова</w:t>
            </w:r>
          </w:p>
          <w:p w14:paraId="08CD3401" w14:textId="77777777" w:rsidR="00A53263" w:rsidRPr="003170B7" w:rsidRDefault="00A53263" w:rsidP="0080729F">
            <w:pPr>
              <w:shd w:val="clear" w:color="auto" w:fill="FFFFFF"/>
              <w:ind w:left="34" w:right="509"/>
              <w:rPr>
                <w:sz w:val="28"/>
                <w:szCs w:val="28"/>
              </w:rPr>
            </w:pPr>
            <w:r w:rsidRPr="003170B7">
              <w:rPr>
                <w:color w:val="000000"/>
                <w:spacing w:val="2"/>
                <w:sz w:val="28"/>
                <w:szCs w:val="28"/>
              </w:rPr>
              <w:t>-</w:t>
            </w:r>
          </w:p>
        </w:tc>
        <w:tc>
          <w:tcPr>
            <w:tcW w:w="2375" w:type="dxa"/>
          </w:tcPr>
          <w:p w14:paraId="4350BAD8"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0B1CB7F4"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7C9CA0E" w14:textId="77777777" w:rsidR="00A53263" w:rsidRPr="003170B7" w:rsidRDefault="00A53263" w:rsidP="0080729F">
            <w:pPr>
              <w:jc w:val="center"/>
              <w:rPr>
                <w:sz w:val="28"/>
                <w:szCs w:val="28"/>
              </w:rPr>
            </w:pPr>
            <w:r w:rsidRPr="003170B7">
              <w:rPr>
                <w:color w:val="000000"/>
                <w:w w:val="95"/>
                <w:sz w:val="28"/>
                <w:szCs w:val="28"/>
              </w:rPr>
              <w:t>-</w:t>
            </w:r>
          </w:p>
        </w:tc>
      </w:tr>
      <w:tr w:rsidR="00A53263" w:rsidRPr="003170B7" w14:paraId="533F13BC" w14:textId="77777777" w:rsidTr="0080729F">
        <w:tc>
          <w:tcPr>
            <w:tcW w:w="959" w:type="dxa"/>
            <w:vAlign w:val="center"/>
          </w:tcPr>
          <w:p w14:paraId="56DF2577" w14:textId="77777777" w:rsidR="00A53263" w:rsidRPr="003170B7" w:rsidRDefault="00A53263" w:rsidP="0080729F">
            <w:pPr>
              <w:jc w:val="center"/>
              <w:rPr>
                <w:sz w:val="28"/>
                <w:szCs w:val="28"/>
                <w:lang w:val="en-US"/>
              </w:rPr>
            </w:pPr>
            <w:r w:rsidRPr="003170B7">
              <w:rPr>
                <w:sz w:val="28"/>
                <w:szCs w:val="28"/>
                <w:lang w:val="en-US"/>
              </w:rPr>
              <w:t>1997</w:t>
            </w:r>
          </w:p>
        </w:tc>
        <w:tc>
          <w:tcPr>
            <w:tcW w:w="1417" w:type="dxa"/>
          </w:tcPr>
          <w:p w14:paraId="49AD24CA"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12693C11"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6A32141E" w14:textId="77777777" w:rsidR="00A53263" w:rsidRPr="003170B7" w:rsidRDefault="00A53263" w:rsidP="0080729F">
            <w:pPr>
              <w:shd w:val="clear" w:color="auto" w:fill="FFFFFF"/>
              <w:ind w:left="34"/>
              <w:rPr>
                <w:color w:val="000000"/>
                <w:spacing w:val="2"/>
                <w:sz w:val="28"/>
                <w:szCs w:val="28"/>
              </w:rPr>
            </w:pPr>
            <w:r w:rsidRPr="003170B7">
              <w:rPr>
                <w:color w:val="000000"/>
                <w:spacing w:val="2"/>
                <w:sz w:val="28"/>
                <w:szCs w:val="28"/>
              </w:rPr>
              <w:t>Тетяна Комарницька</w:t>
            </w:r>
          </w:p>
          <w:p w14:paraId="1E3AA8BA" w14:textId="77777777" w:rsidR="00A53263" w:rsidRPr="003170B7" w:rsidRDefault="00A53263" w:rsidP="0080729F">
            <w:pPr>
              <w:shd w:val="clear" w:color="auto" w:fill="FFFFFF"/>
              <w:ind w:left="34"/>
              <w:rPr>
                <w:sz w:val="28"/>
                <w:szCs w:val="28"/>
              </w:rPr>
            </w:pPr>
            <w:r w:rsidRPr="003170B7">
              <w:rPr>
                <w:color w:val="000000"/>
                <w:spacing w:val="2"/>
                <w:sz w:val="28"/>
                <w:szCs w:val="28"/>
              </w:rPr>
              <w:t>-</w:t>
            </w:r>
          </w:p>
        </w:tc>
        <w:tc>
          <w:tcPr>
            <w:tcW w:w="2375" w:type="dxa"/>
          </w:tcPr>
          <w:p w14:paraId="4B67BBA4"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659654C6" w14:textId="77777777" w:rsidR="00A53263" w:rsidRPr="003170B7" w:rsidRDefault="00A53263" w:rsidP="0080729F">
            <w:pPr>
              <w:jc w:val="center"/>
              <w:rPr>
                <w:color w:val="000000"/>
                <w:w w:val="95"/>
                <w:sz w:val="28"/>
                <w:szCs w:val="28"/>
              </w:rPr>
            </w:pPr>
            <w:r w:rsidRPr="003170B7">
              <w:rPr>
                <w:color w:val="000000"/>
                <w:w w:val="95"/>
                <w:sz w:val="28"/>
                <w:szCs w:val="28"/>
              </w:rPr>
              <w:t>-</w:t>
            </w:r>
          </w:p>
        </w:tc>
      </w:tr>
      <w:tr w:rsidR="00A53263" w:rsidRPr="003170B7" w14:paraId="4FF7CE31" w14:textId="77777777" w:rsidTr="0080729F">
        <w:tc>
          <w:tcPr>
            <w:tcW w:w="959" w:type="dxa"/>
            <w:vAlign w:val="center"/>
          </w:tcPr>
          <w:p w14:paraId="35E4EB0A" w14:textId="77777777" w:rsidR="00A53263" w:rsidRPr="003170B7" w:rsidRDefault="00A53263" w:rsidP="0080729F">
            <w:pPr>
              <w:jc w:val="center"/>
              <w:rPr>
                <w:sz w:val="28"/>
                <w:szCs w:val="28"/>
                <w:lang w:val="en-US"/>
              </w:rPr>
            </w:pPr>
            <w:r w:rsidRPr="003170B7">
              <w:rPr>
                <w:sz w:val="28"/>
                <w:szCs w:val="28"/>
                <w:lang w:val="en-US"/>
              </w:rPr>
              <w:t>1998</w:t>
            </w:r>
          </w:p>
        </w:tc>
        <w:tc>
          <w:tcPr>
            <w:tcW w:w="1417" w:type="dxa"/>
          </w:tcPr>
          <w:p w14:paraId="2A19AD02"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60EFF6B"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78696F9A" w14:textId="77777777" w:rsidR="00A53263" w:rsidRPr="003170B7" w:rsidRDefault="00A53263" w:rsidP="0080729F">
            <w:pPr>
              <w:shd w:val="clear" w:color="auto" w:fill="FFFFFF"/>
              <w:ind w:left="34"/>
              <w:rPr>
                <w:color w:val="000000"/>
                <w:spacing w:val="2"/>
                <w:sz w:val="28"/>
                <w:szCs w:val="28"/>
              </w:rPr>
            </w:pPr>
            <w:r w:rsidRPr="003170B7">
              <w:rPr>
                <w:color w:val="000000"/>
                <w:spacing w:val="2"/>
                <w:sz w:val="28"/>
                <w:szCs w:val="28"/>
              </w:rPr>
              <w:t>Тетяна Комарницька</w:t>
            </w:r>
          </w:p>
          <w:p w14:paraId="7FEB6EF0" w14:textId="77777777" w:rsidR="00A53263" w:rsidRPr="003170B7" w:rsidRDefault="00A53263" w:rsidP="0080729F">
            <w:pPr>
              <w:shd w:val="clear" w:color="auto" w:fill="FFFFFF"/>
              <w:ind w:left="34"/>
              <w:rPr>
                <w:sz w:val="28"/>
                <w:szCs w:val="28"/>
              </w:rPr>
            </w:pPr>
            <w:r w:rsidRPr="003170B7">
              <w:rPr>
                <w:color w:val="000000"/>
                <w:spacing w:val="2"/>
                <w:sz w:val="28"/>
                <w:szCs w:val="28"/>
              </w:rPr>
              <w:t>-</w:t>
            </w:r>
          </w:p>
        </w:tc>
        <w:tc>
          <w:tcPr>
            <w:tcW w:w="2375" w:type="dxa"/>
          </w:tcPr>
          <w:p w14:paraId="060BE11B"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10C77C4A" w14:textId="77777777" w:rsidR="00A53263" w:rsidRPr="003170B7" w:rsidRDefault="00A53263" w:rsidP="0080729F">
            <w:pPr>
              <w:jc w:val="center"/>
              <w:rPr>
                <w:sz w:val="28"/>
                <w:szCs w:val="28"/>
              </w:rPr>
            </w:pPr>
            <w:r w:rsidRPr="003170B7">
              <w:rPr>
                <w:color w:val="000000"/>
                <w:w w:val="95"/>
                <w:sz w:val="28"/>
                <w:szCs w:val="28"/>
              </w:rPr>
              <w:t>-</w:t>
            </w:r>
          </w:p>
        </w:tc>
      </w:tr>
      <w:tr w:rsidR="00A53263" w:rsidRPr="003170B7" w14:paraId="0EE3AEDF" w14:textId="77777777" w:rsidTr="0080729F">
        <w:tc>
          <w:tcPr>
            <w:tcW w:w="959" w:type="dxa"/>
            <w:vAlign w:val="center"/>
          </w:tcPr>
          <w:p w14:paraId="70AE0730" w14:textId="77777777" w:rsidR="00A53263" w:rsidRPr="003170B7" w:rsidRDefault="00A53263" w:rsidP="0080729F">
            <w:pPr>
              <w:jc w:val="center"/>
              <w:rPr>
                <w:sz w:val="28"/>
                <w:szCs w:val="28"/>
                <w:lang w:val="en-US"/>
              </w:rPr>
            </w:pPr>
            <w:r w:rsidRPr="003170B7">
              <w:rPr>
                <w:sz w:val="28"/>
                <w:szCs w:val="28"/>
                <w:lang w:val="en-US"/>
              </w:rPr>
              <w:t>1999</w:t>
            </w:r>
          </w:p>
        </w:tc>
        <w:tc>
          <w:tcPr>
            <w:tcW w:w="1417" w:type="dxa"/>
          </w:tcPr>
          <w:p w14:paraId="5F56B106"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1BD2254C" w14:textId="77777777" w:rsidR="00A53263" w:rsidRPr="003170B7" w:rsidRDefault="00A53263" w:rsidP="0080729F">
            <w:pPr>
              <w:jc w:val="center"/>
              <w:rPr>
                <w:sz w:val="28"/>
                <w:szCs w:val="28"/>
              </w:rPr>
            </w:pPr>
          </w:p>
          <w:p w14:paraId="67EDA096" w14:textId="77777777" w:rsidR="00A53263" w:rsidRPr="003170B7" w:rsidRDefault="00A53263" w:rsidP="0080729F">
            <w:pPr>
              <w:jc w:val="center"/>
              <w:rPr>
                <w:sz w:val="28"/>
                <w:szCs w:val="28"/>
              </w:rPr>
            </w:pPr>
          </w:p>
          <w:p w14:paraId="22367B60"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1F27E665" w14:textId="77777777" w:rsidR="00A53263" w:rsidRPr="003170B7" w:rsidRDefault="00A53263" w:rsidP="0080729F">
            <w:pPr>
              <w:shd w:val="clear" w:color="auto" w:fill="FFFFFF"/>
              <w:ind w:left="34" w:right="523"/>
              <w:rPr>
                <w:color w:val="000000"/>
                <w:spacing w:val="2"/>
                <w:sz w:val="28"/>
                <w:szCs w:val="28"/>
              </w:rPr>
            </w:pPr>
            <w:r w:rsidRPr="003170B7">
              <w:rPr>
                <w:color w:val="000000"/>
                <w:spacing w:val="2"/>
                <w:sz w:val="28"/>
                <w:szCs w:val="28"/>
              </w:rPr>
              <w:t xml:space="preserve">Тетяна Комарницька </w:t>
            </w:r>
          </w:p>
          <w:p w14:paraId="58BE8655" w14:textId="77777777" w:rsidR="00A53263" w:rsidRPr="003170B7" w:rsidRDefault="00A53263" w:rsidP="0080729F">
            <w:pPr>
              <w:shd w:val="clear" w:color="auto" w:fill="FFFFFF"/>
              <w:ind w:left="34" w:right="523"/>
              <w:rPr>
                <w:color w:val="000000"/>
                <w:spacing w:val="2"/>
                <w:sz w:val="28"/>
                <w:szCs w:val="28"/>
              </w:rPr>
            </w:pPr>
            <w:r w:rsidRPr="003170B7">
              <w:rPr>
                <w:color w:val="000000"/>
                <w:spacing w:val="2"/>
                <w:sz w:val="28"/>
                <w:szCs w:val="28"/>
              </w:rPr>
              <w:t xml:space="preserve">Юлія Войтова </w:t>
            </w:r>
          </w:p>
          <w:p w14:paraId="20345C53" w14:textId="77777777" w:rsidR="00A53263" w:rsidRPr="003170B7" w:rsidRDefault="00A53263" w:rsidP="0080729F">
            <w:pPr>
              <w:shd w:val="clear" w:color="auto" w:fill="FFFFFF"/>
              <w:ind w:left="34" w:right="523"/>
              <w:rPr>
                <w:color w:val="000000"/>
                <w:spacing w:val="4"/>
                <w:sz w:val="28"/>
                <w:szCs w:val="28"/>
              </w:rPr>
            </w:pPr>
            <w:r w:rsidRPr="003170B7">
              <w:rPr>
                <w:color w:val="000000"/>
                <w:spacing w:val="4"/>
                <w:sz w:val="28"/>
                <w:szCs w:val="28"/>
              </w:rPr>
              <w:t>Тетяна Лазарева</w:t>
            </w:r>
          </w:p>
          <w:p w14:paraId="13C68FC8" w14:textId="77777777" w:rsidR="00A53263" w:rsidRPr="003170B7" w:rsidRDefault="00A53263" w:rsidP="0080729F">
            <w:pPr>
              <w:shd w:val="clear" w:color="auto" w:fill="FFFFFF"/>
              <w:ind w:left="34" w:right="523"/>
              <w:rPr>
                <w:sz w:val="28"/>
                <w:szCs w:val="28"/>
              </w:rPr>
            </w:pPr>
            <w:r w:rsidRPr="003170B7">
              <w:rPr>
                <w:color w:val="000000"/>
                <w:spacing w:val="4"/>
                <w:sz w:val="28"/>
                <w:szCs w:val="28"/>
              </w:rPr>
              <w:t>-</w:t>
            </w:r>
          </w:p>
        </w:tc>
        <w:tc>
          <w:tcPr>
            <w:tcW w:w="2375" w:type="dxa"/>
          </w:tcPr>
          <w:p w14:paraId="4386A4E7"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1F710311"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4D8F7226"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131B06E1" w14:textId="77777777" w:rsidR="00A53263" w:rsidRPr="003170B7" w:rsidRDefault="00A53263" w:rsidP="0080729F">
            <w:pPr>
              <w:jc w:val="center"/>
              <w:rPr>
                <w:sz w:val="28"/>
                <w:szCs w:val="28"/>
              </w:rPr>
            </w:pPr>
            <w:r w:rsidRPr="003170B7">
              <w:rPr>
                <w:color w:val="000000"/>
                <w:w w:val="95"/>
                <w:sz w:val="28"/>
                <w:szCs w:val="28"/>
              </w:rPr>
              <w:t>-</w:t>
            </w:r>
          </w:p>
        </w:tc>
      </w:tr>
      <w:tr w:rsidR="00A53263" w:rsidRPr="003170B7" w14:paraId="36DFFE69" w14:textId="77777777" w:rsidTr="0080729F">
        <w:tc>
          <w:tcPr>
            <w:tcW w:w="959" w:type="dxa"/>
            <w:vAlign w:val="center"/>
          </w:tcPr>
          <w:p w14:paraId="4FB85F47" w14:textId="77777777" w:rsidR="00A53263" w:rsidRPr="003170B7" w:rsidRDefault="00A53263" w:rsidP="0080729F">
            <w:pPr>
              <w:jc w:val="center"/>
              <w:rPr>
                <w:sz w:val="28"/>
                <w:szCs w:val="28"/>
                <w:lang w:val="en-US"/>
              </w:rPr>
            </w:pPr>
            <w:r w:rsidRPr="003170B7">
              <w:rPr>
                <w:sz w:val="28"/>
                <w:szCs w:val="28"/>
                <w:lang w:val="en-US"/>
              </w:rPr>
              <w:t>2000</w:t>
            </w:r>
          </w:p>
        </w:tc>
        <w:tc>
          <w:tcPr>
            <w:tcW w:w="1417" w:type="dxa"/>
          </w:tcPr>
          <w:p w14:paraId="6F2BFE75"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05CDBC47" w14:textId="77777777" w:rsidR="00A53263" w:rsidRPr="003170B7" w:rsidRDefault="00A53263" w:rsidP="0080729F">
            <w:pPr>
              <w:jc w:val="center"/>
              <w:rPr>
                <w:sz w:val="28"/>
                <w:szCs w:val="28"/>
              </w:rPr>
            </w:pPr>
          </w:p>
          <w:p w14:paraId="40BCA751"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206B98C2" w14:textId="77777777" w:rsidR="00A53263" w:rsidRPr="003170B7" w:rsidRDefault="00A53263" w:rsidP="0080729F">
            <w:pPr>
              <w:shd w:val="clear" w:color="auto" w:fill="FFFFFF"/>
              <w:ind w:left="34" w:right="269"/>
              <w:rPr>
                <w:color w:val="000000"/>
                <w:spacing w:val="4"/>
                <w:sz w:val="28"/>
                <w:szCs w:val="28"/>
              </w:rPr>
            </w:pPr>
            <w:r w:rsidRPr="003170B7">
              <w:rPr>
                <w:color w:val="000000"/>
                <w:spacing w:val="4"/>
                <w:sz w:val="28"/>
                <w:szCs w:val="28"/>
              </w:rPr>
              <w:t xml:space="preserve">Тетяна Комарницька </w:t>
            </w:r>
          </w:p>
          <w:p w14:paraId="5AD00525" w14:textId="77777777" w:rsidR="00A53263" w:rsidRPr="003170B7" w:rsidRDefault="00A53263" w:rsidP="0080729F">
            <w:pPr>
              <w:shd w:val="clear" w:color="auto" w:fill="FFFFFF"/>
              <w:ind w:left="34" w:right="269"/>
              <w:rPr>
                <w:color w:val="000000"/>
                <w:spacing w:val="2"/>
                <w:sz w:val="28"/>
                <w:szCs w:val="28"/>
              </w:rPr>
            </w:pPr>
            <w:r w:rsidRPr="003170B7">
              <w:rPr>
                <w:color w:val="000000"/>
                <w:spacing w:val="2"/>
                <w:sz w:val="28"/>
                <w:szCs w:val="28"/>
              </w:rPr>
              <w:t xml:space="preserve">Інеса Ребар </w:t>
            </w:r>
          </w:p>
          <w:p w14:paraId="79623EE5" w14:textId="77777777" w:rsidR="00A53263" w:rsidRPr="003170B7" w:rsidRDefault="00A53263" w:rsidP="0080729F">
            <w:pPr>
              <w:shd w:val="clear" w:color="auto" w:fill="FFFFFF"/>
              <w:ind w:left="34" w:right="269"/>
              <w:rPr>
                <w:color w:val="000000"/>
                <w:spacing w:val="-1"/>
                <w:sz w:val="28"/>
                <w:szCs w:val="28"/>
              </w:rPr>
            </w:pPr>
            <w:r w:rsidRPr="003170B7">
              <w:rPr>
                <w:color w:val="000000"/>
                <w:spacing w:val="-1"/>
                <w:sz w:val="28"/>
                <w:szCs w:val="28"/>
              </w:rPr>
              <w:t xml:space="preserve">Ірина Мельник-Мерлені </w:t>
            </w:r>
          </w:p>
          <w:p w14:paraId="4913CAF5" w14:textId="77777777" w:rsidR="00A53263" w:rsidRPr="003170B7" w:rsidRDefault="00A53263" w:rsidP="0080729F">
            <w:pPr>
              <w:shd w:val="clear" w:color="auto" w:fill="FFFFFF"/>
              <w:ind w:left="34" w:right="269"/>
              <w:rPr>
                <w:sz w:val="28"/>
                <w:szCs w:val="28"/>
              </w:rPr>
            </w:pPr>
            <w:r w:rsidRPr="003170B7">
              <w:rPr>
                <w:color w:val="000000"/>
                <w:spacing w:val="4"/>
                <w:sz w:val="28"/>
                <w:szCs w:val="28"/>
              </w:rPr>
              <w:t>Тетяна Лазарева</w:t>
            </w:r>
          </w:p>
        </w:tc>
        <w:tc>
          <w:tcPr>
            <w:tcW w:w="2375" w:type="dxa"/>
          </w:tcPr>
          <w:p w14:paraId="175DE4E9"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08237233"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52E0C0CE"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1351741B" w14:textId="77777777" w:rsidR="00A53263" w:rsidRPr="003170B7" w:rsidRDefault="00A53263" w:rsidP="0080729F">
            <w:pPr>
              <w:jc w:val="center"/>
              <w:rPr>
                <w:sz w:val="28"/>
                <w:szCs w:val="28"/>
              </w:rPr>
            </w:pPr>
            <w:r w:rsidRPr="003170B7">
              <w:rPr>
                <w:color w:val="000000"/>
                <w:w w:val="95"/>
                <w:sz w:val="28"/>
                <w:szCs w:val="28"/>
              </w:rPr>
              <w:t>ІІ</w:t>
            </w:r>
          </w:p>
        </w:tc>
      </w:tr>
      <w:tr w:rsidR="00A53263" w:rsidRPr="003170B7" w14:paraId="417EC3DD" w14:textId="77777777" w:rsidTr="0080729F">
        <w:tc>
          <w:tcPr>
            <w:tcW w:w="959" w:type="dxa"/>
            <w:vAlign w:val="center"/>
          </w:tcPr>
          <w:p w14:paraId="4A2FCA60" w14:textId="77777777" w:rsidR="00A53263" w:rsidRPr="003170B7" w:rsidRDefault="00A53263" w:rsidP="0080729F">
            <w:pPr>
              <w:jc w:val="center"/>
              <w:rPr>
                <w:sz w:val="28"/>
                <w:szCs w:val="28"/>
                <w:lang w:val="en-US"/>
              </w:rPr>
            </w:pPr>
            <w:r w:rsidRPr="003170B7">
              <w:rPr>
                <w:sz w:val="28"/>
                <w:szCs w:val="28"/>
                <w:lang w:val="en-US"/>
              </w:rPr>
              <w:t>2001</w:t>
            </w:r>
          </w:p>
        </w:tc>
        <w:tc>
          <w:tcPr>
            <w:tcW w:w="1417" w:type="dxa"/>
          </w:tcPr>
          <w:p w14:paraId="2673A29D"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D321D6E" w14:textId="77777777" w:rsidR="00A53263" w:rsidRPr="003170B7" w:rsidRDefault="00A53263" w:rsidP="0080729F">
            <w:pPr>
              <w:jc w:val="center"/>
              <w:rPr>
                <w:sz w:val="28"/>
                <w:szCs w:val="28"/>
              </w:rPr>
            </w:pPr>
          </w:p>
          <w:p w14:paraId="469FC7DF" w14:textId="77777777" w:rsidR="00A53263" w:rsidRPr="003170B7" w:rsidRDefault="00A53263" w:rsidP="0080729F">
            <w:pPr>
              <w:jc w:val="center"/>
              <w:rPr>
                <w:sz w:val="28"/>
                <w:szCs w:val="28"/>
              </w:rPr>
            </w:pPr>
          </w:p>
          <w:p w14:paraId="7AC397B7"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3CA0424A" w14:textId="77777777" w:rsidR="00A53263" w:rsidRPr="003170B7" w:rsidRDefault="00A53263" w:rsidP="0080729F">
            <w:pPr>
              <w:shd w:val="clear" w:color="auto" w:fill="FFFFFF"/>
              <w:ind w:left="34" w:right="274"/>
              <w:rPr>
                <w:color w:val="000000"/>
                <w:spacing w:val="4"/>
                <w:sz w:val="28"/>
                <w:szCs w:val="28"/>
              </w:rPr>
            </w:pPr>
            <w:r w:rsidRPr="003170B7">
              <w:rPr>
                <w:color w:val="000000"/>
                <w:spacing w:val="4"/>
                <w:sz w:val="28"/>
                <w:szCs w:val="28"/>
              </w:rPr>
              <w:t xml:space="preserve">Тетяна Лазарева </w:t>
            </w:r>
          </w:p>
          <w:p w14:paraId="6B1BDFA1" w14:textId="77777777" w:rsidR="00A53263" w:rsidRPr="003170B7" w:rsidRDefault="00A53263" w:rsidP="0080729F">
            <w:pPr>
              <w:shd w:val="clear" w:color="auto" w:fill="FFFFFF"/>
              <w:ind w:left="34" w:right="274"/>
              <w:rPr>
                <w:color w:val="000000"/>
                <w:spacing w:val="-1"/>
                <w:sz w:val="28"/>
                <w:szCs w:val="28"/>
              </w:rPr>
            </w:pPr>
            <w:r w:rsidRPr="003170B7">
              <w:rPr>
                <w:color w:val="000000"/>
                <w:spacing w:val="-1"/>
                <w:sz w:val="28"/>
                <w:szCs w:val="28"/>
              </w:rPr>
              <w:t xml:space="preserve">Ірина Мельник-Мерлені </w:t>
            </w:r>
          </w:p>
          <w:p w14:paraId="275F2005" w14:textId="77777777" w:rsidR="00A53263" w:rsidRPr="003170B7" w:rsidRDefault="00A53263" w:rsidP="0080729F">
            <w:pPr>
              <w:shd w:val="clear" w:color="auto" w:fill="FFFFFF"/>
              <w:ind w:left="34" w:right="274"/>
              <w:rPr>
                <w:color w:val="000000"/>
                <w:spacing w:val="-1"/>
                <w:sz w:val="28"/>
                <w:szCs w:val="28"/>
              </w:rPr>
            </w:pPr>
            <w:r w:rsidRPr="003170B7">
              <w:rPr>
                <w:color w:val="000000"/>
                <w:spacing w:val="-1"/>
                <w:sz w:val="28"/>
                <w:szCs w:val="28"/>
              </w:rPr>
              <w:t xml:space="preserve">Ірина Мельник-Мерлені </w:t>
            </w:r>
          </w:p>
          <w:p w14:paraId="075C3577" w14:textId="77777777" w:rsidR="00A53263" w:rsidRPr="003170B7" w:rsidRDefault="00A53263" w:rsidP="0080729F">
            <w:pPr>
              <w:shd w:val="clear" w:color="auto" w:fill="FFFFFF"/>
              <w:ind w:left="34" w:right="274"/>
              <w:rPr>
                <w:color w:val="000000"/>
                <w:spacing w:val="4"/>
                <w:sz w:val="28"/>
                <w:szCs w:val="28"/>
              </w:rPr>
            </w:pPr>
            <w:r w:rsidRPr="003170B7">
              <w:rPr>
                <w:color w:val="000000"/>
                <w:spacing w:val="4"/>
                <w:sz w:val="28"/>
                <w:szCs w:val="28"/>
              </w:rPr>
              <w:t xml:space="preserve">Тетяна Лазарева </w:t>
            </w:r>
          </w:p>
          <w:p w14:paraId="777BBAF1" w14:textId="77777777" w:rsidR="00A53263" w:rsidRPr="003170B7" w:rsidRDefault="00A53263" w:rsidP="0080729F">
            <w:pPr>
              <w:shd w:val="clear" w:color="auto" w:fill="FFFFFF"/>
              <w:ind w:left="34" w:right="274"/>
              <w:rPr>
                <w:sz w:val="28"/>
                <w:szCs w:val="28"/>
              </w:rPr>
            </w:pPr>
            <w:r w:rsidRPr="003170B7">
              <w:rPr>
                <w:b/>
                <w:bCs/>
                <w:color w:val="000000"/>
                <w:spacing w:val="3"/>
                <w:sz w:val="28"/>
                <w:szCs w:val="28"/>
              </w:rPr>
              <w:t>Збірна України</w:t>
            </w:r>
          </w:p>
        </w:tc>
        <w:tc>
          <w:tcPr>
            <w:tcW w:w="2375" w:type="dxa"/>
          </w:tcPr>
          <w:p w14:paraId="60BFAFE7"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34CC109A"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13A5BC10"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582C7CAA"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3DB77135" w14:textId="77777777" w:rsidR="00A53263" w:rsidRPr="003170B7" w:rsidRDefault="00A53263" w:rsidP="0080729F">
            <w:pPr>
              <w:jc w:val="center"/>
              <w:rPr>
                <w:color w:val="000000"/>
                <w:w w:val="95"/>
                <w:sz w:val="28"/>
                <w:szCs w:val="28"/>
              </w:rPr>
            </w:pPr>
            <w:r w:rsidRPr="003170B7">
              <w:rPr>
                <w:color w:val="000000"/>
                <w:w w:val="95"/>
                <w:sz w:val="28"/>
                <w:szCs w:val="28"/>
              </w:rPr>
              <w:t>ІІІ</w:t>
            </w:r>
          </w:p>
        </w:tc>
      </w:tr>
      <w:tr w:rsidR="00A53263" w:rsidRPr="003170B7" w14:paraId="6E2A3432" w14:textId="77777777" w:rsidTr="0080729F">
        <w:tc>
          <w:tcPr>
            <w:tcW w:w="959" w:type="dxa"/>
            <w:vAlign w:val="center"/>
          </w:tcPr>
          <w:p w14:paraId="372CC54F" w14:textId="77777777" w:rsidR="00A53263" w:rsidRPr="003170B7" w:rsidRDefault="00A53263" w:rsidP="0080729F">
            <w:pPr>
              <w:jc w:val="center"/>
              <w:rPr>
                <w:sz w:val="28"/>
                <w:szCs w:val="28"/>
              </w:rPr>
            </w:pPr>
            <w:r w:rsidRPr="003170B7">
              <w:rPr>
                <w:sz w:val="28"/>
                <w:szCs w:val="28"/>
              </w:rPr>
              <w:t>2002</w:t>
            </w:r>
          </w:p>
        </w:tc>
        <w:tc>
          <w:tcPr>
            <w:tcW w:w="1417" w:type="dxa"/>
          </w:tcPr>
          <w:p w14:paraId="4B9A413D"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77C59D52" w14:textId="77777777" w:rsidR="00A53263" w:rsidRPr="003170B7" w:rsidRDefault="00A53263" w:rsidP="0080729F">
            <w:pPr>
              <w:jc w:val="center"/>
              <w:rPr>
                <w:sz w:val="28"/>
                <w:szCs w:val="28"/>
              </w:rPr>
            </w:pPr>
          </w:p>
          <w:p w14:paraId="73313CA9" w14:textId="77777777" w:rsidR="00A53263" w:rsidRPr="003170B7" w:rsidRDefault="00A53263" w:rsidP="0080729F">
            <w:pPr>
              <w:jc w:val="center"/>
              <w:rPr>
                <w:sz w:val="28"/>
                <w:szCs w:val="28"/>
              </w:rPr>
            </w:pPr>
          </w:p>
          <w:p w14:paraId="42F1128F"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3561D8D5" w14:textId="77777777" w:rsidR="00A53263" w:rsidRPr="003170B7" w:rsidRDefault="00A53263" w:rsidP="0080729F">
            <w:pPr>
              <w:shd w:val="clear" w:color="auto" w:fill="FFFFFF"/>
              <w:ind w:left="34" w:right="274"/>
              <w:rPr>
                <w:color w:val="000000"/>
                <w:spacing w:val="3"/>
                <w:sz w:val="28"/>
                <w:szCs w:val="28"/>
              </w:rPr>
            </w:pPr>
            <w:r w:rsidRPr="003170B7">
              <w:rPr>
                <w:color w:val="000000"/>
                <w:spacing w:val="3"/>
                <w:sz w:val="28"/>
                <w:szCs w:val="28"/>
              </w:rPr>
              <w:t xml:space="preserve">Тетяна Лазарева </w:t>
            </w:r>
          </w:p>
          <w:p w14:paraId="05C837E7" w14:textId="77777777" w:rsidR="00A53263" w:rsidRPr="003170B7" w:rsidRDefault="00A53263" w:rsidP="0080729F">
            <w:pPr>
              <w:shd w:val="clear" w:color="auto" w:fill="FFFFFF"/>
              <w:ind w:left="34" w:right="274"/>
              <w:rPr>
                <w:color w:val="000000"/>
                <w:spacing w:val="1"/>
                <w:sz w:val="28"/>
                <w:szCs w:val="28"/>
              </w:rPr>
            </w:pPr>
            <w:r w:rsidRPr="003170B7">
              <w:rPr>
                <w:color w:val="000000"/>
                <w:spacing w:val="1"/>
                <w:sz w:val="28"/>
                <w:szCs w:val="28"/>
              </w:rPr>
              <w:t xml:space="preserve">Інеса Ребар </w:t>
            </w:r>
          </w:p>
          <w:p w14:paraId="6D154832" w14:textId="77777777" w:rsidR="00A53263" w:rsidRPr="003170B7" w:rsidRDefault="00A53263" w:rsidP="0080729F">
            <w:pPr>
              <w:shd w:val="clear" w:color="auto" w:fill="FFFFFF"/>
              <w:ind w:left="34" w:right="274"/>
              <w:rPr>
                <w:color w:val="000000"/>
                <w:spacing w:val="2"/>
                <w:sz w:val="28"/>
                <w:szCs w:val="28"/>
              </w:rPr>
            </w:pPr>
            <w:r w:rsidRPr="003170B7">
              <w:rPr>
                <w:color w:val="000000"/>
                <w:spacing w:val="2"/>
                <w:sz w:val="28"/>
                <w:szCs w:val="28"/>
              </w:rPr>
              <w:t xml:space="preserve">Світлана Саєнко </w:t>
            </w:r>
          </w:p>
          <w:p w14:paraId="647F979B" w14:textId="77777777" w:rsidR="00A53263" w:rsidRPr="003170B7" w:rsidRDefault="00A53263" w:rsidP="0080729F">
            <w:pPr>
              <w:shd w:val="clear" w:color="auto" w:fill="FFFFFF"/>
              <w:ind w:left="34" w:right="274"/>
              <w:rPr>
                <w:color w:val="000000"/>
                <w:spacing w:val="2"/>
                <w:sz w:val="28"/>
                <w:szCs w:val="28"/>
              </w:rPr>
            </w:pPr>
            <w:r w:rsidRPr="003170B7">
              <w:rPr>
                <w:color w:val="000000"/>
                <w:spacing w:val="2"/>
                <w:sz w:val="28"/>
                <w:szCs w:val="28"/>
              </w:rPr>
              <w:t>Катерина Бурмістрова</w:t>
            </w:r>
          </w:p>
        </w:tc>
        <w:tc>
          <w:tcPr>
            <w:tcW w:w="2375" w:type="dxa"/>
          </w:tcPr>
          <w:p w14:paraId="0DE7EF73"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15D9D5F6"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0F20745"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400DD827" w14:textId="77777777" w:rsidR="00A53263" w:rsidRPr="003170B7" w:rsidRDefault="00A53263" w:rsidP="0080729F">
            <w:pPr>
              <w:jc w:val="center"/>
              <w:rPr>
                <w:sz w:val="28"/>
                <w:szCs w:val="28"/>
              </w:rPr>
            </w:pPr>
            <w:r w:rsidRPr="003170B7">
              <w:rPr>
                <w:color w:val="000000"/>
                <w:w w:val="95"/>
                <w:sz w:val="28"/>
                <w:szCs w:val="28"/>
              </w:rPr>
              <w:t>І</w:t>
            </w:r>
          </w:p>
        </w:tc>
      </w:tr>
      <w:tr w:rsidR="00A53263" w:rsidRPr="003170B7" w14:paraId="1F0111AA" w14:textId="77777777" w:rsidTr="0080729F">
        <w:tc>
          <w:tcPr>
            <w:tcW w:w="959" w:type="dxa"/>
            <w:vAlign w:val="center"/>
          </w:tcPr>
          <w:p w14:paraId="64214ECF" w14:textId="77777777" w:rsidR="00A53263" w:rsidRPr="003170B7" w:rsidRDefault="00A53263" w:rsidP="0080729F">
            <w:pPr>
              <w:jc w:val="center"/>
              <w:rPr>
                <w:sz w:val="28"/>
                <w:szCs w:val="28"/>
              </w:rPr>
            </w:pPr>
            <w:r w:rsidRPr="003170B7">
              <w:rPr>
                <w:sz w:val="28"/>
                <w:szCs w:val="28"/>
              </w:rPr>
              <w:t>2003</w:t>
            </w:r>
          </w:p>
        </w:tc>
        <w:tc>
          <w:tcPr>
            <w:tcW w:w="1417" w:type="dxa"/>
          </w:tcPr>
          <w:p w14:paraId="6CD943B9"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6607F8F4" w14:textId="77777777" w:rsidR="00A53263" w:rsidRPr="003170B7" w:rsidRDefault="00A53263" w:rsidP="0080729F">
            <w:pPr>
              <w:jc w:val="center"/>
              <w:rPr>
                <w:sz w:val="28"/>
                <w:szCs w:val="28"/>
              </w:rPr>
            </w:pPr>
          </w:p>
          <w:p w14:paraId="5AE6A672"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5D8C3C47" w14:textId="77777777" w:rsidR="00A53263" w:rsidRPr="003170B7" w:rsidRDefault="00A53263" w:rsidP="0080729F">
            <w:pPr>
              <w:shd w:val="clear" w:color="auto" w:fill="FFFFFF"/>
              <w:ind w:left="34" w:right="144"/>
              <w:rPr>
                <w:color w:val="000000"/>
                <w:spacing w:val="1"/>
                <w:sz w:val="28"/>
                <w:szCs w:val="28"/>
              </w:rPr>
            </w:pPr>
            <w:r w:rsidRPr="003170B7">
              <w:rPr>
                <w:color w:val="000000"/>
                <w:spacing w:val="1"/>
                <w:sz w:val="28"/>
                <w:szCs w:val="28"/>
              </w:rPr>
              <w:t xml:space="preserve">Валерія Златова </w:t>
            </w:r>
          </w:p>
          <w:p w14:paraId="67F159F7" w14:textId="77777777" w:rsidR="00A53263" w:rsidRPr="003170B7" w:rsidRDefault="00A53263" w:rsidP="0080729F">
            <w:pPr>
              <w:shd w:val="clear" w:color="auto" w:fill="FFFFFF"/>
              <w:ind w:left="34" w:right="144"/>
              <w:rPr>
                <w:color w:val="000000"/>
                <w:spacing w:val="3"/>
                <w:sz w:val="28"/>
                <w:szCs w:val="28"/>
              </w:rPr>
            </w:pPr>
            <w:r w:rsidRPr="003170B7">
              <w:rPr>
                <w:color w:val="000000"/>
                <w:spacing w:val="3"/>
                <w:sz w:val="28"/>
                <w:szCs w:val="28"/>
              </w:rPr>
              <w:t xml:space="preserve">Ольга Кригіна </w:t>
            </w:r>
          </w:p>
          <w:p w14:paraId="31154155" w14:textId="77777777" w:rsidR="00A53263" w:rsidRPr="003170B7" w:rsidRDefault="00A53263" w:rsidP="0080729F">
            <w:pPr>
              <w:shd w:val="clear" w:color="auto" w:fill="FFFFFF"/>
              <w:ind w:left="34" w:right="144"/>
              <w:rPr>
                <w:sz w:val="28"/>
                <w:szCs w:val="28"/>
              </w:rPr>
            </w:pPr>
            <w:r w:rsidRPr="003170B7">
              <w:rPr>
                <w:color w:val="000000"/>
                <w:sz w:val="28"/>
                <w:szCs w:val="28"/>
              </w:rPr>
              <w:t>Ірина Мельник-Мерлені</w:t>
            </w:r>
          </w:p>
        </w:tc>
        <w:tc>
          <w:tcPr>
            <w:tcW w:w="2375" w:type="dxa"/>
          </w:tcPr>
          <w:p w14:paraId="1778233D"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76EC87F7"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B290065" w14:textId="77777777" w:rsidR="00A53263" w:rsidRPr="003170B7" w:rsidRDefault="00A53263" w:rsidP="0080729F">
            <w:pPr>
              <w:jc w:val="center"/>
              <w:rPr>
                <w:sz w:val="28"/>
                <w:szCs w:val="28"/>
              </w:rPr>
            </w:pPr>
            <w:r w:rsidRPr="003170B7">
              <w:rPr>
                <w:color w:val="000000"/>
                <w:w w:val="95"/>
                <w:sz w:val="28"/>
                <w:szCs w:val="28"/>
              </w:rPr>
              <w:t>І</w:t>
            </w:r>
          </w:p>
        </w:tc>
      </w:tr>
      <w:tr w:rsidR="00A53263" w:rsidRPr="003170B7" w14:paraId="0CEF3520" w14:textId="77777777" w:rsidTr="0080729F">
        <w:tc>
          <w:tcPr>
            <w:tcW w:w="959" w:type="dxa"/>
            <w:vAlign w:val="center"/>
          </w:tcPr>
          <w:p w14:paraId="070F5AB0" w14:textId="77777777" w:rsidR="00A53263" w:rsidRPr="003170B7" w:rsidRDefault="00A53263" w:rsidP="0080729F">
            <w:pPr>
              <w:jc w:val="center"/>
              <w:rPr>
                <w:sz w:val="28"/>
                <w:szCs w:val="28"/>
              </w:rPr>
            </w:pPr>
            <w:r w:rsidRPr="003170B7">
              <w:rPr>
                <w:sz w:val="28"/>
                <w:szCs w:val="28"/>
              </w:rPr>
              <w:t>2004</w:t>
            </w:r>
          </w:p>
        </w:tc>
        <w:tc>
          <w:tcPr>
            <w:tcW w:w="1417" w:type="dxa"/>
          </w:tcPr>
          <w:p w14:paraId="7316C0B1"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4AEB2D54" w14:textId="77777777" w:rsidR="00A53263" w:rsidRPr="003170B7" w:rsidRDefault="00A53263" w:rsidP="0080729F">
            <w:pPr>
              <w:jc w:val="center"/>
              <w:rPr>
                <w:sz w:val="28"/>
                <w:szCs w:val="28"/>
              </w:rPr>
            </w:pPr>
          </w:p>
          <w:p w14:paraId="3B36C010" w14:textId="77777777" w:rsidR="00A53263" w:rsidRPr="003170B7" w:rsidRDefault="00A53263" w:rsidP="0080729F">
            <w:pPr>
              <w:jc w:val="center"/>
              <w:rPr>
                <w:sz w:val="28"/>
                <w:szCs w:val="28"/>
              </w:rPr>
            </w:pPr>
          </w:p>
          <w:p w14:paraId="3E7309C4" w14:textId="77777777" w:rsidR="00A53263" w:rsidRPr="003170B7" w:rsidRDefault="00A53263" w:rsidP="0080729F">
            <w:pPr>
              <w:jc w:val="center"/>
              <w:rPr>
                <w:sz w:val="28"/>
                <w:szCs w:val="28"/>
              </w:rPr>
            </w:pPr>
          </w:p>
          <w:p w14:paraId="5E4A89E1" w14:textId="77777777" w:rsidR="00A53263" w:rsidRPr="003170B7" w:rsidRDefault="00A53263" w:rsidP="0080729F">
            <w:pPr>
              <w:jc w:val="center"/>
              <w:rPr>
                <w:sz w:val="28"/>
                <w:szCs w:val="28"/>
              </w:rPr>
            </w:pPr>
          </w:p>
          <w:p w14:paraId="6C98693B" w14:textId="77777777" w:rsidR="00A53263" w:rsidRPr="003170B7" w:rsidRDefault="00A53263" w:rsidP="0080729F">
            <w:pPr>
              <w:jc w:val="center"/>
              <w:rPr>
                <w:sz w:val="28"/>
                <w:szCs w:val="28"/>
              </w:rPr>
            </w:pPr>
            <w:r w:rsidRPr="003170B7">
              <w:rPr>
                <w:sz w:val="28"/>
                <w:szCs w:val="28"/>
              </w:rPr>
              <w:t>ОІ</w:t>
            </w:r>
          </w:p>
        </w:tc>
        <w:tc>
          <w:tcPr>
            <w:tcW w:w="4820" w:type="dxa"/>
          </w:tcPr>
          <w:p w14:paraId="2E09FD3D" w14:textId="77777777" w:rsidR="00A53263" w:rsidRPr="003170B7" w:rsidRDefault="00A53263" w:rsidP="0080729F">
            <w:pPr>
              <w:shd w:val="clear" w:color="auto" w:fill="FFFFFF"/>
              <w:ind w:left="34" w:right="139"/>
              <w:rPr>
                <w:color w:val="000000"/>
                <w:sz w:val="28"/>
                <w:szCs w:val="28"/>
              </w:rPr>
            </w:pPr>
            <w:r w:rsidRPr="003170B7">
              <w:rPr>
                <w:color w:val="000000"/>
                <w:sz w:val="28"/>
                <w:szCs w:val="28"/>
              </w:rPr>
              <w:t xml:space="preserve">Ірина Мельник-Мерлені </w:t>
            </w:r>
          </w:p>
          <w:p w14:paraId="5044C9ED" w14:textId="77777777" w:rsidR="00A53263" w:rsidRPr="003170B7" w:rsidRDefault="00A53263" w:rsidP="0080729F">
            <w:pPr>
              <w:shd w:val="clear" w:color="auto" w:fill="FFFFFF"/>
              <w:ind w:left="34" w:right="139"/>
              <w:rPr>
                <w:color w:val="000000"/>
                <w:sz w:val="28"/>
                <w:szCs w:val="28"/>
              </w:rPr>
            </w:pPr>
            <w:r w:rsidRPr="003170B7">
              <w:rPr>
                <w:color w:val="000000"/>
                <w:sz w:val="28"/>
                <w:szCs w:val="28"/>
              </w:rPr>
              <w:t xml:space="preserve">Інеса Ребар </w:t>
            </w:r>
          </w:p>
          <w:p w14:paraId="7A036ED9" w14:textId="77777777" w:rsidR="00A53263" w:rsidRPr="003170B7" w:rsidRDefault="00A53263" w:rsidP="0080729F">
            <w:pPr>
              <w:shd w:val="clear" w:color="auto" w:fill="FFFFFF"/>
              <w:ind w:left="34" w:right="139"/>
              <w:rPr>
                <w:color w:val="000000"/>
                <w:spacing w:val="3"/>
                <w:sz w:val="28"/>
                <w:szCs w:val="28"/>
              </w:rPr>
            </w:pPr>
            <w:r w:rsidRPr="003170B7">
              <w:rPr>
                <w:color w:val="000000"/>
                <w:spacing w:val="3"/>
                <w:sz w:val="28"/>
                <w:szCs w:val="28"/>
              </w:rPr>
              <w:t xml:space="preserve">Катерина Бурмістрова </w:t>
            </w:r>
          </w:p>
          <w:p w14:paraId="70C06E4B" w14:textId="77777777" w:rsidR="00A53263" w:rsidRPr="003170B7" w:rsidRDefault="00A53263" w:rsidP="0080729F">
            <w:pPr>
              <w:shd w:val="clear" w:color="auto" w:fill="FFFFFF"/>
              <w:ind w:left="34" w:right="139"/>
              <w:rPr>
                <w:color w:val="000000"/>
                <w:spacing w:val="3"/>
                <w:sz w:val="28"/>
                <w:szCs w:val="28"/>
              </w:rPr>
            </w:pPr>
            <w:r w:rsidRPr="003170B7">
              <w:rPr>
                <w:color w:val="000000"/>
                <w:spacing w:val="3"/>
                <w:sz w:val="28"/>
                <w:szCs w:val="28"/>
              </w:rPr>
              <w:t xml:space="preserve">Тетяна Лазарева </w:t>
            </w:r>
          </w:p>
          <w:p w14:paraId="21543001" w14:textId="77777777" w:rsidR="00A53263" w:rsidRPr="003170B7" w:rsidRDefault="00A53263" w:rsidP="0080729F">
            <w:pPr>
              <w:shd w:val="clear" w:color="auto" w:fill="FFFFFF"/>
              <w:ind w:left="34" w:right="139"/>
              <w:rPr>
                <w:b/>
                <w:bCs/>
                <w:color w:val="000000"/>
                <w:spacing w:val="2"/>
                <w:sz w:val="28"/>
                <w:szCs w:val="28"/>
              </w:rPr>
            </w:pPr>
            <w:r w:rsidRPr="003170B7">
              <w:rPr>
                <w:b/>
                <w:bCs/>
                <w:color w:val="000000"/>
                <w:spacing w:val="2"/>
                <w:sz w:val="28"/>
                <w:szCs w:val="28"/>
              </w:rPr>
              <w:t xml:space="preserve">Збірна України </w:t>
            </w:r>
          </w:p>
          <w:p w14:paraId="35C25A79" w14:textId="77777777" w:rsidR="00A53263" w:rsidRPr="003170B7" w:rsidRDefault="00A53263" w:rsidP="0080729F">
            <w:pPr>
              <w:shd w:val="clear" w:color="auto" w:fill="FFFFFF"/>
              <w:ind w:left="34" w:right="139"/>
              <w:rPr>
                <w:sz w:val="28"/>
                <w:szCs w:val="28"/>
              </w:rPr>
            </w:pPr>
            <w:r w:rsidRPr="003170B7">
              <w:rPr>
                <w:color w:val="000000"/>
                <w:sz w:val="28"/>
                <w:szCs w:val="28"/>
              </w:rPr>
              <w:t>Ірина Мельник-Мерлені</w:t>
            </w:r>
          </w:p>
        </w:tc>
        <w:tc>
          <w:tcPr>
            <w:tcW w:w="2375" w:type="dxa"/>
          </w:tcPr>
          <w:p w14:paraId="7C15B210"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675D1568"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790B31E3"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3D85BC03"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4E8AA451"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37CEA07A" w14:textId="77777777" w:rsidR="00A53263" w:rsidRPr="003170B7" w:rsidRDefault="00A53263" w:rsidP="0080729F">
            <w:pPr>
              <w:jc w:val="center"/>
              <w:rPr>
                <w:sz w:val="28"/>
                <w:szCs w:val="28"/>
              </w:rPr>
            </w:pPr>
            <w:r w:rsidRPr="003170B7">
              <w:rPr>
                <w:color w:val="000000"/>
                <w:w w:val="95"/>
                <w:sz w:val="28"/>
                <w:szCs w:val="28"/>
              </w:rPr>
              <w:t>І</w:t>
            </w:r>
          </w:p>
        </w:tc>
      </w:tr>
      <w:tr w:rsidR="00A53263" w:rsidRPr="003170B7" w14:paraId="62927642" w14:textId="77777777" w:rsidTr="0080729F">
        <w:tc>
          <w:tcPr>
            <w:tcW w:w="959" w:type="dxa"/>
            <w:vAlign w:val="center"/>
          </w:tcPr>
          <w:p w14:paraId="4FD5C712" w14:textId="77777777" w:rsidR="00A53263" w:rsidRPr="003170B7" w:rsidRDefault="00A53263" w:rsidP="0080729F">
            <w:pPr>
              <w:jc w:val="center"/>
              <w:rPr>
                <w:sz w:val="28"/>
                <w:szCs w:val="28"/>
              </w:rPr>
            </w:pPr>
            <w:r w:rsidRPr="003170B7">
              <w:rPr>
                <w:sz w:val="28"/>
                <w:szCs w:val="28"/>
              </w:rPr>
              <w:t>2005</w:t>
            </w:r>
          </w:p>
        </w:tc>
        <w:tc>
          <w:tcPr>
            <w:tcW w:w="1417" w:type="dxa"/>
          </w:tcPr>
          <w:p w14:paraId="5742CB17"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38760B1F" w14:textId="77777777" w:rsidR="00A53263" w:rsidRPr="003170B7" w:rsidRDefault="00A53263" w:rsidP="0080729F">
            <w:pPr>
              <w:jc w:val="center"/>
              <w:rPr>
                <w:sz w:val="28"/>
                <w:szCs w:val="28"/>
              </w:rPr>
            </w:pPr>
          </w:p>
          <w:p w14:paraId="23956EF8" w14:textId="77777777" w:rsidR="00A53263" w:rsidRPr="003170B7" w:rsidRDefault="00A53263" w:rsidP="0080729F">
            <w:pPr>
              <w:jc w:val="center"/>
              <w:rPr>
                <w:sz w:val="28"/>
                <w:szCs w:val="28"/>
              </w:rPr>
            </w:pPr>
            <w:r w:rsidRPr="003170B7">
              <w:rPr>
                <w:bCs/>
                <w:color w:val="000000"/>
                <w:spacing w:val="-7"/>
                <w:w w:val="95"/>
                <w:sz w:val="28"/>
                <w:szCs w:val="28"/>
              </w:rPr>
              <w:t>ЧС</w:t>
            </w:r>
          </w:p>
          <w:p w14:paraId="36CED73E" w14:textId="77777777" w:rsidR="00A53263" w:rsidRPr="003170B7" w:rsidRDefault="00A53263" w:rsidP="0080729F">
            <w:pPr>
              <w:jc w:val="center"/>
              <w:rPr>
                <w:sz w:val="28"/>
                <w:szCs w:val="28"/>
              </w:rPr>
            </w:pPr>
          </w:p>
        </w:tc>
        <w:tc>
          <w:tcPr>
            <w:tcW w:w="4820" w:type="dxa"/>
          </w:tcPr>
          <w:p w14:paraId="38243360" w14:textId="77777777" w:rsidR="00A53263" w:rsidRPr="003170B7" w:rsidRDefault="00A53263" w:rsidP="0080729F">
            <w:pPr>
              <w:shd w:val="clear" w:color="auto" w:fill="FFFFFF"/>
              <w:ind w:left="34" w:right="144"/>
              <w:rPr>
                <w:color w:val="000000"/>
                <w:sz w:val="28"/>
                <w:szCs w:val="28"/>
              </w:rPr>
            </w:pPr>
            <w:r w:rsidRPr="003170B7">
              <w:rPr>
                <w:color w:val="000000"/>
                <w:sz w:val="28"/>
                <w:szCs w:val="28"/>
              </w:rPr>
              <w:t xml:space="preserve">Ірина Мельник-Мерлені </w:t>
            </w:r>
          </w:p>
          <w:p w14:paraId="5FD3B926" w14:textId="77777777" w:rsidR="00A53263" w:rsidRPr="003170B7" w:rsidRDefault="00A53263" w:rsidP="0080729F">
            <w:pPr>
              <w:shd w:val="clear" w:color="auto" w:fill="FFFFFF"/>
              <w:ind w:left="34" w:right="144"/>
              <w:rPr>
                <w:color w:val="000000"/>
                <w:spacing w:val="3"/>
                <w:sz w:val="28"/>
                <w:szCs w:val="28"/>
              </w:rPr>
            </w:pPr>
            <w:r w:rsidRPr="003170B7">
              <w:rPr>
                <w:color w:val="000000"/>
                <w:spacing w:val="3"/>
                <w:sz w:val="28"/>
                <w:szCs w:val="28"/>
              </w:rPr>
              <w:t xml:space="preserve">Катерина Бурмістрова </w:t>
            </w:r>
          </w:p>
          <w:p w14:paraId="5872C763" w14:textId="77777777" w:rsidR="00A53263" w:rsidRPr="003170B7" w:rsidRDefault="00A53263" w:rsidP="0080729F">
            <w:pPr>
              <w:shd w:val="clear" w:color="auto" w:fill="FFFFFF"/>
              <w:ind w:left="34" w:right="144"/>
              <w:rPr>
                <w:color w:val="000000"/>
                <w:sz w:val="28"/>
                <w:szCs w:val="28"/>
              </w:rPr>
            </w:pPr>
            <w:r w:rsidRPr="003170B7">
              <w:rPr>
                <w:color w:val="000000"/>
                <w:sz w:val="28"/>
                <w:szCs w:val="28"/>
              </w:rPr>
              <w:t xml:space="preserve">Ірина Мельник-Мерлені </w:t>
            </w:r>
          </w:p>
          <w:p w14:paraId="4657FFF9" w14:textId="77777777" w:rsidR="00A53263" w:rsidRPr="003170B7" w:rsidRDefault="00A53263" w:rsidP="0080729F">
            <w:pPr>
              <w:shd w:val="clear" w:color="auto" w:fill="FFFFFF"/>
              <w:ind w:left="34" w:right="144"/>
              <w:rPr>
                <w:sz w:val="28"/>
                <w:szCs w:val="28"/>
              </w:rPr>
            </w:pPr>
            <w:r w:rsidRPr="003170B7">
              <w:rPr>
                <w:color w:val="000000"/>
                <w:spacing w:val="2"/>
                <w:sz w:val="28"/>
                <w:szCs w:val="28"/>
              </w:rPr>
              <w:t>Світлана Саєнко</w:t>
            </w:r>
          </w:p>
        </w:tc>
        <w:tc>
          <w:tcPr>
            <w:tcW w:w="2375" w:type="dxa"/>
          </w:tcPr>
          <w:p w14:paraId="3903D996"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63BF1912"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3531AF9E"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4E2AFF56"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092DD2D2" w14:textId="77777777" w:rsidTr="0080729F">
        <w:tc>
          <w:tcPr>
            <w:tcW w:w="959" w:type="dxa"/>
            <w:vAlign w:val="center"/>
          </w:tcPr>
          <w:p w14:paraId="27CFB106" w14:textId="77777777" w:rsidR="00A53263" w:rsidRPr="003170B7" w:rsidRDefault="00A53263" w:rsidP="0080729F">
            <w:pPr>
              <w:jc w:val="center"/>
              <w:rPr>
                <w:sz w:val="28"/>
                <w:szCs w:val="28"/>
              </w:rPr>
            </w:pPr>
            <w:r w:rsidRPr="003170B7">
              <w:rPr>
                <w:sz w:val="28"/>
                <w:szCs w:val="28"/>
              </w:rPr>
              <w:lastRenderedPageBreak/>
              <w:t>2006</w:t>
            </w:r>
          </w:p>
        </w:tc>
        <w:tc>
          <w:tcPr>
            <w:tcW w:w="1417" w:type="dxa"/>
          </w:tcPr>
          <w:p w14:paraId="65C6EDFF"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1BA54008" w14:textId="77777777" w:rsidR="00A53263" w:rsidRPr="003170B7" w:rsidRDefault="00A53263" w:rsidP="0080729F">
            <w:pPr>
              <w:jc w:val="center"/>
              <w:rPr>
                <w:sz w:val="28"/>
                <w:szCs w:val="28"/>
              </w:rPr>
            </w:pPr>
          </w:p>
          <w:p w14:paraId="2D963811"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76F1B0C0" w14:textId="77777777" w:rsidR="00A53263" w:rsidRPr="003170B7" w:rsidRDefault="00A53263" w:rsidP="0080729F">
            <w:pPr>
              <w:shd w:val="clear" w:color="auto" w:fill="FFFFFF"/>
              <w:ind w:left="34" w:right="653"/>
              <w:rPr>
                <w:color w:val="000000"/>
                <w:spacing w:val="2"/>
                <w:sz w:val="28"/>
                <w:szCs w:val="28"/>
              </w:rPr>
            </w:pPr>
            <w:r w:rsidRPr="003170B7">
              <w:rPr>
                <w:color w:val="000000"/>
                <w:spacing w:val="2"/>
                <w:sz w:val="28"/>
                <w:szCs w:val="28"/>
              </w:rPr>
              <w:t xml:space="preserve">Світлана Саєнко </w:t>
            </w:r>
          </w:p>
          <w:p w14:paraId="3116A804" w14:textId="77777777" w:rsidR="00A53263" w:rsidRPr="003170B7" w:rsidRDefault="00A53263" w:rsidP="0080729F">
            <w:pPr>
              <w:shd w:val="clear" w:color="auto" w:fill="FFFFFF"/>
              <w:ind w:left="34" w:right="653"/>
              <w:rPr>
                <w:color w:val="000000"/>
                <w:spacing w:val="2"/>
                <w:sz w:val="28"/>
                <w:szCs w:val="28"/>
              </w:rPr>
            </w:pPr>
            <w:r w:rsidRPr="003170B7">
              <w:rPr>
                <w:color w:val="000000"/>
                <w:spacing w:val="2"/>
                <w:sz w:val="28"/>
                <w:szCs w:val="28"/>
              </w:rPr>
              <w:t xml:space="preserve">Олександра Когут </w:t>
            </w:r>
          </w:p>
          <w:p w14:paraId="4D387B71" w14:textId="77777777" w:rsidR="00A53263" w:rsidRPr="003170B7" w:rsidRDefault="00A53263" w:rsidP="0080729F">
            <w:pPr>
              <w:shd w:val="clear" w:color="auto" w:fill="FFFFFF"/>
              <w:ind w:left="34" w:right="653"/>
              <w:rPr>
                <w:sz w:val="28"/>
                <w:szCs w:val="28"/>
              </w:rPr>
            </w:pPr>
            <w:r w:rsidRPr="003170B7">
              <w:rPr>
                <w:color w:val="000000"/>
                <w:spacing w:val="2"/>
                <w:sz w:val="28"/>
                <w:szCs w:val="28"/>
              </w:rPr>
              <w:t>Наталя Синишин</w:t>
            </w:r>
          </w:p>
        </w:tc>
        <w:tc>
          <w:tcPr>
            <w:tcW w:w="2375" w:type="dxa"/>
          </w:tcPr>
          <w:p w14:paraId="0AE47DAA"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7AB58D8A"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2203DC79"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33932775" w14:textId="77777777" w:rsidTr="0080729F">
        <w:tc>
          <w:tcPr>
            <w:tcW w:w="959" w:type="dxa"/>
            <w:vAlign w:val="center"/>
          </w:tcPr>
          <w:p w14:paraId="3DFD72FE" w14:textId="77777777" w:rsidR="00A53263" w:rsidRPr="003170B7" w:rsidRDefault="00A53263" w:rsidP="0080729F">
            <w:pPr>
              <w:jc w:val="center"/>
              <w:rPr>
                <w:sz w:val="28"/>
                <w:szCs w:val="28"/>
              </w:rPr>
            </w:pPr>
            <w:r w:rsidRPr="003170B7">
              <w:rPr>
                <w:sz w:val="28"/>
                <w:szCs w:val="28"/>
              </w:rPr>
              <w:t>2007</w:t>
            </w:r>
          </w:p>
        </w:tc>
        <w:tc>
          <w:tcPr>
            <w:tcW w:w="1417" w:type="dxa"/>
          </w:tcPr>
          <w:p w14:paraId="3F3156A9"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62D669CF" w14:textId="77777777" w:rsidR="00A53263" w:rsidRPr="003170B7" w:rsidRDefault="00A53263" w:rsidP="0080729F">
            <w:pPr>
              <w:jc w:val="center"/>
              <w:rPr>
                <w:sz w:val="28"/>
                <w:szCs w:val="28"/>
              </w:rPr>
            </w:pPr>
          </w:p>
          <w:p w14:paraId="56A610ED" w14:textId="77777777" w:rsidR="00A53263" w:rsidRPr="003170B7" w:rsidRDefault="00A53263" w:rsidP="0080729F">
            <w:pPr>
              <w:jc w:val="center"/>
              <w:rPr>
                <w:sz w:val="28"/>
                <w:szCs w:val="28"/>
              </w:rPr>
            </w:pPr>
          </w:p>
          <w:p w14:paraId="3BE42F10" w14:textId="77777777" w:rsidR="00A53263" w:rsidRPr="003170B7" w:rsidRDefault="00A53263" w:rsidP="0080729F">
            <w:pPr>
              <w:jc w:val="center"/>
              <w:rPr>
                <w:sz w:val="28"/>
                <w:szCs w:val="28"/>
              </w:rPr>
            </w:pPr>
          </w:p>
          <w:p w14:paraId="3BEE3FEC" w14:textId="77777777" w:rsidR="00A53263" w:rsidRPr="003170B7" w:rsidRDefault="00A53263" w:rsidP="0080729F">
            <w:pPr>
              <w:jc w:val="center"/>
              <w:rPr>
                <w:sz w:val="28"/>
                <w:szCs w:val="28"/>
              </w:rPr>
            </w:pPr>
          </w:p>
          <w:p w14:paraId="3E1702AC"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13CE5455" w14:textId="77777777" w:rsidR="00A53263" w:rsidRPr="003170B7" w:rsidRDefault="00A53263" w:rsidP="0080729F">
            <w:pPr>
              <w:shd w:val="clear" w:color="auto" w:fill="FFFFFF"/>
              <w:ind w:left="34" w:right="154"/>
              <w:rPr>
                <w:color w:val="000000"/>
                <w:spacing w:val="2"/>
                <w:sz w:val="28"/>
                <w:szCs w:val="28"/>
              </w:rPr>
            </w:pPr>
            <w:r w:rsidRPr="003170B7">
              <w:rPr>
                <w:color w:val="000000"/>
                <w:spacing w:val="2"/>
                <w:sz w:val="28"/>
                <w:szCs w:val="28"/>
              </w:rPr>
              <w:t xml:space="preserve">Наталя Синишин </w:t>
            </w:r>
          </w:p>
          <w:p w14:paraId="6D85FE2B" w14:textId="77777777" w:rsidR="00A53263" w:rsidRPr="003170B7" w:rsidRDefault="00A53263" w:rsidP="0080729F">
            <w:pPr>
              <w:shd w:val="clear" w:color="auto" w:fill="FFFFFF"/>
              <w:ind w:left="34" w:right="154"/>
              <w:rPr>
                <w:color w:val="000000"/>
                <w:spacing w:val="1"/>
                <w:sz w:val="28"/>
                <w:szCs w:val="28"/>
              </w:rPr>
            </w:pPr>
            <w:r w:rsidRPr="003170B7">
              <w:rPr>
                <w:color w:val="000000"/>
                <w:spacing w:val="1"/>
                <w:sz w:val="28"/>
                <w:szCs w:val="28"/>
              </w:rPr>
              <w:t xml:space="preserve">Ганна Василенко </w:t>
            </w:r>
          </w:p>
          <w:p w14:paraId="4874A7CA" w14:textId="77777777" w:rsidR="00A53263" w:rsidRPr="003170B7" w:rsidRDefault="00A53263" w:rsidP="0080729F">
            <w:pPr>
              <w:shd w:val="clear" w:color="auto" w:fill="FFFFFF"/>
              <w:ind w:left="34" w:right="154"/>
              <w:rPr>
                <w:color w:val="000000"/>
                <w:spacing w:val="3"/>
                <w:sz w:val="28"/>
                <w:szCs w:val="28"/>
              </w:rPr>
            </w:pPr>
            <w:r w:rsidRPr="003170B7">
              <w:rPr>
                <w:color w:val="000000"/>
                <w:spacing w:val="3"/>
                <w:sz w:val="28"/>
                <w:szCs w:val="28"/>
              </w:rPr>
              <w:t xml:space="preserve">Катерина Бурмістрова </w:t>
            </w:r>
          </w:p>
          <w:p w14:paraId="3E55C713" w14:textId="77777777" w:rsidR="00A53263" w:rsidRPr="003170B7" w:rsidRDefault="00A53263" w:rsidP="0080729F">
            <w:pPr>
              <w:shd w:val="clear" w:color="auto" w:fill="FFFFFF"/>
              <w:ind w:left="34" w:right="154"/>
              <w:rPr>
                <w:color w:val="000000"/>
                <w:spacing w:val="2"/>
                <w:sz w:val="28"/>
                <w:szCs w:val="28"/>
              </w:rPr>
            </w:pPr>
            <w:r w:rsidRPr="003170B7">
              <w:rPr>
                <w:color w:val="000000"/>
                <w:spacing w:val="2"/>
                <w:sz w:val="28"/>
                <w:szCs w:val="28"/>
              </w:rPr>
              <w:t xml:space="preserve">Світлана Саєнко </w:t>
            </w:r>
          </w:p>
          <w:p w14:paraId="7BC303CF" w14:textId="77777777" w:rsidR="00A53263" w:rsidRPr="003170B7" w:rsidRDefault="00A53263" w:rsidP="0080729F">
            <w:pPr>
              <w:shd w:val="clear" w:color="auto" w:fill="FFFFFF"/>
              <w:ind w:left="34" w:right="154"/>
              <w:rPr>
                <w:b/>
                <w:bCs/>
                <w:color w:val="000000"/>
                <w:spacing w:val="3"/>
                <w:sz w:val="28"/>
                <w:szCs w:val="28"/>
              </w:rPr>
            </w:pPr>
            <w:r w:rsidRPr="003170B7">
              <w:rPr>
                <w:b/>
                <w:bCs/>
                <w:color w:val="000000"/>
                <w:spacing w:val="3"/>
                <w:sz w:val="28"/>
                <w:szCs w:val="28"/>
              </w:rPr>
              <w:t xml:space="preserve">Збірна України </w:t>
            </w:r>
          </w:p>
          <w:p w14:paraId="03760939" w14:textId="77777777" w:rsidR="00A53263" w:rsidRPr="003170B7" w:rsidRDefault="00A53263" w:rsidP="0080729F">
            <w:pPr>
              <w:shd w:val="clear" w:color="auto" w:fill="FFFFFF"/>
              <w:ind w:left="34" w:right="154"/>
              <w:rPr>
                <w:color w:val="000000"/>
                <w:sz w:val="28"/>
                <w:szCs w:val="28"/>
              </w:rPr>
            </w:pPr>
            <w:r w:rsidRPr="003170B7">
              <w:rPr>
                <w:color w:val="000000"/>
                <w:sz w:val="28"/>
                <w:szCs w:val="28"/>
              </w:rPr>
              <w:t xml:space="preserve">Ірина Мельник-Мерлені </w:t>
            </w:r>
          </w:p>
          <w:p w14:paraId="624C8E45" w14:textId="77777777" w:rsidR="00A53263" w:rsidRPr="003170B7" w:rsidRDefault="00A53263" w:rsidP="0080729F">
            <w:pPr>
              <w:shd w:val="clear" w:color="auto" w:fill="FFFFFF"/>
              <w:ind w:left="34" w:right="154"/>
              <w:rPr>
                <w:color w:val="000000"/>
                <w:spacing w:val="2"/>
                <w:sz w:val="28"/>
                <w:szCs w:val="28"/>
              </w:rPr>
            </w:pPr>
            <w:r w:rsidRPr="003170B7">
              <w:rPr>
                <w:color w:val="000000"/>
                <w:spacing w:val="2"/>
                <w:sz w:val="28"/>
                <w:szCs w:val="28"/>
              </w:rPr>
              <w:t xml:space="preserve">Наталя Синишин </w:t>
            </w:r>
          </w:p>
          <w:p w14:paraId="2DFAE09B" w14:textId="77777777" w:rsidR="00A53263" w:rsidRPr="003170B7" w:rsidRDefault="00A53263" w:rsidP="0080729F">
            <w:pPr>
              <w:shd w:val="clear" w:color="auto" w:fill="FFFFFF"/>
              <w:ind w:left="34" w:right="154"/>
              <w:rPr>
                <w:sz w:val="28"/>
                <w:szCs w:val="28"/>
              </w:rPr>
            </w:pPr>
            <w:r w:rsidRPr="003170B7">
              <w:rPr>
                <w:b/>
                <w:bCs/>
                <w:color w:val="000000"/>
                <w:spacing w:val="2"/>
                <w:sz w:val="28"/>
                <w:szCs w:val="28"/>
              </w:rPr>
              <w:t>Збірна України</w:t>
            </w:r>
          </w:p>
        </w:tc>
        <w:tc>
          <w:tcPr>
            <w:tcW w:w="2375" w:type="dxa"/>
          </w:tcPr>
          <w:p w14:paraId="0C877799"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4403E187"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3EFD3AE"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029899AC"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334C1EB2"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0A4269E3"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30E4DE11"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5727F948"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050F683C" w14:textId="77777777" w:rsidTr="0080729F">
        <w:tc>
          <w:tcPr>
            <w:tcW w:w="959" w:type="dxa"/>
            <w:vAlign w:val="center"/>
          </w:tcPr>
          <w:p w14:paraId="2F5D875A" w14:textId="77777777" w:rsidR="00A53263" w:rsidRPr="003170B7" w:rsidRDefault="00A53263" w:rsidP="0080729F">
            <w:pPr>
              <w:jc w:val="center"/>
              <w:rPr>
                <w:sz w:val="28"/>
                <w:szCs w:val="28"/>
              </w:rPr>
            </w:pPr>
            <w:r w:rsidRPr="003170B7">
              <w:rPr>
                <w:sz w:val="28"/>
                <w:szCs w:val="28"/>
              </w:rPr>
              <w:t>2008</w:t>
            </w:r>
          </w:p>
        </w:tc>
        <w:tc>
          <w:tcPr>
            <w:tcW w:w="1417" w:type="dxa"/>
          </w:tcPr>
          <w:p w14:paraId="321E44FD" w14:textId="77777777" w:rsidR="00A53263" w:rsidRPr="003170B7" w:rsidRDefault="00A53263" w:rsidP="0080729F">
            <w:pPr>
              <w:jc w:val="center"/>
              <w:rPr>
                <w:bCs/>
                <w:color w:val="000000"/>
                <w:spacing w:val="-6"/>
                <w:w w:val="95"/>
                <w:sz w:val="28"/>
                <w:szCs w:val="28"/>
                <w:lang w:val="en-US"/>
              </w:rPr>
            </w:pPr>
            <w:r w:rsidRPr="003170B7">
              <w:rPr>
                <w:bCs/>
                <w:color w:val="000000"/>
                <w:spacing w:val="-6"/>
                <w:w w:val="95"/>
                <w:sz w:val="28"/>
                <w:szCs w:val="28"/>
              </w:rPr>
              <w:t>ЧЄ</w:t>
            </w:r>
          </w:p>
          <w:p w14:paraId="4E4967B7" w14:textId="77777777" w:rsidR="00A53263" w:rsidRPr="003170B7" w:rsidRDefault="00A53263" w:rsidP="0080729F">
            <w:pPr>
              <w:jc w:val="center"/>
              <w:rPr>
                <w:sz w:val="28"/>
                <w:szCs w:val="28"/>
              </w:rPr>
            </w:pPr>
          </w:p>
          <w:p w14:paraId="711CAE18" w14:textId="77777777" w:rsidR="00A53263" w:rsidRPr="003170B7" w:rsidRDefault="00A53263" w:rsidP="0080729F">
            <w:pPr>
              <w:jc w:val="center"/>
              <w:rPr>
                <w:sz w:val="28"/>
                <w:szCs w:val="28"/>
              </w:rPr>
            </w:pPr>
          </w:p>
          <w:p w14:paraId="744FCE05" w14:textId="77777777" w:rsidR="00A53263" w:rsidRPr="003170B7" w:rsidRDefault="00A53263" w:rsidP="0080729F">
            <w:pPr>
              <w:jc w:val="center"/>
              <w:rPr>
                <w:sz w:val="28"/>
                <w:szCs w:val="28"/>
              </w:rPr>
            </w:pPr>
          </w:p>
          <w:p w14:paraId="349F8709" w14:textId="77777777" w:rsidR="00A53263" w:rsidRPr="003170B7" w:rsidRDefault="00A53263" w:rsidP="0080729F">
            <w:pPr>
              <w:jc w:val="center"/>
              <w:rPr>
                <w:sz w:val="28"/>
                <w:szCs w:val="28"/>
              </w:rPr>
            </w:pPr>
          </w:p>
          <w:p w14:paraId="670C296D" w14:textId="77777777" w:rsidR="00A53263" w:rsidRPr="003170B7" w:rsidRDefault="00A53263" w:rsidP="0080729F">
            <w:pPr>
              <w:jc w:val="center"/>
              <w:rPr>
                <w:sz w:val="28"/>
                <w:szCs w:val="28"/>
              </w:rPr>
            </w:pPr>
          </w:p>
          <w:p w14:paraId="589E2D89" w14:textId="77777777" w:rsidR="00A53263" w:rsidRPr="003170B7" w:rsidRDefault="00A53263" w:rsidP="0080729F">
            <w:pPr>
              <w:jc w:val="center"/>
              <w:rPr>
                <w:sz w:val="28"/>
                <w:szCs w:val="28"/>
              </w:rPr>
            </w:pPr>
            <w:r w:rsidRPr="003170B7">
              <w:rPr>
                <w:sz w:val="28"/>
                <w:szCs w:val="28"/>
              </w:rPr>
              <w:t>ОІ</w:t>
            </w:r>
          </w:p>
          <w:p w14:paraId="4745D309" w14:textId="77777777" w:rsidR="00A53263" w:rsidRPr="003170B7" w:rsidRDefault="00A53263" w:rsidP="0080729F">
            <w:pPr>
              <w:jc w:val="center"/>
              <w:rPr>
                <w:sz w:val="28"/>
                <w:szCs w:val="28"/>
              </w:rPr>
            </w:pPr>
            <w:r w:rsidRPr="003170B7">
              <w:rPr>
                <w:bCs/>
                <w:color w:val="000000"/>
                <w:spacing w:val="-7"/>
                <w:w w:val="95"/>
                <w:sz w:val="28"/>
                <w:szCs w:val="28"/>
              </w:rPr>
              <w:t>ЧС</w:t>
            </w:r>
          </w:p>
        </w:tc>
        <w:tc>
          <w:tcPr>
            <w:tcW w:w="4820" w:type="dxa"/>
          </w:tcPr>
          <w:p w14:paraId="5CBDDA2F" w14:textId="77777777" w:rsidR="00A53263" w:rsidRPr="003170B7" w:rsidRDefault="00A53263" w:rsidP="0080729F">
            <w:pPr>
              <w:shd w:val="clear" w:color="auto" w:fill="FFFFFF"/>
              <w:ind w:left="34" w:right="158"/>
              <w:rPr>
                <w:color w:val="000000"/>
                <w:spacing w:val="2"/>
                <w:sz w:val="28"/>
                <w:szCs w:val="28"/>
              </w:rPr>
            </w:pPr>
            <w:r w:rsidRPr="003170B7">
              <w:rPr>
                <w:color w:val="000000"/>
                <w:spacing w:val="2"/>
                <w:sz w:val="28"/>
                <w:szCs w:val="28"/>
              </w:rPr>
              <w:t xml:space="preserve">Олександра Когут </w:t>
            </w:r>
          </w:p>
          <w:p w14:paraId="7A6815B6" w14:textId="77777777" w:rsidR="00A53263" w:rsidRPr="003170B7" w:rsidRDefault="00A53263" w:rsidP="0080729F">
            <w:pPr>
              <w:shd w:val="clear" w:color="auto" w:fill="FFFFFF"/>
              <w:ind w:left="34" w:right="158"/>
              <w:rPr>
                <w:color w:val="000000"/>
                <w:sz w:val="28"/>
                <w:szCs w:val="28"/>
              </w:rPr>
            </w:pPr>
            <w:r w:rsidRPr="003170B7">
              <w:rPr>
                <w:color w:val="000000"/>
                <w:sz w:val="28"/>
                <w:szCs w:val="28"/>
              </w:rPr>
              <w:t xml:space="preserve">Юлія Благиня </w:t>
            </w:r>
          </w:p>
          <w:p w14:paraId="0615E2C1" w14:textId="77777777" w:rsidR="00A53263" w:rsidRPr="003170B7" w:rsidRDefault="00A53263" w:rsidP="0080729F">
            <w:pPr>
              <w:shd w:val="clear" w:color="auto" w:fill="FFFFFF"/>
              <w:ind w:left="34" w:right="158"/>
              <w:rPr>
                <w:color w:val="000000"/>
                <w:spacing w:val="3"/>
                <w:sz w:val="28"/>
                <w:szCs w:val="28"/>
              </w:rPr>
            </w:pPr>
            <w:r w:rsidRPr="003170B7">
              <w:rPr>
                <w:color w:val="000000"/>
                <w:spacing w:val="3"/>
                <w:sz w:val="28"/>
                <w:szCs w:val="28"/>
              </w:rPr>
              <w:t xml:space="preserve">Тетяна Лазарева </w:t>
            </w:r>
          </w:p>
          <w:p w14:paraId="10A8AE81" w14:textId="77777777" w:rsidR="00A53263" w:rsidRPr="003170B7" w:rsidRDefault="00A53263" w:rsidP="0080729F">
            <w:pPr>
              <w:shd w:val="clear" w:color="auto" w:fill="FFFFFF"/>
              <w:ind w:left="34" w:right="158"/>
              <w:rPr>
                <w:color w:val="000000"/>
                <w:spacing w:val="2"/>
                <w:sz w:val="28"/>
                <w:szCs w:val="28"/>
              </w:rPr>
            </w:pPr>
            <w:r w:rsidRPr="003170B7">
              <w:rPr>
                <w:color w:val="000000"/>
                <w:spacing w:val="2"/>
                <w:sz w:val="28"/>
                <w:szCs w:val="28"/>
              </w:rPr>
              <w:t xml:space="preserve">Наталя Синишин </w:t>
            </w:r>
          </w:p>
          <w:p w14:paraId="323B3AAB" w14:textId="77777777" w:rsidR="00A53263" w:rsidRPr="003170B7" w:rsidRDefault="00A53263" w:rsidP="0080729F">
            <w:pPr>
              <w:shd w:val="clear" w:color="auto" w:fill="FFFFFF"/>
              <w:ind w:left="34" w:right="158"/>
              <w:rPr>
                <w:color w:val="000000"/>
                <w:spacing w:val="4"/>
                <w:sz w:val="28"/>
                <w:szCs w:val="28"/>
              </w:rPr>
            </w:pPr>
            <w:r w:rsidRPr="003170B7">
              <w:rPr>
                <w:color w:val="000000"/>
                <w:spacing w:val="4"/>
                <w:sz w:val="28"/>
                <w:szCs w:val="28"/>
              </w:rPr>
              <w:t xml:space="preserve">Мар'яна Кв'ятковська </w:t>
            </w:r>
          </w:p>
          <w:p w14:paraId="2546879E" w14:textId="77777777" w:rsidR="00A53263" w:rsidRPr="003170B7" w:rsidRDefault="00A53263" w:rsidP="0080729F">
            <w:pPr>
              <w:shd w:val="clear" w:color="auto" w:fill="FFFFFF"/>
              <w:ind w:left="34" w:right="158"/>
              <w:rPr>
                <w:b/>
                <w:bCs/>
                <w:color w:val="000000"/>
                <w:spacing w:val="2"/>
                <w:sz w:val="28"/>
                <w:szCs w:val="28"/>
              </w:rPr>
            </w:pPr>
            <w:r w:rsidRPr="003170B7">
              <w:rPr>
                <w:b/>
                <w:bCs/>
                <w:color w:val="000000"/>
                <w:spacing w:val="2"/>
                <w:sz w:val="28"/>
                <w:szCs w:val="28"/>
              </w:rPr>
              <w:t xml:space="preserve">Збірна України </w:t>
            </w:r>
          </w:p>
          <w:p w14:paraId="1DCD758B" w14:textId="77777777" w:rsidR="00A53263" w:rsidRPr="003170B7" w:rsidRDefault="00A53263" w:rsidP="0080729F">
            <w:pPr>
              <w:shd w:val="clear" w:color="auto" w:fill="FFFFFF"/>
              <w:ind w:left="34" w:right="158"/>
              <w:rPr>
                <w:color w:val="000000"/>
                <w:sz w:val="28"/>
                <w:szCs w:val="28"/>
              </w:rPr>
            </w:pPr>
            <w:r w:rsidRPr="003170B7">
              <w:rPr>
                <w:color w:val="000000"/>
                <w:sz w:val="28"/>
                <w:szCs w:val="28"/>
              </w:rPr>
              <w:t xml:space="preserve">Ірина Мельник-Мерлені </w:t>
            </w:r>
          </w:p>
          <w:p w14:paraId="6E23115C" w14:textId="77777777" w:rsidR="00A53263" w:rsidRPr="003170B7" w:rsidRDefault="00A53263" w:rsidP="0080729F">
            <w:pPr>
              <w:shd w:val="clear" w:color="auto" w:fill="FFFFFF"/>
              <w:ind w:left="34" w:right="158"/>
              <w:rPr>
                <w:color w:val="000000"/>
                <w:spacing w:val="2"/>
                <w:sz w:val="28"/>
                <w:szCs w:val="28"/>
              </w:rPr>
            </w:pPr>
            <w:r w:rsidRPr="003170B7">
              <w:rPr>
                <w:color w:val="000000"/>
                <w:spacing w:val="2"/>
                <w:sz w:val="28"/>
                <w:szCs w:val="28"/>
              </w:rPr>
              <w:t xml:space="preserve">Юлія Благиня </w:t>
            </w:r>
          </w:p>
          <w:p w14:paraId="525DFBA5" w14:textId="77777777" w:rsidR="00A53263" w:rsidRPr="003170B7" w:rsidRDefault="00A53263" w:rsidP="0080729F">
            <w:pPr>
              <w:shd w:val="clear" w:color="auto" w:fill="FFFFFF"/>
              <w:ind w:left="34" w:right="158"/>
              <w:rPr>
                <w:color w:val="000000"/>
                <w:spacing w:val="3"/>
                <w:sz w:val="28"/>
                <w:szCs w:val="28"/>
              </w:rPr>
            </w:pPr>
            <w:r w:rsidRPr="003170B7">
              <w:rPr>
                <w:color w:val="000000"/>
                <w:spacing w:val="3"/>
                <w:sz w:val="28"/>
                <w:szCs w:val="28"/>
              </w:rPr>
              <w:t xml:space="preserve">Тетяна Лазарева </w:t>
            </w:r>
          </w:p>
          <w:p w14:paraId="7A8BC147" w14:textId="77777777" w:rsidR="00A53263" w:rsidRPr="003170B7" w:rsidRDefault="00A53263" w:rsidP="0080729F">
            <w:pPr>
              <w:shd w:val="clear" w:color="auto" w:fill="FFFFFF"/>
              <w:ind w:left="34" w:right="158"/>
              <w:rPr>
                <w:sz w:val="28"/>
                <w:szCs w:val="28"/>
              </w:rPr>
            </w:pPr>
            <w:r w:rsidRPr="003170B7">
              <w:rPr>
                <w:color w:val="000000"/>
                <w:spacing w:val="3"/>
                <w:sz w:val="28"/>
                <w:szCs w:val="28"/>
              </w:rPr>
              <w:t>Катерина Бурмістрова</w:t>
            </w:r>
          </w:p>
        </w:tc>
        <w:tc>
          <w:tcPr>
            <w:tcW w:w="2375" w:type="dxa"/>
          </w:tcPr>
          <w:p w14:paraId="5E82C6EA"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5A15DE3E"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13FBC532"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3CC8CC62"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7E558E6F"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3346396D"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2815E33D"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ABB706D"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33D4FA90"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0C9D2E8C" w14:textId="77777777" w:rsidR="00A53263" w:rsidRPr="003170B7" w:rsidRDefault="00A53263" w:rsidP="0080729F">
            <w:pPr>
              <w:jc w:val="center"/>
              <w:rPr>
                <w:sz w:val="28"/>
                <w:szCs w:val="28"/>
              </w:rPr>
            </w:pPr>
            <w:r w:rsidRPr="003170B7">
              <w:rPr>
                <w:color w:val="000000"/>
                <w:w w:val="95"/>
                <w:sz w:val="28"/>
                <w:szCs w:val="28"/>
              </w:rPr>
              <w:t>ІІІ</w:t>
            </w:r>
          </w:p>
        </w:tc>
      </w:tr>
      <w:tr w:rsidR="00A53263" w:rsidRPr="003170B7" w14:paraId="21A5E96D" w14:textId="77777777" w:rsidTr="0080729F">
        <w:tc>
          <w:tcPr>
            <w:tcW w:w="959" w:type="dxa"/>
            <w:vAlign w:val="center"/>
          </w:tcPr>
          <w:p w14:paraId="3B1E8231" w14:textId="77777777" w:rsidR="00A53263" w:rsidRPr="003170B7" w:rsidRDefault="00A53263" w:rsidP="0080729F">
            <w:pPr>
              <w:jc w:val="center"/>
              <w:rPr>
                <w:sz w:val="28"/>
                <w:szCs w:val="28"/>
              </w:rPr>
            </w:pPr>
            <w:r w:rsidRPr="003170B7">
              <w:rPr>
                <w:sz w:val="28"/>
                <w:szCs w:val="28"/>
              </w:rPr>
              <w:t>2009</w:t>
            </w:r>
          </w:p>
        </w:tc>
        <w:tc>
          <w:tcPr>
            <w:tcW w:w="1417" w:type="dxa"/>
          </w:tcPr>
          <w:p w14:paraId="1C7554B7" w14:textId="77777777" w:rsidR="00A53263" w:rsidRPr="003170B7" w:rsidRDefault="00A53263" w:rsidP="0080729F">
            <w:pPr>
              <w:jc w:val="center"/>
              <w:rPr>
                <w:bCs/>
                <w:color w:val="000000"/>
                <w:spacing w:val="-6"/>
                <w:w w:val="95"/>
                <w:sz w:val="28"/>
                <w:szCs w:val="28"/>
              </w:rPr>
            </w:pPr>
            <w:r w:rsidRPr="003170B7">
              <w:rPr>
                <w:bCs/>
                <w:color w:val="000000"/>
                <w:spacing w:val="-6"/>
                <w:w w:val="95"/>
                <w:sz w:val="28"/>
                <w:szCs w:val="28"/>
              </w:rPr>
              <w:t>ЧЄ</w:t>
            </w:r>
          </w:p>
          <w:p w14:paraId="5C3FABD3" w14:textId="77777777" w:rsidR="00A53263" w:rsidRPr="003170B7" w:rsidRDefault="00A53263" w:rsidP="0080729F">
            <w:pPr>
              <w:jc w:val="center"/>
              <w:rPr>
                <w:bCs/>
                <w:color w:val="000000"/>
                <w:spacing w:val="-6"/>
                <w:w w:val="95"/>
                <w:sz w:val="28"/>
                <w:szCs w:val="28"/>
              </w:rPr>
            </w:pPr>
          </w:p>
          <w:p w14:paraId="11AF921A" w14:textId="77777777" w:rsidR="00A53263" w:rsidRPr="003170B7" w:rsidRDefault="00A53263" w:rsidP="0080729F">
            <w:pPr>
              <w:jc w:val="center"/>
              <w:rPr>
                <w:bCs/>
                <w:color w:val="000000"/>
                <w:spacing w:val="-6"/>
                <w:w w:val="95"/>
                <w:sz w:val="28"/>
                <w:szCs w:val="28"/>
              </w:rPr>
            </w:pPr>
          </w:p>
          <w:p w14:paraId="178497C2" w14:textId="77777777" w:rsidR="00A53263" w:rsidRPr="003170B7" w:rsidRDefault="00A53263" w:rsidP="0080729F">
            <w:pPr>
              <w:jc w:val="center"/>
              <w:rPr>
                <w:bCs/>
                <w:color w:val="000000"/>
                <w:spacing w:val="-6"/>
                <w:w w:val="95"/>
                <w:sz w:val="28"/>
                <w:szCs w:val="28"/>
              </w:rPr>
            </w:pPr>
          </w:p>
          <w:p w14:paraId="54BEBCAD" w14:textId="77777777" w:rsidR="00A53263" w:rsidRPr="003170B7" w:rsidRDefault="00A53263" w:rsidP="0080729F">
            <w:pPr>
              <w:jc w:val="center"/>
              <w:rPr>
                <w:bCs/>
                <w:color w:val="000000"/>
                <w:spacing w:val="-6"/>
                <w:w w:val="95"/>
                <w:sz w:val="28"/>
                <w:szCs w:val="28"/>
              </w:rPr>
            </w:pPr>
          </w:p>
          <w:p w14:paraId="34591277" w14:textId="77777777" w:rsidR="00A53263" w:rsidRPr="003170B7" w:rsidRDefault="00A53263" w:rsidP="0080729F">
            <w:pPr>
              <w:jc w:val="center"/>
              <w:rPr>
                <w:bCs/>
                <w:color w:val="000000"/>
                <w:spacing w:val="-6"/>
                <w:w w:val="95"/>
                <w:sz w:val="28"/>
                <w:szCs w:val="28"/>
              </w:rPr>
            </w:pPr>
          </w:p>
          <w:p w14:paraId="58261BFF" w14:textId="77777777" w:rsidR="00A53263" w:rsidRPr="003170B7" w:rsidRDefault="00A53263" w:rsidP="0080729F">
            <w:pPr>
              <w:jc w:val="center"/>
              <w:rPr>
                <w:bCs/>
                <w:color w:val="000000"/>
                <w:spacing w:val="-6"/>
                <w:w w:val="95"/>
                <w:sz w:val="28"/>
                <w:szCs w:val="28"/>
              </w:rPr>
            </w:pPr>
            <w:r w:rsidRPr="003170B7">
              <w:rPr>
                <w:bCs/>
                <w:color w:val="000000"/>
                <w:spacing w:val="-6"/>
                <w:w w:val="95"/>
                <w:sz w:val="28"/>
                <w:szCs w:val="28"/>
              </w:rPr>
              <w:t>ЧС</w:t>
            </w:r>
          </w:p>
        </w:tc>
        <w:tc>
          <w:tcPr>
            <w:tcW w:w="4820" w:type="dxa"/>
          </w:tcPr>
          <w:p w14:paraId="490CEB64" w14:textId="77777777" w:rsidR="00A53263" w:rsidRPr="003170B7" w:rsidRDefault="00A53263" w:rsidP="0080729F">
            <w:pPr>
              <w:shd w:val="clear" w:color="auto" w:fill="FFFFFF"/>
              <w:ind w:left="34" w:right="154"/>
              <w:rPr>
                <w:color w:val="000000"/>
                <w:spacing w:val="2"/>
                <w:sz w:val="28"/>
                <w:szCs w:val="28"/>
              </w:rPr>
            </w:pPr>
            <w:r w:rsidRPr="003170B7">
              <w:rPr>
                <w:color w:val="000000"/>
                <w:spacing w:val="2"/>
                <w:sz w:val="28"/>
                <w:szCs w:val="28"/>
              </w:rPr>
              <w:t xml:space="preserve">Наталя Синишин </w:t>
            </w:r>
          </w:p>
          <w:p w14:paraId="0FAF286F" w14:textId="77777777" w:rsidR="00A53263" w:rsidRPr="003170B7" w:rsidRDefault="00A53263" w:rsidP="0080729F">
            <w:pPr>
              <w:shd w:val="clear" w:color="auto" w:fill="FFFFFF"/>
              <w:ind w:left="34" w:right="158"/>
              <w:rPr>
                <w:color w:val="000000"/>
                <w:spacing w:val="3"/>
                <w:sz w:val="28"/>
                <w:szCs w:val="28"/>
              </w:rPr>
            </w:pPr>
            <w:r w:rsidRPr="003170B7">
              <w:rPr>
                <w:color w:val="000000"/>
                <w:spacing w:val="3"/>
                <w:sz w:val="28"/>
                <w:szCs w:val="28"/>
              </w:rPr>
              <w:t>Катерина Бурмістрова</w:t>
            </w:r>
          </w:p>
          <w:p w14:paraId="4DAEDA47" w14:textId="77777777" w:rsidR="00A53263" w:rsidRPr="003170B7" w:rsidRDefault="00A53263" w:rsidP="0080729F">
            <w:pPr>
              <w:shd w:val="clear" w:color="auto" w:fill="FFFFFF"/>
              <w:ind w:left="34" w:right="158"/>
              <w:rPr>
                <w:color w:val="000000"/>
                <w:spacing w:val="3"/>
                <w:sz w:val="28"/>
                <w:szCs w:val="28"/>
              </w:rPr>
            </w:pPr>
            <w:r w:rsidRPr="003170B7">
              <w:rPr>
                <w:color w:val="000000"/>
                <w:spacing w:val="3"/>
                <w:sz w:val="28"/>
                <w:szCs w:val="28"/>
              </w:rPr>
              <w:t>Ірина Харів</w:t>
            </w:r>
          </w:p>
          <w:p w14:paraId="47F8B939" w14:textId="77777777" w:rsidR="00A53263" w:rsidRPr="003170B7" w:rsidRDefault="00A53263" w:rsidP="0080729F">
            <w:pPr>
              <w:shd w:val="clear" w:color="auto" w:fill="FFFFFF"/>
              <w:ind w:left="34" w:right="158"/>
              <w:rPr>
                <w:color w:val="000000"/>
                <w:sz w:val="28"/>
                <w:szCs w:val="28"/>
              </w:rPr>
            </w:pPr>
            <w:r w:rsidRPr="003170B7">
              <w:rPr>
                <w:color w:val="000000"/>
                <w:sz w:val="28"/>
                <w:szCs w:val="28"/>
              </w:rPr>
              <w:t xml:space="preserve">Юлія Благиня </w:t>
            </w:r>
          </w:p>
          <w:p w14:paraId="2BE69AF9" w14:textId="77777777" w:rsidR="00A53263" w:rsidRPr="003170B7" w:rsidRDefault="00A53263" w:rsidP="0080729F">
            <w:pPr>
              <w:shd w:val="clear" w:color="auto" w:fill="FFFFFF"/>
              <w:ind w:left="34" w:right="154"/>
              <w:rPr>
                <w:color w:val="000000"/>
                <w:spacing w:val="2"/>
                <w:sz w:val="28"/>
                <w:szCs w:val="28"/>
              </w:rPr>
            </w:pPr>
            <w:r w:rsidRPr="003170B7">
              <w:rPr>
                <w:color w:val="000000"/>
                <w:spacing w:val="2"/>
                <w:sz w:val="28"/>
                <w:szCs w:val="28"/>
              </w:rPr>
              <w:t xml:space="preserve">Світлана Саєнко </w:t>
            </w:r>
          </w:p>
          <w:p w14:paraId="48D3FF13" w14:textId="77777777" w:rsidR="00A53263" w:rsidRPr="003170B7" w:rsidRDefault="00A53263" w:rsidP="0080729F">
            <w:pPr>
              <w:shd w:val="clear" w:color="auto" w:fill="FFFFFF"/>
              <w:ind w:left="34" w:right="158"/>
              <w:rPr>
                <w:b/>
                <w:bCs/>
                <w:color w:val="000000"/>
                <w:spacing w:val="2"/>
                <w:sz w:val="28"/>
                <w:szCs w:val="28"/>
              </w:rPr>
            </w:pPr>
            <w:r w:rsidRPr="003170B7">
              <w:rPr>
                <w:b/>
                <w:bCs/>
                <w:color w:val="000000"/>
                <w:spacing w:val="2"/>
                <w:sz w:val="28"/>
                <w:szCs w:val="28"/>
              </w:rPr>
              <w:t xml:space="preserve">Збірна України </w:t>
            </w:r>
          </w:p>
          <w:p w14:paraId="07ED53B9" w14:textId="77777777" w:rsidR="00A53263" w:rsidRPr="003170B7" w:rsidRDefault="00A53263" w:rsidP="0080729F">
            <w:pPr>
              <w:shd w:val="clear" w:color="auto" w:fill="FFFFFF"/>
              <w:ind w:left="34" w:right="158"/>
              <w:rPr>
                <w:color w:val="000000"/>
                <w:spacing w:val="2"/>
                <w:sz w:val="28"/>
                <w:szCs w:val="28"/>
              </w:rPr>
            </w:pPr>
            <w:r w:rsidRPr="003170B7">
              <w:rPr>
                <w:color w:val="000000"/>
                <w:spacing w:val="2"/>
                <w:sz w:val="28"/>
                <w:szCs w:val="28"/>
              </w:rPr>
              <w:t>Людмила Балушка</w:t>
            </w:r>
          </w:p>
          <w:p w14:paraId="36B18F30" w14:textId="77777777" w:rsidR="00A53263" w:rsidRPr="003170B7" w:rsidRDefault="00A53263" w:rsidP="0080729F">
            <w:pPr>
              <w:shd w:val="clear" w:color="auto" w:fill="FFFFFF"/>
              <w:ind w:left="34" w:right="653"/>
              <w:rPr>
                <w:color w:val="000000"/>
                <w:spacing w:val="2"/>
                <w:sz w:val="28"/>
                <w:szCs w:val="28"/>
              </w:rPr>
            </w:pPr>
            <w:r w:rsidRPr="003170B7">
              <w:rPr>
                <w:color w:val="000000"/>
                <w:spacing w:val="2"/>
                <w:sz w:val="28"/>
                <w:szCs w:val="28"/>
              </w:rPr>
              <w:t xml:space="preserve">Олександра Когут </w:t>
            </w:r>
          </w:p>
          <w:p w14:paraId="54CEFA01" w14:textId="77777777" w:rsidR="00A53263" w:rsidRPr="003170B7" w:rsidRDefault="00A53263" w:rsidP="0080729F">
            <w:pPr>
              <w:shd w:val="clear" w:color="auto" w:fill="FFFFFF"/>
              <w:ind w:left="34" w:right="158"/>
              <w:rPr>
                <w:color w:val="000000"/>
                <w:spacing w:val="2"/>
                <w:sz w:val="28"/>
                <w:szCs w:val="28"/>
              </w:rPr>
            </w:pPr>
            <w:r w:rsidRPr="003170B7">
              <w:rPr>
                <w:color w:val="000000"/>
                <w:spacing w:val="2"/>
                <w:sz w:val="28"/>
                <w:szCs w:val="28"/>
              </w:rPr>
              <w:t>Ганна Василенко</w:t>
            </w:r>
          </w:p>
        </w:tc>
        <w:tc>
          <w:tcPr>
            <w:tcW w:w="2375" w:type="dxa"/>
          </w:tcPr>
          <w:p w14:paraId="2359E2D7"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4A6009DA" w14:textId="77777777" w:rsidR="00A53263" w:rsidRPr="003170B7" w:rsidRDefault="00A53263" w:rsidP="0080729F">
            <w:pPr>
              <w:jc w:val="center"/>
              <w:rPr>
                <w:color w:val="000000"/>
                <w:w w:val="95"/>
                <w:sz w:val="28"/>
                <w:szCs w:val="28"/>
              </w:rPr>
            </w:pPr>
            <w:r w:rsidRPr="003170B7">
              <w:rPr>
                <w:color w:val="000000"/>
                <w:w w:val="95"/>
                <w:sz w:val="28"/>
                <w:szCs w:val="28"/>
              </w:rPr>
              <w:t>І</w:t>
            </w:r>
          </w:p>
          <w:p w14:paraId="6166CF6D"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403083A1"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20369B12"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69E7C45F" w14:textId="77777777" w:rsidR="00A53263" w:rsidRPr="003170B7" w:rsidRDefault="00A53263" w:rsidP="0080729F">
            <w:pPr>
              <w:jc w:val="center"/>
              <w:rPr>
                <w:color w:val="000000"/>
                <w:w w:val="95"/>
                <w:sz w:val="28"/>
                <w:szCs w:val="28"/>
              </w:rPr>
            </w:pPr>
            <w:r w:rsidRPr="003170B7">
              <w:rPr>
                <w:color w:val="000000"/>
                <w:w w:val="95"/>
                <w:sz w:val="28"/>
                <w:szCs w:val="28"/>
              </w:rPr>
              <w:t>ІІ</w:t>
            </w:r>
          </w:p>
          <w:p w14:paraId="7B65719C"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7DC46C99" w14:textId="77777777" w:rsidR="00A53263" w:rsidRPr="003170B7" w:rsidRDefault="00A53263" w:rsidP="0080729F">
            <w:pPr>
              <w:jc w:val="center"/>
              <w:rPr>
                <w:color w:val="000000"/>
                <w:w w:val="95"/>
                <w:sz w:val="28"/>
                <w:szCs w:val="28"/>
              </w:rPr>
            </w:pPr>
            <w:r w:rsidRPr="003170B7">
              <w:rPr>
                <w:color w:val="000000"/>
                <w:w w:val="95"/>
                <w:sz w:val="28"/>
                <w:szCs w:val="28"/>
              </w:rPr>
              <w:t>ІІІ</w:t>
            </w:r>
          </w:p>
          <w:p w14:paraId="73871E64" w14:textId="77777777" w:rsidR="00A53263" w:rsidRPr="003170B7" w:rsidRDefault="00A53263" w:rsidP="0080729F">
            <w:pPr>
              <w:jc w:val="center"/>
              <w:rPr>
                <w:color w:val="000000"/>
                <w:w w:val="95"/>
                <w:sz w:val="28"/>
                <w:szCs w:val="28"/>
              </w:rPr>
            </w:pPr>
            <w:r w:rsidRPr="003170B7">
              <w:rPr>
                <w:color w:val="000000"/>
                <w:w w:val="95"/>
                <w:sz w:val="28"/>
                <w:szCs w:val="28"/>
              </w:rPr>
              <w:t>ІІІ</w:t>
            </w:r>
          </w:p>
        </w:tc>
      </w:tr>
    </w:tbl>
    <w:p w14:paraId="74F8C141" w14:textId="77777777" w:rsidR="007D0298" w:rsidRDefault="007D0298" w:rsidP="007D0298">
      <w:pPr>
        <w:spacing w:line="360" w:lineRule="auto"/>
        <w:jc w:val="both"/>
        <w:rPr>
          <w:sz w:val="28"/>
          <w:szCs w:val="28"/>
          <w:lang w:val="ru-RU"/>
        </w:rPr>
      </w:pPr>
    </w:p>
    <w:p w14:paraId="061ABF78" w14:textId="77777777" w:rsidR="00D63F0F" w:rsidRDefault="00D63F0F" w:rsidP="00D63F0F">
      <w:pPr>
        <w:outlineLvl w:val="0"/>
        <w:rPr>
          <w:sz w:val="28"/>
          <w:szCs w:val="28"/>
        </w:rPr>
      </w:pPr>
      <w:r>
        <w:rPr>
          <w:sz w:val="28"/>
          <w:szCs w:val="28"/>
        </w:rPr>
        <w:t>ЧЄ – Чемпіонат Європи</w:t>
      </w:r>
    </w:p>
    <w:p w14:paraId="4B3024F3" w14:textId="77777777" w:rsidR="00D63F0F" w:rsidRDefault="00D63F0F" w:rsidP="00D63F0F">
      <w:pPr>
        <w:outlineLvl w:val="0"/>
        <w:rPr>
          <w:sz w:val="28"/>
          <w:szCs w:val="28"/>
        </w:rPr>
      </w:pPr>
      <w:r>
        <w:rPr>
          <w:sz w:val="28"/>
          <w:szCs w:val="28"/>
        </w:rPr>
        <w:t>ЧС – Чемпіонат Світу</w:t>
      </w:r>
    </w:p>
    <w:p w14:paraId="11066DA0" w14:textId="77777777" w:rsidR="00D63F0F" w:rsidRPr="00D63F0F" w:rsidRDefault="00D63F0F" w:rsidP="00D63F0F">
      <w:pPr>
        <w:outlineLvl w:val="0"/>
        <w:rPr>
          <w:sz w:val="28"/>
          <w:szCs w:val="28"/>
        </w:rPr>
      </w:pPr>
      <w:r>
        <w:rPr>
          <w:sz w:val="28"/>
          <w:szCs w:val="28"/>
        </w:rPr>
        <w:t>ОІ – Олімпійскі Ігри</w:t>
      </w:r>
    </w:p>
    <w:p w14:paraId="3EA84374" w14:textId="77777777" w:rsidR="007B683E" w:rsidRPr="003170B7" w:rsidRDefault="007B683E" w:rsidP="007D0298">
      <w:pPr>
        <w:spacing w:line="360" w:lineRule="auto"/>
        <w:jc w:val="both"/>
        <w:rPr>
          <w:sz w:val="28"/>
          <w:szCs w:val="28"/>
          <w:lang w:val="en-US"/>
        </w:rPr>
      </w:pPr>
    </w:p>
    <w:p w14:paraId="5830990C" w14:textId="77777777" w:rsidR="00DB2DEA" w:rsidRDefault="00DB2DEA" w:rsidP="006874AD">
      <w:pPr>
        <w:shd w:val="clear" w:color="auto" w:fill="FFFFFF"/>
        <w:ind w:left="2261" w:hanging="2261"/>
        <w:jc w:val="center"/>
        <w:rPr>
          <w:b/>
          <w:bCs/>
          <w:color w:val="000000"/>
          <w:sz w:val="28"/>
          <w:szCs w:val="28"/>
          <w:lang w:val="en-US"/>
        </w:rPr>
      </w:pPr>
    </w:p>
    <w:p w14:paraId="5B6C4E61" w14:textId="77777777" w:rsidR="00DB2DEA" w:rsidRDefault="00DB2DEA" w:rsidP="006874AD">
      <w:pPr>
        <w:shd w:val="clear" w:color="auto" w:fill="FFFFFF"/>
        <w:ind w:left="2261" w:hanging="2261"/>
        <w:jc w:val="center"/>
        <w:rPr>
          <w:b/>
          <w:bCs/>
          <w:color w:val="000000"/>
          <w:sz w:val="28"/>
          <w:szCs w:val="28"/>
          <w:lang w:val="en-US"/>
        </w:rPr>
      </w:pPr>
    </w:p>
    <w:p w14:paraId="6507C417" w14:textId="77777777" w:rsidR="00DB2DEA" w:rsidRDefault="00DB2DEA" w:rsidP="006874AD">
      <w:pPr>
        <w:shd w:val="clear" w:color="auto" w:fill="FFFFFF"/>
        <w:ind w:left="2261" w:hanging="2261"/>
        <w:jc w:val="center"/>
        <w:rPr>
          <w:b/>
          <w:bCs/>
          <w:color w:val="000000"/>
          <w:sz w:val="28"/>
          <w:szCs w:val="28"/>
          <w:lang w:val="en-US"/>
        </w:rPr>
      </w:pPr>
    </w:p>
    <w:p w14:paraId="75FA92EC" w14:textId="77777777" w:rsidR="00DB2DEA" w:rsidRDefault="00DB2DEA" w:rsidP="006874AD">
      <w:pPr>
        <w:shd w:val="clear" w:color="auto" w:fill="FFFFFF"/>
        <w:ind w:left="2261" w:hanging="2261"/>
        <w:jc w:val="center"/>
        <w:rPr>
          <w:b/>
          <w:bCs/>
          <w:color w:val="000000"/>
          <w:sz w:val="28"/>
          <w:szCs w:val="28"/>
          <w:lang w:val="en-US"/>
        </w:rPr>
      </w:pPr>
    </w:p>
    <w:p w14:paraId="28E36F82" w14:textId="77777777" w:rsidR="0072315F" w:rsidRDefault="0072315F" w:rsidP="00EB7055">
      <w:pPr>
        <w:shd w:val="clear" w:color="auto" w:fill="FFFFFF"/>
        <w:rPr>
          <w:b/>
          <w:bCs/>
          <w:color w:val="000000"/>
          <w:sz w:val="28"/>
          <w:szCs w:val="28"/>
          <w:lang w:val="en-US"/>
        </w:rPr>
      </w:pPr>
    </w:p>
    <w:p w14:paraId="383986CC" w14:textId="77777777" w:rsidR="00A23FE8" w:rsidRDefault="00A23FE8" w:rsidP="00EB7055">
      <w:pPr>
        <w:shd w:val="clear" w:color="auto" w:fill="FFFFFF"/>
        <w:rPr>
          <w:b/>
          <w:bCs/>
          <w:color w:val="000000"/>
          <w:sz w:val="28"/>
          <w:szCs w:val="28"/>
          <w:lang w:val="en-US"/>
        </w:rPr>
      </w:pPr>
    </w:p>
    <w:p w14:paraId="11F51F45" w14:textId="77777777" w:rsidR="00A23FE8" w:rsidRDefault="00A23FE8" w:rsidP="00EB7055">
      <w:pPr>
        <w:shd w:val="clear" w:color="auto" w:fill="FFFFFF"/>
        <w:rPr>
          <w:b/>
          <w:bCs/>
          <w:color w:val="000000"/>
          <w:sz w:val="28"/>
          <w:szCs w:val="28"/>
          <w:lang w:val="en-US"/>
        </w:rPr>
      </w:pPr>
    </w:p>
    <w:p w14:paraId="03BD67C5" w14:textId="77777777" w:rsidR="00A23FE8" w:rsidRDefault="00A23FE8" w:rsidP="00EB7055">
      <w:pPr>
        <w:shd w:val="clear" w:color="auto" w:fill="FFFFFF"/>
        <w:rPr>
          <w:b/>
          <w:bCs/>
          <w:color w:val="000000"/>
          <w:sz w:val="28"/>
          <w:szCs w:val="28"/>
          <w:lang w:val="en-US"/>
        </w:rPr>
      </w:pPr>
    </w:p>
    <w:p w14:paraId="1442B1E8" w14:textId="77777777" w:rsidR="006874AD" w:rsidRDefault="006874AD" w:rsidP="00FB29A1">
      <w:pPr>
        <w:shd w:val="clear" w:color="auto" w:fill="FFFFFF"/>
        <w:spacing w:after="240"/>
        <w:ind w:left="2261" w:hanging="2261"/>
        <w:jc w:val="center"/>
        <w:rPr>
          <w:b/>
          <w:bCs/>
          <w:color w:val="000000"/>
          <w:sz w:val="28"/>
          <w:szCs w:val="28"/>
        </w:rPr>
      </w:pPr>
      <w:r>
        <w:rPr>
          <w:b/>
          <w:bCs/>
          <w:color w:val="000000"/>
          <w:sz w:val="28"/>
          <w:szCs w:val="28"/>
        </w:rPr>
        <w:lastRenderedPageBreak/>
        <w:t>РОЗДІЛ 2</w:t>
      </w:r>
    </w:p>
    <w:p w14:paraId="5DAFD3BE" w14:textId="77777777" w:rsidR="00AC3748" w:rsidRPr="008307AE" w:rsidRDefault="00AC3748" w:rsidP="00FB29A1">
      <w:pPr>
        <w:shd w:val="clear" w:color="auto" w:fill="FFFFFF"/>
        <w:spacing w:after="240"/>
        <w:ind w:left="2261" w:hanging="2261"/>
        <w:jc w:val="center"/>
        <w:rPr>
          <w:sz w:val="28"/>
          <w:szCs w:val="28"/>
        </w:rPr>
      </w:pPr>
      <w:r w:rsidRPr="008307AE">
        <w:rPr>
          <w:b/>
          <w:bCs/>
          <w:color w:val="000000"/>
          <w:sz w:val="28"/>
          <w:szCs w:val="28"/>
        </w:rPr>
        <w:t xml:space="preserve">АНАТОМО-ФІЗІОЛОГІЧНІ </w:t>
      </w:r>
      <w:r w:rsidRPr="008307AE">
        <w:rPr>
          <w:b/>
          <w:bCs/>
          <w:sz w:val="28"/>
          <w:szCs w:val="28"/>
        </w:rPr>
        <w:t>ВІДОМОСТІ</w:t>
      </w:r>
      <w:r w:rsidR="00FB29A1">
        <w:rPr>
          <w:b/>
          <w:bCs/>
          <w:sz w:val="28"/>
          <w:szCs w:val="28"/>
        </w:rPr>
        <w:t xml:space="preserve"> БУДОВИ ЛЮДИНИ</w:t>
      </w:r>
    </w:p>
    <w:p w14:paraId="3D5AFE49" w14:textId="77777777" w:rsidR="00AC3748" w:rsidRPr="008307AE" w:rsidRDefault="006874AD" w:rsidP="006874AD">
      <w:pPr>
        <w:shd w:val="clear" w:color="auto" w:fill="FFFFFF"/>
        <w:spacing w:before="670"/>
        <w:jc w:val="center"/>
        <w:rPr>
          <w:sz w:val="28"/>
          <w:szCs w:val="28"/>
        </w:rPr>
      </w:pPr>
      <w:r>
        <w:rPr>
          <w:b/>
          <w:bCs/>
          <w:color w:val="000000"/>
          <w:spacing w:val="10"/>
          <w:sz w:val="28"/>
          <w:szCs w:val="28"/>
        </w:rPr>
        <w:t xml:space="preserve">2.1 </w:t>
      </w:r>
      <w:r w:rsidR="00AC3748">
        <w:rPr>
          <w:b/>
          <w:bCs/>
          <w:color w:val="000000"/>
          <w:spacing w:val="10"/>
          <w:sz w:val="28"/>
          <w:szCs w:val="28"/>
        </w:rPr>
        <w:t>М'ЯЗИ ТА</w:t>
      </w:r>
      <w:r w:rsidR="00AC3748" w:rsidRPr="008307AE">
        <w:rPr>
          <w:b/>
          <w:bCs/>
          <w:color w:val="000000"/>
          <w:spacing w:val="10"/>
          <w:sz w:val="28"/>
          <w:szCs w:val="28"/>
        </w:rPr>
        <w:t xml:space="preserve"> ЇХ ЗНАЧЕННЯ В ОРГАНІЗМІ</w:t>
      </w:r>
    </w:p>
    <w:p w14:paraId="66D9FD53" w14:textId="77777777" w:rsidR="00AC3748" w:rsidRPr="00D33F64" w:rsidRDefault="00AC3748" w:rsidP="006874AD">
      <w:pPr>
        <w:shd w:val="clear" w:color="auto" w:fill="FFFFFF"/>
        <w:spacing w:before="252" w:line="360" w:lineRule="auto"/>
        <w:ind w:left="5" w:right="7" w:firstLine="322"/>
        <w:jc w:val="both"/>
        <w:rPr>
          <w:sz w:val="28"/>
          <w:szCs w:val="28"/>
          <w:lang w:val="ru-RU"/>
        </w:rPr>
      </w:pPr>
      <w:r w:rsidRPr="008307AE">
        <w:rPr>
          <w:color w:val="000000"/>
          <w:sz w:val="28"/>
          <w:szCs w:val="28"/>
        </w:rPr>
        <w:t xml:space="preserve">У формуванні статури величезна роль належить м'язам. Уміло використовуючи фізичні вправи, кожна людина майже в </w:t>
      </w:r>
      <w:r w:rsidRPr="008307AE">
        <w:rPr>
          <w:sz w:val="28"/>
          <w:szCs w:val="28"/>
        </w:rPr>
        <w:t>буквальному</w:t>
      </w:r>
      <w:r w:rsidRPr="008307AE">
        <w:rPr>
          <w:color w:val="000000"/>
          <w:sz w:val="28"/>
          <w:szCs w:val="28"/>
        </w:rPr>
        <w:t xml:space="preserve"> значенні може «ліпити» себе.</w:t>
      </w:r>
      <w:r w:rsidRPr="008307AE">
        <w:rPr>
          <w:color w:val="000000"/>
          <w:spacing w:val="1"/>
          <w:sz w:val="28"/>
          <w:szCs w:val="28"/>
        </w:rPr>
        <w:t xml:space="preserve"> М'язові тканини складаються з найтонших м'язових волокон.</w:t>
      </w:r>
      <w:r w:rsidR="00EB7055" w:rsidRPr="00D33F64">
        <w:rPr>
          <w:color w:val="000000"/>
          <w:spacing w:val="1"/>
          <w:sz w:val="28"/>
          <w:szCs w:val="28"/>
          <w:lang w:val="ru-RU"/>
        </w:rPr>
        <w:t xml:space="preserve"> [14]</w:t>
      </w:r>
    </w:p>
    <w:p w14:paraId="53D84BF1" w14:textId="77777777" w:rsidR="00AC3748" w:rsidRPr="008307AE" w:rsidRDefault="00AC3748" w:rsidP="00EE5ED1">
      <w:pPr>
        <w:shd w:val="clear" w:color="auto" w:fill="FFFFFF"/>
        <w:spacing w:before="2" w:line="360" w:lineRule="auto"/>
        <w:ind w:left="10" w:right="14" w:firstLine="312"/>
        <w:jc w:val="both"/>
        <w:rPr>
          <w:sz w:val="28"/>
          <w:szCs w:val="28"/>
        </w:rPr>
      </w:pPr>
      <w:r w:rsidRPr="008307AE">
        <w:rPr>
          <w:color w:val="000000"/>
          <w:sz w:val="28"/>
          <w:szCs w:val="28"/>
        </w:rPr>
        <w:t xml:space="preserve">Всі м'язи організму (мал. </w:t>
      </w:r>
      <w:r w:rsidR="006874AD">
        <w:rPr>
          <w:color w:val="000000"/>
          <w:sz w:val="28"/>
          <w:szCs w:val="28"/>
        </w:rPr>
        <w:t>2.</w:t>
      </w:r>
      <w:r w:rsidR="00EB7055">
        <w:rPr>
          <w:color w:val="000000"/>
          <w:sz w:val="28"/>
          <w:szCs w:val="28"/>
        </w:rPr>
        <w:t>1)</w:t>
      </w:r>
      <w:r w:rsidRPr="008307AE">
        <w:rPr>
          <w:color w:val="000000"/>
          <w:sz w:val="28"/>
          <w:szCs w:val="28"/>
        </w:rPr>
        <w:t xml:space="preserve"> діляться на </w:t>
      </w:r>
      <w:r w:rsidRPr="008307AE">
        <w:rPr>
          <w:sz w:val="28"/>
          <w:szCs w:val="28"/>
        </w:rPr>
        <w:t>дві</w:t>
      </w:r>
      <w:r w:rsidRPr="008307AE">
        <w:rPr>
          <w:color w:val="000000"/>
          <w:sz w:val="28"/>
          <w:szCs w:val="28"/>
        </w:rPr>
        <w:t xml:space="preserve"> групи: поперечно-смугасті </w:t>
      </w:r>
      <w:r>
        <w:rPr>
          <w:color w:val="000000"/>
          <w:sz w:val="28"/>
          <w:szCs w:val="28"/>
        </w:rPr>
        <w:t>та</w:t>
      </w:r>
      <w:r w:rsidRPr="008307AE">
        <w:rPr>
          <w:color w:val="000000"/>
          <w:sz w:val="28"/>
          <w:szCs w:val="28"/>
        </w:rPr>
        <w:t xml:space="preserve"> гладкі.</w:t>
      </w:r>
    </w:p>
    <w:p w14:paraId="2BE640E2" w14:textId="77777777" w:rsidR="00AC3748" w:rsidRPr="008307AE" w:rsidRDefault="00AC3748" w:rsidP="00AC3748">
      <w:pPr>
        <w:shd w:val="clear" w:color="auto" w:fill="FFFFFF"/>
        <w:spacing w:line="360" w:lineRule="auto"/>
        <w:ind w:firstLine="317"/>
        <w:jc w:val="both"/>
        <w:rPr>
          <w:sz w:val="28"/>
          <w:szCs w:val="28"/>
        </w:rPr>
      </w:pPr>
      <w:r w:rsidRPr="008307AE">
        <w:rPr>
          <w:color w:val="000000"/>
          <w:spacing w:val="-10"/>
          <w:sz w:val="28"/>
          <w:szCs w:val="28"/>
        </w:rPr>
        <w:t xml:space="preserve">До поперечно-смугастих м'язів </w:t>
      </w:r>
      <w:r>
        <w:rPr>
          <w:spacing w:val="-10"/>
          <w:sz w:val="28"/>
          <w:szCs w:val="28"/>
        </w:rPr>
        <w:t>відносяться</w:t>
      </w:r>
      <w:r w:rsidRPr="008307AE">
        <w:rPr>
          <w:color w:val="000000"/>
          <w:spacing w:val="-10"/>
          <w:sz w:val="28"/>
          <w:szCs w:val="28"/>
        </w:rPr>
        <w:t xml:space="preserve"> всі кісткові м'язи кінцівок </w:t>
      </w:r>
      <w:r w:rsidRPr="008307AE">
        <w:rPr>
          <w:spacing w:val="-10"/>
          <w:sz w:val="28"/>
          <w:szCs w:val="28"/>
        </w:rPr>
        <w:t>тулуба</w:t>
      </w:r>
      <w:r w:rsidRPr="008307AE">
        <w:rPr>
          <w:color w:val="000000"/>
          <w:spacing w:val="-10"/>
          <w:sz w:val="28"/>
          <w:szCs w:val="28"/>
        </w:rPr>
        <w:t>, дихальні й ін.</w:t>
      </w:r>
      <w:r w:rsidRPr="008307AE">
        <w:rPr>
          <w:color w:val="000000"/>
          <w:spacing w:val="-1"/>
          <w:sz w:val="28"/>
          <w:szCs w:val="28"/>
        </w:rPr>
        <w:t xml:space="preserve"> Діяльність поперечно-смугастої мускулатури регулюється центральною нервовою системою і її </w:t>
      </w:r>
      <w:r w:rsidRPr="008307AE">
        <w:rPr>
          <w:spacing w:val="-1"/>
          <w:sz w:val="28"/>
          <w:szCs w:val="28"/>
        </w:rPr>
        <w:t>провідним</w:t>
      </w:r>
      <w:r w:rsidRPr="008307AE">
        <w:rPr>
          <w:color w:val="000000"/>
          <w:spacing w:val="-1"/>
          <w:sz w:val="28"/>
          <w:szCs w:val="28"/>
        </w:rPr>
        <w:t xml:space="preserve"> відділом - корою головного мозку.</w:t>
      </w:r>
    </w:p>
    <w:p w14:paraId="3B53D9E5" w14:textId="77777777" w:rsidR="00AC3748" w:rsidRDefault="003170B7" w:rsidP="00AC3748">
      <w:pPr>
        <w:shd w:val="clear" w:color="auto" w:fill="FFFFFF"/>
        <w:spacing w:line="211" w:lineRule="exact"/>
        <w:ind w:firstLine="317"/>
        <w:jc w:val="both"/>
      </w:pPr>
      <w:r>
        <w:rPr>
          <w:lang w:val="ru-RU"/>
        </w:rPr>
        <w:drawing>
          <wp:anchor distT="0" distB="0" distL="114300" distR="114300" simplePos="0" relativeHeight="251663360" behindDoc="0" locked="0" layoutInCell="1" allowOverlap="1" wp14:anchorId="11086400" wp14:editId="09F10FA6">
            <wp:simplePos x="0" y="0"/>
            <wp:positionH relativeFrom="column">
              <wp:posOffset>503446</wp:posOffset>
            </wp:positionH>
            <wp:positionV relativeFrom="paragraph">
              <wp:posOffset>14123</wp:posOffset>
            </wp:positionV>
            <wp:extent cx="2333165" cy="2902082"/>
            <wp:effectExtent l="1905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0000" contrast="40000"/>
                    </a:blip>
                    <a:stretch>
                      <a:fillRect/>
                    </a:stretch>
                  </pic:blipFill>
                  <pic:spPr bwMode="auto">
                    <a:xfrm>
                      <a:off x="0" y="0"/>
                      <a:ext cx="2333165" cy="2902082"/>
                    </a:xfrm>
                    <a:prstGeom prst="rect">
                      <a:avLst/>
                    </a:prstGeom>
                    <a:noFill/>
                    <a:ln>
                      <a:noFill/>
                    </a:ln>
                  </pic:spPr>
                </pic:pic>
              </a:graphicData>
            </a:graphic>
          </wp:anchor>
        </w:drawing>
      </w:r>
      <w:r>
        <w:rPr>
          <w:lang w:val="ru-RU"/>
        </w:rPr>
        <w:drawing>
          <wp:anchor distT="0" distB="0" distL="114300" distR="114300" simplePos="0" relativeHeight="251662336" behindDoc="0" locked="0" layoutInCell="1" allowOverlap="1" wp14:anchorId="7FF1F6E4" wp14:editId="009993C0">
            <wp:simplePos x="0" y="0"/>
            <wp:positionH relativeFrom="column">
              <wp:posOffset>3259258</wp:posOffset>
            </wp:positionH>
            <wp:positionV relativeFrom="paragraph">
              <wp:posOffset>58267</wp:posOffset>
            </wp:positionV>
            <wp:extent cx="2345778" cy="2872612"/>
            <wp:effectExtent l="1905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40000"/>
                    </a:blip>
                    <a:stretch>
                      <a:fillRect/>
                    </a:stretch>
                  </pic:blipFill>
                  <pic:spPr bwMode="auto">
                    <a:xfrm>
                      <a:off x="0" y="0"/>
                      <a:ext cx="2347846" cy="2875144"/>
                    </a:xfrm>
                    <a:prstGeom prst="rect">
                      <a:avLst/>
                    </a:prstGeom>
                    <a:noFill/>
                    <a:ln>
                      <a:noFill/>
                    </a:ln>
                  </pic:spPr>
                </pic:pic>
              </a:graphicData>
            </a:graphic>
          </wp:anchor>
        </w:drawing>
      </w:r>
    </w:p>
    <w:p w14:paraId="1ADAFE16" w14:textId="77777777" w:rsidR="00AC3748" w:rsidRDefault="00AC3748" w:rsidP="00AC3748">
      <w:pPr>
        <w:shd w:val="clear" w:color="auto" w:fill="FFFFFF"/>
        <w:spacing w:line="211" w:lineRule="exact"/>
        <w:ind w:firstLine="317"/>
        <w:jc w:val="both"/>
      </w:pPr>
    </w:p>
    <w:p w14:paraId="5E5247F0" w14:textId="77777777" w:rsidR="00AC3748" w:rsidRDefault="00AC3748" w:rsidP="00AC3748">
      <w:pPr>
        <w:shd w:val="clear" w:color="auto" w:fill="FFFFFF"/>
        <w:spacing w:line="211" w:lineRule="exact"/>
        <w:ind w:firstLine="317"/>
        <w:jc w:val="both"/>
      </w:pPr>
    </w:p>
    <w:p w14:paraId="159EBA00" w14:textId="77777777" w:rsidR="00AC3748" w:rsidRDefault="00AC3748" w:rsidP="00AC3748">
      <w:pPr>
        <w:shd w:val="clear" w:color="auto" w:fill="FFFFFF"/>
        <w:spacing w:line="211" w:lineRule="exact"/>
        <w:ind w:firstLine="317"/>
        <w:jc w:val="both"/>
      </w:pPr>
    </w:p>
    <w:p w14:paraId="0552567D" w14:textId="77777777" w:rsidR="00AC3748" w:rsidRDefault="00AC3748" w:rsidP="00AC3748">
      <w:pPr>
        <w:shd w:val="clear" w:color="auto" w:fill="FFFFFF"/>
        <w:spacing w:line="211" w:lineRule="exact"/>
        <w:ind w:firstLine="317"/>
        <w:jc w:val="both"/>
      </w:pPr>
    </w:p>
    <w:p w14:paraId="42CCADA3" w14:textId="77777777" w:rsidR="00AC3748" w:rsidRDefault="00AC3748" w:rsidP="00AC3748">
      <w:pPr>
        <w:shd w:val="clear" w:color="auto" w:fill="FFFFFF"/>
        <w:spacing w:line="211" w:lineRule="exact"/>
        <w:ind w:firstLine="317"/>
        <w:jc w:val="both"/>
      </w:pPr>
    </w:p>
    <w:p w14:paraId="412E10D8" w14:textId="77777777" w:rsidR="00AC3748" w:rsidRDefault="00AC3748" w:rsidP="00AC3748">
      <w:pPr>
        <w:shd w:val="clear" w:color="auto" w:fill="FFFFFF"/>
        <w:spacing w:line="211" w:lineRule="exact"/>
        <w:ind w:firstLine="317"/>
        <w:jc w:val="both"/>
      </w:pPr>
    </w:p>
    <w:p w14:paraId="1F490503" w14:textId="77777777" w:rsidR="00AC3748" w:rsidRPr="00D33F64" w:rsidRDefault="00AC3748" w:rsidP="00AC3748">
      <w:pPr>
        <w:shd w:val="clear" w:color="auto" w:fill="FFFFFF"/>
        <w:spacing w:line="211" w:lineRule="exact"/>
        <w:ind w:firstLine="317"/>
        <w:jc w:val="both"/>
        <w:rPr>
          <w:lang w:val="ru-RU"/>
        </w:rPr>
      </w:pPr>
    </w:p>
    <w:p w14:paraId="4F521610" w14:textId="77777777" w:rsidR="00A23FE8" w:rsidRPr="00D33F64" w:rsidRDefault="00A23FE8" w:rsidP="00AC3748">
      <w:pPr>
        <w:shd w:val="clear" w:color="auto" w:fill="FFFFFF"/>
        <w:spacing w:line="211" w:lineRule="exact"/>
        <w:ind w:firstLine="317"/>
        <w:jc w:val="both"/>
        <w:rPr>
          <w:lang w:val="ru-RU"/>
        </w:rPr>
      </w:pPr>
    </w:p>
    <w:p w14:paraId="1B2532B7" w14:textId="77777777" w:rsidR="00A23FE8" w:rsidRPr="00D33F64" w:rsidRDefault="00A23FE8" w:rsidP="00AC3748">
      <w:pPr>
        <w:shd w:val="clear" w:color="auto" w:fill="FFFFFF"/>
        <w:spacing w:line="211" w:lineRule="exact"/>
        <w:ind w:firstLine="317"/>
        <w:jc w:val="both"/>
        <w:rPr>
          <w:lang w:val="ru-RU"/>
        </w:rPr>
      </w:pPr>
    </w:p>
    <w:p w14:paraId="7D175438" w14:textId="77777777" w:rsidR="00A23FE8" w:rsidRPr="00D33F64" w:rsidRDefault="00A23FE8" w:rsidP="00AC3748">
      <w:pPr>
        <w:shd w:val="clear" w:color="auto" w:fill="FFFFFF"/>
        <w:spacing w:line="211" w:lineRule="exact"/>
        <w:ind w:firstLine="317"/>
        <w:jc w:val="both"/>
        <w:rPr>
          <w:lang w:val="ru-RU"/>
        </w:rPr>
      </w:pPr>
    </w:p>
    <w:p w14:paraId="0306DBF6" w14:textId="77777777" w:rsidR="00A23FE8" w:rsidRPr="00D33F64" w:rsidRDefault="00A23FE8" w:rsidP="00AC3748">
      <w:pPr>
        <w:shd w:val="clear" w:color="auto" w:fill="FFFFFF"/>
        <w:spacing w:line="211" w:lineRule="exact"/>
        <w:ind w:firstLine="317"/>
        <w:jc w:val="both"/>
        <w:rPr>
          <w:lang w:val="ru-RU"/>
        </w:rPr>
      </w:pPr>
    </w:p>
    <w:p w14:paraId="39312A55" w14:textId="77777777" w:rsidR="00A23FE8" w:rsidRPr="00D33F64" w:rsidRDefault="00A23FE8" w:rsidP="00AC3748">
      <w:pPr>
        <w:shd w:val="clear" w:color="auto" w:fill="FFFFFF"/>
        <w:spacing w:line="211" w:lineRule="exact"/>
        <w:ind w:firstLine="317"/>
        <w:jc w:val="both"/>
        <w:rPr>
          <w:lang w:val="ru-RU"/>
        </w:rPr>
      </w:pPr>
    </w:p>
    <w:p w14:paraId="2E31E10A" w14:textId="77777777" w:rsidR="00A23FE8" w:rsidRPr="00D33F64" w:rsidRDefault="00A23FE8" w:rsidP="00AC3748">
      <w:pPr>
        <w:shd w:val="clear" w:color="auto" w:fill="FFFFFF"/>
        <w:spacing w:line="211" w:lineRule="exact"/>
        <w:ind w:firstLine="317"/>
        <w:jc w:val="both"/>
        <w:rPr>
          <w:lang w:val="ru-RU"/>
        </w:rPr>
      </w:pPr>
    </w:p>
    <w:p w14:paraId="4A93052A" w14:textId="77777777" w:rsidR="00A23FE8" w:rsidRPr="00D33F64" w:rsidRDefault="00A23FE8" w:rsidP="00AC3748">
      <w:pPr>
        <w:shd w:val="clear" w:color="auto" w:fill="FFFFFF"/>
        <w:spacing w:line="211" w:lineRule="exact"/>
        <w:ind w:firstLine="317"/>
        <w:jc w:val="both"/>
        <w:rPr>
          <w:lang w:val="ru-RU"/>
        </w:rPr>
      </w:pPr>
    </w:p>
    <w:p w14:paraId="0539EF82" w14:textId="77777777" w:rsidR="00A23FE8" w:rsidRPr="00D33F64" w:rsidRDefault="00A23FE8" w:rsidP="00AC3748">
      <w:pPr>
        <w:shd w:val="clear" w:color="auto" w:fill="FFFFFF"/>
        <w:spacing w:line="211" w:lineRule="exact"/>
        <w:ind w:firstLine="317"/>
        <w:jc w:val="both"/>
        <w:rPr>
          <w:lang w:val="ru-RU"/>
        </w:rPr>
      </w:pPr>
    </w:p>
    <w:p w14:paraId="1AA5FA23" w14:textId="77777777" w:rsidR="00A23FE8" w:rsidRPr="00D33F64" w:rsidRDefault="00A23FE8" w:rsidP="00AC3748">
      <w:pPr>
        <w:shd w:val="clear" w:color="auto" w:fill="FFFFFF"/>
        <w:spacing w:line="211" w:lineRule="exact"/>
        <w:ind w:firstLine="317"/>
        <w:jc w:val="both"/>
        <w:rPr>
          <w:lang w:val="ru-RU"/>
        </w:rPr>
      </w:pPr>
    </w:p>
    <w:p w14:paraId="6C79D51F" w14:textId="77777777" w:rsidR="00A23FE8" w:rsidRPr="00D33F64" w:rsidRDefault="00A23FE8" w:rsidP="00AC3748">
      <w:pPr>
        <w:shd w:val="clear" w:color="auto" w:fill="FFFFFF"/>
        <w:spacing w:line="211" w:lineRule="exact"/>
        <w:ind w:firstLine="317"/>
        <w:jc w:val="both"/>
        <w:rPr>
          <w:lang w:val="ru-RU"/>
        </w:rPr>
      </w:pPr>
    </w:p>
    <w:p w14:paraId="18F2003F" w14:textId="77777777" w:rsidR="00A23FE8" w:rsidRPr="00D33F64" w:rsidRDefault="00A23FE8" w:rsidP="00AC3748">
      <w:pPr>
        <w:shd w:val="clear" w:color="auto" w:fill="FFFFFF"/>
        <w:spacing w:line="211" w:lineRule="exact"/>
        <w:ind w:firstLine="317"/>
        <w:jc w:val="both"/>
        <w:rPr>
          <w:lang w:val="ru-RU"/>
        </w:rPr>
      </w:pPr>
    </w:p>
    <w:p w14:paraId="17003FA4" w14:textId="77777777" w:rsidR="00AC3748" w:rsidRDefault="00AC3748" w:rsidP="00AC3748">
      <w:pPr>
        <w:shd w:val="clear" w:color="auto" w:fill="FFFFFF"/>
        <w:spacing w:line="211" w:lineRule="exact"/>
        <w:ind w:firstLine="317"/>
        <w:jc w:val="both"/>
      </w:pPr>
    </w:p>
    <w:p w14:paraId="7F962661" w14:textId="77777777" w:rsidR="00AC3748" w:rsidRDefault="00AC3748" w:rsidP="00AC3748">
      <w:pPr>
        <w:shd w:val="clear" w:color="auto" w:fill="FFFFFF"/>
        <w:spacing w:line="211" w:lineRule="exact"/>
        <w:jc w:val="both"/>
      </w:pPr>
    </w:p>
    <w:p w14:paraId="3E4B5318" w14:textId="77777777" w:rsidR="00AC3748" w:rsidRDefault="00AC3748" w:rsidP="00AC3748">
      <w:pPr>
        <w:shd w:val="clear" w:color="auto" w:fill="FFFFFF"/>
        <w:spacing w:before="156"/>
        <w:jc w:val="center"/>
        <w:rPr>
          <w:i/>
          <w:iCs/>
          <w:color w:val="000000"/>
          <w:sz w:val="20"/>
          <w:szCs w:val="20"/>
        </w:rPr>
      </w:pPr>
    </w:p>
    <w:p w14:paraId="6ABFA34C" w14:textId="77777777" w:rsidR="00AC3748" w:rsidRPr="003170B7" w:rsidRDefault="00950D96" w:rsidP="00EE5ED1">
      <w:pPr>
        <w:shd w:val="clear" w:color="auto" w:fill="FFFFFF"/>
        <w:spacing w:before="156"/>
        <w:jc w:val="center"/>
        <w:rPr>
          <w:sz w:val="28"/>
          <w:szCs w:val="28"/>
        </w:rPr>
      </w:pPr>
      <w:r w:rsidRPr="003170B7">
        <w:rPr>
          <w:i/>
          <w:iCs/>
          <w:color w:val="000000"/>
          <w:sz w:val="28"/>
          <w:szCs w:val="28"/>
        </w:rPr>
        <w:t>Мал</w:t>
      </w:r>
      <w:r w:rsidR="00AC3748" w:rsidRPr="003170B7">
        <w:rPr>
          <w:i/>
          <w:iCs/>
          <w:color w:val="000000"/>
          <w:sz w:val="28"/>
          <w:szCs w:val="28"/>
        </w:rPr>
        <w:t xml:space="preserve">. </w:t>
      </w:r>
      <w:r w:rsidR="006874AD" w:rsidRPr="003170B7">
        <w:rPr>
          <w:i/>
          <w:iCs/>
          <w:color w:val="000000"/>
          <w:sz w:val="28"/>
          <w:szCs w:val="28"/>
        </w:rPr>
        <w:t>2.</w:t>
      </w:r>
      <w:r w:rsidR="00AC3748" w:rsidRPr="003170B7">
        <w:rPr>
          <w:i/>
          <w:iCs/>
          <w:color w:val="000000"/>
          <w:sz w:val="28"/>
          <w:szCs w:val="28"/>
        </w:rPr>
        <w:t xml:space="preserve">1. </w:t>
      </w:r>
      <w:r w:rsidR="00AC3748" w:rsidRPr="003170B7">
        <w:rPr>
          <w:color w:val="000000"/>
          <w:sz w:val="28"/>
          <w:szCs w:val="28"/>
        </w:rPr>
        <w:t>Головні м'язи людини:</w:t>
      </w:r>
    </w:p>
    <w:p w14:paraId="54E883CF" w14:textId="77777777" w:rsidR="00AC3748" w:rsidRPr="003170B7" w:rsidRDefault="00AC3748" w:rsidP="00EE5ED1">
      <w:pPr>
        <w:shd w:val="clear" w:color="auto" w:fill="FFFFFF"/>
        <w:spacing w:line="360" w:lineRule="auto"/>
        <w:ind w:left="17"/>
        <w:jc w:val="both"/>
        <w:rPr>
          <w:color w:val="000000"/>
          <w:sz w:val="28"/>
          <w:szCs w:val="28"/>
        </w:rPr>
      </w:pPr>
      <w:r w:rsidRPr="003170B7">
        <w:rPr>
          <w:color w:val="000000"/>
          <w:sz w:val="28"/>
          <w:szCs w:val="28"/>
        </w:rPr>
        <w:t xml:space="preserve">1 - м'язи, що здійснюють </w:t>
      </w:r>
      <w:r w:rsidRPr="003170B7">
        <w:rPr>
          <w:sz w:val="28"/>
          <w:szCs w:val="28"/>
        </w:rPr>
        <w:t>рух</w:t>
      </w:r>
      <w:r w:rsidRPr="003170B7">
        <w:rPr>
          <w:color w:val="000000"/>
          <w:sz w:val="28"/>
          <w:szCs w:val="28"/>
        </w:rPr>
        <w:t xml:space="preserve"> кисті й пальців; 2 - двоголовий м'яз п</w:t>
      </w:r>
      <w:r w:rsidR="003170B7">
        <w:rPr>
          <w:color w:val="000000"/>
          <w:sz w:val="28"/>
          <w:szCs w:val="28"/>
        </w:rPr>
        <w:t>леча; 3 - триглавий м'яз плеча;</w:t>
      </w:r>
      <w:r w:rsidR="003170B7" w:rsidRPr="003170B7">
        <w:rPr>
          <w:color w:val="000000"/>
          <w:sz w:val="28"/>
          <w:szCs w:val="28"/>
        </w:rPr>
        <w:t xml:space="preserve"> </w:t>
      </w:r>
      <w:r w:rsidRPr="003170B7">
        <w:rPr>
          <w:color w:val="000000"/>
          <w:sz w:val="28"/>
          <w:szCs w:val="28"/>
        </w:rPr>
        <w:t xml:space="preserve">4 - дельтоподібний м'яз; 5 - </w:t>
      </w:r>
      <w:r w:rsidRPr="003170B7">
        <w:rPr>
          <w:sz w:val="28"/>
          <w:szCs w:val="28"/>
        </w:rPr>
        <w:t>великий</w:t>
      </w:r>
      <w:r w:rsidRPr="003170B7">
        <w:rPr>
          <w:color w:val="000000"/>
          <w:sz w:val="28"/>
          <w:szCs w:val="28"/>
        </w:rPr>
        <w:t xml:space="preserve"> грудний м'яз; 6 - </w:t>
      </w:r>
      <w:r w:rsidRPr="003170B7">
        <w:rPr>
          <w:sz w:val="28"/>
          <w:szCs w:val="28"/>
        </w:rPr>
        <w:t>великий</w:t>
      </w:r>
      <w:r w:rsidRPr="003170B7">
        <w:rPr>
          <w:color w:val="000000"/>
          <w:sz w:val="28"/>
          <w:szCs w:val="28"/>
        </w:rPr>
        <w:t xml:space="preserve"> круглий </w:t>
      </w:r>
      <w:r w:rsidR="003170B7">
        <w:rPr>
          <w:color w:val="000000"/>
          <w:sz w:val="28"/>
          <w:szCs w:val="28"/>
        </w:rPr>
        <w:t>м'яз; 7 - найширший м'яз спини;</w:t>
      </w:r>
      <w:r w:rsidRPr="003170B7">
        <w:rPr>
          <w:color w:val="000000"/>
          <w:sz w:val="28"/>
          <w:szCs w:val="28"/>
        </w:rPr>
        <w:t xml:space="preserve"> 8 - трапецієподібний м'яз; 9 - передній </w:t>
      </w:r>
      <w:r w:rsidRPr="003170B7">
        <w:rPr>
          <w:sz w:val="28"/>
          <w:szCs w:val="28"/>
        </w:rPr>
        <w:t>зубчастий</w:t>
      </w:r>
      <w:r w:rsidRPr="003170B7">
        <w:rPr>
          <w:color w:val="000000"/>
          <w:sz w:val="28"/>
          <w:szCs w:val="28"/>
        </w:rPr>
        <w:t xml:space="preserve"> м'яз; 10 - </w:t>
      </w:r>
      <w:r w:rsidRPr="003170B7">
        <w:rPr>
          <w:sz w:val="28"/>
          <w:szCs w:val="28"/>
        </w:rPr>
        <w:t>грудиноключичнососцевидний</w:t>
      </w:r>
      <w:r w:rsidRPr="003170B7">
        <w:rPr>
          <w:color w:val="000000"/>
          <w:sz w:val="28"/>
          <w:szCs w:val="28"/>
        </w:rPr>
        <w:t xml:space="preserve"> м'яз; 11 - сходові м'язи; 12 -прямий м'яз живота; 13 - зовнішній косий м'яз; 14 - </w:t>
      </w:r>
      <w:r w:rsidRPr="003170B7">
        <w:rPr>
          <w:sz w:val="28"/>
          <w:szCs w:val="28"/>
        </w:rPr>
        <w:t>великий</w:t>
      </w:r>
      <w:r w:rsidRPr="003170B7">
        <w:rPr>
          <w:color w:val="000000"/>
          <w:sz w:val="28"/>
          <w:szCs w:val="28"/>
        </w:rPr>
        <w:t xml:space="preserve"> сідничний м'</w:t>
      </w:r>
      <w:r w:rsidR="003170B7">
        <w:rPr>
          <w:color w:val="000000"/>
          <w:sz w:val="28"/>
          <w:szCs w:val="28"/>
        </w:rPr>
        <w:t>яз; 15 -двоголовий м'яз стегна;</w:t>
      </w:r>
      <w:r w:rsidRPr="003170B7">
        <w:rPr>
          <w:color w:val="000000"/>
          <w:sz w:val="28"/>
          <w:szCs w:val="28"/>
        </w:rPr>
        <w:t xml:space="preserve"> 16 - напівсухожильний м'яз; 17 </w:t>
      </w:r>
      <w:r w:rsidRPr="003170B7">
        <w:rPr>
          <w:sz w:val="28"/>
          <w:szCs w:val="28"/>
        </w:rPr>
        <w:t xml:space="preserve">– м’яз - натягувач </w:t>
      </w:r>
      <w:r w:rsidRPr="003170B7">
        <w:rPr>
          <w:color w:val="000000"/>
          <w:sz w:val="28"/>
          <w:szCs w:val="28"/>
        </w:rPr>
        <w:t xml:space="preserve"> </w:t>
      </w:r>
      <w:r w:rsidRPr="003170B7">
        <w:rPr>
          <w:color w:val="000000"/>
          <w:sz w:val="28"/>
          <w:szCs w:val="28"/>
        </w:rPr>
        <w:lastRenderedPageBreak/>
        <w:t xml:space="preserve">широкої фасції стегна; 18 </w:t>
      </w:r>
      <w:r w:rsidRPr="003170B7">
        <w:rPr>
          <w:sz w:val="28"/>
          <w:szCs w:val="28"/>
        </w:rPr>
        <w:t>-портяжний</w:t>
      </w:r>
      <w:r w:rsidRPr="003170B7">
        <w:rPr>
          <w:color w:val="000000"/>
          <w:sz w:val="28"/>
          <w:szCs w:val="28"/>
        </w:rPr>
        <w:t xml:space="preserve"> м'яз; 19 -чотириглавий м'яз стегна; 20 м'язи, що</w:t>
      </w:r>
      <w:r w:rsidRPr="003170B7">
        <w:rPr>
          <w:sz w:val="28"/>
          <w:szCs w:val="28"/>
        </w:rPr>
        <w:t>-приводять</w:t>
      </w:r>
      <w:r w:rsidRPr="003170B7">
        <w:rPr>
          <w:color w:val="000000"/>
          <w:sz w:val="28"/>
          <w:szCs w:val="28"/>
        </w:rPr>
        <w:t xml:space="preserve">  стегна; 21-триглавий м'яз гомілки (21 а - </w:t>
      </w:r>
      <w:r w:rsidRPr="003170B7">
        <w:rPr>
          <w:sz w:val="28"/>
          <w:szCs w:val="28"/>
        </w:rPr>
        <w:t>икроножная</w:t>
      </w:r>
      <w:r w:rsidRPr="003170B7">
        <w:rPr>
          <w:color w:val="000000"/>
          <w:sz w:val="28"/>
          <w:szCs w:val="28"/>
        </w:rPr>
        <w:t xml:space="preserve"> м'яз, 21 б – </w:t>
      </w:r>
      <w:r w:rsidRPr="003170B7">
        <w:rPr>
          <w:sz w:val="28"/>
          <w:szCs w:val="28"/>
        </w:rPr>
        <w:t xml:space="preserve">камбало видний </w:t>
      </w:r>
      <w:r w:rsidRPr="003170B7">
        <w:rPr>
          <w:color w:val="000000"/>
          <w:sz w:val="28"/>
          <w:szCs w:val="28"/>
        </w:rPr>
        <w:t xml:space="preserve">м'яз); 22 - передня </w:t>
      </w:r>
      <w:r w:rsidRPr="003170B7">
        <w:rPr>
          <w:sz w:val="28"/>
          <w:szCs w:val="28"/>
        </w:rPr>
        <w:t>большеберцовая</w:t>
      </w:r>
      <w:r w:rsidRPr="003170B7">
        <w:rPr>
          <w:color w:val="000000"/>
          <w:sz w:val="28"/>
          <w:szCs w:val="28"/>
        </w:rPr>
        <w:t xml:space="preserve"> м'яз; 23 - </w:t>
      </w:r>
      <w:r w:rsidRPr="003170B7">
        <w:rPr>
          <w:sz w:val="28"/>
          <w:szCs w:val="28"/>
        </w:rPr>
        <w:t>м'яз</w:t>
      </w:r>
      <w:r w:rsidRPr="003170B7">
        <w:rPr>
          <w:color w:val="000000"/>
          <w:sz w:val="28"/>
          <w:szCs w:val="28"/>
        </w:rPr>
        <w:t xml:space="preserve"> стопи.</w:t>
      </w:r>
    </w:p>
    <w:p w14:paraId="771576EF" w14:textId="77777777" w:rsidR="003170B7" w:rsidRPr="00DB2DEA" w:rsidRDefault="003170B7" w:rsidP="00AC3748">
      <w:pPr>
        <w:shd w:val="clear" w:color="auto" w:fill="FFFFFF"/>
        <w:spacing w:line="360" w:lineRule="auto"/>
        <w:ind w:firstLine="317"/>
        <w:jc w:val="both"/>
        <w:rPr>
          <w:color w:val="000000"/>
          <w:sz w:val="28"/>
          <w:szCs w:val="28"/>
        </w:rPr>
      </w:pPr>
    </w:p>
    <w:p w14:paraId="0D80ADC2" w14:textId="77777777" w:rsidR="00AC3748" w:rsidRPr="008307AE" w:rsidRDefault="00AC3748" w:rsidP="00AC3748">
      <w:pPr>
        <w:shd w:val="clear" w:color="auto" w:fill="FFFFFF"/>
        <w:spacing w:line="360" w:lineRule="auto"/>
        <w:ind w:firstLine="317"/>
        <w:jc w:val="both"/>
        <w:rPr>
          <w:sz w:val="28"/>
          <w:szCs w:val="28"/>
        </w:rPr>
      </w:pPr>
      <w:r w:rsidRPr="008307AE">
        <w:rPr>
          <w:color w:val="000000"/>
          <w:sz w:val="28"/>
          <w:szCs w:val="28"/>
        </w:rPr>
        <w:t xml:space="preserve">Кістякові м'язи, що здійснюють </w:t>
      </w:r>
      <w:r w:rsidRPr="008307AE">
        <w:rPr>
          <w:sz w:val="28"/>
          <w:szCs w:val="28"/>
        </w:rPr>
        <w:t>рухи</w:t>
      </w:r>
      <w:r w:rsidRPr="008307AE">
        <w:rPr>
          <w:color w:val="000000"/>
          <w:sz w:val="28"/>
          <w:szCs w:val="28"/>
        </w:rPr>
        <w:t xml:space="preserve"> нашого тіла, </w:t>
      </w:r>
      <w:r>
        <w:rPr>
          <w:sz w:val="28"/>
          <w:szCs w:val="28"/>
        </w:rPr>
        <w:t>скорочуються</w:t>
      </w:r>
      <w:r w:rsidRPr="008307AE">
        <w:rPr>
          <w:color w:val="000000"/>
          <w:sz w:val="28"/>
          <w:szCs w:val="28"/>
        </w:rPr>
        <w:t xml:space="preserve"> швидко й </w:t>
      </w:r>
      <w:r w:rsidRPr="008307AE">
        <w:rPr>
          <w:sz w:val="28"/>
          <w:szCs w:val="28"/>
        </w:rPr>
        <w:t>проводять</w:t>
      </w:r>
      <w:r w:rsidRPr="008307AE">
        <w:rPr>
          <w:color w:val="000000"/>
          <w:sz w:val="28"/>
          <w:szCs w:val="28"/>
        </w:rPr>
        <w:t xml:space="preserve"> </w:t>
      </w:r>
      <w:r w:rsidRPr="008307AE">
        <w:rPr>
          <w:sz w:val="28"/>
          <w:szCs w:val="28"/>
        </w:rPr>
        <w:t>збудження</w:t>
      </w:r>
      <w:r w:rsidRPr="008307AE">
        <w:rPr>
          <w:color w:val="000000"/>
          <w:sz w:val="28"/>
          <w:szCs w:val="28"/>
        </w:rPr>
        <w:t xml:space="preserve"> </w:t>
      </w:r>
      <w:r w:rsidRPr="008307AE">
        <w:rPr>
          <w:sz w:val="28"/>
          <w:szCs w:val="28"/>
        </w:rPr>
        <w:t>з</w:t>
      </w:r>
      <w:r w:rsidRPr="008307AE">
        <w:rPr>
          <w:color w:val="000000"/>
          <w:sz w:val="28"/>
          <w:szCs w:val="28"/>
        </w:rPr>
        <w:t xml:space="preserve"> великою швидкістю.</w:t>
      </w:r>
    </w:p>
    <w:p w14:paraId="1C969391" w14:textId="77777777" w:rsidR="00AC3748" w:rsidRDefault="00AC3748" w:rsidP="00EE5ED1">
      <w:pPr>
        <w:shd w:val="clear" w:color="auto" w:fill="FFFFFF"/>
        <w:spacing w:line="360" w:lineRule="auto"/>
        <w:ind w:right="46" w:firstLine="302"/>
        <w:jc w:val="both"/>
        <w:rPr>
          <w:color w:val="000000"/>
          <w:spacing w:val="1"/>
          <w:sz w:val="28"/>
          <w:szCs w:val="28"/>
        </w:rPr>
      </w:pPr>
      <w:r w:rsidRPr="008307AE">
        <w:rPr>
          <w:color w:val="000000"/>
          <w:spacing w:val="-6"/>
          <w:sz w:val="28"/>
          <w:szCs w:val="28"/>
        </w:rPr>
        <w:t xml:space="preserve">До гладких м'язів </w:t>
      </w:r>
      <w:r>
        <w:rPr>
          <w:spacing w:val="-6"/>
          <w:sz w:val="28"/>
          <w:szCs w:val="28"/>
        </w:rPr>
        <w:t>віднос</w:t>
      </w:r>
      <w:r w:rsidRPr="008307AE">
        <w:rPr>
          <w:spacing w:val="-6"/>
          <w:sz w:val="28"/>
          <w:szCs w:val="28"/>
        </w:rPr>
        <w:t>яться</w:t>
      </w:r>
      <w:r w:rsidRPr="008307AE">
        <w:rPr>
          <w:color w:val="000000"/>
          <w:spacing w:val="-6"/>
          <w:sz w:val="28"/>
          <w:szCs w:val="28"/>
        </w:rPr>
        <w:t xml:space="preserve"> м'язи внутрішніх органів.</w:t>
      </w:r>
      <w:r w:rsidRPr="008307AE">
        <w:rPr>
          <w:color w:val="000000"/>
          <w:spacing w:val="-1"/>
          <w:sz w:val="28"/>
          <w:szCs w:val="28"/>
        </w:rPr>
        <w:t xml:space="preserve"> Ними утворений м'язовий </w:t>
      </w:r>
      <w:r w:rsidRPr="008307AE">
        <w:rPr>
          <w:spacing w:val="-1"/>
          <w:sz w:val="28"/>
          <w:szCs w:val="28"/>
        </w:rPr>
        <w:t>шар</w:t>
      </w:r>
      <w:r w:rsidRPr="008307AE">
        <w:rPr>
          <w:color w:val="000000"/>
          <w:spacing w:val="-1"/>
          <w:sz w:val="28"/>
          <w:szCs w:val="28"/>
        </w:rPr>
        <w:t xml:space="preserve"> стінок шлунка, кишечнику, кровоносних </w:t>
      </w:r>
      <w:r w:rsidRPr="008307AE">
        <w:rPr>
          <w:spacing w:val="-1"/>
          <w:sz w:val="28"/>
          <w:szCs w:val="28"/>
        </w:rPr>
        <w:t>судин</w:t>
      </w:r>
      <w:r w:rsidRPr="008307AE">
        <w:rPr>
          <w:color w:val="000000"/>
          <w:spacing w:val="-1"/>
          <w:sz w:val="28"/>
          <w:szCs w:val="28"/>
        </w:rPr>
        <w:t xml:space="preserve">, сечового </w:t>
      </w:r>
      <w:r w:rsidRPr="008307AE">
        <w:rPr>
          <w:spacing w:val="-1"/>
          <w:sz w:val="28"/>
          <w:szCs w:val="28"/>
        </w:rPr>
        <w:t>міхура</w:t>
      </w:r>
      <w:r w:rsidRPr="008307AE">
        <w:rPr>
          <w:color w:val="000000"/>
          <w:spacing w:val="-1"/>
          <w:sz w:val="28"/>
          <w:szCs w:val="28"/>
        </w:rPr>
        <w:t xml:space="preserve"> й т.д. Скорочення гладких м'язів </w:t>
      </w:r>
      <w:r w:rsidRPr="008307AE">
        <w:rPr>
          <w:spacing w:val="-1"/>
          <w:sz w:val="28"/>
          <w:szCs w:val="28"/>
        </w:rPr>
        <w:t>більш</w:t>
      </w:r>
      <w:r w:rsidRPr="008307AE">
        <w:rPr>
          <w:color w:val="000000"/>
          <w:spacing w:val="-1"/>
          <w:sz w:val="28"/>
          <w:szCs w:val="28"/>
        </w:rPr>
        <w:t xml:space="preserve"> повільні й тривалі, вони можуть довгий час </w:t>
      </w:r>
      <w:r w:rsidRPr="008307AE">
        <w:rPr>
          <w:spacing w:val="-1"/>
          <w:sz w:val="28"/>
          <w:szCs w:val="28"/>
        </w:rPr>
        <w:t>залишатися</w:t>
      </w:r>
      <w:r w:rsidRPr="008307AE">
        <w:rPr>
          <w:color w:val="000000"/>
          <w:spacing w:val="-1"/>
          <w:sz w:val="28"/>
          <w:szCs w:val="28"/>
        </w:rPr>
        <w:t xml:space="preserve"> в скороченому стані.</w:t>
      </w:r>
      <w:r w:rsidRPr="008307AE">
        <w:rPr>
          <w:color w:val="000000"/>
          <w:spacing w:val="1"/>
          <w:sz w:val="28"/>
          <w:szCs w:val="28"/>
        </w:rPr>
        <w:t xml:space="preserve"> </w:t>
      </w:r>
      <w:r w:rsidRPr="008307AE">
        <w:rPr>
          <w:spacing w:val="1"/>
          <w:sz w:val="28"/>
          <w:szCs w:val="28"/>
        </w:rPr>
        <w:t>Проведення</w:t>
      </w:r>
      <w:r w:rsidRPr="008307AE">
        <w:rPr>
          <w:color w:val="000000"/>
          <w:spacing w:val="1"/>
          <w:sz w:val="28"/>
          <w:szCs w:val="28"/>
        </w:rPr>
        <w:t xml:space="preserve"> </w:t>
      </w:r>
      <w:r w:rsidRPr="008307AE">
        <w:rPr>
          <w:spacing w:val="1"/>
          <w:sz w:val="28"/>
          <w:szCs w:val="28"/>
        </w:rPr>
        <w:t>збудження</w:t>
      </w:r>
      <w:r w:rsidRPr="008307AE">
        <w:rPr>
          <w:color w:val="000000"/>
          <w:spacing w:val="1"/>
          <w:sz w:val="28"/>
          <w:szCs w:val="28"/>
        </w:rPr>
        <w:t xml:space="preserve"> по них </w:t>
      </w:r>
      <w:r w:rsidRPr="008307AE">
        <w:rPr>
          <w:spacing w:val="1"/>
          <w:sz w:val="28"/>
          <w:szCs w:val="28"/>
        </w:rPr>
        <w:t>більше</w:t>
      </w:r>
      <w:r w:rsidRPr="008307AE">
        <w:rPr>
          <w:color w:val="000000"/>
          <w:spacing w:val="1"/>
          <w:sz w:val="28"/>
          <w:szCs w:val="28"/>
        </w:rPr>
        <w:t xml:space="preserve"> </w:t>
      </w:r>
      <w:r w:rsidRPr="008307AE">
        <w:rPr>
          <w:spacing w:val="1"/>
          <w:sz w:val="28"/>
          <w:szCs w:val="28"/>
        </w:rPr>
        <w:t>повільне</w:t>
      </w:r>
      <w:r w:rsidRPr="008307AE">
        <w:rPr>
          <w:color w:val="000000"/>
          <w:spacing w:val="1"/>
          <w:sz w:val="28"/>
          <w:szCs w:val="28"/>
        </w:rPr>
        <w:t>. Гладкі м'язи скорочуються під впливом імпульсів, що виникають у нервово-м'язових елементах самих органів.</w:t>
      </w:r>
    </w:p>
    <w:p w14:paraId="57A7DBF8" w14:textId="77777777" w:rsidR="00AC3748" w:rsidRPr="00AC3748" w:rsidRDefault="00AC3748" w:rsidP="00EE5ED1">
      <w:pPr>
        <w:shd w:val="clear" w:color="auto" w:fill="FFFFFF"/>
        <w:spacing w:line="360" w:lineRule="auto"/>
        <w:ind w:right="31" w:firstLine="327"/>
        <w:jc w:val="both"/>
        <w:rPr>
          <w:sz w:val="28"/>
          <w:szCs w:val="28"/>
        </w:rPr>
      </w:pPr>
      <w:r w:rsidRPr="00AC3748">
        <w:rPr>
          <w:color w:val="000000"/>
          <w:spacing w:val="1"/>
          <w:sz w:val="28"/>
          <w:szCs w:val="28"/>
        </w:rPr>
        <w:t xml:space="preserve">Поперечно-смугасті й гладкі м'язи відрізняються один від одного й </w:t>
      </w:r>
      <w:r w:rsidRPr="00AC3748">
        <w:rPr>
          <w:spacing w:val="1"/>
          <w:sz w:val="28"/>
          <w:szCs w:val="28"/>
        </w:rPr>
        <w:t>будовою</w:t>
      </w:r>
      <w:r w:rsidRPr="00AC3748">
        <w:rPr>
          <w:color w:val="000000"/>
          <w:spacing w:val="1"/>
          <w:sz w:val="28"/>
          <w:szCs w:val="28"/>
        </w:rPr>
        <w:t>.</w:t>
      </w:r>
      <w:r w:rsidRPr="00AC3748">
        <w:rPr>
          <w:color w:val="000000"/>
          <w:spacing w:val="-1"/>
          <w:sz w:val="28"/>
          <w:szCs w:val="28"/>
        </w:rPr>
        <w:t xml:space="preserve"> До м'язів </w:t>
      </w:r>
      <w:r w:rsidRPr="00AC3748">
        <w:rPr>
          <w:spacing w:val="-1"/>
          <w:sz w:val="28"/>
          <w:szCs w:val="28"/>
        </w:rPr>
        <w:t>підходять</w:t>
      </w:r>
      <w:r w:rsidRPr="00AC3748">
        <w:rPr>
          <w:color w:val="000000"/>
          <w:spacing w:val="-1"/>
          <w:sz w:val="28"/>
          <w:szCs w:val="28"/>
        </w:rPr>
        <w:t xml:space="preserve"> численні нервові волокна, що несуть строго </w:t>
      </w:r>
      <w:r w:rsidRPr="00AC3748">
        <w:rPr>
          <w:spacing w:val="-1"/>
          <w:sz w:val="28"/>
          <w:szCs w:val="28"/>
        </w:rPr>
        <w:t>певні</w:t>
      </w:r>
      <w:r w:rsidRPr="00AC3748">
        <w:rPr>
          <w:color w:val="000000"/>
          <w:spacing w:val="-1"/>
          <w:sz w:val="28"/>
          <w:szCs w:val="28"/>
        </w:rPr>
        <w:t xml:space="preserve"> функції.</w:t>
      </w:r>
    </w:p>
    <w:p w14:paraId="5DAE9F12" w14:textId="77777777" w:rsidR="00AC3748" w:rsidRPr="00AC3748" w:rsidRDefault="00AC3748" w:rsidP="00EE5ED1">
      <w:pPr>
        <w:spacing w:line="360" w:lineRule="auto"/>
        <w:ind w:firstLine="327"/>
        <w:jc w:val="both"/>
        <w:rPr>
          <w:sz w:val="28"/>
          <w:szCs w:val="28"/>
        </w:rPr>
      </w:pPr>
      <w:r w:rsidRPr="00AC3748">
        <w:rPr>
          <w:sz w:val="28"/>
          <w:szCs w:val="28"/>
        </w:rPr>
        <w:t>Рухові волокна передають від спинного й головного мозку імпульси, що приводять м'язи в дію; чутливі волокна посилають імпульси у зворотному напрямку - «звіт» про пророблену роботу м'язами.</w:t>
      </w:r>
      <w:r w:rsidRPr="00AC3748">
        <w:rPr>
          <w:spacing w:val="1"/>
          <w:sz w:val="28"/>
          <w:szCs w:val="28"/>
        </w:rPr>
        <w:t xml:space="preserve"> Залежно від складності виконуваної м'язами роботи мозок сигналізує в потрібний момент про посилення напруги або розслабленні.</w:t>
      </w:r>
      <w:r w:rsidRPr="00AC3748">
        <w:rPr>
          <w:spacing w:val="-2"/>
          <w:sz w:val="28"/>
          <w:szCs w:val="28"/>
        </w:rPr>
        <w:t xml:space="preserve"> </w:t>
      </w:r>
      <w:r w:rsidRPr="00AC3748">
        <w:rPr>
          <w:sz w:val="28"/>
          <w:szCs w:val="28"/>
        </w:rPr>
        <w:t>Симпатичні волокна регулюють обмінний процес-зміна кількісного і якісного складу м'язів (пристосування їх до умов, що змінилися, роботи).</w:t>
      </w:r>
    </w:p>
    <w:p w14:paraId="0F19578C" w14:textId="77777777" w:rsidR="00A23FE8" w:rsidRPr="00E56267" w:rsidRDefault="00AC3748" w:rsidP="00E56267">
      <w:pPr>
        <w:shd w:val="clear" w:color="auto" w:fill="FFFFFF"/>
        <w:spacing w:line="360" w:lineRule="auto"/>
        <w:ind w:left="17" w:firstLine="310"/>
        <w:jc w:val="both"/>
        <w:rPr>
          <w:color w:val="000000"/>
          <w:sz w:val="28"/>
          <w:szCs w:val="28"/>
        </w:rPr>
      </w:pPr>
      <w:r w:rsidRPr="00AC3748">
        <w:rPr>
          <w:color w:val="000000"/>
          <w:spacing w:val="2"/>
          <w:sz w:val="28"/>
          <w:szCs w:val="28"/>
        </w:rPr>
        <w:t xml:space="preserve">У суглобах, м'язах, сухожиллях </w:t>
      </w:r>
      <w:r w:rsidRPr="00AC3748">
        <w:rPr>
          <w:spacing w:val="2"/>
          <w:sz w:val="28"/>
          <w:szCs w:val="28"/>
        </w:rPr>
        <w:t>перебуває</w:t>
      </w:r>
      <w:r w:rsidRPr="00AC3748">
        <w:rPr>
          <w:color w:val="000000"/>
          <w:spacing w:val="2"/>
          <w:sz w:val="28"/>
          <w:szCs w:val="28"/>
        </w:rPr>
        <w:t xml:space="preserve"> багато нервових </w:t>
      </w:r>
      <w:r w:rsidRPr="00AC3748">
        <w:rPr>
          <w:spacing w:val="2"/>
          <w:sz w:val="28"/>
          <w:szCs w:val="28"/>
        </w:rPr>
        <w:t>утворень</w:t>
      </w:r>
      <w:r w:rsidRPr="008307AE">
        <w:rPr>
          <w:color w:val="000000"/>
          <w:spacing w:val="2"/>
          <w:sz w:val="28"/>
          <w:szCs w:val="28"/>
        </w:rPr>
        <w:t xml:space="preserve"> (рецепторів).</w:t>
      </w:r>
      <w:r w:rsidRPr="008307AE">
        <w:rPr>
          <w:color w:val="000000"/>
          <w:spacing w:val="-1"/>
          <w:sz w:val="28"/>
          <w:szCs w:val="28"/>
        </w:rPr>
        <w:t xml:space="preserve"> </w:t>
      </w:r>
      <w:r w:rsidRPr="008307AE">
        <w:rPr>
          <w:spacing w:val="-1"/>
          <w:sz w:val="28"/>
          <w:szCs w:val="28"/>
        </w:rPr>
        <w:t>Будь-яка</w:t>
      </w:r>
      <w:r w:rsidRPr="008307AE">
        <w:rPr>
          <w:color w:val="000000"/>
          <w:spacing w:val="-1"/>
          <w:sz w:val="28"/>
          <w:szCs w:val="28"/>
        </w:rPr>
        <w:t xml:space="preserve"> </w:t>
      </w:r>
      <w:r w:rsidRPr="008307AE">
        <w:rPr>
          <w:spacing w:val="-1"/>
          <w:sz w:val="28"/>
          <w:szCs w:val="28"/>
        </w:rPr>
        <w:t>зміна</w:t>
      </w:r>
      <w:r w:rsidRPr="008307AE">
        <w:rPr>
          <w:color w:val="000000"/>
          <w:spacing w:val="-1"/>
          <w:sz w:val="28"/>
          <w:szCs w:val="28"/>
        </w:rPr>
        <w:t xml:space="preserve"> в м'язах дратує рецептори, які по </w:t>
      </w:r>
      <w:r w:rsidRPr="008307AE">
        <w:rPr>
          <w:spacing w:val="-1"/>
          <w:sz w:val="28"/>
          <w:szCs w:val="28"/>
        </w:rPr>
        <w:t>чутливих</w:t>
      </w:r>
      <w:r w:rsidRPr="008307AE">
        <w:rPr>
          <w:color w:val="000000"/>
          <w:spacing w:val="-1"/>
          <w:sz w:val="28"/>
          <w:szCs w:val="28"/>
        </w:rPr>
        <w:t xml:space="preserve"> нервах інформують мозок про характер змін.</w:t>
      </w:r>
      <w:r w:rsidRPr="008307AE">
        <w:rPr>
          <w:color w:val="000000"/>
          <w:spacing w:val="2"/>
          <w:sz w:val="28"/>
          <w:szCs w:val="28"/>
        </w:rPr>
        <w:t xml:space="preserve"> </w:t>
      </w:r>
      <w:r w:rsidRPr="008307AE">
        <w:rPr>
          <w:color w:val="000000"/>
          <w:spacing w:val="-1"/>
          <w:sz w:val="28"/>
          <w:szCs w:val="28"/>
        </w:rPr>
        <w:t xml:space="preserve">Всі ці сигнали-імпульси оперативно аналізуються й, якщо треба, коректуються. </w:t>
      </w:r>
      <w:r w:rsidRPr="008307AE">
        <w:rPr>
          <w:spacing w:val="-1"/>
          <w:sz w:val="28"/>
          <w:szCs w:val="28"/>
        </w:rPr>
        <w:t>Сила</w:t>
      </w:r>
      <w:r w:rsidR="00EB7055">
        <w:rPr>
          <w:color w:val="000000"/>
          <w:spacing w:val="-1"/>
          <w:sz w:val="28"/>
          <w:szCs w:val="28"/>
        </w:rPr>
        <w:t xml:space="preserve"> м'яза залежить від</w:t>
      </w:r>
      <w:r w:rsidRPr="008307AE">
        <w:rPr>
          <w:color w:val="000000"/>
          <w:spacing w:val="-1"/>
          <w:sz w:val="28"/>
          <w:szCs w:val="28"/>
        </w:rPr>
        <w:t xml:space="preserve"> </w:t>
      </w:r>
      <w:r w:rsidRPr="008307AE">
        <w:rPr>
          <w:spacing w:val="-1"/>
          <w:sz w:val="28"/>
          <w:szCs w:val="28"/>
        </w:rPr>
        <w:t>стану</w:t>
      </w:r>
      <w:r w:rsidRPr="008307AE">
        <w:rPr>
          <w:color w:val="000000"/>
          <w:spacing w:val="-1"/>
          <w:sz w:val="28"/>
          <w:szCs w:val="28"/>
        </w:rPr>
        <w:t xml:space="preserve"> центральної нервової системи.</w:t>
      </w:r>
      <w:r w:rsidRPr="008307AE">
        <w:rPr>
          <w:color w:val="000000"/>
          <w:spacing w:val="1"/>
          <w:sz w:val="28"/>
          <w:szCs w:val="28"/>
        </w:rPr>
        <w:t xml:space="preserve"> </w:t>
      </w:r>
      <w:r w:rsidRPr="008307AE">
        <w:rPr>
          <w:spacing w:val="1"/>
          <w:sz w:val="28"/>
          <w:szCs w:val="28"/>
        </w:rPr>
        <w:t>У</w:t>
      </w:r>
      <w:r w:rsidRPr="008307AE">
        <w:rPr>
          <w:color w:val="000000"/>
          <w:spacing w:val="1"/>
          <w:sz w:val="28"/>
          <w:szCs w:val="28"/>
        </w:rPr>
        <w:t xml:space="preserve"> нетренованих людей при </w:t>
      </w:r>
      <w:r w:rsidRPr="008307AE">
        <w:rPr>
          <w:spacing w:val="1"/>
          <w:sz w:val="28"/>
          <w:szCs w:val="28"/>
        </w:rPr>
        <w:t>максимальному</w:t>
      </w:r>
      <w:r w:rsidRPr="008307AE">
        <w:rPr>
          <w:color w:val="000000"/>
          <w:spacing w:val="1"/>
          <w:sz w:val="28"/>
          <w:szCs w:val="28"/>
        </w:rPr>
        <w:t xml:space="preserve"> навантаженні відсоток мобілізації нервових волокон невисокий.</w:t>
      </w:r>
      <w:r w:rsidRPr="008307AE">
        <w:rPr>
          <w:color w:val="000000"/>
          <w:spacing w:val="-1"/>
          <w:sz w:val="28"/>
          <w:szCs w:val="28"/>
        </w:rPr>
        <w:t xml:space="preserve"> Підвищити мобілізацію нервових волокон, а </w:t>
      </w:r>
      <w:r>
        <w:rPr>
          <w:color w:val="000000"/>
          <w:spacing w:val="-1"/>
          <w:sz w:val="28"/>
          <w:szCs w:val="28"/>
        </w:rPr>
        <w:t>знач</w:t>
      </w:r>
      <w:r w:rsidRPr="008307AE">
        <w:rPr>
          <w:color w:val="000000"/>
          <w:spacing w:val="-1"/>
          <w:sz w:val="28"/>
          <w:szCs w:val="28"/>
        </w:rPr>
        <w:t xml:space="preserve">ить, і </w:t>
      </w:r>
      <w:r w:rsidRPr="008307AE">
        <w:rPr>
          <w:spacing w:val="-1"/>
          <w:sz w:val="28"/>
          <w:szCs w:val="28"/>
        </w:rPr>
        <w:t>силу</w:t>
      </w:r>
      <w:r w:rsidRPr="008307AE">
        <w:rPr>
          <w:color w:val="000000"/>
          <w:spacing w:val="-1"/>
          <w:sz w:val="28"/>
          <w:szCs w:val="28"/>
        </w:rPr>
        <w:t xml:space="preserve"> м'язів можуть тільки регулярні тренування.</w:t>
      </w:r>
      <w:r w:rsidRPr="008307AE">
        <w:rPr>
          <w:color w:val="000000"/>
          <w:sz w:val="28"/>
          <w:szCs w:val="28"/>
        </w:rPr>
        <w:t xml:space="preserve"> Припинення або </w:t>
      </w:r>
      <w:r w:rsidRPr="008307AE">
        <w:rPr>
          <w:sz w:val="28"/>
          <w:szCs w:val="28"/>
        </w:rPr>
        <w:t>тривала</w:t>
      </w:r>
      <w:r w:rsidRPr="008307AE">
        <w:rPr>
          <w:color w:val="000000"/>
          <w:sz w:val="28"/>
          <w:szCs w:val="28"/>
        </w:rPr>
        <w:t xml:space="preserve"> </w:t>
      </w:r>
      <w:r w:rsidRPr="008307AE">
        <w:rPr>
          <w:sz w:val="28"/>
          <w:szCs w:val="28"/>
        </w:rPr>
        <w:t>перерва</w:t>
      </w:r>
      <w:r w:rsidRPr="008307AE">
        <w:rPr>
          <w:color w:val="000000"/>
          <w:sz w:val="28"/>
          <w:szCs w:val="28"/>
        </w:rPr>
        <w:t xml:space="preserve"> в тренуваннях </w:t>
      </w:r>
      <w:r w:rsidRPr="008307AE">
        <w:rPr>
          <w:sz w:val="28"/>
          <w:szCs w:val="28"/>
        </w:rPr>
        <w:t>веде</w:t>
      </w:r>
      <w:r w:rsidRPr="008307AE">
        <w:rPr>
          <w:color w:val="000000"/>
          <w:sz w:val="28"/>
          <w:szCs w:val="28"/>
        </w:rPr>
        <w:t xml:space="preserve"> до погіршення </w:t>
      </w:r>
      <w:r w:rsidRPr="008307AE">
        <w:rPr>
          <w:sz w:val="28"/>
          <w:szCs w:val="28"/>
        </w:rPr>
        <w:t>стану</w:t>
      </w:r>
      <w:r w:rsidRPr="008307AE">
        <w:rPr>
          <w:color w:val="000000"/>
          <w:sz w:val="28"/>
          <w:szCs w:val="28"/>
        </w:rPr>
        <w:t xml:space="preserve"> м'язів.</w:t>
      </w:r>
    </w:p>
    <w:p w14:paraId="5A405FD0" w14:textId="77777777" w:rsidR="00007100" w:rsidRPr="008307AE" w:rsidRDefault="00A25A2C" w:rsidP="00C517E7">
      <w:pPr>
        <w:shd w:val="clear" w:color="auto" w:fill="FFFFFF"/>
        <w:spacing w:before="94" w:line="360" w:lineRule="auto"/>
        <w:ind w:left="17"/>
        <w:jc w:val="center"/>
        <w:rPr>
          <w:sz w:val="28"/>
          <w:szCs w:val="28"/>
        </w:rPr>
      </w:pPr>
      <w:r>
        <w:rPr>
          <w:b/>
          <w:bCs/>
          <w:color w:val="000000"/>
          <w:spacing w:val="-3"/>
          <w:sz w:val="28"/>
          <w:szCs w:val="28"/>
        </w:rPr>
        <w:lastRenderedPageBreak/>
        <w:t xml:space="preserve">2.2 </w:t>
      </w:r>
      <w:r w:rsidR="00007100" w:rsidRPr="008307AE">
        <w:rPr>
          <w:b/>
          <w:bCs/>
          <w:color w:val="000000"/>
          <w:spacing w:val="-3"/>
          <w:sz w:val="28"/>
          <w:szCs w:val="28"/>
        </w:rPr>
        <w:t>ОБМІН РЕЧОВИН</w:t>
      </w:r>
    </w:p>
    <w:p w14:paraId="72A8931D" w14:textId="77777777" w:rsidR="00007100" w:rsidRPr="008307AE" w:rsidRDefault="00007100" w:rsidP="00C517E7">
      <w:pPr>
        <w:shd w:val="clear" w:color="auto" w:fill="FFFFFF"/>
        <w:spacing w:line="360" w:lineRule="auto"/>
        <w:ind w:firstLine="319"/>
        <w:jc w:val="both"/>
        <w:rPr>
          <w:sz w:val="28"/>
          <w:szCs w:val="28"/>
        </w:rPr>
      </w:pPr>
      <w:r w:rsidRPr="008307AE">
        <w:rPr>
          <w:color w:val="000000"/>
          <w:spacing w:val="-1"/>
          <w:sz w:val="28"/>
          <w:szCs w:val="28"/>
        </w:rPr>
        <w:t xml:space="preserve">Необхідною умовою життя </w:t>
      </w:r>
      <w:r w:rsidRPr="008307AE">
        <w:rPr>
          <w:spacing w:val="-1"/>
          <w:sz w:val="28"/>
          <w:szCs w:val="28"/>
        </w:rPr>
        <w:t>є</w:t>
      </w:r>
      <w:r w:rsidRPr="008307AE">
        <w:rPr>
          <w:color w:val="000000"/>
          <w:spacing w:val="-1"/>
          <w:sz w:val="28"/>
          <w:szCs w:val="28"/>
        </w:rPr>
        <w:t xml:space="preserve"> постійний обмін речовин.</w:t>
      </w:r>
      <w:r w:rsidRPr="008307AE">
        <w:rPr>
          <w:color w:val="000000"/>
          <w:sz w:val="28"/>
          <w:szCs w:val="28"/>
        </w:rPr>
        <w:t xml:space="preserve"> Припинення обміну речовин </w:t>
      </w:r>
      <w:r w:rsidRPr="008307AE">
        <w:rPr>
          <w:sz w:val="28"/>
          <w:szCs w:val="28"/>
        </w:rPr>
        <w:t>веде</w:t>
      </w:r>
      <w:r w:rsidRPr="008307AE">
        <w:rPr>
          <w:color w:val="000000"/>
          <w:sz w:val="28"/>
          <w:szCs w:val="28"/>
        </w:rPr>
        <w:t xml:space="preserve"> до припинення життя. В організмі людини </w:t>
      </w:r>
      <w:r>
        <w:rPr>
          <w:color w:val="000000"/>
          <w:sz w:val="28"/>
          <w:szCs w:val="28"/>
        </w:rPr>
        <w:t>–</w:t>
      </w:r>
      <w:r w:rsidRPr="008307AE">
        <w:rPr>
          <w:color w:val="000000"/>
          <w:sz w:val="28"/>
          <w:szCs w:val="28"/>
        </w:rPr>
        <w:t xml:space="preserve"> органах</w:t>
      </w:r>
      <w:r>
        <w:rPr>
          <w:color w:val="000000"/>
          <w:sz w:val="28"/>
          <w:szCs w:val="28"/>
        </w:rPr>
        <w:t xml:space="preserve">, </w:t>
      </w:r>
      <w:r w:rsidRPr="008307AE">
        <w:rPr>
          <w:color w:val="000000"/>
          <w:sz w:val="28"/>
          <w:szCs w:val="28"/>
        </w:rPr>
        <w:t xml:space="preserve">тканинах, </w:t>
      </w:r>
      <w:r w:rsidRPr="008307AE">
        <w:rPr>
          <w:sz w:val="28"/>
          <w:szCs w:val="28"/>
        </w:rPr>
        <w:t>клітинах</w:t>
      </w:r>
      <w:r w:rsidRPr="008307AE">
        <w:rPr>
          <w:color w:val="000000"/>
          <w:sz w:val="28"/>
          <w:szCs w:val="28"/>
        </w:rPr>
        <w:t xml:space="preserve"> - </w:t>
      </w:r>
      <w:r w:rsidRPr="008307AE">
        <w:rPr>
          <w:sz w:val="28"/>
          <w:szCs w:val="28"/>
        </w:rPr>
        <w:t>іде</w:t>
      </w:r>
      <w:r w:rsidRPr="008307AE">
        <w:rPr>
          <w:color w:val="000000"/>
          <w:sz w:val="28"/>
          <w:szCs w:val="28"/>
        </w:rPr>
        <w:t xml:space="preserve"> </w:t>
      </w:r>
      <w:r w:rsidRPr="008307AE">
        <w:rPr>
          <w:sz w:val="28"/>
          <w:szCs w:val="28"/>
        </w:rPr>
        <w:t>безперервним</w:t>
      </w:r>
      <w:r w:rsidRPr="008307AE">
        <w:rPr>
          <w:color w:val="000000"/>
          <w:sz w:val="28"/>
          <w:szCs w:val="28"/>
        </w:rPr>
        <w:t xml:space="preserve"> процес </w:t>
      </w:r>
      <w:r w:rsidRPr="008307AE">
        <w:rPr>
          <w:sz w:val="28"/>
          <w:szCs w:val="28"/>
        </w:rPr>
        <w:t>творення</w:t>
      </w:r>
      <w:r w:rsidRPr="008307AE">
        <w:rPr>
          <w:color w:val="000000"/>
          <w:sz w:val="28"/>
          <w:szCs w:val="28"/>
        </w:rPr>
        <w:t xml:space="preserve"> й </w:t>
      </w:r>
      <w:r w:rsidRPr="008307AE">
        <w:rPr>
          <w:sz w:val="28"/>
          <w:szCs w:val="28"/>
        </w:rPr>
        <w:t>утворення</w:t>
      </w:r>
      <w:r w:rsidRPr="008307AE">
        <w:rPr>
          <w:color w:val="000000"/>
          <w:sz w:val="28"/>
          <w:szCs w:val="28"/>
        </w:rPr>
        <w:t xml:space="preserve"> складних речовин і протоплазми. Одночасно із цим відбувається їхній розпад і руйнування. Процеси </w:t>
      </w:r>
      <w:r w:rsidRPr="008307AE">
        <w:rPr>
          <w:sz w:val="28"/>
          <w:szCs w:val="28"/>
        </w:rPr>
        <w:t>росту</w:t>
      </w:r>
      <w:r w:rsidRPr="008307AE">
        <w:rPr>
          <w:color w:val="000000"/>
          <w:sz w:val="28"/>
          <w:szCs w:val="28"/>
        </w:rPr>
        <w:t xml:space="preserve">, </w:t>
      </w:r>
      <w:r w:rsidRPr="008307AE">
        <w:rPr>
          <w:sz w:val="28"/>
          <w:szCs w:val="28"/>
        </w:rPr>
        <w:t>творення</w:t>
      </w:r>
      <w:r w:rsidRPr="008307AE">
        <w:rPr>
          <w:color w:val="000000"/>
          <w:sz w:val="28"/>
          <w:szCs w:val="28"/>
        </w:rPr>
        <w:t xml:space="preserve"> нових </w:t>
      </w:r>
      <w:r w:rsidRPr="008307AE">
        <w:rPr>
          <w:sz w:val="28"/>
          <w:szCs w:val="28"/>
        </w:rPr>
        <w:t>клітин</w:t>
      </w:r>
      <w:r w:rsidRPr="008307AE">
        <w:rPr>
          <w:color w:val="000000"/>
          <w:sz w:val="28"/>
          <w:szCs w:val="28"/>
        </w:rPr>
        <w:t xml:space="preserve"> називаються пластичними процесами. </w:t>
      </w:r>
      <w:r w:rsidRPr="008307AE">
        <w:rPr>
          <w:color w:val="000000"/>
          <w:spacing w:val="-10"/>
          <w:sz w:val="28"/>
          <w:szCs w:val="28"/>
        </w:rPr>
        <w:t xml:space="preserve">Всі процеси асиміляції й </w:t>
      </w:r>
      <w:r w:rsidRPr="008307AE">
        <w:rPr>
          <w:spacing w:val="-10"/>
          <w:sz w:val="28"/>
          <w:szCs w:val="28"/>
        </w:rPr>
        <w:t>росту</w:t>
      </w:r>
      <w:r w:rsidRPr="008307AE">
        <w:rPr>
          <w:color w:val="000000"/>
          <w:spacing w:val="-10"/>
          <w:sz w:val="28"/>
          <w:szCs w:val="28"/>
        </w:rPr>
        <w:t xml:space="preserve"> можливі тільки в тому випадку, якщо в організм регулярно </w:t>
      </w:r>
      <w:r w:rsidRPr="008307AE">
        <w:rPr>
          <w:spacing w:val="-10"/>
          <w:sz w:val="28"/>
          <w:szCs w:val="28"/>
        </w:rPr>
        <w:t>надходять</w:t>
      </w:r>
      <w:r w:rsidRPr="008307AE">
        <w:rPr>
          <w:color w:val="000000"/>
          <w:spacing w:val="-10"/>
          <w:sz w:val="28"/>
          <w:szCs w:val="28"/>
        </w:rPr>
        <w:t xml:space="preserve"> живильні речовини - пластичний матеріал, з </w:t>
      </w:r>
      <w:r w:rsidRPr="008307AE">
        <w:rPr>
          <w:spacing w:val="-10"/>
          <w:sz w:val="28"/>
          <w:szCs w:val="28"/>
        </w:rPr>
        <w:t>якого</w:t>
      </w:r>
      <w:r w:rsidRPr="008307AE">
        <w:rPr>
          <w:color w:val="000000"/>
          <w:spacing w:val="-10"/>
          <w:sz w:val="28"/>
          <w:szCs w:val="28"/>
        </w:rPr>
        <w:t xml:space="preserve"> організм синтезує живу тканину.</w:t>
      </w:r>
    </w:p>
    <w:p w14:paraId="4820B699" w14:textId="77777777" w:rsidR="00007100" w:rsidRPr="008307AE" w:rsidRDefault="00007100" w:rsidP="00007100">
      <w:pPr>
        <w:shd w:val="clear" w:color="auto" w:fill="FFFFFF"/>
        <w:spacing w:before="5" w:line="360" w:lineRule="auto"/>
        <w:ind w:left="2" w:right="10" w:firstLine="317"/>
        <w:jc w:val="both"/>
        <w:rPr>
          <w:sz w:val="28"/>
          <w:szCs w:val="28"/>
        </w:rPr>
      </w:pPr>
      <w:r w:rsidRPr="008307AE">
        <w:rPr>
          <w:color w:val="000000"/>
          <w:spacing w:val="2"/>
          <w:sz w:val="28"/>
          <w:szCs w:val="28"/>
        </w:rPr>
        <w:t xml:space="preserve">Живильні речовини відіграють важливу роль </w:t>
      </w:r>
      <w:r>
        <w:rPr>
          <w:color w:val="000000"/>
          <w:spacing w:val="2"/>
          <w:sz w:val="28"/>
          <w:szCs w:val="28"/>
        </w:rPr>
        <w:t>і</w:t>
      </w:r>
      <w:r w:rsidRPr="008307AE">
        <w:rPr>
          <w:color w:val="000000"/>
          <w:spacing w:val="2"/>
          <w:sz w:val="28"/>
          <w:szCs w:val="28"/>
        </w:rPr>
        <w:t xml:space="preserve"> як джерело енергії.</w:t>
      </w:r>
      <w:r w:rsidRPr="008307AE">
        <w:rPr>
          <w:color w:val="000000"/>
          <w:sz w:val="28"/>
          <w:szCs w:val="28"/>
        </w:rPr>
        <w:t xml:space="preserve"> Вся діяльність людини, </w:t>
      </w:r>
      <w:r w:rsidRPr="008307AE">
        <w:rPr>
          <w:sz w:val="28"/>
          <w:szCs w:val="28"/>
        </w:rPr>
        <w:t>заняття</w:t>
      </w:r>
      <w:r w:rsidRPr="008307AE">
        <w:rPr>
          <w:color w:val="000000"/>
          <w:sz w:val="28"/>
          <w:szCs w:val="28"/>
        </w:rPr>
        <w:t xml:space="preserve"> фізичною й розумовою працею супроводжується витратою енергії.</w:t>
      </w:r>
      <w:r w:rsidRPr="008307AE">
        <w:rPr>
          <w:color w:val="000000"/>
          <w:spacing w:val="-1"/>
          <w:sz w:val="28"/>
          <w:szCs w:val="28"/>
        </w:rPr>
        <w:t xml:space="preserve"> Отже, для збер</w:t>
      </w:r>
      <w:r>
        <w:rPr>
          <w:color w:val="000000"/>
          <w:spacing w:val="-1"/>
          <w:sz w:val="28"/>
          <w:szCs w:val="28"/>
        </w:rPr>
        <w:t xml:space="preserve">еження життя людині </w:t>
      </w:r>
      <w:r w:rsidRPr="008307AE">
        <w:rPr>
          <w:color w:val="000000"/>
          <w:spacing w:val="-2"/>
          <w:sz w:val="28"/>
          <w:szCs w:val="28"/>
        </w:rPr>
        <w:t xml:space="preserve">необхідне надходження </w:t>
      </w:r>
      <w:r w:rsidRPr="008307AE">
        <w:rPr>
          <w:spacing w:val="-2"/>
          <w:sz w:val="28"/>
          <w:szCs w:val="28"/>
        </w:rPr>
        <w:t>певної</w:t>
      </w:r>
      <w:r w:rsidRPr="008307AE">
        <w:rPr>
          <w:color w:val="000000"/>
          <w:spacing w:val="-2"/>
          <w:sz w:val="28"/>
          <w:szCs w:val="28"/>
        </w:rPr>
        <w:t xml:space="preserve"> кількості живильних речовин.</w:t>
      </w:r>
      <w:r w:rsidRPr="008307AE">
        <w:rPr>
          <w:color w:val="000000"/>
          <w:spacing w:val="2"/>
          <w:sz w:val="28"/>
          <w:szCs w:val="28"/>
        </w:rPr>
        <w:t xml:space="preserve"> Енергію, що організм </w:t>
      </w:r>
      <w:r w:rsidRPr="008307AE">
        <w:rPr>
          <w:spacing w:val="2"/>
          <w:sz w:val="28"/>
          <w:szCs w:val="28"/>
        </w:rPr>
        <w:t>використає</w:t>
      </w:r>
      <w:r w:rsidRPr="008307AE">
        <w:rPr>
          <w:color w:val="000000"/>
          <w:spacing w:val="2"/>
          <w:sz w:val="28"/>
          <w:szCs w:val="28"/>
        </w:rPr>
        <w:t xml:space="preserve">, він </w:t>
      </w:r>
      <w:r w:rsidRPr="008307AE">
        <w:rPr>
          <w:spacing w:val="2"/>
          <w:sz w:val="28"/>
          <w:szCs w:val="28"/>
        </w:rPr>
        <w:t>одержує</w:t>
      </w:r>
      <w:r w:rsidRPr="008307AE">
        <w:rPr>
          <w:color w:val="000000"/>
          <w:spacing w:val="2"/>
          <w:sz w:val="28"/>
          <w:szCs w:val="28"/>
        </w:rPr>
        <w:t xml:space="preserve"> при розподілі речовин.</w:t>
      </w:r>
    </w:p>
    <w:p w14:paraId="2A09D730" w14:textId="77777777" w:rsidR="00007100" w:rsidRPr="008307AE" w:rsidRDefault="00007100" w:rsidP="00007100">
      <w:pPr>
        <w:shd w:val="clear" w:color="auto" w:fill="FFFFFF"/>
        <w:spacing w:before="10" w:line="360" w:lineRule="auto"/>
        <w:ind w:left="2" w:right="14" w:firstLine="319"/>
        <w:jc w:val="both"/>
        <w:rPr>
          <w:sz w:val="28"/>
          <w:szCs w:val="28"/>
        </w:rPr>
      </w:pPr>
      <w:r w:rsidRPr="008307AE">
        <w:rPr>
          <w:color w:val="000000"/>
          <w:spacing w:val="3"/>
          <w:sz w:val="28"/>
          <w:szCs w:val="28"/>
        </w:rPr>
        <w:t>Ужиті харчові речовини виводяться з організму у вигляді води, вуглекислого газу й т.д., на які вони розпадаються.</w:t>
      </w:r>
    </w:p>
    <w:p w14:paraId="56910A7A" w14:textId="77777777" w:rsidR="00007100" w:rsidRPr="008307AE" w:rsidRDefault="00007100" w:rsidP="00007100">
      <w:pPr>
        <w:shd w:val="clear" w:color="auto" w:fill="FFFFFF"/>
        <w:spacing w:line="360" w:lineRule="auto"/>
        <w:ind w:left="10" w:right="10" w:firstLine="310"/>
        <w:jc w:val="both"/>
        <w:rPr>
          <w:sz w:val="28"/>
          <w:szCs w:val="28"/>
        </w:rPr>
      </w:pPr>
      <w:r w:rsidRPr="008307AE">
        <w:rPr>
          <w:color w:val="000000"/>
          <w:sz w:val="28"/>
          <w:szCs w:val="28"/>
        </w:rPr>
        <w:t xml:space="preserve">Основні живильні речовини, що беруть </w:t>
      </w:r>
      <w:r w:rsidRPr="008307AE">
        <w:rPr>
          <w:sz w:val="28"/>
          <w:szCs w:val="28"/>
        </w:rPr>
        <w:t>участь</w:t>
      </w:r>
      <w:r w:rsidRPr="008307AE">
        <w:rPr>
          <w:color w:val="000000"/>
          <w:sz w:val="28"/>
          <w:szCs w:val="28"/>
        </w:rPr>
        <w:t xml:space="preserve"> в обміні речовин,- це білки, жири й вуглеводи, важливу роль грає також обмін води й мінеральних солей.</w:t>
      </w:r>
    </w:p>
    <w:p w14:paraId="154BD373" w14:textId="77777777" w:rsidR="00007100" w:rsidRPr="008307AE" w:rsidRDefault="00007100" w:rsidP="00007100">
      <w:pPr>
        <w:shd w:val="clear" w:color="auto" w:fill="FFFFFF"/>
        <w:spacing w:line="360" w:lineRule="auto"/>
        <w:ind w:left="5" w:right="7" w:firstLine="288"/>
        <w:jc w:val="both"/>
        <w:rPr>
          <w:sz w:val="28"/>
          <w:szCs w:val="28"/>
        </w:rPr>
      </w:pPr>
      <w:r w:rsidRPr="008307AE">
        <w:rPr>
          <w:sz w:val="28"/>
          <w:szCs w:val="28"/>
        </w:rPr>
        <w:t>Організму</w:t>
      </w:r>
      <w:r w:rsidRPr="008307AE">
        <w:rPr>
          <w:color w:val="000000"/>
          <w:sz w:val="28"/>
          <w:szCs w:val="28"/>
        </w:rPr>
        <w:t xml:space="preserve"> людини в добу потрібно: білків 100 - 120 </w:t>
      </w:r>
      <w:r>
        <w:rPr>
          <w:sz w:val="28"/>
          <w:szCs w:val="28"/>
        </w:rPr>
        <w:t>г</w:t>
      </w:r>
      <w:r w:rsidRPr="008307AE">
        <w:rPr>
          <w:color w:val="000000"/>
          <w:sz w:val="28"/>
          <w:szCs w:val="28"/>
        </w:rPr>
        <w:t xml:space="preserve">; жирів 60-70 </w:t>
      </w:r>
      <w:r>
        <w:rPr>
          <w:sz w:val="28"/>
          <w:szCs w:val="28"/>
        </w:rPr>
        <w:t>г</w:t>
      </w:r>
      <w:r w:rsidRPr="008307AE">
        <w:rPr>
          <w:color w:val="000000"/>
          <w:sz w:val="28"/>
          <w:szCs w:val="28"/>
        </w:rPr>
        <w:t xml:space="preserve">; вуглеводів 600-800 </w:t>
      </w:r>
      <w:r>
        <w:rPr>
          <w:sz w:val="28"/>
          <w:szCs w:val="28"/>
        </w:rPr>
        <w:t>г</w:t>
      </w:r>
      <w:r w:rsidRPr="008307AE">
        <w:rPr>
          <w:color w:val="000000"/>
          <w:sz w:val="28"/>
          <w:szCs w:val="28"/>
        </w:rPr>
        <w:t xml:space="preserve">; солей кальцію 0,7-0,8 </w:t>
      </w:r>
      <w:r>
        <w:rPr>
          <w:sz w:val="28"/>
          <w:szCs w:val="28"/>
        </w:rPr>
        <w:t>г</w:t>
      </w:r>
      <w:r w:rsidRPr="008307AE">
        <w:rPr>
          <w:color w:val="000000"/>
          <w:sz w:val="28"/>
          <w:szCs w:val="28"/>
        </w:rPr>
        <w:t xml:space="preserve">; вітаміну А 1-2 </w:t>
      </w:r>
      <w:r>
        <w:rPr>
          <w:sz w:val="28"/>
          <w:szCs w:val="28"/>
        </w:rPr>
        <w:t>г</w:t>
      </w:r>
      <w:r w:rsidRPr="008307AE">
        <w:rPr>
          <w:color w:val="000000"/>
          <w:sz w:val="28"/>
          <w:szCs w:val="28"/>
        </w:rPr>
        <w:t xml:space="preserve">; вітаміни групи В 2-2,5 </w:t>
      </w:r>
      <w:r>
        <w:rPr>
          <w:sz w:val="28"/>
          <w:szCs w:val="28"/>
        </w:rPr>
        <w:t>г</w:t>
      </w:r>
      <w:r w:rsidRPr="008307AE">
        <w:rPr>
          <w:color w:val="000000"/>
          <w:sz w:val="28"/>
          <w:szCs w:val="28"/>
        </w:rPr>
        <w:t xml:space="preserve">; вітаміну </w:t>
      </w:r>
      <w:r w:rsidRPr="008307AE">
        <w:rPr>
          <w:sz w:val="28"/>
          <w:szCs w:val="28"/>
        </w:rPr>
        <w:t>З</w:t>
      </w:r>
      <w:r w:rsidRPr="008307AE">
        <w:rPr>
          <w:color w:val="000000"/>
          <w:sz w:val="28"/>
          <w:szCs w:val="28"/>
        </w:rPr>
        <w:t xml:space="preserve"> 75 мг; води </w:t>
      </w:r>
      <w:r w:rsidRPr="008307AE">
        <w:rPr>
          <w:sz w:val="28"/>
          <w:szCs w:val="28"/>
        </w:rPr>
        <w:t>питний</w:t>
      </w:r>
      <w:r w:rsidRPr="008307AE">
        <w:rPr>
          <w:color w:val="000000"/>
          <w:sz w:val="28"/>
          <w:szCs w:val="28"/>
        </w:rPr>
        <w:t>, напоїв 1 -1,5 л; води харчових продуктів 1 -1,5 л.</w:t>
      </w:r>
    </w:p>
    <w:p w14:paraId="18FB9030" w14:textId="77777777" w:rsidR="00007100" w:rsidRPr="00D33F64" w:rsidRDefault="00007100" w:rsidP="00A25A2C">
      <w:pPr>
        <w:shd w:val="clear" w:color="auto" w:fill="FFFFFF"/>
        <w:spacing w:line="360" w:lineRule="auto"/>
        <w:ind w:left="2" w:right="10" w:firstLine="312"/>
        <w:jc w:val="both"/>
        <w:rPr>
          <w:sz w:val="28"/>
          <w:szCs w:val="28"/>
        </w:rPr>
      </w:pPr>
      <w:r w:rsidRPr="008307AE">
        <w:rPr>
          <w:color w:val="000000"/>
          <w:spacing w:val="-1"/>
          <w:sz w:val="28"/>
          <w:szCs w:val="28"/>
        </w:rPr>
        <w:t xml:space="preserve">У результаті, по деяким наближеним даним, людина за час свого життя </w:t>
      </w:r>
      <w:r w:rsidRPr="008307AE">
        <w:rPr>
          <w:spacing w:val="-1"/>
          <w:sz w:val="28"/>
          <w:szCs w:val="28"/>
        </w:rPr>
        <w:t>одержує</w:t>
      </w:r>
      <w:r w:rsidRPr="008307AE">
        <w:rPr>
          <w:color w:val="000000"/>
          <w:spacing w:val="-1"/>
          <w:sz w:val="28"/>
          <w:szCs w:val="28"/>
        </w:rPr>
        <w:t xml:space="preserve"> із продуктами </w:t>
      </w:r>
      <w:r w:rsidRPr="008307AE">
        <w:rPr>
          <w:spacing w:val="-1"/>
          <w:sz w:val="28"/>
          <w:szCs w:val="28"/>
        </w:rPr>
        <w:t>харчування</w:t>
      </w:r>
      <w:r w:rsidRPr="008307AE">
        <w:rPr>
          <w:color w:val="000000"/>
          <w:spacing w:val="-1"/>
          <w:sz w:val="28"/>
          <w:szCs w:val="28"/>
        </w:rPr>
        <w:t xml:space="preserve"> 75 т води; 17,5 т вуглеводів, 2,5 т білків й 1,3 т жирів, тобто </w:t>
      </w:r>
      <w:r w:rsidRPr="008307AE">
        <w:rPr>
          <w:spacing w:val="-1"/>
          <w:sz w:val="28"/>
          <w:szCs w:val="28"/>
        </w:rPr>
        <w:t>така</w:t>
      </w:r>
      <w:r w:rsidRPr="008307AE">
        <w:rPr>
          <w:color w:val="000000"/>
          <w:spacing w:val="-1"/>
          <w:sz w:val="28"/>
          <w:szCs w:val="28"/>
        </w:rPr>
        <w:t xml:space="preserve"> кількість їжі, що більш ніж у тисячу </w:t>
      </w:r>
      <w:r w:rsidRPr="008307AE">
        <w:rPr>
          <w:spacing w:val="-1"/>
          <w:sz w:val="28"/>
          <w:szCs w:val="28"/>
        </w:rPr>
        <w:t>разів</w:t>
      </w:r>
      <w:r w:rsidRPr="008307AE">
        <w:rPr>
          <w:color w:val="000000"/>
          <w:spacing w:val="-1"/>
          <w:sz w:val="28"/>
          <w:szCs w:val="28"/>
        </w:rPr>
        <w:t xml:space="preserve"> перевищує </w:t>
      </w:r>
      <w:r w:rsidRPr="008307AE">
        <w:rPr>
          <w:spacing w:val="-1"/>
          <w:sz w:val="28"/>
          <w:szCs w:val="28"/>
        </w:rPr>
        <w:t>ваг</w:t>
      </w:r>
      <w:r>
        <w:rPr>
          <w:spacing w:val="-1"/>
          <w:sz w:val="28"/>
          <w:szCs w:val="28"/>
        </w:rPr>
        <w:t>у</w:t>
      </w:r>
      <w:r w:rsidRPr="008307AE">
        <w:rPr>
          <w:color w:val="000000"/>
          <w:spacing w:val="-1"/>
          <w:sz w:val="28"/>
          <w:szCs w:val="28"/>
        </w:rPr>
        <w:t xml:space="preserve"> його власного тіла.</w:t>
      </w:r>
      <w:r w:rsidR="00EB7055" w:rsidRPr="00EB7055">
        <w:rPr>
          <w:color w:val="000000"/>
          <w:spacing w:val="-1"/>
          <w:sz w:val="28"/>
          <w:szCs w:val="28"/>
        </w:rPr>
        <w:t xml:space="preserve"> </w:t>
      </w:r>
      <w:r w:rsidR="00EB7055" w:rsidRPr="00D33F64">
        <w:rPr>
          <w:color w:val="000000"/>
          <w:spacing w:val="-1"/>
          <w:sz w:val="28"/>
          <w:szCs w:val="28"/>
        </w:rPr>
        <w:t>[25]</w:t>
      </w:r>
    </w:p>
    <w:p w14:paraId="05D737C4" w14:textId="77777777" w:rsidR="00C517E7" w:rsidRPr="00D33F64" w:rsidRDefault="00A25A2C" w:rsidP="00A25A2C">
      <w:pPr>
        <w:spacing w:line="360" w:lineRule="auto"/>
        <w:ind w:firstLine="314"/>
        <w:jc w:val="both"/>
        <w:rPr>
          <w:color w:val="000000"/>
          <w:spacing w:val="1"/>
          <w:sz w:val="28"/>
          <w:szCs w:val="28"/>
          <w:lang w:val="ru-RU"/>
        </w:rPr>
      </w:pPr>
      <w:r>
        <w:rPr>
          <w:b/>
          <w:bCs/>
          <w:color w:val="000000"/>
          <w:spacing w:val="3"/>
          <w:sz w:val="28"/>
          <w:szCs w:val="28"/>
        </w:rPr>
        <w:t xml:space="preserve">2.2.1 </w:t>
      </w:r>
      <w:r w:rsidR="00007100" w:rsidRPr="008307AE">
        <w:rPr>
          <w:b/>
          <w:bCs/>
          <w:color w:val="000000"/>
          <w:spacing w:val="3"/>
          <w:sz w:val="28"/>
          <w:szCs w:val="28"/>
        </w:rPr>
        <w:t xml:space="preserve">Обмін білків. </w:t>
      </w:r>
      <w:r w:rsidR="00007100" w:rsidRPr="008307AE">
        <w:rPr>
          <w:color w:val="000000"/>
          <w:spacing w:val="3"/>
          <w:sz w:val="28"/>
          <w:szCs w:val="28"/>
        </w:rPr>
        <w:t xml:space="preserve">Основою </w:t>
      </w:r>
      <w:r w:rsidR="00007100" w:rsidRPr="008307AE">
        <w:rPr>
          <w:spacing w:val="3"/>
          <w:sz w:val="28"/>
          <w:szCs w:val="28"/>
        </w:rPr>
        <w:t>всього</w:t>
      </w:r>
      <w:r w:rsidR="00007100" w:rsidRPr="008307AE">
        <w:rPr>
          <w:color w:val="000000"/>
          <w:spacing w:val="3"/>
          <w:sz w:val="28"/>
          <w:szCs w:val="28"/>
        </w:rPr>
        <w:t xml:space="preserve"> </w:t>
      </w:r>
      <w:r w:rsidR="00007100" w:rsidRPr="008307AE">
        <w:rPr>
          <w:spacing w:val="3"/>
          <w:sz w:val="28"/>
          <w:szCs w:val="28"/>
        </w:rPr>
        <w:t>живого</w:t>
      </w:r>
      <w:r w:rsidR="00007100" w:rsidRPr="008307AE">
        <w:rPr>
          <w:color w:val="000000"/>
          <w:spacing w:val="3"/>
          <w:sz w:val="28"/>
          <w:szCs w:val="28"/>
        </w:rPr>
        <w:t xml:space="preserve"> </w:t>
      </w:r>
      <w:r w:rsidR="00007100" w:rsidRPr="008307AE">
        <w:rPr>
          <w:spacing w:val="3"/>
          <w:sz w:val="28"/>
          <w:szCs w:val="28"/>
        </w:rPr>
        <w:t>є</w:t>
      </w:r>
      <w:r w:rsidR="00007100" w:rsidRPr="008307AE">
        <w:rPr>
          <w:color w:val="000000"/>
          <w:spacing w:val="3"/>
          <w:sz w:val="28"/>
          <w:szCs w:val="28"/>
        </w:rPr>
        <w:t xml:space="preserve"> білки - багатоатомні складні органічні сполуки.</w:t>
      </w:r>
      <w:r w:rsidR="00007100" w:rsidRPr="008307AE">
        <w:rPr>
          <w:color w:val="000000"/>
          <w:sz w:val="28"/>
          <w:szCs w:val="28"/>
        </w:rPr>
        <w:t xml:space="preserve"> Білок займає особливе місце в організмі людини й власне кажучи </w:t>
      </w:r>
      <w:r w:rsidR="00007100" w:rsidRPr="008307AE">
        <w:rPr>
          <w:sz w:val="28"/>
          <w:szCs w:val="28"/>
        </w:rPr>
        <w:t>є</w:t>
      </w:r>
      <w:r w:rsidR="00007100" w:rsidRPr="008307AE">
        <w:rPr>
          <w:color w:val="000000"/>
          <w:sz w:val="28"/>
          <w:szCs w:val="28"/>
        </w:rPr>
        <w:t xml:space="preserve"> </w:t>
      </w:r>
      <w:r w:rsidR="00007100" w:rsidRPr="008307AE">
        <w:rPr>
          <w:sz w:val="28"/>
          <w:szCs w:val="28"/>
        </w:rPr>
        <w:t>незамінним</w:t>
      </w:r>
      <w:r w:rsidR="00007100" w:rsidRPr="008307AE">
        <w:rPr>
          <w:color w:val="000000"/>
          <w:sz w:val="28"/>
          <w:szCs w:val="28"/>
        </w:rPr>
        <w:t xml:space="preserve">, оскільки вуглеводи й жири при необхідності можуть утворюватися в організмі </w:t>
      </w:r>
      <w:r w:rsidR="00007100">
        <w:rPr>
          <w:color w:val="000000"/>
          <w:sz w:val="28"/>
          <w:szCs w:val="28"/>
        </w:rPr>
        <w:t>один з одного</w:t>
      </w:r>
      <w:r w:rsidR="00007100" w:rsidRPr="008307AE">
        <w:rPr>
          <w:color w:val="000000"/>
          <w:sz w:val="28"/>
          <w:szCs w:val="28"/>
        </w:rPr>
        <w:t xml:space="preserve"> або з білків, але білки утворяться тільки з інших білків, </w:t>
      </w:r>
      <w:r w:rsidR="00007100" w:rsidRPr="008307AE">
        <w:rPr>
          <w:sz w:val="28"/>
          <w:szCs w:val="28"/>
        </w:rPr>
        <w:t>одержуваних</w:t>
      </w:r>
      <w:r w:rsidR="00007100" w:rsidRPr="008307AE">
        <w:rPr>
          <w:color w:val="000000"/>
          <w:sz w:val="28"/>
          <w:szCs w:val="28"/>
        </w:rPr>
        <w:t xml:space="preserve"> організмом </w:t>
      </w:r>
      <w:r w:rsidR="00007100" w:rsidRPr="008307AE">
        <w:rPr>
          <w:sz w:val="28"/>
          <w:szCs w:val="28"/>
        </w:rPr>
        <w:t>з</w:t>
      </w:r>
      <w:r w:rsidR="00007100" w:rsidRPr="008307AE">
        <w:rPr>
          <w:color w:val="000000"/>
          <w:sz w:val="28"/>
          <w:szCs w:val="28"/>
        </w:rPr>
        <w:t xml:space="preserve"> їжею. Білок - це основний будівельний матеріал людського організму. Білки не тільки входять до складу структурних </w:t>
      </w:r>
      <w:r w:rsidR="00007100" w:rsidRPr="008307AE">
        <w:rPr>
          <w:color w:val="000000"/>
          <w:sz w:val="28"/>
          <w:szCs w:val="28"/>
        </w:rPr>
        <w:lastRenderedPageBreak/>
        <w:t xml:space="preserve">елементів </w:t>
      </w:r>
      <w:r w:rsidR="00007100" w:rsidRPr="008307AE">
        <w:rPr>
          <w:sz w:val="28"/>
          <w:szCs w:val="28"/>
        </w:rPr>
        <w:t>клітин</w:t>
      </w:r>
      <w:r w:rsidR="00007100" w:rsidRPr="008307AE">
        <w:rPr>
          <w:color w:val="000000"/>
          <w:sz w:val="28"/>
          <w:szCs w:val="28"/>
        </w:rPr>
        <w:t xml:space="preserve"> і тканин тіла, але й беруть участь у багатьох процесах обміну.</w:t>
      </w:r>
      <w:r w:rsidR="00007100" w:rsidRPr="008307AE">
        <w:rPr>
          <w:color w:val="000000"/>
          <w:spacing w:val="3"/>
          <w:sz w:val="28"/>
          <w:szCs w:val="28"/>
        </w:rPr>
        <w:t xml:space="preserve"> Вони грають </w:t>
      </w:r>
      <w:r w:rsidR="00007100">
        <w:rPr>
          <w:spacing w:val="3"/>
          <w:sz w:val="28"/>
          <w:szCs w:val="28"/>
        </w:rPr>
        <w:t>одну з найголовніших ролей</w:t>
      </w:r>
      <w:r w:rsidR="00007100">
        <w:rPr>
          <w:color w:val="000000"/>
          <w:sz w:val="28"/>
          <w:szCs w:val="28"/>
        </w:rPr>
        <w:t xml:space="preserve"> </w:t>
      </w:r>
      <w:r w:rsidR="00007100" w:rsidRPr="008307AE">
        <w:rPr>
          <w:color w:val="000000"/>
          <w:sz w:val="28"/>
          <w:szCs w:val="28"/>
        </w:rPr>
        <w:t>у якості необхідних складових частин всіх біологічних рідин і забезпечують можливість нормальної життєдіяльності всіх тканин й органів тіла.</w:t>
      </w:r>
      <w:r w:rsidR="00007100" w:rsidRPr="008307AE">
        <w:rPr>
          <w:color w:val="000000"/>
          <w:spacing w:val="-3"/>
          <w:sz w:val="28"/>
          <w:szCs w:val="28"/>
        </w:rPr>
        <w:t xml:space="preserve"> Ученими </w:t>
      </w:r>
      <w:r w:rsidR="00007100" w:rsidRPr="008307AE">
        <w:rPr>
          <w:spacing w:val="-3"/>
          <w:sz w:val="28"/>
          <w:szCs w:val="28"/>
        </w:rPr>
        <w:t>підраховано</w:t>
      </w:r>
      <w:r w:rsidR="00007100" w:rsidRPr="008307AE">
        <w:rPr>
          <w:color w:val="000000"/>
          <w:spacing w:val="-3"/>
          <w:sz w:val="28"/>
          <w:szCs w:val="28"/>
        </w:rPr>
        <w:t xml:space="preserve">, що людині в добу при легкій роботі потрібно приблизно 1,5 </w:t>
      </w:r>
      <w:r w:rsidR="004F006E">
        <w:rPr>
          <w:spacing w:val="-3"/>
          <w:sz w:val="28"/>
          <w:szCs w:val="28"/>
        </w:rPr>
        <w:t>г</w:t>
      </w:r>
      <w:r w:rsidR="00007100" w:rsidRPr="008307AE">
        <w:rPr>
          <w:color w:val="000000"/>
          <w:spacing w:val="-3"/>
          <w:sz w:val="28"/>
          <w:szCs w:val="28"/>
        </w:rPr>
        <w:t xml:space="preserve"> білка на 1 кг ваги, а при важкій м'язовій діяльності - понад 2 </w:t>
      </w:r>
      <w:r w:rsidR="004F006E">
        <w:rPr>
          <w:spacing w:val="-3"/>
          <w:sz w:val="28"/>
          <w:szCs w:val="28"/>
        </w:rPr>
        <w:t>г</w:t>
      </w:r>
      <w:r w:rsidR="00007100" w:rsidRPr="008307AE">
        <w:rPr>
          <w:color w:val="000000"/>
          <w:spacing w:val="-3"/>
          <w:sz w:val="28"/>
          <w:szCs w:val="28"/>
        </w:rPr>
        <w:t xml:space="preserve"> (табл. </w:t>
      </w:r>
      <w:r w:rsidR="00E56267">
        <w:rPr>
          <w:color w:val="000000"/>
          <w:spacing w:val="-3"/>
          <w:sz w:val="28"/>
          <w:szCs w:val="28"/>
        </w:rPr>
        <w:t>2</w:t>
      </w:r>
      <w:r>
        <w:rPr>
          <w:color w:val="000000"/>
          <w:spacing w:val="-3"/>
          <w:sz w:val="28"/>
          <w:szCs w:val="28"/>
        </w:rPr>
        <w:t>.</w:t>
      </w:r>
      <w:r w:rsidR="00E56267">
        <w:rPr>
          <w:color w:val="000000"/>
          <w:spacing w:val="-3"/>
          <w:sz w:val="28"/>
          <w:szCs w:val="28"/>
        </w:rPr>
        <w:t>2.2</w:t>
      </w:r>
      <w:r w:rsidR="00007100" w:rsidRPr="008307AE">
        <w:rPr>
          <w:color w:val="000000"/>
          <w:spacing w:val="-3"/>
          <w:sz w:val="28"/>
          <w:szCs w:val="28"/>
        </w:rPr>
        <w:t>)</w:t>
      </w:r>
      <w:r w:rsidR="00007100" w:rsidRPr="008307AE">
        <w:rPr>
          <w:color w:val="000000"/>
          <w:sz w:val="28"/>
          <w:szCs w:val="28"/>
        </w:rPr>
        <w:t xml:space="preserve"> Але </w:t>
      </w:r>
      <w:r w:rsidR="00007100">
        <w:rPr>
          <w:color w:val="000000"/>
          <w:sz w:val="28"/>
          <w:szCs w:val="28"/>
        </w:rPr>
        <w:t>з цього</w:t>
      </w:r>
      <w:r w:rsidR="00007100" w:rsidRPr="008307AE">
        <w:rPr>
          <w:color w:val="000000"/>
          <w:sz w:val="28"/>
          <w:szCs w:val="28"/>
        </w:rPr>
        <w:t xml:space="preserve"> виходить, що варто захоплюватися продуктами, що </w:t>
      </w:r>
      <w:r w:rsidR="00007100" w:rsidRPr="008307AE">
        <w:rPr>
          <w:sz w:val="28"/>
          <w:szCs w:val="28"/>
        </w:rPr>
        <w:t>містять</w:t>
      </w:r>
      <w:r w:rsidR="00007100" w:rsidRPr="008307AE">
        <w:rPr>
          <w:color w:val="000000"/>
          <w:sz w:val="28"/>
          <w:szCs w:val="28"/>
        </w:rPr>
        <w:t xml:space="preserve"> велику кількість білків.</w:t>
      </w:r>
      <w:r w:rsidR="00007100" w:rsidRPr="008307AE">
        <w:rPr>
          <w:color w:val="000000"/>
          <w:spacing w:val="1"/>
          <w:sz w:val="28"/>
          <w:szCs w:val="28"/>
        </w:rPr>
        <w:t xml:space="preserve"> Їжа повинна бути </w:t>
      </w:r>
      <w:r w:rsidR="00007100" w:rsidRPr="008307AE">
        <w:rPr>
          <w:spacing w:val="1"/>
          <w:sz w:val="28"/>
          <w:szCs w:val="28"/>
        </w:rPr>
        <w:t>калорійн</w:t>
      </w:r>
      <w:r w:rsidR="00007100">
        <w:rPr>
          <w:spacing w:val="1"/>
          <w:sz w:val="28"/>
          <w:szCs w:val="28"/>
        </w:rPr>
        <w:t>ою</w:t>
      </w:r>
      <w:r w:rsidR="00007100" w:rsidRPr="008307AE">
        <w:rPr>
          <w:color w:val="000000"/>
          <w:spacing w:val="1"/>
          <w:sz w:val="28"/>
          <w:szCs w:val="28"/>
        </w:rPr>
        <w:t xml:space="preserve"> й </w:t>
      </w:r>
      <w:r w:rsidR="00007100" w:rsidRPr="008307AE">
        <w:rPr>
          <w:spacing w:val="1"/>
          <w:sz w:val="28"/>
          <w:szCs w:val="28"/>
        </w:rPr>
        <w:t>різноманітн</w:t>
      </w:r>
      <w:r w:rsidR="00007100">
        <w:rPr>
          <w:spacing w:val="1"/>
          <w:sz w:val="28"/>
          <w:szCs w:val="28"/>
        </w:rPr>
        <w:t>ою</w:t>
      </w:r>
      <w:r w:rsidR="00007100" w:rsidRPr="008307AE">
        <w:rPr>
          <w:color w:val="000000"/>
          <w:spacing w:val="1"/>
          <w:sz w:val="28"/>
          <w:szCs w:val="28"/>
        </w:rPr>
        <w:t>.</w:t>
      </w:r>
      <w:r w:rsidR="00007100" w:rsidRPr="00183A7E">
        <w:rPr>
          <w:color w:val="000000"/>
          <w:spacing w:val="1"/>
          <w:sz w:val="28"/>
          <w:szCs w:val="28"/>
        </w:rPr>
        <w:t xml:space="preserve"> </w:t>
      </w:r>
    </w:p>
    <w:p w14:paraId="2C8301C4" w14:textId="77777777" w:rsidR="00A23FE8" w:rsidRPr="00D33F64" w:rsidRDefault="00A23FE8" w:rsidP="00A25A2C">
      <w:pPr>
        <w:spacing w:line="360" w:lineRule="auto"/>
        <w:ind w:firstLine="314"/>
        <w:jc w:val="both"/>
        <w:rPr>
          <w:color w:val="000000"/>
          <w:spacing w:val="1"/>
          <w:sz w:val="28"/>
          <w:szCs w:val="28"/>
          <w:lang w:val="ru-RU"/>
        </w:rPr>
      </w:pPr>
    </w:p>
    <w:p w14:paraId="38E79272" w14:textId="77777777" w:rsidR="00C517E7" w:rsidRDefault="00007100" w:rsidP="00C517E7">
      <w:pPr>
        <w:jc w:val="center"/>
        <w:rPr>
          <w:b/>
          <w:sz w:val="28"/>
          <w:szCs w:val="28"/>
        </w:rPr>
      </w:pPr>
      <w:r w:rsidRPr="004F006E">
        <w:rPr>
          <w:rStyle w:val="FontStyle73"/>
          <w:b/>
          <w:color w:val="000000" w:themeColor="text1"/>
          <w:sz w:val="28"/>
          <w:szCs w:val="28"/>
        </w:rPr>
        <w:t xml:space="preserve">Таблиця </w:t>
      </w:r>
      <w:r w:rsidR="00E56267">
        <w:rPr>
          <w:rStyle w:val="FontStyle73"/>
          <w:b/>
          <w:color w:val="000000" w:themeColor="text1"/>
          <w:sz w:val="28"/>
          <w:szCs w:val="28"/>
        </w:rPr>
        <w:t>2</w:t>
      </w:r>
      <w:r w:rsidR="00A25A2C" w:rsidRPr="004F006E">
        <w:rPr>
          <w:rStyle w:val="FontStyle73"/>
          <w:b/>
          <w:color w:val="000000" w:themeColor="text1"/>
          <w:sz w:val="28"/>
          <w:szCs w:val="28"/>
        </w:rPr>
        <w:t>.</w:t>
      </w:r>
      <w:r w:rsidR="00E56267">
        <w:rPr>
          <w:rStyle w:val="FontStyle73"/>
          <w:b/>
          <w:color w:val="000000" w:themeColor="text1"/>
          <w:sz w:val="28"/>
          <w:szCs w:val="28"/>
        </w:rPr>
        <w:t>2.2.</w:t>
      </w:r>
      <w:r w:rsidRPr="004F006E">
        <w:rPr>
          <w:b/>
          <w:sz w:val="28"/>
          <w:szCs w:val="28"/>
        </w:rPr>
        <w:t xml:space="preserve"> Вміст білка в продуктах харчування, г </w:t>
      </w:r>
    </w:p>
    <w:p w14:paraId="26E9FBE1" w14:textId="77777777" w:rsidR="00E56267" w:rsidRPr="004F006E" w:rsidRDefault="00E56267" w:rsidP="00C517E7">
      <w:pPr>
        <w:jc w:val="center"/>
        <w:rPr>
          <w:b/>
          <w:sz w:val="28"/>
          <w:szCs w:val="28"/>
        </w:rPr>
      </w:pPr>
    </w:p>
    <w:tbl>
      <w:tblPr>
        <w:tblStyle w:val="a3"/>
        <w:tblW w:w="0" w:type="auto"/>
        <w:jc w:val="center"/>
        <w:tblLook w:val="04A0" w:firstRow="1" w:lastRow="0" w:firstColumn="1" w:lastColumn="0" w:noHBand="0" w:noVBand="1"/>
      </w:tblPr>
      <w:tblGrid>
        <w:gridCol w:w="3654"/>
        <w:gridCol w:w="1409"/>
        <w:gridCol w:w="3667"/>
        <w:gridCol w:w="1409"/>
      </w:tblGrid>
      <w:tr w:rsidR="00007100" w:rsidRPr="003170B7" w14:paraId="082F77C8" w14:textId="77777777" w:rsidTr="00664C90">
        <w:trPr>
          <w:jc w:val="center"/>
        </w:trPr>
        <w:tc>
          <w:tcPr>
            <w:tcW w:w="3794" w:type="dxa"/>
            <w:vAlign w:val="center"/>
          </w:tcPr>
          <w:p w14:paraId="79709FC1" w14:textId="77777777" w:rsidR="00007100" w:rsidRPr="003170B7" w:rsidRDefault="00007100" w:rsidP="003170B7">
            <w:pPr>
              <w:jc w:val="center"/>
              <w:rPr>
                <w:sz w:val="28"/>
                <w:szCs w:val="28"/>
              </w:rPr>
            </w:pPr>
            <w:r w:rsidRPr="003170B7">
              <w:rPr>
                <w:color w:val="000000"/>
                <w:spacing w:val="5"/>
                <w:sz w:val="28"/>
                <w:szCs w:val="28"/>
              </w:rPr>
              <w:t>Продукти</w:t>
            </w:r>
          </w:p>
        </w:tc>
        <w:tc>
          <w:tcPr>
            <w:tcW w:w="1274" w:type="dxa"/>
            <w:vAlign w:val="center"/>
          </w:tcPr>
          <w:p w14:paraId="70ADB814" w14:textId="77777777" w:rsidR="00007100" w:rsidRPr="003170B7" w:rsidRDefault="00007100" w:rsidP="003170B7">
            <w:pPr>
              <w:jc w:val="center"/>
              <w:rPr>
                <w:sz w:val="28"/>
                <w:szCs w:val="28"/>
              </w:rPr>
            </w:pPr>
            <w:r w:rsidRPr="003170B7">
              <w:rPr>
                <w:color w:val="000000"/>
                <w:spacing w:val="8"/>
                <w:sz w:val="28"/>
                <w:szCs w:val="28"/>
              </w:rPr>
              <w:t>Кількість</w:t>
            </w:r>
            <w:r w:rsidRPr="003170B7">
              <w:rPr>
                <w:color w:val="000000"/>
                <w:spacing w:val="5"/>
                <w:sz w:val="28"/>
                <w:szCs w:val="28"/>
              </w:rPr>
              <w:t xml:space="preserve"> білка на </w:t>
            </w:r>
            <w:r w:rsidRPr="003170B7">
              <w:rPr>
                <w:color w:val="000000"/>
                <w:sz w:val="28"/>
                <w:szCs w:val="28"/>
              </w:rPr>
              <w:t xml:space="preserve">100 </w:t>
            </w:r>
            <w:r w:rsidRPr="003170B7">
              <w:rPr>
                <w:sz w:val="28"/>
                <w:szCs w:val="28"/>
              </w:rPr>
              <w:t>г</w:t>
            </w:r>
            <w:r w:rsidRPr="003170B7">
              <w:rPr>
                <w:color w:val="000000"/>
                <w:sz w:val="28"/>
                <w:szCs w:val="28"/>
              </w:rPr>
              <w:t xml:space="preserve"> продукту</w:t>
            </w:r>
          </w:p>
        </w:tc>
        <w:tc>
          <w:tcPr>
            <w:tcW w:w="3821" w:type="dxa"/>
            <w:vAlign w:val="center"/>
          </w:tcPr>
          <w:p w14:paraId="537BD8F7" w14:textId="77777777" w:rsidR="00007100" w:rsidRPr="003170B7" w:rsidRDefault="00007100" w:rsidP="003170B7">
            <w:pPr>
              <w:jc w:val="center"/>
              <w:rPr>
                <w:sz w:val="28"/>
                <w:szCs w:val="28"/>
              </w:rPr>
            </w:pPr>
            <w:r w:rsidRPr="003170B7">
              <w:rPr>
                <w:color w:val="000000"/>
                <w:spacing w:val="6"/>
                <w:sz w:val="28"/>
                <w:szCs w:val="28"/>
              </w:rPr>
              <w:t>Продукти</w:t>
            </w:r>
          </w:p>
        </w:tc>
        <w:tc>
          <w:tcPr>
            <w:tcW w:w="1249" w:type="dxa"/>
            <w:vAlign w:val="center"/>
          </w:tcPr>
          <w:p w14:paraId="513F65C1" w14:textId="77777777" w:rsidR="00007100" w:rsidRPr="003170B7" w:rsidRDefault="00007100" w:rsidP="003170B7">
            <w:pPr>
              <w:jc w:val="center"/>
              <w:rPr>
                <w:sz w:val="28"/>
                <w:szCs w:val="28"/>
              </w:rPr>
            </w:pPr>
            <w:r w:rsidRPr="003170B7">
              <w:rPr>
                <w:color w:val="000000"/>
                <w:spacing w:val="8"/>
                <w:sz w:val="28"/>
                <w:szCs w:val="28"/>
              </w:rPr>
              <w:t>Кількість</w:t>
            </w:r>
            <w:r w:rsidRPr="003170B7">
              <w:rPr>
                <w:color w:val="000000"/>
                <w:spacing w:val="5"/>
                <w:sz w:val="28"/>
                <w:szCs w:val="28"/>
              </w:rPr>
              <w:t xml:space="preserve"> білка на </w:t>
            </w:r>
            <w:r w:rsidRPr="003170B7">
              <w:rPr>
                <w:color w:val="000000"/>
                <w:sz w:val="28"/>
                <w:szCs w:val="28"/>
              </w:rPr>
              <w:t xml:space="preserve">100 </w:t>
            </w:r>
            <w:r w:rsidRPr="003170B7">
              <w:rPr>
                <w:sz w:val="28"/>
                <w:szCs w:val="28"/>
              </w:rPr>
              <w:t>г</w:t>
            </w:r>
            <w:r w:rsidRPr="003170B7">
              <w:rPr>
                <w:color w:val="000000"/>
                <w:sz w:val="28"/>
                <w:szCs w:val="28"/>
              </w:rPr>
              <w:t xml:space="preserve"> продукту</w:t>
            </w:r>
          </w:p>
        </w:tc>
      </w:tr>
      <w:tr w:rsidR="00007100" w:rsidRPr="003170B7" w14:paraId="36E524DE" w14:textId="77777777" w:rsidTr="00664C90">
        <w:trPr>
          <w:jc w:val="center"/>
        </w:trPr>
        <w:tc>
          <w:tcPr>
            <w:tcW w:w="3794" w:type="dxa"/>
            <w:vAlign w:val="center"/>
          </w:tcPr>
          <w:p w14:paraId="2012DEE4" w14:textId="77777777" w:rsidR="00007100" w:rsidRPr="003170B7" w:rsidRDefault="00007100" w:rsidP="003170B7">
            <w:pPr>
              <w:shd w:val="clear" w:color="auto" w:fill="FFFFFF"/>
              <w:jc w:val="center"/>
              <w:rPr>
                <w:sz w:val="28"/>
                <w:szCs w:val="28"/>
              </w:rPr>
            </w:pPr>
            <w:r w:rsidRPr="003170B7">
              <w:rPr>
                <w:color w:val="000000"/>
                <w:sz w:val="28"/>
                <w:szCs w:val="28"/>
              </w:rPr>
              <w:t xml:space="preserve">Яблука </w:t>
            </w:r>
            <w:r w:rsidRPr="003170B7">
              <w:rPr>
                <w:sz w:val="28"/>
                <w:szCs w:val="28"/>
              </w:rPr>
              <w:t>свіжі</w:t>
            </w:r>
          </w:p>
        </w:tc>
        <w:tc>
          <w:tcPr>
            <w:tcW w:w="1274" w:type="dxa"/>
            <w:vAlign w:val="center"/>
          </w:tcPr>
          <w:p w14:paraId="0EFDA341" w14:textId="77777777" w:rsidR="00007100" w:rsidRPr="003170B7" w:rsidRDefault="00007100" w:rsidP="003170B7">
            <w:pPr>
              <w:shd w:val="clear" w:color="auto" w:fill="FFFFFF"/>
              <w:ind w:left="5"/>
              <w:jc w:val="center"/>
              <w:rPr>
                <w:sz w:val="28"/>
                <w:szCs w:val="28"/>
              </w:rPr>
            </w:pPr>
            <w:r w:rsidRPr="003170B7">
              <w:rPr>
                <w:color w:val="000000"/>
                <w:sz w:val="28"/>
                <w:szCs w:val="28"/>
              </w:rPr>
              <w:t>0,3</w:t>
            </w:r>
          </w:p>
        </w:tc>
        <w:tc>
          <w:tcPr>
            <w:tcW w:w="3821" w:type="dxa"/>
          </w:tcPr>
          <w:p w14:paraId="336CA099"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Хліб </w:t>
            </w:r>
            <w:r w:rsidRPr="003170B7">
              <w:rPr>
                <w:spacing w:val="-3"/>
                <w:sz w:val="28"/>
                <w:szCs w:val="28"/>
              </w:rPr>
              <w:t>пшеничний</w:t>
            </w:r>
          </w:p>
        </w:tc>
        <w:tc>
          <w:tcPr>
            <w:tcW w:w="1249" w:type="dxa"/>
          </w:tcPr>
          <w:p w14:paraId="6959D8F5" w14:textId="77777777" w:rsidR="00007100" w:rsidRPr="003170B7" w:rsidRDefault="00007100" w:rsidP="003170B7">
            <w:pPr>
              <w:jc w:val="center"/>
              <w:rPr>
                <w:sz w:val="28"/>
                <w:szCs w:val="28"/>
              </w:rPr>
            </w:pPr>
            <w:r w:rsidRPr="003170B7">
              <w:rPr>
                <w:color w:val="000000"/>
                <w:sz w:val="28"/>
                <w:szCs w:val="28"/>
              </w:rPr>
              <w:t>6,7</w:t>
            </w:r>
          </w:p>
        </w:tc>
      </w:tr>
      <w:tr w:rsidR="00007100" w:rsidRPr="003170B7" w14:paraId="021F43BA" w14:textId="77777777" w:rsidTr="00664C90">
        <w:trPr>
          <w:jc w:val="center"/>
        </w:trPr>
        <w:tc>
          <w:tcPr>
            <w:tcW w:w="3794" w:type="dxa"/>
            <w:vAlign w:val="center"/>
          </w:tcPr>
          <w:p w14:paraId="0FC427C7" w14:textId="77777777" w:rsidR="00007100" w:rsidRPr="003170B7" w:rsidRDefault="00007100" w:rsidP="003170B7">
            <w:pPr>
              <w:shd w:val="clear" w:color="auto" w:fill="FFFFFF"/>
              <w:jc w:val="center"/>
              <w:rPr>
                <w:sz w:val="28"/>
                <w:szCs w:val="28"/>
              </w:rPr>
            </w:pPr>
            <w:r w:rsidRPr="003170B7">
              <w:rPr>
                <w:spacing w:val="1"/>
                <w:sz w:val="28"/>
                <w:szCs w:val="28"/>
              </w:rPr>
              <w:t>Масло</w:t>
            </w:r>
            <w:r w:rsidRPr="003170B7">
              <w:rPr>
                <w:color w:val="000000"/>
                <w:spacing w:val="1"/>
                <w:sz w:val="28"/>
                <w:szCs w:val="28"/>
              </w:rPr>
              <w:t xml:space="preserve"> </w:t>
            </w:r>
            <w:r w:rsidRPr="003170B7">
              <w:rPr>
                <w:spacing w:val="1"/>
                <w:sz w:val="28"/>
                <w:szCs w:val="28"/>
              </w:rPr>
              <w:t>рослинне</w:t>
            </w:r>
          </w:p>
        </w:tc>
        <w:tc>
          <w:tcPr>
            <w:tcW w:w="1274" w:type="dxa"/>
            <w:vAlign w:val="center"/>
          </w:tcPr>
          <w:p w14:paraId="7336A993" w14:textId="77777777" w:rsidR="00007100" w:rsidRPr="003170B7" w:rsidRDefault="00007100" w:rsidP="003170B7">
            <w:pPr>
              <w:shd w:val="clear" w:color="auto" w:fill="FFFFFF"/>
              <w:ind w:left="7"/>
              <w:jc w:val="center"/>
              <w:rPr>
                <w:sz w:val="28"/>
                <w:szCs w:val="28"/>
              </w:rPr>
            </w:pPr>
            <w:r w:rsidRPr="003170B7">
              <w:rPr>
                <w:color w:val="000000"/>
                <w:sz w:val="28"/>
                <w:szCs w:val="28"/>
              </w:rPr>
              <w:t>0,5</w:t>
            </w:r>
          </w:p>
        </w:tc>
        <w:tc>
          <w:tcPr>
            <w:tcW w:w="3821" w:type="dxa"/>
          </w:tcPr>
          <w:p w14:paraId="131453A8" w14:textId="77777777" w:rsidR="00007100" w:rsidRPr="003170B7" w:rsidRDefault="00007100" w:rsidP="003170B7">
            <w:pPr>
              <w:shd w:val="clear" w:color="auto" w:fill="FFFFFF"/>
              <w:jc w:val="center"/>
              <w:rPr>
                <w:sz w:val="28"/>
                <w:szCs w:val="28"/>
              </w:rPr>
            </w:pPr>
            <w:r w:rsidRPr="003170B7">
              <w:rPr>
                <w:spacing w:val="2"/>
                <w:sz w:val="28"/>
                <w:szCs w:val="28"/>
              </w:rPr>
              <w:t>Крупу</w:t>
            </w:r>
            <w:r w:rsidRPr="003170B7">
              <w:rPr>
                <w:color w:val="000000"/>
                <w:spacing w:val="2"/>
                <w:sz w:val="28"/>
                <w:szCs w:val="28"/>
              </w:rPr>
              <w:t xml:space="preserve"> перлова</w:t>
            </w:r>
          </w:p>
        </w:tc>
        <w:tc>
          <w:tcPr>
            <w:tcW w:w="1249" w:type="dxa"/>
          </w:tcPr>
          <w:p w14:paraId="0DDA1333" w14:textId="77777777" w:rsidR="00007100" w:rsidRPr="003170B7" w:rsidRDefault="00007100" w:rsidP="003170B7">
            <w:pPr>
              <w:jc w:val="center"/>
              <w:rPr>
                <w:sz w:val="28"/>
                <w:szCs w:val="28"/>
              </w:rPr>
            </w:pPr>
            <w:r w:rsidRPr="003170B7">
              <w:rPr>
                <w:color w:val="000000"/>
                <w:sz w:val="28"/>
                <w:szCs w:val="28"/>
              </w:rPr>
              <w:t>6,7</w:t>
            </w:r>
          </w:p>
        </w:tc>
      </w:tr>
      <w:tr w:rsidR="00007100" w:rsidRPr="003170B7" w14:paraId="5C0D9748" w14:textId="77777777" w:rsidTr="00664C90">
        <w:trPr>
          <w:jc w:val="center"/>
        </w:trPr>
        <w:tc>
          <w:tcPr>
            <w:tcW w:w="3794" w:type="dxa"/>
            <w:vAlign w:val="center"/>
          </w:tcPr>
          <w:p w14:paraId="0475F2E4" w14:textId="77777777" w:rsidR="00007100" w:rsidRPr="003170B7" w:rsidRDefault="00007100" w:rsidP="003170B7">
            <w:pPr>
              <w:shd w:val="clear" w:color="auto" w:fill="FFFFFF"/>
              <w:jc w:val="center"/>
              <w:rPr>
                <w:sz w:val="28"/>
                <w:szCs w:val="28"/>
              </w:rPr>
            </w:pPr>
            <w:r w:rsidRPr="003170B7">
              <w:rPr>
                <w:color w:val="000000"/>
                <w:spacing w:val="-8"/>
                <w:sz w:val="28"/>
                <w:szCs w:val="28"/>
              </w:rPr>
              <w:t>Маргарин</w:t>
            </w:r>
          </w:p>
        </w:tc>
        <w:tc>
          <w:tcPr>
            <w:tcW w:w="1274" w:type="dxa"/>
            <w:vAlign w:val="center"/>
          </w:tcPr>
          <w:p w14:paraId="3BF3D0C6" w14:textId="77777777" w:rsidR="00007100" w:rsidRPr="003170B7" w:rsidRDefault="00007100" w:rsidP="003170B7">
            <w:pPr>
              <w:shd w:val="clear" w:color="auto" w:fill="FFFFFF"/>
              <w:ind w:left="17"/>
              <w:jc w:val="center"/>
              <w:rPr>
                <w:sz w:val="28"/>
                <w:szCs w:val="28"/>
              </w:rPr>
            </w:pPr>
            <w:r w:rsidRPr="003170B7">
              <w:rPr>
                <w:color w:val="000000"/>
                <w:sz w:val="28"/>
                <w:szCs w:val="28"/>
              </w:rPr>
              <w:t>0,5</w:t>
            </w:r>
          </w:p>
        </w:tc>
        <w:tc>
          <w:tcPr>
            <w:tcW w:w="3821" w:type="dxa"/>
          </w:tcPr>
          <w:p w14:paraId="139D1264" w14:textId="77777777" w:rsidR="00007100" w:rsidRPr="003170B7" w:rsidRDefault="00007100" w:rsidP="003170B7">
            <w:pPr>
              <w:shd w:val="clear" w:color="auto" w:fill="FFFFFF"/>
              <w:jc w:val="center"/>
              <w:rPr>
                <w:sz w:val="28"/>
                <w:szCs w:val="28"/>
              </w:rPr>
            </w:pPr>
            <w:r w:rsidRPr="003170B7">
              <w:rPr>
                <w:color w:val="000000"/>
                <w:spacing w:val="1"/>
                <w:sz w:val="28"/>
                <w:szCs w:val="28"/>
              </w:rPr>
              <w:t xml:space="preserve">Оселедець </w:t>
            </w:r>
            <w:r w:rsidRPr="003170B7">
              <w:rPr>
                <w:spacing w:val="1"/>
                <w:sz w:val="28"/>
                <w:szCs w:val="28"/>
              </w:rPr>
              <w:t>солона</w:t>
            </w:r>
          </w:p>
        </w:tc>
        <w:tc>
          <w:tcPr>
            <w:tcW w:w="1249" w:type="dxa"/>
          </w:tcPr>
          <w:p w14:paraId="0BD7420D" w14:textId="77777777" w:rsidR="00007100" w:rsidRPr="003170B7" w:rsidRDefault="00007100" w:rsidP="003170B7">
            <w:pPr>
              <w:jc w:val="center"/>
              <w:rPr>
                <w:sz w:val="28"/>
                <w:szCs w:val="28"/>
              </w:rPr>
            </w:pPr>
            <w:r w:rsidRPr="003170B7">
              <w:rPr>
                <w:color w:val="000000"/>
                <w:sz w:val="28"/>
                <w:szCs w:val="28"/>
              </w:rPr>
              <w:t>8,9</w:t>
            </w:r>
          </w:p>
        </w:tc>
      </w:tr>
      <w:tr w:rsidR="00007100" w:rsidRPr="003170B7" w14:paraId="45C27E39" w14:textId="77777777" w:rsidTr="00664C90">
        <w:trPr>
          <w:jc w:val="center"/>
        </w:trPr>
        <w:tc>
          <w:tcPr>
            <w:tcW w:w="3794" w:type="dxa"/>
            <w:vAlign w:val="center"/>
          </w:tcPr>
          <w:p w14:paraId="10718598" w14:textId="77777777" w:rsidR="00007100" w:rsidRPr="003170B7" w:rsidRDefault="00007100" w:rsidP="003170B7">
            <w:pPr>
              <w:shd w:val="clear" w:color="auto" w:fill="FFFFFF"/>
              <w:jc w:val="center"/>
              <w:rPr>
                <w:sz w:val="28"/>
                <w:szCs w:val="28"/>
              </w:rPr>
            </w:pPr>
            <w:r w:rsidRPr="003170B7">
              <w:rPr>
                <w:color w:val="000000"/>
                <w:spacing w:val="-7"/>
                <w:sz w:val="28"/>
                <w:szCs w:val="28"/>
              </w:rPr>
              <w:t>Кавун</w:t>
            </w:r>
          </w:p>
        </w:tc>
        <w:tc>
          <w:tcPr>
            <w:tcW w:w="1274" w:type="dxa"/>
            <w:vAlign w:val="center"/>
          </w:tcPr>
          <w:p w14:paraId="6E1EC2ED" w14:textId="77777777" w:rsidR="00007100" w:rsidRPr="003170B7" w:rsidRDefault="00007100" w:rsidP="003170B7">
            <w:pPr>
              <w:shd w:val="clear" w:color="auto" w:fill="FFFFFF"/>
              <w:ind w:left="17"/>
              <w:jc w:val="center"/>
              <w:rPr>
                <w:sz w:val="28"/>
                <w:szCs w:val="28"/>
              </w:rPr>
            </w:pPr>
            <w:r w:rsidRPr="003170B7">
              <w:rPr>
                <w:color w:val="000000"/>
                <w:sz w:val="28"/>
                <w:szCs w:val="28"/>
              </w:rPr>
              <w:t>0,5</w:t>
            </w:r>
          </w:p>
        </w:tc>
        <w:tc>
          <w:tcPr>
            <w:tcW w:w="3821" w:type="dxa"/>
          </w:tcPr>
          <w:p w14:paraId="2D28EC78" w14:textId="77777777" w:rsidR="00007100" w:rsidRPr="003170B7" w:rsidRDefault="00007100" w:rsidP="003170B7">
            <w:pPr>
              <w:shd w:val="clear" w:color="auto" w:fill="FFFFFF"/>
              <w:jc w:val="center"/>
              <w:rPr>
                <w:sz w:val="28"/>
                <w:szCs w:val="28"/>
              </w:rPr>
            </w:pPr>
            <w:r w:rsidRPr="003170B7">
              <w:rPr>
                <w:color w:val="000000"/>
                <w:spacing w:val="2"/>
                <w:sz w:val="28"/>
                <w:szCs w:val="28"/>
              </w:rPr>
              <w:t xml:space="preserve">Булки </w:t>
            </w:r>
            <w:r w:rsidRPr="003170B7">
              <w:rPr>
                <w:spacing w:val="2"/>
                <w:sz w:val="28"/>
                <w:szCs w:val="28"/>
              </w:rPr>
              <w:t>здобні</w:t>
            </w:r>
          </w:p>
        </w:tc>
        <w:tc>
          <w:tcPr>
            <w:tcW w:w="1249" w:type="dxa"/>
          </w:tcPr>
          <w:p w14:paraId="16048080" w14:textId="77777777" w:rsidR="00007100" w:rsidRPr="003170B7" w:rsidRDefault="00007100" w:rsidP="003170B7">
            <w:pPr>
              <w:jc w:val="center"/>
              <w:rPr>
                <w:sz w:val="28"/>
                <w:szCs w:val="28"/>
              </w:rPr>
            </w:pPr>
            <w:r w:rsidRPr="003170B7">
              <w:rPr>
                <w:color w:val="000000"/>
                <w:sz w:val="28"/>
                <w:szCs w:val="28"/>
              </w:rPr>
              <w:t>8,9</w:t>
            </w:r>
          </w:p>
        </w:tc>
      </w:tr>
      <w:tr w:rsidR="00007100" w:rsidRPr="003170B7" w14:paraId="62CBA90C" w14:textId="77777777" w:rsidTr="00664C90">
        <w:trPr>
          <w:jc w:val="center"/>
        </w:trPr>
        <w:tc>
          <w:tcPr>
            <w:tcW w:w="3794" w:type="dxa"/>
            <w:vAlign w:val="center"/>
          </w:tcPr>
          <w:p w14:paraId="517134BC" w14:textId="77777777" w:rsidR="00007100" w:rsidRPr="003170B7" w:rsidRDefault="00007100" w:rsidP="003170B7">
            <w:pPr>
              <w:shd w:val="clear" w:color="auto" w:fill="FFFFFF"/>
              <w:jc w:val="center"/>
              <w:rPr>
                <w:sz w:val="28"/>
                <w:szCs w:val="28"/>
              </w:rPr>
            </w:pPr>
            <w:r w:rsidRPr="003170B7">
              <w:rPr>
                <w:color w:val="000000"/>
                <w:spacing w:val="-10"/>
                <w:sz w:val="28"/>
                <w:szCs w:val="28"/>
              </w:rPr>
              <w:t>Помідори</w:t>
            </w:r>
          </w:p>
        </w:tc>
        <w:tc>
          <w:tcPr>
            <w:tcW w:w="1274" w:type="dxa"/>
            <w:vAlign w:val="center"/>
          </w:tcPr>
          <w:p w14:paraId="7F00FCF0" w14:textId="77777777" w:rsidR="00007100" w:rsidRPr="003170B7" w:rsidRDefault="00007100" w:rsidP="003170B7">
            <w:pPr>
              <w:shd w:val="clear" w:color="auto" w:fill="FFFFFF"/>
              <w:ind w:left="26"/>
              <w:jc w:val="center"/>
              <w:rPr>
                <w:sz w:val="28"/>
                <w:szCs w:val="28"/>
              </w:rPr>
            </w:pPr>
            <w:r w:rsidRPr="003170B7">
              <w:rPr>
                <w:color w:val="000000"/>
                <w:sz w:val="28"/>
                <w:szCs w:val="28"/>
              </w:rPr>
              <w:t>0,8</w:t>
            </w:r>
          </w:p>
        </w:tc>
        <w:tc>
          <w:tcPr>
            <w:tcW w:w="3821" w:type="dxa"/>
          </w:tcPr>
          <w:p w14:paraId="63F491ED" w14:textId="77777777" w:rsidR="00007100" w:rsidRPr="003170B7" w:rsidRDefault="00007100" w:rsidP="003170B7">
            <w:pPr>
              <w:shd w:val="clear" w:color="auto" w:fill="FFFFFF"/>
              <w:jc w:val="center"/>
              <w:rPr>
                <w:sz w:val="28"/>
                <w:szCs w:val="28"/>
              </w:rPr>
            </w:pPr>
            <w:r w:rsidRPr="003170B7">
              <w:rPr>
                <w:color w:val="000000"/>
                <w:spacing w:val="1"/>
                <w:sz w:val="28"/>
                <w:szCs w:val="28"/>
              </w:rPr>
              <w:t xml:space="preserve">Молоко </w:t>
            </w:r>
            <w:r w:rsidRPr="003170B7">
              <w:rPr>
                <w:spacing w:val="1"/>
                <w:sz w:val="28"/>
                <w:szCs w:val="28"/>
              </w:rPr>
              <w:t>згущене</w:t>
            </w:r>
          </w:p>
        </w:tc>
        <w:tc>
          <w:tcPr>
            <w:tcW w:w="1249" w:type="dxa"/>
          </w:tcPr>
          <w:p w14:paraId="388F0BFD" w14:textId="77777777" w:rsidR="00007100" w:rsidRPr="003170B7" w:rsidRDefault="00007100" w:rsidP="003170B7">
            <w:pPr>
              <w:jc w:val="center"/>
              <w:rPr>
                <w:sz w:val="28"/>
                <w:szCs w:val="28"/>
                <w:lang w:val="en-US"/>
              </w:rPr>
            </w:pPr>
            <w:r w:rsidRPr="003170B7">
              <w:rPr>
                <w:color w:val="000000"/>
                <w:sz w:val="28"/>
                <w:szCs w:val="28"/>
              </w:rPr>
              <w:t>9,6</w:t>
            </w:r>
          </w:p>
        </w:tc>
      </w:tr>
      <w:tr w:rsidR="00007100" w:rsidRPr="003170B7" w14:paraId="14809BD9" w14:textId="77777777" w:rsidTr="00664C90">
        <w:trPr>
          <w:jc w:val="center"/>
        </w:trPr>
        <w:tc>
          <w:tcPr>
            <w:tcW w:w="3794" w:type="dxa"/>
            <w:vAlign w:val="center"/>
          </w:tcPr>
          <w:p w14:paraId="3A211DC8" w14:textId="77777777" w:rsidR="00007100" w:rsidRPr="003170B7" w:rsidRDefault="00007100" w:rsidP="003170B7">
            <w:pPr>
              <w:shd w:val="clear" w:color="auto" w:fill="FFFFFF"/>
              <w:jc w:val="center"/>
              <w:rPr>
                <w:sz w:val="28"/>
                <w:szCs w:val="28"/>
              </w:rPr>
            </w:pPr>
            <w:r w:rsidRPr="003170B7">
              <w:rPr>
                <w:color w:val="000000"/>
                <w:spacing w:val="-3"/>
                <w:sz w:val="28"/>
                <w:szCs w:val="28"/>
              </w:rPr>
              <w:t>Сушені овочі</w:t>
            </w:r>
          </w:p>
        </w:tc>
        <w:tc>
          <w:tcPr>
            <w:tcW w:w="1274" w:type="dxa"/>
            <w:vAlign w:val="center"/>
          </w:tcPr>
          <w:p w14:paraId="23805521" w14:textId="77777777" w:rsidR="00007100" w:rsidRPr="003170B7" w:rsidRDefault="00007100" w:rsidP="003170B7">
            <w:pPr>
              <w:shd w:val="clear" w:color="auto" w:fill="FFFFFF"/>
              <w:ind w:left="22"/>
              <w:jc w:val="center"/>
              <w:rPr>
                <w:sz w:val="28"/>
                <w:szCs w:val="28"/>
              </w:rPr>
            </w:pPr>
            <w:r w:rsidRPr="003170B7">
              <w:rPr>
                <w:color w:val="000000"/>
                <w:sz w:val="28"/>
                <w:szCs w:val="28"/>
              </w:rPr>
              <w:t>0,8</w:t>
            </w:r>
          </w:p>
        </w:tc>
        <w:tc>
          <w:tcPr>
            <w:tcW w:w="3821" w:type="dxa"/>
          </w:tcPr>
          <w:p w14:paraId="0D4E93CE" w14:textId="77777777" w:rsidR="00007100" w:rsidRPr="003170B7" w:rsidRDefault="00007100" w:rsidP="003170B7">
            <w:pPr>
              <w:shd w:val="clear" w:color="auto" w:fill="FFFFFF"/>
              <w:jc w:val="center"/>
              <w:rPr>
                <w:sz w:val="28"/>
                <w:szCs w:val="28"/>
              </w:rPr>
            </w:pPr>
            <w:r w:rsidRPr="003170B7">
              <w:rPr>
                <w:color w:val="000000"/>
                <w:spacing w:val="1"/>
                <w:sz w:val="28"/>
                <w:szCs w:val="28"/>
              </w:rPr>
              <w:t xml:space="preserve">Яйце </w:t>
            </w:r>
            <w:r w:rsidRPr="003170B7">
              <w:rPr>
                <w:spacing w:val="1"/>
                <w:sz w:val="28"/>
                <w:szCs w:val="28"/>
              </w:rPr>
              <w:t>куряче</w:t>
            </w:r>
          </w:p>
        </w:tc>
        <w:tc>
          <w:tcPr>
            <w:tcW w:w="1249" w:type="dxa"/>
          </w:tcPr>
          <w:p w14:paraId="1A88FDE3" w14:textId="77777777" w:rsidR="00007100" w:rsidRPr="003170B7" w:rsidRDefault="00007100" w:rsidP="003170B7">
            <w:pPr>
              <w:jc w:val="center"/>
              <w:rPr>
                <w:sz w:val="28"/>
                <w:szCs w:val="28"/>
              </w:rPr>
            </w:pPr>
            <w:r w:rsidRPr="003170B7">
              <w:rPr>
                <w:color w:val="000000"/>
                <w:sz w:val="28"/>
                <w:szCs w:val="28"/>
              </w:rPr>
              <w:t>9,6</w:t>
            </w:r>
          </w:p>
        </w:tc>
      </w:tr>
      <w:tr w:rsidR="00007100" w:rsidRPr="003170B7" w14:paraId="28462A7B" w14:textId="77777777" w:rsidTr="00664C90">
        <w:trPr>
          <w:jc w:val="center"/>
        </w:trPr>
        <w:tc>
          <w:tcPr>
            <w:tcW w:w="3794" w:type="dxa"/>
            <w:vAlign w:val="center"/>
          </w:tcPr>
          <w:p w14:paraId="24E79805" w14:textId="77777777" w:rsidR="00007100" w:rsidRPr="003170B7" w:rsidRDefault="00007100" w:rsidP="003170B7">
            <w:pPr>
              <w:shd w:val="clear" w:color="auto" w:fill="FFFFFF"/>
              <w:jc w:val="center"/>
              <w:rPr>
                <w:sz w:val="28"/>
                <w:szCs w:val="28"/>
              </w:rPr>
            </w:pPr>
            <w:r w:rsidRPr="003170B7">
              <w:rPr>
                <w:color w:val="000000"/>
                <w:spacing w:val="-5"/>
                <w:sz w:val="28"/>
                <w:szCs w:val="28"/>
              </w:rPr>
              <w:t>Гарбуз</w:t>
            </w:r>
          </w:p>
        </w:tc>
        <w:tc>
          <w:tcPr>
            <w:tcW w:w="1274" w:type="dxa"/>
            <w:vAlign w:val="center"/>
          </w:tcPr>
          <w:p w14:paraId="63BFB688" w14:textId="77777777" w:rsidR="00007100" w:rsidRPr="003170B7" w:rsidRDefault="00007100" w:rsidP="003170B7">
            <w:pPr>
              <w:shd w:val="clear" w:color="auto" w:fill="FFFFFF"/>
              <w:ind w:left="26"/>
              <w:jc w:val="center"/>
              <w:rPr>
                <w:sz w:val="28"/>
                <w:szCs w:val="28"/>
              </w:rPr>
            </w:pPr>
            <w:r w:rsidRPr="003170B7">
              <w:rPr>
                <w:color w:val="000000"/>
                <w:sz w:val="28"/>
                <w:szCs w:val="28"/>
              </w:rPr>
              <w:t>0,8</w:t>
            </w:r>
          </w:p>
        </w:tc>
        <w:tc>
          <w:tcPr>
            <w:tcW w:w="3821" w:type="dxa"/>
          </w:tcPr>
          <w:p w14:paraId="4CCA5A85" w14:textId="77777777" w:rsidR="00007100" w:rsidRPr="003170B7" w:rsidRDefault="00007100" w:rsidP="003170B7">
            <w:pPr>
              <w:shd w:val="clear" w:color="auto" w:fill="FFFFFF"/>
              <w:jc w:val="center"/>
              <w:rPr>
                <w:sz w:val="28"/>
                <w:szCs w:val="28"/>
              </w:rPr>
            </w:pPr>
            <w:r w:rsidRPr="003170B7">
              <w:rPr>
                <w:color w:val="000000"/>
                <w:spacing w:val="-5"/>
                <w:sz w:val="28"/>
                <w:szCs w:val="28"/>
              </w:rPr>
              <w:t>Макарони</w:t>
            </w:r>
          </w:p>
        </w:tc>
        <w:tc>
          <w:tcPr>
            <w:tcW w:w="1249" w:type="dxa"/>
          </w:tcPr>
          <w:p w14:paraId="09FF755D" w14:textId="77777777" w:rsidR="00007100" w:rsidRPr="003170B7" w:rsidRDefault="00007100" w:rsidP="003170B7">
            <w:pPr>
              <w:jc w:val="center"/>
              <w:rPr>
                <w:sz w:val="28"/>
                <w:szCs w:val="28"/>
              </w:rPr>
            </w:pPr>
            <w:r w:rsidRPr="003170B7">
              <w:rPr>
                <w:color w:val="000000"/>
                <w:sz w:val="28"/>
                <w:szCs w:val="28"/>
              </w:rPr>
              <w:t>9,3</w:t>
            </w:r>
          </w:p>
        </w:tc>
      </w:tr>
      <w:tr w:rsidR="00007100" w:rsidRPr="003170B7" w14:paraId="4A9E6C44" w14:textId="77777777" w:rsidTr="00664C90">
        <w:trPr>
          <w:jc w:val="center"/>
        </w:trPr>
        <w:tc>
          <w:tcPr>
            <w:tcW w:w="3794" w:type="dxa"/>
            <w:vAlign w:val="center"/>
          </w:tcPr>
          <w:p w14:paraId="26D88548"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Виноград </w:t>
            </w:r>
            <w:r w:rsidRPr="003170B7">
              <w:rPr>
                <w:spacing w:val="-3"/>
                <w:sz w:val="28"/>
                <w:szCs w:val="28"/>
              </w:rPr>
              <w:t>свіжий</w:t>
            </w:r>
          </w:p>
        </w:tc>
        <w:tc>
          <w:tcPr>
            <w:tcW w:w="1274" w:type="dxa"/>
            <w:vAlign w:val="center"/>
          </w:tcPr>
          <w:p w14:paraId="5B7DD167" w14:textId="77777777" w:rsidR="00007100" w:rsidRPr="003170B7" w:rsidRDefault="00007100" w:rsidP="003170B7">
            <w:pPr>
              <w:shd w:val="clear" w:color="auto" w:fill="FFFFFF"/>
              <w:ind w:left="26"/>
              <w:jc w:val="center"/>
              <w:rPr>
                <w:sz w:val="28"/>
                <w:szCs w:val="28"/>
              </w:rPr>
            </w:pPr>
            <w:r w:rsidRPr="003170B7">
              <w:rPr>
                <w:color w:val="000000"/>
                <w:sz w:val="28"/>
                <w:szCs w:val="28"/>
              </w:rPr>
              <w:t>0,8</w:t>
            </w:r>
          </w:p>
        </w:tc>
        <w:tc>
          <w:tcPr>
            <w:tcW w:w="3821" w:type="dxa"/>
          </w:tcPr>
          <w:p w14:paraId="04D749BE" w14:textId="77777777" w:rsidR="00007100" w:rsidRPr="003170B7" w:rsidRDefault="00007100" w:rsidP="003170B7">
            <w:pPr>
              <w:shd w:val="clear" w:color="auto" w:fill="FFFFFF"/>
              <w:spacing w:before="2"/>
              <w:jc w:val="center"/>
              <w:rPr>
                <w:sz w:val="28"/>
                <w:szCs w:val="28"/>
              </w:rPr>
            </w:pPr>
            <w:r w:rsidRPr="003170B7">
              <w:rPr>
                <w:color w:val="000000"/>
                <w:spacing w:val="1"/>
                <w:sz w:val="28"/>
                <w:szCs w:val="28"/>
              </w:rPr>
              <w:t>Ковбаса варена</w:t>
            </w:r>
          </w:p>
        </w:tc>
        <w:tc>
          <w:tcPr>
            <w:tcW w:w="1249" w:type="dxa"/>
          </w:tcPr>
          <w:p w14:paraId="5234B206" w14:textId="77777777" w:rsidR="00007100" w:rsidRPr="003170B7" w:rsidRDefault="00007100" w:rsidP="003170B7">
            <w:pPr>
              <w:jc w:val="center"/>
              <w:rPr>
                <w:sz w:val="28"/>
                <w:szCs w:val="28"/>
                <w:lang w:val="en-US"/>
              </w:rPr>
            </w:pPr>
            <w:r w:rsidRPr="003170B7">
              <w:rPr>
                <w:color w:val="000000"/>
                <w:sz w:val="28"/>
                <w:szCs w:val="28"/>
              </w:rPr>
              <w:t>10,3</w:t>
            </w:r>
          </w:p>
        </w:tc>
      </w:tr>
      <w:tr w:rsidR="00007100" w:rsidRPr="003170B7" w14:paraId="18475E92" w14:textId="77777777" w:rsidTr="00664C90">
        <w:trPr>
          <w:jc w:val="center"/>
        </w:trPr>
        <w:tc>
          <w:tcPr>
            <w:tcW w:w="3794" w:type="dxa"/>
            <w:vAlign w:val="center"/>
          </w:tcPr>
          <w:p w14:paraId="3AAC4F9C" w14:textId="77777777" w:rsidR="00007100" w:rsidRPr="003170B7" w:rsidRDefault="00007100" w:rsidP="003170B7">
            <w:pPr>
              <w:shd w:val="clear" w:color="auto" w:fill="FFFFFF"/>
              <w:jc w:val="center"/>
              <w:rPr>
                <w:sz w:val="28"/>
                <w:szCs w:val="28"/>
              </w:rPr>
            </w:pPr>
            <w:r w:rsidRPr="003170B7">
              <w:rPr>
                <w:color w:val="000000"/>
                <w:spacing w:val="-4"/>
                <w:sz w:val="28"/>
                <w:szCs w:val="28"/>
              </w:rPr>
              <w:t>Ріпа</w:t>
            </w:r>
          </w:p>
        </w:tc>
        <w:tc>
          <w:tcPr>
            <w:tcW w:w="1274" w:type="dxa"/>
            <w:vAlign w:val="center"/>
          </w:tcPr>
          <w:p w14:paraId="7F76E484" w14:textId="77777777" w:rsidR="00007100" w:rsidRPr="003170B7" w:rsidRDefault="00007100" w:rsidP="003170B7">
            <w:pPr>
              <w:shd w:val="clear" w:color="auto" w:fill="FFFFFF"/>
              <w:ind w:left="26"/>
              <w:jc w:val="center"/>
              <w:rPr>
                <w:sz w:val="28"/>
                <w:szCs w:val="28"/>
              </w:rPr>
            </w:pPr>
            <w:r w:rsidRPr="003170B7">
              <w:rPr>
                <w:color w:val="000000"/>
                <w:sz w:val="28"/>
                <w:szCs w:val="28"/>
              </w:rPr>
              <w:t>0,96</w:t>
            </w:r>
          </w:p>
        </w:tc>
        <w:tc>
          <w:tcPr>
            <w:tcW w:w="3821" w:type="dxa"/>
          </w:tcPr>
          <w:p w14:paraId="0F299BC9" w14:textId="77777777" w:rsidR="00007100" w:rsidRPr="003170B7" w:rsidRDefault="00007100" w:rsidP="003170B7">
            <w:pPr>
              <w:shd w:val="clear" w:color="auto" w:fill="FFFFFF"/>
              <w:jc w:val="center"/>
              <w:rPr>
                <w:sz w:val="28"/>
                <w:szCs w:val="28"/>
              </w:rPr>
            </w:pPr>
            <w:r w:rsidRPr="003170B7">
              <w:rPr>
                <w:color w:val="000000"/>
                <w:spacing w:val="1"/>
                <w:sz w:val="28"/>
                <w:szCs w:val="28"/>
              </w:rPr>
              <w:t xml:space="preserve">Сало </w:t>
            </w:r>
            <w:r w:rsidRPr="003170B7">
              <w:rPr>
                <w:spacing w:val="1"/>
                <w:sz w:val="28"/>
                <w:szCs w:val="28"/>
              </w:rPr>
              <w:t>свиняче</w:t>
            </w:r>
          </w:p>
        </w:tc>
        <w:tc>
          <w:tcPr>
            <w:tcW w:w="1249" w:type="dxa"/>
          </w:tcPr>
          <w:p w14:paraId="4A4A1D00" w14:textId="77777777" w:rsidR="00007100" w:rsidRPr="003170B7" w:rsidRDefault="00007100" w:rsidP="003170B7">
            <w:pPr>
              <w:jc w:val="center"/>
              <w:rPr>
                <w:sz w:val="28"/>
                <w:szCs w:val="28"/>
              </w:rPr>
            </w:pPr>
            <w:r w:rsidRPr="003170B7">
              <w:rPr>
                <w:color w:val="000000"/>
                <w:sz w:val="28"/>
                <w:szCs w:val="28"/>
              </w:rPr>
              <w:t>10,5</w:t>
            </w:r>
          </w:p>
        </w:tc>
      </w:tr>
      <w:tr w:rsidR="00007100" w:rsidRPr="003170B7" w14:paraId="6A685440" w14:textId="77777777" w:rsidTr="00664C90">
        <w:trPr>
          <w:jc w:val="center"/>
        </w:trPr>
        <w:tc>
          <w:tcPr>
            <w:tcW w:w="3794" w:type="dxa"/>
            <w:vAlign w:val="center"/>
          </w:tcPr>
          <w:p w14:paraId="0503CB27" w14:textId="77777777" w:rsidR="00007100" w:rsidRPr="003170B7" w:rsidRDefault="00007100" w:rsidP="003170B7">
            <w:pPr>
              <w:shd w:val="clear" w:color="auto" w:fill="FFFFFF"/>
              <w:jc w:val="center"/>
              <w:rPr>
                <w:sz w:val="28"/>
                <w:szCs w:val="28"/>
              </w:rPr>
            </w:pPr>
            <w:r w:rsidRPr="003170B7">
              <w:rPr>
                <w:color w:val="000000"/>
                <w:spacing w:val="-8"/>
                <w:sz w:val="28"/>
                <w:szCs w:val="28"/>
              </w:rPr>
              <w:t>Редис</w:t>
            </w:r>
          </w:p>
        </w:tc>
        <w:tc>
          <w:tcPr>
            <w:tcW w:w="1274" w:type="dxa"/>
            <w:vAlign w:val="center"/>
          </w:tcPr>
          <w:p w14:paraId="7D954EE9" w14:textId="77777777" w:rsidR="00007100" w:rsidRPr="003170B7" w:rsidRDefault="00007100" w:rsidP="003170B7">
            <w:pPr>
              <w:shd w:val="clear" w:color="auto" w:fill="FFFFFF"/>
              <w:ind w:left="26"/>
              <w:jc w:val="center"/>
              <w:rPr>
                <w:sz w:val="28"/>
                <w:szCs w:val="28"/>
              </w:rPr>
            </w:pPr>
            <w:r w:rsidRPr="003170B7">
              <w:rPr>
                <w:color w:val="000000"/>
                <w:sz w:val="28"/>
                <w:szCs w:val="28"/>
              </w:rPr>
              <w:t>0,96</w:t>
            </w:r>
          </w:p>
        </w:tc>
        <w:tc>
          <w:tcPr>
            <w:tcW w:w="3821" w:type="dxa"/>
          </w:tcPr>
          <w:p w14:paraId="6401463D" w14:textId="77777777" w:rsidR="00007100" w:rsidRPr="003170B7" w:rsidRDefault="00007100" w:rsidP="003170B7">
            <w:pPr>
              <w:shd w:val="clear" w:color="auto" w:fill="FFFFFF"/>
              <w:jc w:val="center"/>
              <w:rPr>
                <w:sz w:val="28"/>
                <w:szCs w:val="28"/>
              </w:rPr>
            </w:pPr>
            <w:r w:rsidRPr="003170B7">
              <w:rPr>
                <w:color w:val="000000"/>
                <w:spacing w:val="1"/>
                <w:sz w:val="28"/>
                <w:szCs w:val="28"/>
              </w:rPr>
              <w:t>Баранина жирна</w:t>
            </w:r>
          </w:p>
        </w:tc>
        <w:tc>
          <w:tcPr>
            <w:tcW w:w="1249" w:type="dxa"/>
          </w:tcPr>
          <w:p w14:paraId="1FF08D45" w14:textId="77777777" w:rsidR="00007100" w:rsidRPr="003170B7" w:rsidRDefault="00007100" w:rsidP="003170B7">
            <w:pPr>
              <w:jc w:val="center"/>
              <w:rPr>
                <w:sz w:val="28"/>
                <w:szCs w:val="28"/>
              </w:rPr>
            </w:pPr>
            <w:r w:rsidRPr="003170B7">
              <w:rPr>
                <w:color w:val="000000"/>
                <w:sz w:val="28"/>
                <w:szCs w:val="28"/>
              </w:rPr>
              <w:t>10,6</w:t>
            </w:r>
          </w:p>
        </w:tc>
      </w:tr>
      <w:tr w:rsidR="00007100" w:rsidRPr="003170B7" w14:paraId="360AD8FA" w14:textId="77777777" w:rsidTr="00664C90">
        <w:trPr>
          <w:jc w:val="center"/>
        </w:trPr>
        <w:tc>
          <w:tcPr>
            <w:tcW w:w="3794" w:type="dxa"/>
            <w:vAlign w:val="center"/>
          </w:tcPr>
          <w:p w14:paraId="3F750054" w14:textId="77777777" w:rsidR="00007100" w:rsidRPr="003170B7" w:rsidRDefault="00007100" w:rsidP="003170B7">
            <w:pPr>
              <w:shd w:val="clear" w:color="auto" w:fill="FFFFFF"/>
              <w:jc w:val="center"/>
              <w:rPr>
                <w:sz w:val="28"/>
                <w:szCs w:val="28"/>
              </w:rPr>
            </w:pPr>
            <w:r w:rsidRPr="003170B7">
              <w:rPr>
                <w:color w:val="000000"/>
                <w:spacing w:val="-1"/>
                <w:sz w:val="28"/>
                <w:szCs w:val="28"/>
              </w:rPr>
              <w:t>Полуниця й малина</w:t>
            </w:r>
          </w:p>
        </w:tc>
        <w:tc>
          <w:tcPr>
            <w:tcW w:w="1274" w:type="dxa"/>
            <w:vAlign w:val="center"/>
          </w:tcPr>
          <w:p w14:paraId="069A71A2" w14:textId="77777777" w:rsidR="00007100" w:rsidRPr="003170B7" w:rsidRDefault="00007100" w:rsidP="003170B7">
            <w:pPr>
              <w:shd w:val="clear" w:color="auto" w:fill="FFFFFF"/>
              <w:ind w:left="34"/>
              <w:jc w:val="center"/>
              <w:rPr>
                <w:sz w:val="28"/>
                <w:szCs w:val="28"/>
              </w:rPr>
            </w:pPr>
            <w:r w:rsidRPr="003170B7">
              <w:rPr>
                <w:color w:val="000000"/>
                <w:sz w:val="28"/>
                <w:szCs w:val="28"/>
              </w:rPr>
              <w:t>0,96</w:t>
            </w:r>
          </w:p>
        </w:tc>
        <w:tc>
          <w:tcPr>
            <w:tcW w:w="3821" w:type="dxa"/>
          </w:tcPr>
          <w:p w14:paraId="6E060288" w14:textId="77777777" w:rsidR="00007100" w:rsidRPr="003170B7" w:rsidRDefault="00007100" w:rsidP="003170B7">
            <w:pPr>
              <w:shd w:val="clear" w:color="auto" w:fill="FFFFFF"/>
              <w:jc w:val="center"/>
              <w:rPr>
                <w:sz w:val="28"/>
                <w:szCs w:val="28"/>
              </w:rPr>
            </w:pPr>
            <w:r w:rsidRPr="003170B7">
              <w:rPr>
                <w:color w:val="000000"/>
                <w:spacing w:val="-1"/>
                <w:sz w:val="28"/>
                <w:szCs w:val="28"/>
              </w:rPr>
              <w:t xml:space="preserve">Горіхи </w:t>
            </w:r>
            <w:r w:rsidRPr="003170B7">
              <w:rPr>
                <w:spacing w:val="-1"/>
                <w:sz w:val="28"/>
                <w:szCs w:val="28"/>
              </w:rPr>
              <w:t>лісові</w:t>
            </w:r>
          </w:p>
        </w:tc>
        <w:tc>
          <w:tcPr>
            <w:tcW w:w="1249" w:type="dxa"/>
          </w:tcPr>
          <w:p w14:paraId="779BFB76" w14:textId="77777777" w:rsidR="00007100" w:rsidRPr="003170B7" w:rsidRDefault="00007100" w:rsidP="003170B7">
            <w:pPr>
              <w:jc w:val="center"/>
              <w:rPr>
                <w:sz w:val="28"/>
                <w:szCs w:val="28"/>
              </w:rPr>
            </w:pPr>
            <w:r w:rsidRPr="003170B7">
              <w:rPr>
                <w:color w:val="000000"/>
                <w:sz w:val="28"/>
                <w:szCs w:val="28"/>
              </w:rPr>
              <w:t>10,7</w:t>
            </w:r>
          </w:p>
        </w:tc>
      </w:tr>
      <w:tr w:rsidR="00007100" w:rsidRPr="003170B7" w14:paraId="2E33D567" w14:textId="77777777" w:rsidTr="00664C90">
        <w:trPr>
          <w:jc w:val="center"/>
        </w:trPr>
        <w:tc>
          <w:tcPr>
            <w:tcW w:w="3794" w:type="dxa"/>
            <w:vAlign w:val="center"/>
          </w:tcPr>
          <w:p w14:paraId="5932B314" w14:textId="77777777" w:rsidR="00007100" w:rsidRPr="003170B7" w:rsidRDefault="00007100" w:rsidP="003170B7">
            <w:pPr>
              <w:shd w:val="clear" w:color="auto" w:fill="FFFFFF"/>
              <w:jc w:val="center"/>
              <w:rPr>
                <w:sz w:val="28"/>
                <w:szCs w:val="28"/>
              </w:rPr>
            </w:pPr>
            <w:r w:rsidRPr="003170B7">
              <w:rPr>
                <w:color w:val="000000"/>
                <w:sz w:val="28"/>
                <w:szCs w:val="28"/>
              </w:rPr>
              <w:t xml:space="preserve">Сало </w:t>
            </w:r>
            <w:r w:rsidRPr="003170B7">
              <w:rPr>
                <w:sz w:val="28"/>
                <w:szCs w:val="28"/>
              </w:rPr>
              <w:t>яловиче</w:t>
            </w:r>
          </w:p>
        </w:tc>
        <w:tc>
          <w:tcPr>
            <w:tcW w:w="1274" w:type="dxa"/>
            <w:vAlign w:val="center"/>
          </w:tcPr>
          <w:p w14:paraId="090CF251" w14:textId="77777777" w:rsidR="00007100" w:rsidRPr="003170B7" w:rsidRDefault="00007100" w:rsidP="003170B7">
            <w:pPr>
              <w:shd w:val="clear" w:color="auto" w:fill="FFFFFF"/>
              <w:jc w:val="center"/>
              <w:rPr>
                <w:sz w:val="28"/>
                <w:szCs w:val="28"/>
              </w:rPr>
            </w:pPr>
            <w:r w:rsidRPr="003170B7">
              <w:rPr>
                <w:color w:val="000000"/>
                <w:sz w:val="28"/>
                <w:szCs w:val="28"/>
              </w:rPr>
              <w:t>1,1</w:t>
            </w:r>
          </w:p>
        </w:tc>
        <w:tc>
          <w:tcPr>
            <w:tcW w:w="3821" w:type="dxa"/>
          </w:tcPr>
          <w:p w14:paraId="50B8BE0E" w14:textId="77777777" w:rsidR="00007100" w:rsidRPr="003170B7" w:rsidRDefault="00007100" w:rsidP="003170B7">
            <w:pPr>
              <w:shd w:val="clear" w:color="auto" w:fill="FFFFFF"/>
              <w:spacing w:before="2"/>
              <w:jc w:val="center"/>
              <w:rPr>
                <w:sz w:val="28"/>
                <w:szCs w:val="28"/>
              </w:rPr>
            </w:pPr>
            <w:r w:rsidRPr="003170B7">
              <w:rPr>
                <w:color w:val="000000"/>
                <w:spacing w:val="-9"/>
                <w:sz w:val="28"/>
                <w:szCs w:val="28"/>
              </w:rPr>
              <w:t>Сосиски</w:t>
            </w:r>
          </w:p>
        </w:tc>
        <w:tc>
          <w:tcPr>
            <w:tcW w:w="1249" w:type="dxa"/>
          </w:tcPr>
          <w:p w14:paraId="5A5FF481" w14:textId="77777777" w:rsidR="00007100" w:rsidRPr="003170B7" w:rsidRDefault="00007100" w:rsidP="003170B7">
            <w:pPr>
              <w:jc w:val="center"/>
              <w:rPr>
                <w:sz w:val="28"/>
                <w:szCs w:val="28"/>
              </w:rPr>
            </w:pPr>
            <w:r w:rsidRPr="003170B7">
              <w:rPr>
                <w:color w:val="000000"/>
                <w:sz w:val="28"/>
                <w:szCs w:val="28"/>
              </w:rPr>
              <w:t>10,8</w:t>
            </w:r>
          </w:p>
        </w:tc>
      </w:tr>
      <w:tr w:rsidR="00007100" w:rsidRPr="003170B7" w14:paraId="4ACB9E47" w14:textId="77777777" w:rsidTr="00664C90">
        <w:trPr>
          <w:jc w:val="center"/>
        </w:trPr>
        <w:tc>
          <w:tcPr>
            <w:tcW w:w="3794" w:type="dxa"/>
            <w:vAlign w:val="center"/>
          </w:tcPr>
          <w:p w14:paraId="158E9069"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Мед </w:t>
            </w:r>
            <w:r w:rsidRPr="003170B7">
              <w:rPr>
                <w:spacing w:val="-3"/>
                <w:sz w:val="28"/>
                <w:szCs w:val="28"/>
              </w:rPr>
              <w:t>бджолиний</w:t>
            </w:r>
          </w:p>
        </w:tc>
        <w:tc>
          <w:tcPr>
            <w:tcW w:w="1274" w:type="dxa"/>
            <w:vAlign w:val="center"/>
          </w:tcPr>
          <w:p w14:paraId="1946C445" w14:textId="77777777" w:rsidR="00007100" w:rsidRPr="003170B7" w:rsidRDefault="00007100" w:rsidP="003170B7">
            <w:pPr>
              <w:shd w:val="clear" w:color="auto" w:fill="FFFFFF"/>
              <w:jc w:val="center"/>
              <w:rPr>
                <w:sz w:val="28"/>
                <w:szCs w:val="28"/>
              </w:rPr>
            </w:pPr>
            <w:r w:rsidRPr="003170B7">
              <w:rPr>
                <w:sz w:val="28"/>
                <w:szCs w:val="28"/>
                <w:lang w:val="en-US"/>
              </w:rPr>
              <w:t>1</w:t>
            </w:r>
            <w:r w:rsidRPr="003170B7">
              <w:rPr>
                <w:color w:val="000000"/>
                <w:sz w:val="28"/>
                <w:szCs w:val="28"/>
              </w:rPr>
              <w:t>,1</w:t>
            </w:r>
          </w:p>
        </w:tc>
        <w:tc>
          <w:tcPr>
            <w:tcW w:w="3821" w:type="dxa"/>
          </w:tcPr>
          <w:p w14:paraId="4AE4406A" w14:textId="77777777" w:rsidR="00007100" w:rsidRPr="003170B7" w:rsidRDefault="00007100" w:rsidP="003170B7">
            <w:pPr>
              <w:shd w:val="clear" w:color="auto" w:fill="FFFFFF"/>
              <w:jc w:val="center"/>
              <w:rPr>
                <w:sz w:val="28"/>
                <w:szCs w:val="28"/>
              </w:rPr>
            </w:pPr>
            <w:r w:rsidRPr="003170B7">
              <w:rPr>
                <w:color w:val="000000"/>
                <w:spacing w:val="-4"/>
                <w:sz w:val="28"/>
                <w:szCs w:val="28"/>
              </w:rPr>
              <w:t>Печиво</w:t>
            </w:r>
          </w:p>
        </w:tc>
        <w:tc>
          <w:tcPr>
            <w:tcW w:w="1249" w:type="dxa"/>
          </w:tcPr>
          <w:p w14:paraId="318808F0" w14:textId="77777777" w:rsidR="00007100" w:rsidRPr="003170B7" w:rsidRDefault="00007100" w:rsidP="003170B7">
            <w:pPr>
              <w:jc w:val="center"/>
              <w:rPr>
                <w:sz w:val="28"/>
                <w:szCs w:val="28"/>
              </w:rPr>
            </w:pPr>
            <w:r w:rsidRPr="003170B7">
              <w:rPr>
                <w:color w:val="000000"/>
                <w:sz w:val="28"/>
                <w:szCs w:val="28"/>
              </w:rPr>
              <w:t>10,8</w:t>
            </w:r>
          </w:p>
        </w:tc>
      </w:tr>
      <w:tr w:rsidR="00007100" w:rsidRPr="003170B7" w14:paraId="4CB5E319" w14:textId="77777777" w:rsidTr="00664C90">
        <w:trPr>
          <w:jc w:val="center"/>
        </w:trPr>
        <w:tc>
          <w:tcPr>
            <w:tcW w:w="3794" w:type="dxa"/>
            <w:vAlign w:val="center"/>
          </w:tcPr>
          <w:p w14:paraId="0083E163" w14:textId="77777777" w:rsidR="00007100" w:rsidRPr="003170B7" w:rsidRDefault="00007100" w:rsidP="003170B7">
            <w:pPr>
              <w:shd w:val="clear" w:color="auto" w:fill="FFFFFF"/>
              <w:ind w:right="91"/>
              <w:jc w:val="center"/>
              <w:rPr>
                <w:sz w:val="28"/>
                <w:szCs w:val="28"/>
              </w:rPr>
            </w:pPr>
            <w:r w:rsidRPr="003170B7">
              <w:rPr>
                <w:color w:val="000000"/>
                <w:sz w:val="28"/>
                <w:szCs w:val="28"/>
              </w:rPr>
              <w:t xml:space="preserve">Гриби грузді </w:t>
            </w:r>
            <w:r w:rsidRPr="003170B7">
              <w:rPr>
                <w:sz w:val="28"/>
                <w:szCs w:val="28"/>
              </w:rPr>
              <w:t>свіжі</w:t>
            </w:r>
            <w:r w:rsidRPr="003170B7">
              <w:rPr>
                <w:color w:val="000000"/>
                <w:spacing w:val="-10"/>
                <w:sz w:val="28"/>
                <w:szCs w:val="28"/>
              </w:rPr>
              <w:t xml:space="preserve"> </w:t>
            </w:r>
          </w:p>
        </w:tc>
        <w:tc>
          <w:tcPr>
            <w:tcW w:w="1274" w:type="dxa"/>
            <w:vAlign w:val="center"/>
          </w:tcPr>
          <w:p w14:paraId="5E6A5367" w14:textId="77777777" w:rsidR="00007100" w:rsidRPr="003170B7" w:rsidRDefault="00007100" w:rsidP="003170B7">
            <w:pPr>
              <w:shd w:val="clear" w:color="auto" w:fill="FFFFFF"/>
              <w:jc w:val="center"/>
              <w:rPr>
                <w:sz w:val="28"/>
                <w:szCs w:val="28"/>
                <w:lang w:val="en-US"/>
              </w:rPr>
            </w:pPr>
            <w:r w:rsidRPr="003170B7">
              <w:rPr>
                <w:color w:val="000000"/>
                <w:sz w:val="28"/>
                <w:szCs w:val="28"/>
                <w:lang w:val="en-US"/>
              </w:rPr>
              <w:t>1</w:t>
            </w:r>
            <w:r w:rsidRPr="003170B7">
              <w:rPr>
                <w:color w:val="000000"/>
                <w:sz w:val="28"/>
                <w:szCs w:val="28"/>
              </w:rPr>
              <w:t>,1</w:t>
            </w:r>
          </w:p>
        </w:tc>
        <w:tc>
          <w:tcPr>
            <w:tcW w:w="3821" w:type="dxa"/>
          </w:tcPr>
          <w:p w14:paraId="300E785A" w14:textId="77777777" w:rsidR="00007100" w:rsidRPr="003170B7" w:rsidRDefault="00007100" w:rsidP="003170B7">
            <w:pPr>
              <w:shd w:val="clear" w:color="auto" w:fill="FFFFFF"/>
              <w:jc w:val="center"/>
              <w:rPr>
                <w:sz w:val="28"/>
                <w:szCs w:val="28"/>
              </w:rPr>
            </w:pPr>
            <w:r w:rsidRPr="003170B7">
              <w:rPr>
                <w:color w:val="000000"/>
                <w:sz w:val="28"/>
                <w:szCs w:val="28"/>
              </w:rPr>
              <w:t xml:space="preserve">Горіхи </w:t>
            </w:r>
            <w:r w:rsidRPr="003170B7">
              <w:rPr>
                <w:sz w:val="28"/>
                <w:szCs w:val="28"/>
              </w:rPr>
              <w:t>волоські</w:t>
            </w:r>
          </w:p>
        </w:tc>
        <w:tc>
          <w:tcPr>
            <w:tcW w:w="1249" w:type="dxa"/>
          </w:tcPr>
          <w:p w14:paraId="362BE325" w14:textId="77777777" w:rsidR="00007100" w:rsidRPr="003170B7" w:rsidRDefault="00007100" w:rsidP="003170B7">
            <w:pPr>
              <w:jc w:val="center"/>
              <w:rPr>
                <w:sz w:val="28"/>
                <w:szCs w:val="28"/>
              </w:rPr>
            </w:pPr>
            <w:r w:rsidRPr="003170B7">
              <w:rPr>
                <w:color w:val="000000"/>
                <w:sz w:val="28"/>
                <w:szCs w:val="28"/>
              </w:rPr>
              <w:t>10,8</w:t>
            </w:r>
          </w:p>
        </w:tc>
      </w:tr>
      <w:tr w:rsidR="00007100" w:rsidRPr="003170B7" w14:paraId="2CC78C26" w14:textId="77777777" w:rsidTr="00664C90">
        <w:trPr>
          <w:jc w:val="center"/>
        </w:trPr>
        <w:tc>
          <w:tcPr>
            <w:tcW w:w="3794" w:type="dxa"/>
            <w:vAlign w:val="center"/>
          </w:tcPr>
          <w:p w14:paraId="78D61C0E" w14:textId="77777777" w:rsidR="00007100" w:rsidRPr="003170B7" w:rsidRDefault="00007100" w:rsidP="003170B7">
            <w:pPr>
              <w:jc w:val="center"/>
              <w:rPr>
                <w:sz w:val="28"/>
                <w:szCs w:val="28"/>
                <w:lang w:val="en-US"/>
              </w:rPr>
            </w:pPr>
            <w:r w:rsidRPr="003170B7">
              <w:rPr>
                <w:color w:val="000000"/>
                <w:spacing w:val="-10"/>
                <w:sz w:val="28"/>
                <w:szCs w:val="28"/>
              </w:rPr>
              <w:t>Хрін</w:t>
            </w:r>
          </w:p>
        </w:tc>
        <w:tc>
          <w:tcPr>
            <w:tcW w:w="1274" w:type="dxa"/>
            <w:vAlign w:val="center"/>
          </w:tcPr>
          <w:p w14:paraId="48FF4D75" w14:textId="77777777" w:rsidR="00007100" w:rsidRPr="003170B7" w:rsidRDefault="00007100" w:rsidP="003170B7">
            <w:pPr>
              <w:shd w:val="clear" w:color="auto" w:fill="FFFFFF"/>
              <w:jc w:val="center"/>
              <w:rPr>
                <w:sz w:val="28"/>
                <w:szCs w:val="28"/>
                <w:lang w:val="en-US"/>
              </w:rPr>
            </w:pPr>
            <w:r w:rsidRPr="003170B7">
              <w:rPr>
                <w:color w:val="000000"/>
                <w:sz w:val="28"/>
                <w:szCs w:val="28"/>
              </w:rPr>
              <w:t>1,2</w:t>
            </w:r>
          </w:p>
        </w:tc>
        <w:tc>
          <w:tcPr>
            <w:tcW w:w="3821" w:type="dxa"/>
          </w:tcPr>
          <w:p w14:paraId="054B4B76" w14:textId="77777777" w:rsidR="00007100" w:rsidRPr="003170B7" w:rsidRDefault="00007100" w:rsidP="003170B7">
            <w:pPr>
              <w:shd w:val="clear" w:color="auto" w:fill="FFFFFF"/>
              <w:jc w:val="center"/>
              <w:rPr>
                <w:sz w:val="28"/>
                <w:szCs w:val="28"/>
              </w:rPr>
            </w:pPr>
            <w:r w:rsidRPr="003170B7">
              <w:rPr>
                <w:spacing w:val="1"/>
                <w:sz w:val="28"/>
                <w:szCs w:val="28"/>
              </w:rPr>
              <w:t>Крупу</w:t>
            </w:r>
            <w:r w:rsidRPr="003170B7">
              <w:rPr>
                <w:color w:val="000000"/>
                <w:spacing w:val="1"/>
                <w:sz w:val="28"/>
                <w:szCs w:val="28"/>
              </w:rPr>
              <w:t xml:space="preserve"> вівсяна</w:t>
            </w:r>
          </w:p>
        </w:tc>
        <w:tc>
          <w:tcPr>
            <w:tcW w:w="1249" w:type="dxa"/>
          </w:tcPr>
          <w:p w14:paraId="349AAC0F" w14:textId="77777777" w:rsidR="00007100" w:rsidRPr="003170B7" w:rsidRDefault="00007100" w:rsidP="003170B7">
            <w:pPr>
              <w:jc w:val="center"/>
              <w:rPr>
                <w:sz w:val="28"/>
                <w:szCs w:val="28"/>
              </w:rPr>
            </w:pPr>
            <w:r w:rsidRPr="003170B7">
              <w:rPr>
                <w:color w:val="000000"/>
                <w:sz w:val="28"/>
                <w:szCs w:val="28"/>
              </w:rPr>
              <w:t>10,8</w:t>
            </w:r>
          </w:p>
        </w:tc>
      </w:tr>
      <w:tr w:rsidR="00007100" w:rsidRPr="003170B7" w14:paraId="139A09D2" w14:textId="77777777" w:rsidTr="00664C90">
        <w:trPr>
          <w:jc w:val="center"/>
        </w:trPr>
        <w:tc>
          <w:tcPr>
            <w:tcW w:w="3794" w:type="dxa"/>
            <w:vAlign w:val="center"/>
          </w:tcPr>
          <w:p w14:paraId="7E585954" w14:textId="77777777" w:rsidR="00007100" w:rsidRPr="003170B7" w:rsidRDefault="00007100" w:rsidP="003170B7">
            <w:pPr>
              <w:jc w:val="center"/>
              <w:rPr>
                <w:sz w:val="28"/>
                <w:szCs w:val="28"/>
              </w:rPr>
            </w:pPr>
            <w:r w:rsidRPr="003170B7">
              <w:rPr>
                <w:color w:val="000000"/>
                <w:spacing w:val="-1"/>
                <w:sz w:val="28"/>
                <w:szCs w:val="28"/>
              </w:rPr>
              <w:t xml:space="preserve">Гриби </w:t>
            </w:r>
            <w:r w:rsidRPr="003170B7">
              <w:rPr>
                <w:spacing w:val="-1"/>
                <w:sz w:val="28"/>
                <w:szCs w:val="28"/>
              </w:rPr>
              <w:t>опенки</w:t>
            </w:r>
            <w:r w:rsidRPr="003170B7">
              <w:rPr>
                <w:color w:val="000000"/>
                <w:spacing w:val="-1"/>
                <w:sz w:val="28"/>
                <w:szCs w:val="28"/>
              </w:rPr>
              <w:t xml:space="preserve"> </w:t>
            </w:r>
            <w:r w:rsidRPr="003170B7">
              <w:rPr>
                <w:spacing w:val="-1"/>
                <w:sz w:val="28"/>
                <w:szCs w:val="28"/>
              </w:rPr>
              <w:t>свіжі</w:t>
            </w:r>
          </w:p>
        </w:tc>
        <w:tc>
          <w:tcPr>
            <w:tcW w:w="1274" w:type="dxa"/>
            <w:vAlign w:val="center"/>
          </w:tcPr>
          <w:p w14:paraId="1E67EF51" w14:textId="77777777" w:rsidR="00007100" w:rsidRPr="003170B7" w:rsidRDefault="00007100" w:rsidP="003170B7">
            <w:pPr>
              <w:shd w:val="clear" w:color="auto" w:fill="FFFFFF"/>
              <w:jc w:val="center"/>
              <w:rPr>
                <w:sz w:val="28"/>
                <w:szCs w:val="28"/>
              </w:rPr>
            </w:pPr>
            <w:r w:rsidRPr="003170B7">
              <w:rPr>
                <w:color w:val="000000"/>
                <w:sz w:val="28"/>
                <w:szCs w:val="28"/>
              </w:rPr>
              <w:t>1,3</w:t>
            </w:r>
          </w:p>
        </w:tc>
        <w:tc>
          <w:tcPr>
            <w:tcW w:w="3821" w:type="dxa"/>
          </w:tcPr>
          <w:p w14:paraId="1454BD63" w14:textId="77777777" w:rsidR="00007100" w:rsidRPr="003170B7" w:rsidRDefault="00007100" w:rsidP="003170B7">
            <w:pPr>
              <w:shd w:val="clear" w:color="auto" w:fill="FFFFFF"/>
              <w:jc w:val="center"/>
              <w:rPr>
                <w:sz w:val="28"/>
                <w:szCs w:val="28"/>
              </w:rPr>
            </w:pPr>
            <w:r w:rsidRPr="003170B7">
              <w:rPr>
                <w:color w:val="000000"/>
                <w:spacing w:val="-5"/>
                <w:sz w:val="28"/>
                <w:szCs w:val="28"/>
              </w:rPr>
              <w:t>Тріску</w:t>
            </w:r>
          </w:p>
        </w:tc>
        <w:tc>
          <w:tcPr>
            <w:tcW w:w="1249" w:type="dxa"/>
          </w:tcPr>
          <w:p w14:paraId="11F232F8" w14:textId="77777777" w:rsidR="00007100" w:rsidRPr="003170B7" w:rsidRDefault="00007100" w:rsidP="003170B7">
            <w:pPr>
              <w:jc w:val="center"/>
              <w:rPr>
                <w:sz w:val="28"/>
                <w:szCs w:val="28"/>
              </w:rPr>
            </w:pPr>
            <w:r w:rsidRPr="003170B7">
              <w:rPr>
                <w:color w:val="000000"/>
                <w:sz w:val="28"/>
                <w:szCs w:val="28"/>
              </w:rPr>
              <w:t>11,6</w:t>
            </w:r>
          </w:p>
        </w:tc>
      </w:tr>
      <w:tr w:rsidR="00007100" w:rsidRPr="003170B7" w14:paraId="53BC065C" w14:textId="77777777" w:rsidTr="00664C90">
        <w:trPr>
          <w:jc w:val="center"/>
        </w:trPr>
        <w:tc>
          <w:tcPr>
            <w:tcW w:w="3794" w:type="dxa"/>
            <w:vAlign w:val="center"/>
          </w:tcPr>
          <w:p w14:paraId="177779D5" w14:textId="77777777" w:rsidR="00007100" w:rsidRPr="003170B7" w:rsidRDefault="00007100" w:rsidP="003170B7">
            <w:pPr>
              <w:shd w:val="clear" w:color="auto" w:fill="FFFFFF"/>
              <w:jc w:val="center"/>
              <w:rPr>
                <w:sz w:val="28"/>
                <w:szCs w:val="28"/>
              </w:rPr>
            </w:pPr>
            <w:r w:rsidRPr="003170B7">
              <w:rPr>
                <w:spacing w:val="-5"/>
                <w:sz w:val="28"/>
                <w:szCs w:val="28"/>
              </w:rPr>
              <w:t>Картопля</w:t>
            </w:r>
          </w:p>
        </w:tc>
        <w:tc>
          <w:tcPr>
            <w:tcW w:w="1274" w:type="dxa"/>
            <w:vAlign w:val="center"/>
          </w:tcPr>
          <w:p w14:paraId="5D89B13A" w14:textId="77777777" w:rsidR="00007100" w:rsidRPr="003170B7" w:rsidRDefault="00007100" w:rsidP="003170B7">
            <w:pPr>
              <w:shd w:val="clear" w:color="auto" w:fill="FFFFFF"/>
              <w:jc w:val="center"/>
              <w:rPr>
                <w:sz w:val="28"/>
                <w:szCs w:val="28"/>
              </w:rPr>
            </w:pPr>
            <w:r w:rsidRPr="003170B7">
              <w:rPr>
                <w:sz w:val="28"/>
                <w:szCs w:val="28"/>
                <w:lang w:val="en-US"/>
              </w:rPr>
              <w:t>1</w:t>
            </w:r>
            <w:r w:rsidRPr="003170B7">
              <w:rPr>
                <w:color w:val="000000"/>
                <w:sz w:val="28"/>
                <w:szCs w:val="28"/>
              </w:rPr>
              <w:t>,4</w:t>
            </w:r>
          </w:p>
        </w:tc>
        <w:tc>
          <w:tcPr>
            <w:tcW w:w="3821" w:type="dxa"/>
          </w:tcPr>
          <w:p w14:paraId="0660D78A" w14:textId="77777777" w:rsidR="00007100" w:rsidRPr="003170B7" w:rsidRDefault="00007100" w:rsidP="003170B7">
            <w:pPr>
              <w:shd w:val="clear" w:color="auto" w:fill="FFFFFF"/>
              <w:jc w:val="center"/>
              <w:rPr>
                <w:sz w:val="28"/>
                <w:szCs w:val="28"/>
              </w:rPr>
            </w:pPr>
            <w:r w:rsidRPr="003170B7">
              <w:rPr>
                <w:color w:val="000000"/>
                <w:spacing w:val="-1"/>
                <w:sz w:val="28"/>
                <w:szCs w:val="28"/>
              </w:rPr>
              <w:t>Свинина жирна</w:t>
            </w:r>
          </w:p>
        </w:tc>
        <w:tc>
          <w:tcPr>
            <w:tcW w:w="1249" w:type="dxa"/>
          </w:tcPr>
          <w:p w14:paraId="4C3977F6" w14:textId="77777777" w:rsidR="00007100" w:rsidRPr="003170B7" w:rsidRDefault="00007100" w:rsidP="003170B7">
            <w:pPr>
              <w:jc w:val="center"/>
              <w:rPr>
                <w:sz w:val="28"/>
                <w:szCs w:val="28"/>
              </w:rPr>
            </w:pPr>
            <w:r w:rsidRPr="003170B7">
              <w:rPr>
                <w:color w:val="000000"/>
                <w:sz w:val="28"/>
                <w:szCs w:val="28"/>
              </w:rPr>
              <w:t>13,6</w:t>
            </w:r>
          </w:p>
        </w:tc>
      </w:tr>
      <w:tr w:rsidR="00007100" w:rsidRPr="003170B7" w14:paraId="6D441D8E" w14:textId="77777777" w:rsidTr="00664C90">
        <w:trPr>
          <w:jc w:val="center"/>
        </w:trPr>
        <w:tc>
          <w:tcPr>
            <w:tcW w:w="3794" w:type="dxa"/>
            <w:vAlign w:val="center"/>
          </w:tcPr>
          <w:p w14:paraId="6F4CEA22" w14:textId="77777777" w:rsidR="00007100" w:rsidRPr="003170B7" w:rsidRDefault="00007100" w:rsidP="003170B7">
            <w:pPr>
              <w:shd w:val="clear" w:color="auto" w:fill="FFFFFF"/>
              <w:jc w:val="center"/>
              <w:rPr>
                <w:sz w:val="28"/>
                <w:szCs w:val="28"/>
              </w:rPr>
            </w:pPr>
            <w:r w:rsidRPr="003170B7">
              <w:rPr>
                <w:color w:val="000000"/>
                <w:spacing w:val="-2"/>
                <w:sz w:val="28"/>
                <w:szCs w:val="28"/>
              </w:rPr>
              <w:t xml:space="preserve">Перець </w:t>
            </w:r>
            <w:r w:rsidRPr="003170B7">
              <w:rPr>
                <w:spacing w:val="-2"/>
                <w:sz w:val="28"/>
                <w:szCs w:val="28"/>
              </w:rPr>
              <w:t>фарширований</w:t>
            </w:r>
          </w:p>
        </w:tc>
        <w:tc>
          <w:tcPr>
            <w:tcW w:w="1274" w:type="dxa"/>
            <w:vAlign w:val="center"/>
          </w:tcPr>
          <w:p w14:paraId="74BF1E13" w14:textId="77777777" w:rsidR="00007100" w:rsidRPr="003170B7" w:rsidRDefault="00007100" w:rsidP="003170B7">
            <w:pPr>
              <w:shd w:val="clear" w:color="auto" w:fill="FFFFFF"/>
              <w:jc w:val="center"/>
              <w:rPr>
                <w:sz w:val="28"/>
                <w:szCs w:val="28"/>
              </w:rPr>
            </w:pPr>
            <w:r w:rsidRPr="003170B7">
              <w:rPr>
                <w:color w:val="000000"/>
                <w:sz w:val="28"/>
                <w:szCs w:val="28"/>
                <w:lang w:val="en-US"/>
              </w:rPr>
              <w:t>1</w:t>
            </w:r>
            <w:r w:rsidRPr="003170B7">
              <w:rPr>
                <w:color w:val="000000"/>
                <w:sz w:val="28"/>
                <w:szCs w:val="28"/>
              </w:rPr>
              <w:t>,4</w:t>
            </w:r>
          </w:p>
        </w:tc>
        <w:tc>
          <w:tcPr>
            <w:tcW w:w="3821" w:type="dxa"/>
          </w:tcPr>
          <w:p w14:paraId="62F1A554" w14:textId="77777777" w:rsidR="00007100" w:rsidRPr="003170B7" w:rsidRDefault="00007100" w:rsidP="003170B7">
            <w:pPr>
              <w:shd w:val="clear" w:color="auto" w:fill="FFFFFF"/>
              <w:jc w:val="center"/>
              <w:rPr>
                <w:sz w:val="28"/>
                <w:szCs w:val="28"/>
              </w:rPr>
            </w:pPr>
            <w:r w:rsidRPr="003170B7">
              <w:rPr>
                <w:color w:val="000000"/>
                <w:sz w:val="28"/>
                <w:szCs w:val="28"/>
              </w:rPr>
              <w:t xml:space="preserve">Сир </w:t>
            </w:r>
            <w:r w:rsidRPr="003170B7">
              <w:rPr>
                <w:sz w:val="28"/>
                <w:szCs w:val="28"/>
              </w:rPr>
              <w:t>нежирний</w:t>
            </w:r>
          </w:p>
        </w:tc>
        <w:tc>
          <w:tcPr>
            <w:tcW w:w="1249" w:type="dxa"/>
          </w:tcPr>
          <w:p w14:paraId="6B606D0B" w14:textId="77777777" w:rsidR="00007100" w:rsidRPr="003170B7" w:rsidRDefault="00007100" w:rsidP="003170B7">
            <w:pPr>
              <w:jc w:val="center"/>
              <w:rPr>
                <w:sz w:val="28"/>
                <w:szCs w:val="28"/>
              </w:rPr>
            </w:pPr>
            <w:r w:rsidRPr="003170B7">
              <w:rPr>
                <w:color w:val="000000"/>
                <w:sz w:val="28"/>
                <w:szCs w:val="28"/>
              </w:rPr>
              <w:t>13,6</w:t>
            </w:r>
          </w:p>
        </w:tc>
      </w:tr>
      <w:tr w:rsidR="00007100" w:rsidRPr="003170B7" w14:paraId="20D0912C" w14:textId="77777777" w:rsidTr="00664C90">
        <w:trPr>
          <w:jc w:val="center"/>
        </w:trPr>
        <w:tc>
          <w:tcPr>
            <w:tcW w:w="3794" w:type="dxa"/>
            <w:vAlign w:val="center"/>
          </w:tcPr>
          <w:p w14:paraId="692EB36A"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Компот </w:t>
            </w:r>
            <w:r w:rsidRPr="003170B7">
              <w:rPr>
                <w:spacing w:val="-3"/>
                <w:sz w:val="28"/>
                <w:szCs w:val="28"/>
              </w:rPr>
              <w:t>сушений</w:t>
            </w:r>
          </w:p>
        </w:tc>
        <w:tc>
          <w:tcPr>
            <w:tcW w:w="1274" w:type="dxa"/>
            <w:vAlign w:val="center"/>
          </w:tcPr>
          <w:p w14:paraId="3FA5D9D3" w14:textId="77777777" w:rsidR="00007100" w:rsidRPr="003170B7" w:rsidRDefault="00007100" w:rsidP="003170B7">
            <w:pPr>
              <w:shd w:val="clear" w:color="auto" w:fill="FFFFFF"/>
              <w:jc w:val="center"/>
              <w:rPr>
                <w:sz w:val="28"/>
                <w:szCs w:val="28"/>
              </w:rPr>
            </w:pPr>
            <w:r w:rsidRPr="003170B7">
              <w:rPr>
                <w:sz w:val="28"/>
                <w:szCs w:val="28"/>
                <w:lang w:val="en-US"/>
              </w:rPr>
              <w:t>1</w:t>
            </w:r>
            <w:r w:rsidRPr="003170B7">
              <w:rPr>
                <w:color w:val="000000"/>
                <w:sz w:val="28"/>
                <w:szCs w:val="28"/>
              </w:rPr>
              <w:t>,8</w:t>
            </w:r>
          </w:p>
        </w:tc>
        <w:tc>
          <w:tcPr>
            <w:tcW w:w="3821" w:type="dxa"/>
          </w:tcPr>
          <w:p w14:paraId="58A25834" w14:textId="77777777" w:rsidR="00007100" w:rsidRPr="003170B7" w:rsidRDefault="00007100" w:rsidP="003170B7">
            <w:pPr>
              <w:shd w:val="clear" w:color="auto" w:fill="FFFFFF"/>
              <w:jc w:val="center"/>
              <w:rPr>
                <w:sz w:val="28"/>
                <w:szCs w:val="28"/>
              </w:rPr>
            </w:pPr>
            <w:r w:rsidRPr="003170B7">
              <w:rPr>
                <w:color w:val="000000"/>
                <w:spacing w:val="3"/>
                <w:sz w:val="28"/>
                <w:szCs w:val="28"/>
              </w:rPr>
              <w:t>Какао в порошку</w:t>
            </w:r>
          </w:p>
        </w:tc>
        <w:tc>
          <w:tcPr>
            <w:tcW w:w="1249" w:type="dxa"/>
          </w:tcPr>
          <w:p w14:paraId="671EB9F3" w14:textId="77777777" w:rsidR="00007100" w:rsidRPr="003170B7" w:rsidRDefault="00007100" w:rsidP="003170B7">
            <w:pPr>
              <w:jc w:val="center"/>
              <w:rPr>
                <w:sz w:val="28"/>
                <w:szCs w:val="28"/>
              </w:rPr>
            </w:pPr>
            <w:r w:rsidRPr="003170B7">
              <w:rPr>
                <w:color w:val="000000"/>
                <w:sz w:val="28"/>
                <w:szCs w:val="28"/>
              </w:rPr>
              <w:t>16,4</w:t>
            </w:r>
          </w:p>
        </w:tc>
      </w:tr>
      <w:tr w:rsidR="00007100" w:rsidRPr="003170B7" w14:paraId="6C78D686" w14:textId="77777777" w:rsidTr="00664C90">
        <w:trPr>
          <w:jc w:val="center"/>
        </w:trPr>
        <w:tc>
          <w:tcPr>
            <w:tcW w:w="3794" w:type="dxa"/>
            <w:vAlign w:val="center"/>
          </w:tcPr>
          <w:p w14:paraId="7C5DFC0E" w14:textId="77777777" w:rsidR="00007100" w:rsidRPr="003170B7" w:rsidRDefault="00007100" w:rsidP="003170B7">
            <w:pPr>
              <w:shd w:val="clear" w:color="auto" w:fill="FFFFFF"/>
              <w:jc w:val="center"/>
              <w:rPr>
                <w:sz w:val="28"/>
                <w:szCs w:val="28"/>
              </w:rPr>
            </w:pPr>
            <w:r w:rsidRPr="003170B7">
              <w:rPr>
                <w:color w:val="000000"/>
                <w:spacing w:val="-5"/>
                <w:sz w:val="28"/>
                <w:szCs w:val="28"/>
              </w:rPr>
              <w:t>Салат</w:t>
            </w:r>
          </w:p>
        </w:tc>
        <w:tc>
          <w:tcPr>
            <w:tcW w:w="1274" w:type="dxa"/>
            <w:vAlign w:val="center"/>
          </w:tcPr>
          <w:p w14:paraId="3C9B9255" w14:textId="77777777" w:rsidR="00007100" w:rsidRPr="003170B7" w:rsidRDefault="00007100" w:rsidP="003170B7">
            <w:pPr>
              <w:shd w:val="clear" w:color="auto" w:fill="FFFFFF"/>
              <w:ind w:left="70"/>
              <w:jc w:val="center"/>
              <w:rPr>
                <w:sz w:val="28"/>
                <w:szCs w:val="28"/>
              </w:rPr>
            </w:pPr>
            <w:r w:rsidRPr="003170B7">
              <w:rPr>
                <w:color w:val="000000"/>
                <w:sz w:val="28"/>
                <w:szCs w:val="28"/>
              </w:rPr>
              <w:t>1,23</w:t>
            </w:r>
          </w:p>
        </w:tc>
        <w:tc>
          <w:tcPr>
            <w:tcW w:w="3821" w:type="dxa"/>
          </w:tcPr>
          <w:p w14:paraId="37499A6D" w14:textId="77777777" w:rsidR="00007100" w:rsidRPr="003170B7" w:rsidRDefault="00007100" w:rsidP="003170B7">
            <w:pPr>
              <w:shd w:val="clear" w:color="auto" w:fill="FFFFFF"/>
              <w:jc w:val="center"/>
              <w:rPr>
                <w:sz w:val="28"/>
                <w:szCs w:val="28"/>
              </w:rPr>
            </w:pPr>
            <w:r w:rsidRPr="003170B7">
              <w:rPr>
                <w:color w:val="000000"/>
                <w:sz w:val="28"/>
                <w:szCs w:val="28"/>
              </w:rPr>
              <w:t>Ковбаса копчена</w:t>
            </w:r>
          </w:p>
        </w:tc>
        <w:tc>
          <w:tcPr>
            <w:tcW w:w="1249" w:type="dxa"/>
          </w:tcPr>
          <w:p w14:paraId="1DB60F62" w14:textId="77777777" w:rsidR="00007100" w:rsidRPr="003170B7" w:rsidRDefault="00007100" w:rsidP="003170B7">
            <w:pPr>
              <w:jc w:val="center"/>
              <w:rPr>
                <w:sz w:val="28"/>
                <w:szCs w:val="28"/>
              </w:rPr>
            </w:pPr>
            <w:r w:rsidRPr="003170B7">
              <w:rPr>
                <w:color w:val="000000"/>
                <w:sz w:val="28"/>
                <w:szCs w:val="28"/>
              </w:rPr>
              <w:t>17,7</w:t>
            </w:r>
          </w:p>
        </w:tc>
      </w:tr>
      <w:tr w:rsidR="00007100" w:rsidRPr="003170B7" w14:paraId="3CB4D0DA" w14:textId="77777777" w:rsidTr="00664C90">
        <w:trPr>
          <w:jc w:val="center"/>
        </w:trPr>
        <w:tc>
          <w:tcPr>
            <w:tcW w:w="3794" w:type="dxa"/>
            <w:vAlign w:val="center"/>
          </w:tcPr>
          <w:p w14:paraId="72CACE29" w14:textId="77777777" w:rsidR="00007100" w:rsidRPr="003170B7" w:rsidRDefault="00007100" w:rsidP="003170B7">
            <w:pPr>
              <w:shd w:val="clear" w:color="auto" w:fill="FFFFFF"/>
              <w:jc w:val="center"/>
              <w:rPr>
                <w:sz w:val="28"/>
                <w:szCs w:val="28"/>
              </w:rPr>
            </w:pPr>
            <w:r w:rsidRPr="003170B7">
              <w:rPr>
                <w:color w:val="000000"/>
                <w:spacing w:val="-1"/>
                <w:sz w:val="28"/>
                <w:szCs w:val="28"/>
              </w:rPr>
              <w:t>Капуста свіжа</w:t>
            </w:r>
          </w:p>
        </w:tc>
        <w:tc>
          <w:tcPr>
            <w:tcW w:w="1274" w:type="dxa"/>
            <w:vAlign w:val="center"/>
          </w:tcPr>
          <w:p w14:paraId="6953E1EB" w14:textId="77777777" w:rsidR="00007100" w:rsidRPr="003170B7" w:rsidRDefault="00007100" w:rsidP="003170B7">
            <w:pPr>
              <w:shd w:val="clear" w:color="auto" w:fill="FFFFFF"/>
              <w:ind w:left="67"/>
              <w:jc w:val="center"/>
              <w:rPr>
                <w:sz w:val="28"/>
                <w:szCs w:val="28"/>
              </w:rPr>
            </w:pPr>
            <w:r w:rsidRPr="003170B7">
              <w:rPr>
                <w:color w:val="000000"/>
                <w:sz w:val="28"/>
                <w:szCs w:val="28"/>
              </w:rPr>
              <w:t>1,44</w:t>
            </w:r>
          </w:p>
        </w:tc>
        <w:tc>
          <w:tcPr>
            <w:tcW w:w="3821" w:type="dxa"/>
          </w:tcPr>
          <w:p w14:paraId="520EEB48" w14:textId="77777777" w:rsidR="00007100" w:rsidRPr="003170B7" w:rsidRDefault="00007100" w:rsidP="003170B7">
            <w:pPr>
              <w:shd w:val="clear" w:color="auto" w:fill="FFFFFF"/>
              <w:jc w:val="center"/>
              <w:rPr>
                <w:sz w:val="28"/>
                <w:szCs w:val="28"/>
              </w:rPr>
            </w:pPr>
            <w:r w:rsidRPr="003170B7">
              <w:rPr>
                <w:color w:val="000000"/>
                <w:spacing w:val="1"/>
                <w:sz w:val="28"/>
                <w:szCs w:val="28"/>
              </w:rPr>
              <w:t>Баранина худа</w:t>
            </w:r>
          </w:p>
        </w:tc>
        <w:tc>
          <w:tcPr>
            <w:tcW w:w="1249" w:type="dxa"/>
          </w:tcPr>
          <w:p w14:paraId="21650D1D" w14:textId="77777777" w:rsidR="00007100" w:rsidRPr="003170B7" w:rsidRDefault="00007100" w:rsidP="003170B7">
            <w:pPr>
              <w:jc w:val="center"/>
              <w:rPr>
                <w:sz w:val="28"/>
                <w:szCs w:val="28"/>
              </w:rPr>
            </w:pPr>
            <w:r w:rsidRPr="003170B7">
              <w:rPr>
                <w:color w:val="000000"/>
                <w:sz w:val="28"/>
                <w:szCs w:val="28"/>
              </w:rPr>
              <w:t>18,0</w:t>
            </w:r>
          </w:p>
        </w:tc>
      </w:tr>
      <w:tr w:rsidR="00007100" w:rsidRPr="003170B7" w14:paraId="19D241E5" w14:textId="77777777" w:rsidTr="00664C90">
        <w:trPr>
          <w:jc w:val="center"/>
        </w:trPr>
        <w:tc>
          <w:tcPr>
            <w:tcW w:w="3794" w:type="dxa"/>
            <w:vAlign w:val="center"/>
          </w:tcPr>
          <w:p w14:paraId="7FBD0153" w14:textId="77777777" w:rsidR="00007100" w:rsidRPr="003170B7" w:rsidRDefault="00007100" w:rsidP="003170B7">
            <w:pPr>
              <w:shd w:val="clear" w:color="auto" w:fill="FFFFFF"/>
              <w:jc w:val="center"/>
              <w:rPr>
                <w:sz w:val="28"/>
                <w:szCs w:val="28"/>
              </w:rPr>
            </w:pPr>
            <w:r w:rsidRPr="003170B7">
              <w:rPr>
                <w:color w:val="000000"/>
                <w:spacing w:val="-5"/>
                <w:sz w:val="28"/>
                <w:szCs w:val="28"/>
              </w:rPr>
              <w:t>Редька</w:t>
            </w:r>
          </w:p>
        </w:tc>
        <w:tc>
          <w:tcPr>
            <w:tcW w:w="1274" w:type="dxa"/>
            <w:vAlign w:val="center"/>
          </w:tcPr>
          <w:p w14:paraId="10E8CDF5" w14:textId="77777777" w:rsidR="00007100" w:rsidRPr="003170B7" w:rsidRDefault="00007100" w:rsidP="003170B7">
            <w:pPr>
              <w:shd w:val="clear" w:color="auto" w:fill="FFFFFF"/>
              <w:ind w:left="65"/>
              <w:jc w:val="center"/>
              <w:rPr>
                <w:sz w:val="28"/>
                <w:szCs w:val="28"/>
              </w:rPr>
            </w:pPr>
            <w:r w:rsidRPr="003170B7">
              <w:rPr>
                <w:color w:val="000000"/>
                <w:sz w:val="28"/>
                <w:szCs w:val="28"/>
              </w:rPr>
              <w:t>1,52</w:t>
            </w:r>
          </w:p>
        </w:tc>
        <w:tc>
          <w:tcPr>
            <w:tcW w:w="3821" w:type="dxa"/>
          </w:tcPr>
          <w:p w14:paraId="4E31ECC5" w14:textId="77777777" w:rsidR="00007100" w:rsidRPr="003170B7" w:rsidRDefault="00007100" w:rsidP="003170B7">
            <w:pPr>
              <w:shd w:val="clear" w:color="auto" w:fill="FFFFFF"/>
              <w:jc w:val="center"/>
              <w:rPr>
                <w:sz w:val="28"/>
                <w:szCs w:val="28"/>
              </w:rPr>
            </w:pPr>
            <w:r w:rsidRPr="003170B7">
              <w:rPr>
                <w:color w:val="000000"/>
                <w:spacing w:val="2"/>
                <w:sz w:val="28"/>
                <w:szCs w:val="28"/>
              </w:rPr>
              <w:t>Телятина жирна</w:t>
            </w:r>
          </w:p>
        </w:tc>
        <w:tc>
          <w:tcPr>
            <w:tcW w:w="1249" w:type="dxa"/>
          </w:tcPr>
          <w:p w14:paraId="6C552751" w14:textId="77777777" w:rsidR="00007100" w:rsidRPr="003170B7" w:rsidRDefault="00007100" w:rsidP="003170B7">
            <w:pPr>
              <w:jc w:val="center"/>
              <w:rPr>
                <w:sz w:val="28"/>
                <w:szCs w:val="28"/>
              </w:rPr>
            </w:pPr>
            <w:r w:rsidRPr="003170B7">
              <w:rPr>
                <w:color w:val="000000"/>
                <w:sz w:val="28"/>
                <w:szCs w:val="28"/>
              </w:rPr>
              <w:t>18,0</w:t>
            </w:r>
          </w:p>
        </w:tc>
      </w:tr>
      <w:tr w:rsidR="00007100" w:rsidRPr="003170B7" w14:paraId="7BF64532" w14:textId="77777777" w:rsidTr="00664C90">
        <w:trPr>
          <w:jc w:val="center"/>
        </w:trPr>
        <w:tc>
          <w:tcPr>
            <w:tcW w:w="3794" w:type="dxa"/>
            <w:vAlign w:val="center"/>
          </w:tcPr>
          <w:p w14:paraId="32369E39" w14:textId="77777777" w:rsidR="00007100" w:rsidRPr="003170B7" w:rsidRDefault="00007100" w:rsidP="003170B7">
            <w:pPr>
              <w:shd w:val="clear" w:color="auto" w:fill="FFFFFF"/>
              <w:jc w:val="center"/>
              <w:rPr>
                <w:sz w:val="28"/>
                <w:szCs w:val="28"/>
              </w:rPr>
            </w:pPr>
            <w:r w:rsidRPr="003170B7">
              <w:rPr>
                <w:spacing w:val="-1"/>
                <w:sz w:val="28"/>
                <w:szCs w:val="28"/>
              </w:rPr>
              <w:t>Цибуля</w:t>
            </w:r>
            <w:r w:rsidRPr="003170B7">
              <w:rPr>
                <w:color w:val="000000"/>
                <w:spacing w:val="-1"/>
                <w:sz w:val="28"/>
                <w:szCs w:val="28"/>
              </w:rPr>
              <w:t xml:space="preserve"> </w:t>
            </w:r>
            <w:r w:rsidRPr="003170B7">
              <w:rPr>
                <w:spacing w:val="-1"/>
                <w:sz w:val="28"/>
                <w:szCs w:val="28"/>
              </w:rPr>
              <w:t>ріпчастий</w:t>
            </w:r>
          </w:p>
        </w:tc>
        <w:tc>
          <w:tcPr>
            <w:tcW w:w="1274" w:type="dxa"/>
            <w:vAlign w:val="center"/>
          </w:tcPr>
          <w:p w14:paraId="7460B4BD" w14:textId="77777777" w:rsidR="00007100" w:rsidRPr="003170B7" w:rsidRDefault="00007100" w:rsidP="003170B7">
            <w:pPr>
              <w:shd w:val="clear" w:color="auto" w:fill="FFFFFF"/>
              <w:ind w:left="50"/>
              <w:jc w:val="center"/>
              <w:rPr>
                <w:sz w:val="28"/>
                <w:szCs w:val="28"/>
              </w:rPr>
            </w:pPr>
            <w:r w:rsidRPr="003170B7">
              <w:rPr>
                <w:color w:val="000000"/>
                <w:sz w:val="28"/>
                <w:szCs w:val="28"/>
              </w:rPr>
              <w:t>2,0</w:t>
            </w:r>
          </w:p>
        </w:tc>
        <w:tc>
          <w:tcPr>
            <w:tcW w:w="3821" w:type="dxa"/>
          </w:tcPr>
          <w:p w14:paraId="3D02B42A" w14:textId="77777777" w:rsidR="00007100" w:rsidRPr="003170B7" w:rsidRDefault="00007100" w:rsidP="003170B7">
            <w:pPr>
              <w:shd w:val="clear" w:color="auto" w:fill="FFFFFF"/>
              <w:jc w:val="center"/>
              <w:rPr>
                <w:sz w:val="28"/>
                <w:szCs w:val="28"/>
              </w:rPr>
            </w:pPr>
            <w:r w:rsidRPr="003170B7">
              <w:rPr>
                <w:color w:val="000000"/>
                <w:spacing w:val="-6"/>
                <w:sz w:val="28"/>
                <w:szCs w:val="28"/>
              </w:rPr>
              <w:t>Горох</w:t>
            </w:r>
          </w:p>
        </w:tc>
        <w:tc>
          <w:tcPr>
            <w:tcW w:w="1249" w:type="dxa"/>
          </w:tcPr>
          <w:p w14:paraId="2BC692B0" w14:textId="77777777" w:rsidR="00007100" w:rsidRPr="003170B7" w:rsidRDefault="00007100" w:rsidP="003170B7">
            <w:pPr>
              <w:jc w:val="center"/>
              <w:rPr>
                <w:sz w:val="28"/>
                <w:szCs w:val="28"/>
              </w:rPr>
            </w:pPr>
            <w:r w:rsidRPr="003170B7">
              <w:rPr>
                <w:color w:val="000000"/>
                <w:sz w:val="28"/>
                <w:szCs w:val="28"/>
              </w:rPr>
              <w:t>19,3</w:t>
            </w:r>
          </w:p>
        </w:tc>
      </w:tr>
      <w:tr w:rsidR="00007100" w:rsidRPr="003170B7" w14:paraId="75441FA8" w14:textId="77777777" w:rsidTr="00664C90">
        <w:trPr>
          <w:jc w:val="center"/>
        </w:trPr>
        <w:tc>
          <w:tcPr>
            <w:tcW w:w="3794" w:type="dxa"/>
            <w:vAlign w:val="center"/>
          </w:tcPr>
          <w:p w14:paraId="31C99882" w14:textId="77777777" w:rsidR="00007100" w:rsidRPr="003170B7" w:rsidRDefault="00007100" w:rsidP="003170B7">
            <w:pPr>
              <w:shd w:val="clear" w:color="auto" w:fill="FFFFFF"/>
              <w:jc w:val="center"/>
              <w:rPr>
                <w:sz w:val="28"/>
                <w:szCs w:val="28"/>
              </w:rPr>
            </w:pPr>
            <w:r w:rsidRPr="003170B7">
              <w:rPr>
                <w:spacing w:val="-5"/>
                <w:sz w:val="28"/>
                <w:szCs w:val="28"/>
              </w:rPr>
              <w:t>Пюре</w:t>
            </w:r>
          </w:p>
        </w:tc>
        <w:tc>
          <w:tcPr>
            <w:tcW w:w="1274" w:type="dxa"/>
            <w:vAlign w:val="center"/>
          </w:tcPr>
          <w:p w14:paraId="1DEC8B1F" w14:textId="77777777" w:rsidR="00007100" w:rsidRPr="003170B7" w:rsidRDefault="00007100" w:rsidP="003170B7">
            <w:pPr>
              <w:shd w:val="clear" w:color="auto" w:fill="FFFFFF"/>
              <w:ind w:left="50"/>
              <w:jc w:val="center"/>
              <w:rPr>
                <w:sz w:val="28"/>
                <w:szCs w:val="28"/>
              </w:rPr>
            </w:pPr>
            <w:r w:rsidRPr="003170B7">
              <w:rPr>
                <w:color w:val="000000"/>
                <w:sz w:val="28"/>
                <w:szCs w:val="28"/>
              </w:rPr>
              <w:t>2,1</w:t>
            </w:r>
          </w:p>
        </w:tc>
        <w:tc>
          <w:tcPr>
            <w:tcW w:w="3821" w:type="dxa"/>
          </w:tcPr>
          <w:p w14:paraId="16A1DA37" w14:textId="77777777" w:rsidR="00007100" w:rsidRPr="003170B7" w:rsidRDefault="00007100" w:rsidP="003170B7">
            <w:pPr>
              <w:shd w:val="clear" w:color="auto" w:fill="FFFFFF"/>
              <w:jc w:val="center"/>
              <w:rPr>
                <w:sz w:val="28"/>
                <w:szCs w:val="28"/>
              </w:rPr>
            </w:pPr>
            <w:r w:rsidRPr="003170B7">
              <w:rPr>
                <w:color w:val="000000"/>
                <w:spacing w:val="-4"/>
                <w:sz w:val="28"/>
                <w:szCs w:val="28"/>
              </w:rPr>
              <w:t>Яловичина</w:t>
            </w:r>
          </w:p>
        </w:tc>
        <w:tc>
          <w:tcPr>
            <w:tcW w:w="1249" w:type="dxa"/>
          </w:tcPr>
          <w:p w14:paraId="5A3D1B10" w14:textId="77777777" w:rsidR="00007100" w:rsidRPr="003170B7" w:rsidRDefault="00007100" w:rsidP="003170B7">
            <w:pPr>
              <w:jc w:val="center"/>
              <w:rPr>
                <w:sz w:val="28"/>
                <w:szCs w:val="28"/>
              </w:rPr>
            </w:pPr>
            <w:r w:rsidRPr="003170B7">
              <w:rPr>
                <w:color w:val="000000"/>
                <w:sz w:val="28"/>
                <w:szCs w:val="28"/>
              </w:rPr>
              <w:t>19,6</w:t>
            </w:r>
          </w:p>
        </w:tc>
      </w:tr>
      <w:tr w:rsidR="00007100" w:rsidRPr="003170B7" w14:paraId="7A9BCD92" w14:textId="77777777" w:rsidTr="00664C90">
        <w:trPr>
          <w:jc w:val="center"/>
        </w:trPr>
        <w:tc>
          <w:tcPr>
            <w:tcW w:w="3794" w:type="dxa"/>
            <w:vAlign w:val="center"/>
          </w:tcPr>
          <w:p w14:paraId="517F70FB" w14:textId="77777777" w:rsidR="00007100" w:rsidRPr="003170B7" w:rsidRDefault="00007100" w:rsidP="003170B7">
            <w:pPr>
              <w:shd w:val="clear" w:color="auto" w:fill="FFFFFF"/>
              <w:jc w:val="center"/>
              <w:rPr>
                <w:sz w:val="28"/>
                <w:szCs w:val="28"/>
              </w:rPr>
            </w:pPr>
            <w:r w:rsidRPr="003170B7">
              <w:rPr>
                <w:spacing w:val="-8"/>
                <w:sz w:val="28"/>
                <w:szCs w:val="28"/>
              </w:rPr>
              <w:lastRenderedPageBreak/>
              <w:t>Вершки</w:t>
            </w:r>
          </w:p>
        </w:tc>
        <w:tc>
          <w:tcPr>
            <w:tcW w:w="1274" w:type="dxa"/>
            <w:vAlign w:val="center"/>
          </w:tcPr>
          <w:p w14:paraId="211E3E41" w14:textId="77777777" w:rsidR="00007100" w:rsidRPr="003170B7" w:rsidRDefault="00007100" w:rsidP="003170B7">
            <w:pPr>
              <w:shd w:val="clear" w:color="auto" w:fill="FFFFFF"/>
              <w:ind w:left="58"/>
              <w:jc w:val="center"/>
              <w:rPr>
                <w:sz w:val="28"/>
                <w:szCs w:val="28"/>
              </w:rPr>
            </w:pPr>
            <w:r w:rsidRPr="003170B7">
              <w:rPr>
                <w:color w:val="000000"/>
                <w:sz w:val="28"/>
                <w:szCs w:val="28"/>
              </w:rPr>
              <w:t>2,8</w:t>
            </w:r>
          </w:p>
        </w:tc>
        <w:tc>
          <w:tcPr>
            <w:tcW w:w="3821" w:type="dxa"/>
          </w:tcPr>
          <w:p w14:paraId="2046FAC3" w14:textId="77777777" w:rsidR="00007100" w:rsidRPr="003170B7" w:rsidRDefault="00007100" w:rsidP="003170B7">
            <w:pPr>
              <w:shd w:val="clear" w:color="auto" w:fill="FFFFFF"/>
              <w:spacing w:before="2"/>
              <w:jc w:val="center"/>
              <w:rPr>
                <w:sz w:val="28"/>
                <w:szCs w:val="28"/>
              </w:rPr>
            </w:pPr>
            <w:r w:rsidRPr="003170B7">
              <w:rPr>
                <w:color w:val="000000"/>
                <w:spacing w:val="-2"/>
                <w:sz w:val="28"/>
                <w:szCs w:val="28"/>
              </w:rPr>
              <w:t xml:space="preserve">Сир </w:t>
            </w:r>
            <w:r w:rsidRPr="003170B7">
              <w:rPr>
                <w:spacing w:val="-2"/>
                <w:sz w:val="28"/>
                <w:szCs w:val="28"/>
              </w:rPr>
              <w:t>голландський</w:t>
            </w:r>
          </w:p>
        </w:tc>
        <w:tc>
          <w:tcPr>
            <w:tcW w:w="1249" w:type="dxa"/>
          </w:tcPr>
          <w:p w14:paraId="5E0ED8B0" w14:textId="77777777" w:rsidR="00007100" w:rsidRPr="003170B7" w:rsidRDefault="00007100" w:rsidP="003170B7">
            <w:pPr>
              <w:jc w:val="center"/>
              <w:rPr>
                <w:sz w:val="28"/>
                <w:szCs w:val="28"/>
              </w:rPr>
            </w:pPr>
            <w:r w:rsidRPr="003170B7">
              <w:rPr>
                <w:color w:val="000000"/>
                <w:sz w:val="28"/>
                <w:szCs w:val="28"/>
              </w:rPr>
              <w:t>20,9</w:t>
            </w:r>
          </w:p>
        </w:tc>
      </w:tr>
      <w:tr w:rsidR="00007100" w:rsidRPr="003170B7" w14:paraId="01CEF4BC" w14:textId="77777777" w:rsidTr="00664C90">
        <w:trPr>
          <w:jc w:val="center"/>
        </w:trPr>
        <w:tc>
          <w:tcPr>
            <w:tcW w:w="3794" w:type="dxa"/>
            <w:vAlign w:val="center"/>
          </w:tcPr>
          <w:p w14:paraId="462A60FC" w14:textId="77777777" w:rsidR="00007100" w:rsidRPr="003170B7" w:rsidRDefault="00007100" w:rsidP="003170B7">
            <w:pPr>
              <w:shd w:val="clear" w:color="auto" w:fill="FFFFFF"/>
              <w:jc w:val="center"/>
              <w:rPr>
                <w:sz w:val="28"/>
                <w:szCs w:val="28"/>
              </w:rPr>
            </w:pPr>
            <w:r w:rsidRPr="003170B7">
              <w:rPr>
                <w:color w:val="000000"/>
                <w:spacing w:val="-6"/>
                <w:sz w:val="28"/>
                <w:szCs w:val="28"/>
              </w:rPr>
              <w:t>Молоко</w:t>
            </w:r>
          </w:p>
        </w:tc>
        <w:tc>
          <w:tcPr>
            <w:tcW w:w="1274" w:type="dxa"/>
            <w:vAlign w:val="center"/>
          </w:tcPr>
          <w:p w14:paraId="62D782A1" w14:textId="77777777" w:rsidR="00007100" w:rsidRPr="003170B7" w:rsidRDefault="00007100" w:rsidP="003170B7">
            <w:pPr>
              <w:shd w:val="clear" w:color="auto" w:fill="FFFFFF"/>
              <w:ind w:left="55"/>
              <w:jc w:val="center"/>
              <w:rPr>
                <w:sz w:val="28"/>
                <w:szCs w:val="28"/>
              </w:rPr>
            </w:pPr>
            <w:r w:rsidRPr="003170B7">
              <w:rPr>
                <w:color w:val="000000"/>
                <w:sz w:val="28"/>
                <w:szCs w:val="28"/>
              </w:rPr>
              <w:t>2,8</w:t>
            </w:r>
          </w:p>
        </w:tc>
        <w:tc>
          <w:tcPr>
            <w:tcW w:w="3821" w:type="dxa"/>
          </w:tcPr>
          <w:p w14:paraId="00BB4797" w14:textId="77777777" w:rsidR="00007100" w:rsidRPr="003170B7" w:rsidRDefault="00007100" w:rsidP="003170B7">
            <w:pPr>
              <w:shd w:val="clear" w:color="auto" w:fill="FFFFFF"/>
              <w:jc w:val="center"/>
              <w:rPr>
                <w:sz w:val="28"/>
                <w:szCs w:val="28"/>
              </w:rPr>
            </w:pPr>
            <w:r w:rsidRPr="003170B7">
              <w:rPr>
                <w:color w:val="000000"/>
                <w:spacing w:val="-2"/>
                <w:sz w:val="28"/>
                <w:szCs w:val="28"/>
              </w:rPr>
              <w:t>Кролик</w:t>
            </w:r>
          </w:p>
        </w:tc>
        <w:tc>
          <w:tcPr>
            <w:tcW w:w="1249" w:type="dxa"/>
          </w:tcPr>
          <w:p w14:paraId="2BB60AF4" w14:textId="77777777" w:rsidR="00007100" w:rsidRPr="003170B7" w:rsidRDefault="00007100" w:rsidP="003170B7">
            <w:pPr>
              <w:jc w:val="center"/>
              <w:rPr>
                <w:sz w:val="28"/>
                <w:szCs w:val="28"/>
              </w:rPr>
            </w:pPr>
            <w:r w:rsidRPr="003170B7">
              <w:rPr>
                <w:color w:val="000000"/>
                <w:sz w:val="28"/>
                <w:szCs w:val="28"/>
              </w:rPr>
              <w:t>20,9</w:t>
            </w:r>
          </w:p>
        </w:tc>
      </w:tr>
      <w:tr w:rsidR="00007100" w:rsidRPr="003170B7" w14:paraId="0479BBF3" w14:textId="77777777" w:rsidTr="00664C90">
        <w:trPr>
          <w:jc w:val="center"/>
        </w:trPr>
        <w:tc>
          <w:tcPr>
            <w:tcW w:w="3794" w:type="dxa"/>
            <w:vAlign w:val="center"/>
          </w:tcPr>
          <w:p w14:paraId="7B8F70DA" w14:textId="77777777" w:rsidR="00007100" w:rsidRPr="003170B7" w:rsidRDefault="00007100" w:rsidP="003170B7">
            <w:pPr>
              <w:shd w:val="clear" w:color="auto" w:fill="FFFFFF"/>
              <w:jc w:val="center"/>
              <w:rPr>
                <w:sz w:val="28"/>
                <w:szCs w:val="28"/>
              </w:rPr>
            </w:pPr>
            <w:r w:rsidRPr="003170B7">
              <w:rPr>
                <w:color w:val="000000"/>
                <w:spacing w:val="-10"/>
                <w:sz w:val="28"/>
                <w:szCs w:val="28"/>
              </w:rPr>
              <w:t>Кефір</w:t>
            </w:r>
          </w:p>
        </w:tc>
        <w:tc>
          <w:tcPr>
            <w:tcW w:w="1274" w:type="dxa"/>
            <w:vAlign w:val="center"/>
          </w:tcPr>
          <w:p w14:paraId="48E94542" w14:textId="77777777" w:rsidR="00007100" w:rsidRPr="003170B7" w:rsidRDefault="00007100" w:rsidP="003170B7">
            <w:pPr>
              <w:shd w:val="clear" w:color="auto" w:fill="FFFFFF"/>
              <w:ind w:left="62"/>
              <w:jc w:val="center"/>
              <w:rPr>
                <w:sz w:val="28"/>
                <w:szCs w:val="28"/>
              </w:rPr>
            </w:pPr>
            <w:r w:rsidRPr="003170B7">
              <w:rPr>
                <w:color w:val="000000"/>
                <w:sz w:val="28"/>
                <w:szCs w:val="28"/>
              </w:rPr>
              <w:t>3,1</w:t>
            </w:r>
          </w:p>
        </w:tc>
        <w:tc>
          <w:tcPr>
            <w:tcW w:w="3821" w:type="dxa"/>
          </w:tcPr>
          <w:p w14:paraId="3812D70F" w14:textId="77777777" w:rsidR="00007100" w:rsidRPr="003170B7" w:rsidRDefault="00007100" w:rsidP="003170B7">
            <w:pPr>
              <w:shd w:val="clear" w:color="auto" w:fill="FFFFFF"/>
              <w:jc w:val="center"/>
              <w:rPr>
                <w:sz w:val="28"/>
                <w:szCs w:val="28"/>
              </w:rPr>
            </w:pPr>
            <w:r w:rsidRPr="003170B7">
              <w:rPr>
                <w:color w:val="000000"/>
                <w:spacing w:val="3"/>
                <w:sz w:val="28"/>
                <w:szCs w:val="28"/>
              </w:rPr>
              <w:t>Ікра кетова</w:t>
            </w:r>
          </w:p>
        </w:tc>
        <w:tc>
          <w:tcPr>
            <w:tcW w:w="1249" w:type="dxa"/>
          </w:tcPr>
          <w:p w14:paraId="45D12B5F" w14:textId="77777777" w:rsidR="00007100" w:rsidRPr="003170B7" w:rsidRDefault="00007100" w:rsidP="003170B7">
            <w:pPr>
              <w:jc w:val="center"/>
              <w:rPr>
                <w:sz w:val="28"/>
                <w:szCs w:val="28"/>
              </w:rPr>
            </w:pPr>
            <w:r w:rsidRPr="003170B7">
              <w:rPr>
                <w:color w:val="000000"/>
                <w:sz w:val="28"/>
                <w:szCs w:val="28"/>
              </w:rPr>
              <w:t>26,7</w:t>
            </w:r>
          </w:p>
        </w:tc>
      </w:tr>
      <w:tr w:rsidR="00007100" w:rsidRPr="003170B7" w14:paraId="6389F117" w14:textId="77777777" w:rsidTr="00664C90">
        <w:trPr>
          <w:jc w:val="center"/>
        </w:trPr>
        <w:tc>
          <w:tcPr>
            <w:tcW w:w="3794" w:type="dxa"/>
            <w:vAlign w:val="center"/>
          </w:tcPr>
          <w:p w14:paraId="4D2C03FC"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Морожене </w:t>
            </w:r>
            <w:r w:rsidRPr="003170B7">
              <w:rPr>
                <w:spacing w:val="-3"/>
                <w:sz w:val="28"/>
                <w:szCs w:val="28"/>
              </w:rPr>
              <w:t>вершкове</w:t>
            </w:r>
          </w:p>
        </w:tc>
        <w:tc>
          <w:tcPr>
            <w:tcW w:w="1274" w:type="dxa"/>
            <w:vAlign w:val="center"/>
          </w:tcPr>
          <w:p w14:paraId="2CA1C8EB" w14:textId="77777777" w:rsidR="00007100" w:rsidRPr="003170B7" w:rsidRDefault="00007100" w:rsidP="003170B7">
            <w:pPr>
              <w:shd w:val="clear" w:color="auto" w:fill="FFFFFF"/>
              <w:ind w:left="65"/>
              <w:jc w:val="center"/>
              <w:rPr>
                <w:sz w:val="28"/>
                <w:szCs w:val="28"/>
              </w:rPr>
            </w:pPr>
            <w:r w:rsidRPr="003170B7">
              <w:rPr>
                <w:color w:val="000000"/>
                <w:sz w:val="28"/>
                <w:szCs w:val="28"/>
              </w:rPr>
              <w:t>3,4</w:t>
            </w:r>
          </w:p>
        </w:tc>
        <w:tc>
          <w:tcPr>
            <w:tcW w:w="3821" w:type="dxa"/>
          </w:tcPr>
          <w:p w14:paraId="55A5A833" w14:textId="77777777" w:rsidR="00007100" w:rsidRPr="003170B7" w:rsidRDefault="00007100" w:rsidP="003170B7">
            <w:pPr>
              <w:shd w:val="clear" w:color="auto" w:fill="FFFFFF"/>
              <w:jc w:val="center"/>
              <w:rPr>
                <w:sz w:val="28"/>
                <w:szCs w:val="28"/>
              </w:rPr>
            </w:pPr>
            <w:r w:rsidRPr="003170B7">
              <w:rPr>
                <w:color w:val="000000"/>
                <w:sz w:val="28"/>
                <w:szCs w:val="28"/>
              </w:rPr>
              <w:t>Ікра зерниста</w:t>
            </w:r>
          </w:p>
        </w:tc>
        <w:tc>
          <w:tcPr>
            <w:tcW w:w="1249" w:type="dxa"/>
          </w:tcPr>
          <w:p w14:paraId="4F329BA5" w14:textId="77777777" w:rsidR="00007100" w:rsidRPr="003170B7" w:rsidRDefault="00007100" w:rsidP="003170B7">
            <w:pPr>
              <w:jc w:val="center"/>
              <w:rPr>
                <w:sz w:val="28"/>
                <w:szCs w:val="28"/>
              </w:rPr>
            </w:pPr>
            <w:r w:rsidRPr="003170B7">
              <w:rPr>
                <w:color w:val="000000"/>
                <w:sz w:val="28"/>
                <w:szCs w:val="28"/>
              </w:rPr>
              <w:t>26,7</w:t>
            </w:r>
          </w:p>
        </w:tc>
      </w:tr>
      <w:tr w:rsidR="00007100" w:rsidRPr="003170B7" w14:paraId="36C9B34B" w14:textId="77777777" w:rsidTr="00664C90">
        <w:trPr>
          <w:jc w:val="center"/>
        </w:trPr>
        <w:tc>
          <w:tcPr>
            <w:tcW w:w="3794" w:type="dxa"/>
            <w:vAlign w:val="center"/>
          </w:tcPr>
          <w:p w14:paraId="3DF2EBA1" w14:textId="77777777" w:rsidR="00007100" w:rsidRPr="003170B7" w:rsidRDefault="00007100" w:rsidP="003170B7">
            <w:pPr>
              <w:shd w:val="clear" w:color="auto" w:fill="FFFFFF"/>
              <w:jc w:val="center"/>
              <w:rPr>
                <w:sz w:val="28"/>
                <w:szCs w:val="28"/>
              </w:rPr>
            </w:pPr>
            <w:r w:rsidRPr="003170B7">
              <w:rPr>
                <w:color w:val="000000"/>
                <w:sz w:val="28"/>
                <w:szCs w:val="28"/>
              </w:rPr>
              <w:t xml:space="preserve">Гриби білі </w:t>
            </w:r>
            <w:r w:rsidRPr="003170B7">
              <w:rPr>
                <w:sz w:val="28"/>
                <w:szCs w:val="28"/>
              </w:rPr>
              <w:t>свіжі</w:t>
            </w:r>
          </w:p>
        </w:tc>
        <w:tc>
          <w:tcPr>
            <w:tcW w:w="1274" w:type="dxa"/>
            <w:vAlign w:val="center"/>
          </w:tcPr>
          <w:p w14:paraId="2B464506" w14:textId="77777777" w:rsidR="00007100" w:rsidRPr="003170B7" w:rsidRDefault="00007100" w:rsidP="003170B7">
            <w:pPr>
              <w:shd w:val="clear" w:color="auto" w:fill="FFFFFF"/>
              <w:ind w:left="70"/>
              <w:jc w:val="center"/>
              <w:rPr>
                <w:sz w:val="28"/>
                <w:szCs w:val="28"/>
              </w:rPr>
            </w:pPr>
            <w:r w:rsidRPr="003170B7">
              <w:rPr>
                <w:color w:val="000000"/>
                <w:sz w:val="28"/>
                <w:szCs w:val="28"/>
              </w:rPr>
              <w:t>4,3</w:t>
            </w:r>
          </w:p>
        </w:tc>
        <w:tc>
          <w:tcPr>
            <w:tcW w:w="3821" w:type="dxa"/>
          </w:tcPr>
          <w:p w14:paraId="41D2C03C" w14:textId="77777777" w:rsidR="00007100" w:rsidRPr="003170B7" w:rsidRDefault="00007100" w:rsidP="003170B7">
            <w:pPr>
              <w:shd w:val="clear" w:color="auto" w:fill="FFFFFF"/>
              <w:jc w:val="center"/>
              <w:rPr>
                <w:sz w:val="28"/>
                <w:szCs w:val="28"/>
              </w:rPr>
            </w:pPr>
            <w:r w:rsidRPr="003170B7">
              <w:rPr>
                <w:color w:val="000000"/>
                <w:spacing w:val="-6"/>
                <w:sz w:val="28"/>
                <w:szCs w:val="28"/>
              </w:rPr>
              <w:t xml:space="preserve">Гриби </w:t>
            </w:r>
            <w:r w:rsidRPr="003170B7">
              <w:rPr>
                <w:spacing w:val="-6"/>
                <w:sz w:val="28"/>
                <w:szCs w:val="28"/>
              </w:rPr>
              <w:t>сушені</w:t>
            </w:r>
            <w:r w:rsidRPr="003170B7">
              <w:rPr>
                <w:color w:val="000000"/>
                <w:spacing w:val="-6"/>
                <w:sz w:val="28"/>
                <w:szCs w:val="28"/>
              </w:rPr>
              <w:t xml:space="preserve"> (</w:t>
            </w:r>
            <w:r w:rsidRPr="003170B7">
              <w:rPr>
                <w:spacing w:val="-6"/>
                <w:sz w:val="28"/>
                <w:szCs w:val="28"/>
              </w:rPr>
              <w:t>білі</w:t>
            </w:r>
            <w:r w:rsidRPr="003170B7">
              <w:rPr>
                <w:color w:val="000000"/>
                <w:spacing w:val="-6"/>
                <w:sz w:val="28"/>
                <w:szCs w:val="28"/>
              </w:rPr>
              <w:t>)</w:t>
            </w:r>
          </w:p>
        </w:tc>
        <w:tc>
          <w:tcPr>
            <w:tcW w:w="1249" w:type="dxa"/>
          </w:tcPr>
          <w:p w14:paraId="4D259B75" w14:textId="77777777" w:rsidR="00007100" w:rsidRPr="003170B7" w:rsidRDefault="00007100" w:rsidP="003170B7">
            <w:pPr>
              <w:jc w:val="center"/>
              <w:rPr>
                <w:sz w:val="28"/>
                <w:szCs w:val="28"/>
              </w:rPr>
            </w:pPr>
            <w:r w:rsidRPr="003170B7">
              <w:rPr>
                <w:color w:val="000000"/>
                <w:sz w:val="28"/>
                <w:szCs w:val="28"/>
              </w:rPr>
              <w:t>30,4</w:t>
            </w:r>
          </w:p>
        </w:tc>
      </w:tr>
      <w:tr w:rsidR="00007100" w:rsidRPr="003170B7" w14:paraId="5ECDD8CD" w14:textId="77777777" w:rsidTr="00664C90">
        <w:trPr>
          <w:jc w:val="center"/>
        </w:trPr>
        <w:tc>
          <w:tcPr>
            <w:tcW w:w="3794" w:type="dxa"/>
            <w:vAlign w:val="center"/>
          </w:tcPr>
          <w:p w14:paraId="72F00B46" w14:textId="77777777" w:rsidR="00007100" w:rsidRPr="003170B7" w:rsidRDefault="00007100" w:rsidP="003170B7">
            <w:pPr>
              <w:shd w:val="clear" w:color="auto" w:fill="FFFFFF"/>
              <w:jc w:val="center"/>
              <w:rPr>
                <w:sz w:val="28"/>
                <w:szCs w:val="28"/>
              </w:rPr>
            </w:pPr>
            <w:r w:rsidRPr="003170B7">
              <w:rPr>
                <w:color w:val="000000"/>
                <w:spacing w:val="-3"/>
                <w:sz w:val="28"/>
                <w:szCs w:val="28"/>
              </w:rPr>
              <w:t xml:space="preserve">Хліб </w:t>
            </w:r>
            <w:r w:rsidRPr="003170B7">
              <w:rPr>
                <w:spacing w:val="-3"/>
                <w:sz w:val="28"/>
                <w:szCs w:val="28"/>
              </w:rPr>
              <w:t>житній</w:t>
            </w:r>
          </w:p>
        </w:tc>
        <w:tc>
          <w:tcPr>
            <w:tcW w:w="1274" w:type="dxa"/>
            <w:vAlign w:val="center"/>
          </w:tcPr>
          <w:p w14:paraId="7DED841F" w14:textId="77777777" w:rsidR="00007100" w:rsidRPr="003170B7" w:rsidRDefault="00007100" w:rsidP="003170B7">
            <w:pPr>
              <w:shd w:val="clear" w:color="auto" w:fill="FFFFFF"/>
              <w:ind w:left="70"/>
              <w:jc w:val="center"/>
              <w:rPr>
                <w:sz w:val="28"/>
                <w:szCs w:val="28"/>
              </w:rPr>
            </w:pPr>
            <w:r w:rsidRPr="003170B7">
              <w:rPr>
                <w:color w:val="000000"/>
                <w:sz w:val="28"/>
                <w:szCs w:val="28"/>
              </w:rPr>
              <w:t>5,0</w:t>
            </w:r>
          </w:p>
        </w:tc>
        <w:tc>
          <w:tcPr>
            <w:tcW w:w="3821" w:type="dxa"/>
          </w:tcPr>
          <w:p w14:paraId="1BF297AB" w14:textId="77777777" w:rsidR="00007100" w:rsidRPr="003170B7" w:rsidRDefault="00007100" w:rsidP="003170B7">
            <w:pPr>
              <w:shd w:val="clear" w:color="auto" w:fill="FFFFFF"/>
              <w:jc w:val="center"/>
              <w:rPr>
                <w:sz w:val="28"/>
                <w:szCs w:val="28"/>
              </w:rPr>
            </w:pPr>
            <w:r w:rsidRPr="003170B7">
              <w:rPr>
                <w:color w:val="000000"/>
                <w:sz w:val="28"/>
                <w:szCs w:val="28"/>
              </w:rPr>
              <w:t>Ікра паюсна</w:t>
            </w:r>
          </w:p>
        </w:tc>
        <w:tc>
          <w:tcPr>
            <w:tcW w:w="1249" w:type="dxa"/>
          </w:tcPr>
          <w:p w14:paraId="44B13F15" w14:textId="77777777" w:rsidR="00007100" w:rsidRPr="003170B7" w:rsidRDefault="00007100" w:rsidP="003170B7">
            <w:pPr>
              <w:jc w:val="center"/>
              <w:rPr>
                <w:sz w:val="28"/>
                <w:szCs w:val="28"/>
              </w:rPr>
            </w:pPr>
            <w:r w:rsidRPr="003170B7">
              <w:rPr>
                <w:color w:val="000000"/>
                <w:sz w:val="28"/>
                <w:szCs w:val="28"/>
              </w:rPr>
              <w:t>36,0</w:t>
            </w:r>
          </w:p>
        </w:tc>
      </w:tr>
      <w:tr w:rsidR="00007100" w:rsidRPr="003170B7" w14:paraId="3E4F072B" w14:textId="77777777" w:rsidTr="00664C90">
        <w:trPr>
          <w:jc w:val="center"/>
        </w:trPr>
        <w:tc>
          <w:tcPr>
            <w:tcW w:w="3794" w:type="dxa"/>
            <w:vAlign w:val="center"/>
          </w:tcPr>
          <w:p w14:paraId="1A0317F4" w14:textId="77777777" w:rsidR="00007100" w:rsidRPr="003170B7" w:rsidRDefault="00007100" w:rsidP="003170B7">
            <w:pPr>
              <w:shd w:val="clear" w:color="auto" w:fill="FFFFFF"/>
              <w:jc w:val="center"/>
              <w:rPr>
                <w:sz w:val="28"/>
                <w:szCs w:val="28"/>
              </w:rPr>
            </w:pPr>
            <w:r w:rsidRPr="003170B7">
              <w:rPr>
                <w:color w:val="000000"/>
                <w:sz w:val="28"/>
                <w:szCs w:val="28"/>
              </w:rPr>
              <w:t>Рис</w:t>
            </w:r>
          </w:p>
        </w:tc>
        <w:tc>
          <w:tcPr>
            <w:tcW w:w="1274" w:type="dxa"/>
            <w:vAlign w:val="center"/>
          </w:tcPr>
          <w:p w14:paraId="03BA9933" w14:textId="77777777" w:rsidR="00007100" w:rsidRPr="003170B7" w:rsidRDefault="00007100" w:rsidP="003170B7">
            <w:pPr>
              <w:shd w:val="clear" w:color="auto" w:fill="FFFFFF"/>
              <w:ind w:left="65"/>
              <w:jc w:val="center"/>
              <w:rPr>
                <w:sz w:val="28"/>
                <w:szCs w:val="28"/>
              </w:rPr>
            </w:pPr>
            <w:r w:rsidRPr="003170B7">
              <w:rPr>
                <w:color w:val="000000"/>
                <w:sz w:val="28"/>
                <w:szCs w:val="28"/>
              </w:rPr>
              <w:t>6,3</w:t>
            </w:r>
          </w:p>
        </w:tc>
        <w:tc>
          <w:tcPr>
            <w:tcW w:w="3821" w:type="dxa"/>
          </w:tcPr>
          <w:p w14:paraId="2893FDCA" w14:textId="77777777" w:rsidR="00007100" w:rsidRPr="003170B7" w:rsidRDefault="00007100" w:rsidP="003170B7">
            <w:pPr>
              <w:shd w:val="clear" w:color="auto" w:fill="FFFFFF"/>
              <w:spacing w:before="5"/>
              <w:jc w:val="center"/>
              <w:rPr>
                <w:sz w:val="28"/>
                <w:szCs w:val="28"/>
              </w:rPr>
            </w:pPr>
            <w:r w:rsidRPr="003170B7">
              <w:rPr>
                <w:color w:val="000000"/>
                <w:sz w:val="28"/>
                <w:szCs w:val="28"/>
              </w:rPr>
              <w:t>Вобла сушена</w:t>
            </w:r>
          </w:p>
        </w:tc>
        <w:tc>
          <w:tcPr>
            <w:tcW w:w="1249" w:type="dxa"/>
          </w:tcPr>
          <w:p w14:paraId="507BF411" w14:textId="77777777" w:rsidR="00007100" w:rsidRPr="003170B7" w:rsidRDefault="00007100" w:rsidP="003170B7">
            <w:pPr>
              <w:jc w:val="center"/>
              <w:rPr>
                <w:sz w:val="28"/>
                <w:szCs w:val="28"/>
              </w:rPr>
            </w:pPr>
            <w:r w:rsidRPr="003170B7">
              <w:rPr>
                <w:color w:val="000000"/>
                <w:sz w:val="28"/>
                <w:szCs w:val="28"/>
              </w:rPr>
              <w:t>41,0</w:t>
            </w:r>
          </w:p>
        </w:tc>
      </w:tr>
      <w:tr w:rsidR="00007100" w:rsidRPr="003170B7" w14:paraId="19B3A628" w14:textId="77777777" w:rsidTr="00664C90">
        <w:trPr>
          <w:jc w:val="center"/>
        </w:trPr>
        <w:tc>
          <w:tcPr>
            <w:tcW w:w="3794" w:type="dxa"/>
            <w:vAlign w:val="center"/>
          </w:tcPr>
          <w:p w14:paraId="78D2D209" w14:textId="77777777" w:rsidR="00007100" w:rsidRPr="003170B7" w:rsidRDefault="00007100" w:rsidP="003170B7">
            <w:pPr>
              <w:shd w:val="clear" w:color="auto" w:fill="FFFFFF"/>
              <w:jc w:val="center"/>
              <w:rPr>
                <w:sz w:val="28"/>
                <w:szCs w:val="28"/>
              </w:rPr>
            </w:pPr>
            <w:r w:rsidRPr="003170B7">
              <w:rPr>
                <w:spacing w:val="-12"/>
                <w:sz w:val="28"/>
                <w:szCs w:val="28"/>
              </w:rPr>
              <w:t>Крупу</w:t>
            </w:r>
            <w:r w:rsidRPr="003170B7">
              <w:rPr>
                <w:color w:val="000000"/>
                <w:spacing w:val="-12"/>
                <w:sz w:val="28"/>
                <w:szCs w:val="28"/>
              </w:rPr>
              <w:t xml:space="preserve"> ячмінна</w:t>
            </w:r>
          </w:p>
        </w:tc>
        <w:tc>
          <w:tcPr>
            <w:tcW w:w="1274" w:type="dxa"/>
          </w:tcPr>
          <w:p w14:paraId="4AD0A62B" w14:textId="77777777" w:rsidR="00007100" w:rsidRPr="003170B7" w:rsidRDefault="00007100" w:rsidP="003170B7">
            <w:pPr>
              <w:jc w:val="center"/>
              <w:rPr>
                <w:sz w:val="28"/>
                <w:szCs w:val="28"/>
                <w:lang w:val="en-US"/>
              </w:rPr>
            </w:pPr>
            <w:r w:rsidRPr="003170B7">
              <w:rPr>
                <w:sz w:val="28"/>
                <w:szCs w:val="28"/>
                <w:lang w:val="en-US"/>
              </w:rPr>
              <w:t xml:space="preserve"> 6,7</w:t>
            </w:r>
          </w:p>
        </w:tc>
        <w:tc>
          <w:tcPr>
            <w:tcW w:w="3821" w:type="dxa"/>
          </w:tcPr>
          <w:p w14:paraId="4183A60C" w14:textId="77777777" w:rsidR="00007100" w:rsidRPr="003170B7" w:rsidRDefault="00007100" w:rsidP="003170B7">
            <w:pPr>
              <w:shd w:val="clear" w:color="auto" w:fill="FFFFFF"/>
              <w:spacing w:before="2"/>
              <w:jc w:val="center"/>
              <w:rPr>
                <w:sz w:val="28"/>
                <w:szCs w:val="28"/>
              </w:rPr>
            </w:pPr>
          </w:p>
        </w:tc>
        <w:tc>
          <w:tcPr>
            <w:tcW w:w="1249" w:type="dxa"/>
          </w:tcPr>
          <w:p w14:paraId="7285FFCF" w14:textId="77777777" w:rsidR="00007100" w:rsidRPr="003170B7" w:rsidRDefault="00007100" w:rsidP="003170B7">
            <w:pPr>
              <w:jc w:val="center"/>
              <w:rPr>
                <w:sz w:val="28"/>
                <w:szCs w:val="28"/>
              </w:rPr>
            </w:pPr>
          </w:p>
        </w:tc>
      </w:tr>
    </w:tbl>
    <w:p w14:paraId="1BFA0D0C" w14:textId="77777777" w:rsidR="00007100" w:rsidRDefault="00007100" w:rsidP="00007100">
      <w:pPr>
        <w:shd w:val="clear" w:color="auto" w:fill="FFFFFF"/>
        <w:spacing w:line="211" w:lineRule="exact"/>
        <w:jc w:val="both"/>
        <w:rPr>
          <w:sz w:val="28"/>
          <w:szCs w:val="28"/>
        </w:rPr>
      </w:pPr>
    </w:p>
    <w:p w14:paraId="62D347E5" w14:textId="77777777" w:rsidR="00A25A2C" w:rsidRDefault="00A25A2C" w:rsidP="00C517E7">
      <w:pPr>
        <w:shd w:val="clear" w:color="auto" w:fill="FFFFFF"/>
        <w:spacing w:line="360" w:lineRule="auto"/>
        <w:ind w:firstLine="336"/>
        <w:jc w:val="both"/>
        <w:rPr>
          <w:color w:val="000000"/>
          <w:sz w:val="28"/>
          <w:szCs w:val="28"/>
        </w:rPr>
      </w:pPr>
    </w:p>
    <w:p w14:paraId="5E7A016B" w14:textId="77777777" w:rsidR="00007100" w:rsidRPr="000F4F9F" w:rsidRDefault="00007100" w:rsidP="00C517E7">
      <w:pPr>
        <w:shd w:val="clear" w:color="auto" w:fill="FFFFFF"/>
        <w:spacing w:line="360" w:lineRule="auto"/>
        <w:ind w:firstLine="336"/>
        <w:jc w:val="both"/>
        <w:rPr>
          <w:sz w:val="28"/>
          <w:szCs w:val="28"/>
        </w:rPr>
      </w:pPr>
      <w:r w:rsidRPr="000F4F9F">
        <w:rPr>
          <w:color w:val="000000"/>
          <w:sz w:val="28"/>
          <w:szCs w:val="28"/>
        </w:rPr>
        <w:t xml:space="preserve">У процесі обміну речовин живильні речовини - білки, жири, вуглеводи, мінеральні солі - </w:t>
      </w:r>
      <w:r w:rsidRPr="000F4F9F">
        <w:rPr>
          <w:sz w:val="28"/>
          <w:szCs w:val="28"/>
        </w:rPr>
        <w:t>використ</w:t>
      </w:r>
      <w:r>
        <w:rPr>
          <w:sz w:val="28"/>
          <w:szCs w:val="28"/>
        </w:rPr>
        <w:t>овую</w:t>
      </w:r>
      <w:r w:rsidRPr="000F4F9F">
        <w:rPr>
          <w:sz w:val="28"/>
          <w:szCs w:val="28"/>
        </w:rPr>
        <w:t>ться</w:t>
      </w:r>
      <w:r w:rsidRPr="000F4F9F">
        <w:rPr>
          <w:color w:val="000000"/>
          <w:sz w:val="28"/>
          <w:szCs w:val="28"/>
        </w:rPr>
        <w:t xml:space="preserve"> організмом частково для покриття енергетичних витрат, частково як пластичні матеріали для побудови </w:t>
      </w:r>
      <w:r w:rsidRPr="000F4F9F">
        <w:rPr>
          <w:sz w:val="28"/>
          <w:szCs w:val="28"/>
        </w:rPr>
        <w:t>нових</w:t>
      </w:r>
      <w:r w:rsidRPr="000F4F9F">
        <w:rPr>
          <w:color w:val="000000"/>
          <w:sz w:val="28"/>
          <w:szCs w:val="28"/>
        </w:rPr>
        <w:t xml:space="preserve"> або заміни зруйнованих структурних елементів </w:t>
      </w:r>
      <w:r w:rsidRPr="000F4F9F">
        <w:rPr>
          <w:sz w:val="28"/>
          <w:szCs w:val="28"/>
        </w:rPr>
        <w:t>клітин</w:t>
      </w:r>
      <w:r>
        <w:rPr>
          <w:color w:val="000000"/>
          <w:sz w:val="28"/>
          <w:szCs w:val="28"/>
        </w:rPr>
        <w:t xml:space="preserve"> і тканин. Т</w:t>
      </w:r>
      <w:r w:rsidRPr="000F4F9F">
        <w:rPr>
          <w:color w:val="000000"/>
          <w:sz w:val="28"/>
          <w:szCs w:val="28"/>
        </w:rPr>
        <w:t xml:space="preserve">обто білки, розпадаючись в організмі, </w:t>
      </w:r>
      <w:r w:rsidRPr="000F4F9F">
        <w:rPr>
          <w:sz w:val="28"/>
          <w:szCs w:val="28"/>
        </w:rPr>
        <w:t>є</w:t>
      </w:r>
      <w:r w:rsidRPr="000F4F9F">
        <w:rPr>
          <w:color w:val="000000"/>
          <w:sz w:val="28"/>
          <w:szCs w:val="28"/>
        </w:rPr>
        <w:t>, так само як вуглеводи й жири, джерелом енергії. Організм людини не може обійтися без регулярного надходження білків ззовні.</w:t>
      </w:r>
      <w:r w:rsidRPr="000F4F9F">
        <w:rPr>
          <w:color w:val="000000"/>
          <w:spacing w:val="-1"/>
          <w:sz w:val="28"/>
          <w:szCs w:val="28"/>
        </w:rPr>
        <w:t xml:space="preserve"> Прийом до </w:t>
      </w:r>
      <w:r w:rsidRPr="000F4F9F">
        <w:rPr>
          <w:spacing w:val="-1"/>
          <w:sz w:val="28"/>
          <w:szCs w:val="28"/>
        </w:rPr>
        <w:t>плину</w:t>
      </w:r>
      <w:r w:rsidRPr="000F4F9F">
        <w:rPr>
          <w:color w:val="000000"/>
          <w:spacing w:val="-1"/>
          <w:sz w:val="28"/>
          <w:szCs w:val="28"/>
        </w:rPr>
        <w:t xml:space="preserve"> </w:t>
      </w:r>
      <w:r w:rsidRPr="000F4F9F">
        <w:rPr>
          <w:spacing w:val="-1"/>
          <w:sz w:val="28"/>
          <w:szCs w:val="28"/>
        </w:rPr>
        <w:t>декількох</w:t>
      </w:r>
      <w:r w:rsidRPr="000F4F9F">
        <w:rPr>
          <w:color w:val="000000"/>
          <w:spacing w:val="-1"/>
          <w:sz w:val="28"/>
          <w:szCs w:val="28"/>
        </w:rPr>
        <w:t xml:space="preserve"> місяців їжі, що не </w:t>
      </w:r>
      <w:r w:rsidRPr="000F4F9F">
        <w:rPr>
          <w:spacing w:val="-1"/>
          <w:sz w:val="28"/>
          <w:szCs w:val="28"/>
        </w:rPr>
        <w:t>містить</w:t>
      </w:r>
      <w:r w:rsidRPr="000F4F9F">
        <w:rPr>
          <w:color w:val="000000"/>
          <w:spacing w:val="-1"/>
          <w:sz w:val="28"/>
          <w:szCs w:val="28"/>
        </w:rPr>
        <w:t xml:space="preserve"> білків, приводить до серйозних порушень діяльності </w:t>
      </w:r>
      <w:r w:rsidRPr="000F4F9F">
        <w:rPr>
          <w:spacing w:val="-1"/>
          <w:sz w:val="28"/>
          <w:szCs w:val="28"/>
        </w:rPr>
        <w:t>всього</w:t>
      </w:r>
      <w:r w:rsidRPr="000F4F9F">
        <w:rPr>
          <w:color w:val="000000"/>
          <w:spacing w:val="-1"/>
          <w:sz w:val="28"/>
          <w:szCs w:val="28"/>
        </w:rPr>
        <w:t xml:space="preserve"> організму.</w:t>
      </w:r>
    </w:p>
    <w:p w14:paraId="09954EED" w14:textId="77777777" w:rsidR="00007100" w:rsidRPr="000F4F9F" w:rsidRDefault="00A25A2C" w:rsidP="00C517E7">
      <w:pPr>
        <w:shd w:val="clear" w:color="auto" w:fill="FFFFFF"/>
        <w:spacing w:line="360" w:lineRule="auto"/>
        <w:ind w:left="34" w:right="14" w:firstLine="302"/>
        <w:jc w:val="both"/>
        <w:rPr>
          <w:sz w:val="28"/>
          <w:szCs w:val="28"/>
        </w:rPr>
      </w:pPr>
      <w:r>
        <w:rPr>
          <w:b/>
          <w:bCs/>
          <w:color w:val="000000"/>
          <w:spacing w:val="-3"/>
          <w:sz w:val="28"/>
          <w:szCs w:val="28"/>
        </w:rPr>
        <w:t>2.2.</w:t>
      </w:r>
      <w:r w:rsidR="00E56267">
        <w:rPr>
          <w:b/>
          <w:bCs/>
          <w:color w:val="000000"/>
          <w:spacing w:val="-3"/>
          <w:sz w:val="28"/>
          <w:szCs w:val="28"/>
        </w:rPr>
        <w:t>3</w:t>
      </w:r>
      <w:r>
        <w:rPr>
          <w:b/>
          <w:bCs/>
          <w:color w:val="000000"/>
          <w:spacing w:val="-3"/>
          <w:sz w:val="28"/>
          <w:szCs w:val="28"/>
        </w:rPr>
        <w:t xml:space="preserve"> </w:t>
      </w:r>
      <w:r w:rsidR="00007100" w:rsidRPr="000F4F9F">
        <w:rPr>
          <w:b/>
          <w:bCs/>
          <w:color w:val="000000"/>
          <w:spacing w:val="-3"/>
          <w:sz w:val="28"/>
          <w:szCs w:val="28"/>
        </w:rPr>
        <w:t xml:space="preserve">Обмін вуглеводів. </w:t>
      </w:r>
      <w:r w:rsidR="00007100" w:rsidRPr="000F4F9F">
        <w:rPr>
          <w:color w:val="000000"/>
          <w:spacing w:val="-3"/>
          <w:sz w:val="28"/>
          <w:szCs w:val="28"/>
        </w:rPr>
        <w:t>У регуляції вуглеводного обміну в організмі людини, як показують дослідження вчених, основна роль належить центральній нервовій системі.</w:t>
      </w:r>
      <w:r w:rsidR="00007100" w:rsidRPr="000F4F9F">
        <w:rPr>
          <w:color w:val="000000"/>
          <w:sz w:val="28"/>
          <w:szCs w:val="28"/>
        </w:rPr>
        <w:t xml:space="preserve"> Безпосередньо кора головного мозку регулює рівень цукру в крові, </w:t>
      </w:r>
      <w:r w:rsidR="00007100" w:rsidRPr="000F4F9F">
        <w:rPr>
          <w:sz w:val="28"/>
          <w:szCs w:val="28"/>
        </w:rPr>
        <w:t>впливає</w:t>
      </w:r>
      <w:r w:rsidR="00007100" w:rsidRPr="000F4F9F">
        <w:rPr>
          <w:color w:val="000000"/>
          <w:sz w:val="28"/>
          <w:szCs w:val="28"/>
        </w:rPr>
        <w:t xml:space="preserve"> на функцію печінки й інші органи людини.</w:t>
      </w:r>
      <w:r w:rsidR="00007100" w:rsidRPr="000F4F9F">
        <w:rPr>
          <w:color w:val="000000"/>
          <w:spacing w:val="-1"/>
          <w:sz w:val="28"/>
          <w:szCs w:val="28"/>
        </w:rPr>
        <w:t xml:space="preserve"> Вуглеводи, які </w:t>
      </w:r>
      <w:r w:rsidR="00007100" w:rsidRPr="000F4F9F">
        <w:rPr>
          <w:spacing w:val="-1"/>
          <w:sz w:val="28"/>
          <w:szCs w:val="28"/>
        </w:rPr>
        <w:t>надходять</w:t>
      </w:r>
      <w:r w:rsidR="00007100" w:rsidRPr="000F4F9F">
        <w:rPr>
          <w:color w:val="000000"/>
          <w:spacing w:val="-1"/>
          <w:sz w:val="28"/>
          <w:szCs w:val="28"/>
        </w:rPr>
        <w:t xml:space="preserve"> із їжею в кров, а потім у </w:t>
      </w:r>
      <w:r w:rsidR="00007100" w:rsidRPr="000F4F9F">
        <w:rPr>
          <w:spacing w:val="-1"/>
          <w:sz w:val="28"/>
          <w:szCs w:val="28"/>
        </w:rPr>
        <w:t>клітини</w:t>
      </w:r>
      <w:r w:rsidR="00007100" w:rsidRPr="000F4F9F">
        <w:rPr>
          <w:color w:val="000000"/>
          <w:spacing w:val="-1"/>
          <w:sz w:val="28"/>
          <w:szCs w:val="28"/>
        </w:rPr>
        <w:t xml:space="preserve"> організму, переробляються хімічно й механічно в органах травлення. Через кишкову стінку в кров без попереднього розщеплення всмоктуються тільки </w:t>
      </w:r>
      <w:r w:rsidR="00007100" w:rsidRPr="000F4F9F">
        <w:rPr>
          <w:spacing w:val="-1"/>
          <w:sz w:val="28"/>
          <w:szCs w:val="28"/>
        </w:rPr>
        <w:t>прості</w:t>
      </w:r>
      <w:r w:rsidR="00007100" w:rsidRPr="000F4F9F">
        <w:rPr>
          <w:color w:val="000000"/>
          <w:spacing w:val="-1"/>
          <w:sz w:val="28"/>
          <w:szCs w:val="28"/>
        </w:rPr>
        <w:t xml:space="preserve">, добре </w:t>
      </w:r>
      <w:r w:rsidR="00007100" w:rsidRPr="000F4F9F">
        <w:rPr>
          <w:spacing w:val="-1"/>
          <w:sz w:val="28"/>
          <w:szCs w:val="28"/>
        </w:rPr>
        <w:t>розчинні</w:t>
      </w:r>
      <w:r w:rsidR="00007100" w:rsidRPr="000F4F9F">
        <w:rPr>
          <w:color w:val="000000"/>
          <w:spacing w:val="-1"/>
          <w:sz w:val="28"/>
          <w:szCs w:val="28"/>
        </w:rPr>
        <w:t xml:space="preserve"> у воді - </w:t>
      </w:r>
      <w:r w:rsidR="00007100">
        <w:rPr>
          <w:spacing w:val="-1"/>
          <w:sz w:val="28"/>
          <w:szCs w:val="28"/>
        </w:rPr>
        <w:t>моносахари</w:t>
      </w:r>
      <w:r w:rsidR="00007100" w:rsidRPr="000F4F9F">
        <w:rPr>
          <w:spacing w:val="-1"/>
          <w:sz w:val="28"/>
          <w:szCs w:val="28"/>
        </w:rPr>
        <w:t>д</w:t>
      </w:r>
      <w:r w:rsidR="00007100">
        <w:rPr>
          <w:spacing w:val="-1"/>
          <w:sz w:val="28"/>
          <w:szCs w:val="28"/>
        </w:rPr>
        <w:t>и</w:t>
      </w:r>
      <w:r w:rsidR="00007100" w:rsidRPr="000F4F9F">
        <w:rPr>
          <w:color w:val="000000"/>
          <w:spacing w:val="-1"/>
          <w:sz w:val="28"/>
          <w:szCs w:val="28"/>
        </w:rPr>
        <w:t>.</w:t>
      </w:r>
      <w:r w:rsidR="00007100" w:rsidRPr="000F4F9F">
        <w:rPr>
          <w:color w:val="000000"/>
          <w:sz w:val="28"/>
          <w:szCs w:val="28"/>
        </w:rPr>
        <w:t xml:space="preserve"> </w:t>
      </w:r>
      <w:r w:rsidR="00007100">
        <w:rPr>
          <w:sz w:val="28"/>
          <w:szCs w:val="28"/>
        </w:rPr>
        <w:t>Ди</w:t>
      </w:r>
      <w:r w:rsidR="00007100" w:rsidRPr="000F4F9F">
        <w:rPr>
          <w:sz w:val="28"/>
          <w:szCs w:val="28"/>
        </w:rPr>
        <w:t>сахариди</w:t>
      </w:r>
      <w:r w:rsidR="00007100" w:rsidRPr="000F4F9F">
        <w:rPr>
          <w:color w:val="000000"/>
          <w:sz w:val="28"/>
          <w:szCs w:val="28"/>
        </w:rPr>
        <w:t xml:space="preserve"> - сахароза й лактоза, незважаючи на гарну розчинність у воді, у кишечнику не всмоктуються.</w:t>
      </w:r>
      <w:r w:rsidR="00007100" w:rsidRPr="000F4F9F">
        <w:rPr>
          <w:color w:val="000000"/>
          <w:spacing w:val="-1"/>
          <w:sz w:val="28"/>
          <w:szCs w:val="28"/>
        </w:rPr>
        <w:t xml:space="preserve"> </w:t>
      </w:r>
      <w:r w:rsidR="00007100" w:rsidRPr="000F4F9F">
        <w:rPr>
          <w:color w:val="000000"/>
          <w:sz w:val="28"/>
          <w:szCs w:val="28"/>
        </w:rPr>
        <w:t xml:space="preserve">Вони можуть бути засвоєні організмом лише після розщеплення на відповідні </w:t>
      </w:r>
      <w:r w:rsidR="00007100" w:rsidRPr="000F4F9F">
        <w:rPr>
          <w:sz w:val="28"/>
          <w:szCs w:val="28"/>
        </w:rPr>
        <w:t>моносахариди</w:t>
      </w:r>
      <w:r w:rsidR="00007100" w:rsidRPr="000F4F9F">
        <w:rPr>
          <w:color w:val="000000"/>
          <w:sz w:val="28"/>
          <w:szCs w:val="28"/>
        </w:rPr>
        <w:t>.</w:t>
      </w:r>
    </w:p>
    <w:p w14:paraId="40018089" w14:textId="77777777" w:rsidR="00007100" w:rsidRPr="000F4F9F" w:rsidRDefault="00007100" w:rsidP="00C517E7">
      <w:pPr>
        <w:shd w:val="clear" w:color="auto" w:fill="FFFFFF"/>
        <w:spacing w:line="360" w:lineRule="auto"/>
        <w:ind w:left="19" w:right="29" w:firstLine="322"/>
        <w:jc w:val="both"/>
        <w:rPr>
          <w:sz w:val="28"/>
          <w:szCs w:val="28"/>
        </w:rPr>
      </w:pPr>
      <w:r w:rsidRPr="000F4F9F">
        <w:rPr>
          <w:color w:val="000000"/>
          <w:spacing w:val="-2"/>
          <w:sz w:val="28"/>
          <w:szCs w:val="28"/>
        </w:rPr>
        <w:t xml:space="preserve">У </w:t>
      </w:r>
      <w:r w:rsidRPr="000F4F9F">
        <w:rPr>
          <w:spacing w:val="-2"/>
          <w:sz w:val="28"/>
          <w:szCs w:val="28"/>
        </w:rPr>
        <w:t>харчуванні</w:t>
      </w:r>
      <w:r w:rsidRPr="000F4F9F">
        <w:rPr>
          <w:color w:val="000000"/>
          <w:spacing w:val="-2"/>
          <w:sz w:val="28"/>
          <w:szCs w:val="28"/>
        </w:rPr>
        <w:t xml:space="preserve"> людини основним вуглеводом, що має живильну цінність, </w:t>
      </w:r>
      <w:r w:rsidRPr="000F4F9F">
        <w:rPr>
          <w:spacing w:val="-2"/>
          <w:sz w:val="28"/>
          <w:szCs w:val="28"/>
        </w:rPr>
        <w:t>є</w:t>
      </w:r>
      <w:r w:rsidRPr="000F4F9F">
        <w:rPr>
          <w:color w:val="000000"/>
          <w:spacing w:val="-2"/>
          <w:sz w:val="28"/>
          <w:szCs w:val="28"/>
        </w:rPr>
        <w:t xml:space="preserve"> крохмаль.</w:t>
      </w:r>
      <w:r w:rsidRPr="000F4F9F">
        <w:rPr>
          <w:color w:val="000000"/>
          <w:spacing w:val="1"/>
          <w:sz w:val="28"/>
          <w:szCs w:val="28"/>
        </w:rPr>
        <w:t xml:space="preserve"> </w:t>
      </w:r>
      <w:r w:rsidRPr="000F4F9F">
        <w:rPr>
          <w:spacing w:val="1"/>
          <w:sz w:val="28"/>
          <w:szCs w:val="28"/>
        </w:rPr>
        <w:t>Більшим</w:t>
      </w:r>
      <w:r w:rsidRPr="000F4F9F">
        <w:rPr>
          <w:color w:val="000000"/>
          <w:spacing w:val="1"/>
          <w:sz w:val="28"/>
          <w:szCs w:val="28"/>
        </w:rPr>
        <w:t xml:space="preserve"> </w:t>
      </w:r>
      <w:r w:rsidRPr="000F4F9F">
        <w:rPr>
          <w:spacing w:val="1"/>
          <w:sz w:val="28"/>
          <w:szCs w:val="28"/>
        </w:rPr>
        <w:t>змістом</w:t>
      </w:r>
      <w:r w:rsidRPr="000F4F9F">
        <w:rPr>
          <w:color w:val="000000"/>
          <w:spacing w:val="1"/>
          <w:sz w:val="28"/>
          <w:szCs w:val="28"/>
        </w:rPr>
        <w:t xml:space="preserve"> крохмалю відрізняються зерна пшениці, </w:t>
      </w:r>
      <w:r w:rsidRPr="000F4F9F">
        <w:rPr>
          <w:spacing w:val="1"/>
          <w:sz w:val="28"/>
          <w:szCs w:val="28"/>
        </w:rPr>
        <w:t>жита</w:t>
      </w:r>
      <w:r w:rsidRPr="000F4F9F">
        <w:rPr>
          <w:color w:val="000000"/>
          <w:spacing w:val="1"/>
          <w:sz w:val="28"/>
          <w:szCs w:val="28"/>
        </w:rPr>
        <w:t>, ячменя, вівса, рису, кукурудзи, полуниця й картопля.</w:t>
      </w:r>
    </w:p>
    <w:p w14:paraId="14ACE894" w14:textId="77777777" w:rsidR="00007100" w:rsidRPr="000F4F9F" w:rsidRDefault="00007100" w:rsidP="00C517E7">
      <w:pPr>
        <w:shd w:val="clear" w:color="auto" w:fill="FFFFFF"/>
        <w:spacing w:line="360" w:lineRule="auto"/>
        <w:ind w:left="22" w:right="26" w:firstLine="322"/>
        <w:jc w:val="both"/>
        <w:rPr>
          <w:sz w:val="28"/>
          <w:szCs w:val="28"/>
        </w:rPr>
      </w:pPr>
      <w:r w:rsidRPr="000F4F9F">
        <w:rPr>
          <w:color w:val="000000"/>
          <w:sz w:val="28"/>
          <w:szCs w:val="28"/>
        </w:rPr>
        <w:t xml:space="preserve">Найважливішим вуглеводом </w:t>
      </w:r>
      <w:r w:rsidRPr="000F4F9F">
        <w:rPr>
          <w:sz w:val="28"/>
          <w:szCs w:val="28"/>
        </w:rPr>
        <w:t>з</w:t>
      </w:r>
      <w:r w:rsidRPr="000F4F9F">
        <w:rPr>
          <w:color w:val="000000"/>
          <w:sz w:val="28"/>
          <w:szCs w:val="28"/>
        </w:rPr>
        <w:t xml:space="preserve"> фізіологічної точки зору </w:t>
      </w:r>
      <w:r w:rsidRPr="000F4F9F">
        <w:rPr>
          <w:sz w:val="28"/>
          <w:szCs w:val="28"/>
        </w:rPr>
        <w:t>є</w:t>
      </w:r>
      <w:r w:rsidRPr="000F4F9F">
        <w:rPr>
          <w:color w:val="000000"/>
          <w:sz w:val="28"/>
          <w:szCs w:val="28"/>
        </w:rPr>
        <w:t xml:space="preserve"> глюкоза.</w:t>
      </w:r>
      <w:r w:rsidRPr="000F4F9F">
        <w:rPr>
          <w:color w:val="000000"/>
          <w:spacing w:val="1"/>
          <w:sz w:val="28"/>
          <w:szCs w:val="28"/>
        </w:rPr>
        <w:t xml:space="preserve"> Вона зустрічається у всіх тканинах людини й у </w:t>
      </w:r>
      <w:r w:rsidRPr="000F4F9F">
        <w:rPr>
          <w:spacing w:val="1"/>
          <w:sz w:val="28"/>
          <w:szCs w:val="28"/>
        </w:rPr>
        <w:t>певних</w:t>
      </w:r>
      <w:r w:rsidRPr="000F4F9F">
        <w:rPr>
          <w:color w:val="000000"/>
          <w:spacing w:val="1"/>
          <w:sz w:val="28"/>
          <w:szCs w:val="28"/>
        </w:rPr>
        <w:t xml:space="preserve"> кількостях </w:t>
      </w:r>
      <w:r w:rsidRPr="000F4F9F">
        <w:rPr>
          <w:spacing w:val="1"/>
          <w:sz w:val="28"/>
          <w:szCs w:val="28"/>
        </w:rPr>
        <w:t>утримується</w:t>
      </w:r>
      <w:r w:rsidRPr="000F4F9F">
        <w:rPr>
          <w:color w:val="000000"/>
          <w:spacing w:val="1"/>
          <w:sz w:val="28"/>
          <w:szCs w:val="28"/>
        </w:rPr>
        <w:t xml:space="preserve"> в крові.</w:t>
      </w:r>
      <w:r w:rsidRPr="000F4F9F">
        <w:rPr>
          <w:color w:val="000000"/>
          <w:sz w:val="28"/>
          <w:szCs w:val="28"/>
        </w:rPr>
        <w:t xml:space="preserve"> </w:t>
      </w:r>
      <w:r w:rsidRPr="000F4F9F">
        <w:rPr>
          <w:color w:val="000000"/>
          <w:sz w:val="28"/>
          <w:szCs w:val="28"/>
        </w:rPr>
        <w:lastRenderedPageBreak/>
        <w:t xml:space="preserve">Окислювання глюкози й глікогену в тканинах в остаточному підсумку і </w:t>
      </w:r>
      <w:r w:rsidRPr="000F4F9F">
        <w:rPr>
          <w:sz w:val="28"/>
          <w:szCs w:val="28"/>
        </w:rPr>
        <w:t>є</w:t>
      </w:r>
      <w:r w:rsidRPr="000F4F9F">
        <w:rPr>
          <w:color w:val="000000"/>
          <w:sz w:val="28"/>
          <w:szCs w:val="28"/>
        </w:rPr>
        <w:t xml:space="preserve"> основним джерелом енергії, </w:t>
      </w:r>
      <w:r w:rsidRPr="000F4F9F">
        <w:rPr>
          <w:sz w:val="28"/>
          <w:szCs w:val="28"/>
        </w:rPr>
        <w:t>необхідної</w:t>
      </w:r>
      <w:r w:rsidRPr="000F4F9F">
        <w:rPr>
          <w:color w:val="000000"/>
          <w:sz w:val="28"/>
          <w:szCs w:val="28"/>
        </w:rPr>
        <w:t xml:space="preserve"> </w:t>
      </w:r>
      <w:r w:rsidRPr="000F4F9F">
        <w:rPr>
          <w:sz w:val="28"/>
          <w:szCs w:val="28"/>
        </w:rPr>
        <w:t>організму</w:t>
      </w:r>
      <w:r w:rsidRPr="000F4F9F">
        <w:rPr>
          <w:color w:val="000000"/>
          <w:sz w:val="28"/>
          <w:szCs w:val="28"/>
        </w:rPr>
        <w:t xml:space="preserve"> для здійснення різноманітних функцій.</w:t>
      </w:r>
    </w:p>
    <w:p w14:paraId="48634351" w14:textId="77777777" w:rsidR="00007100" w:rsidRPr="000F4F9F" w:rsidRDefault="00A25A2C" w:rsidP="00007100">
      <w:pPr>
        <w:shd w:val="clear" w:color="auto" w:fill="FFFFFF"/>
        <w:spacing w:line="360" w:lineRule="auto"/>
        <w:ind w:left="24" w:right="34" w:firstLine="317"/>
        <w:jc w:val="both"/>
        <w:rPr>
          <w:sz w:val="28"/>
          <w:szCs w:val="28"/>
        </w:rPr>
      </w:pPr>
      <w:r>
        <w:rPr>
          <w:b/>
          <w:bCs/>
          <w:color w:val="000000"/>
          <w:sz w:val="28"/>
          <w:szCs w:val="28"/>
        </w:rPr>
        <w:t>2.2.</w:t>
      </w:r>
      <w:r w:rsidR="00E56267">
        <w:rPr>
          <w:b/>
          <w:bCs/>
          <w:color w:val="000000"/>
          <w:sz w:val="28"/>
          <w:szCs w:val="28"/>
        </w:rPr>
        <w:t>4</w:t>
      </w:r>
      <w:r>
        <w:rPr>
          <w:b/>
          <w:bCs/>
          <w:color w:val="000000"/>
          <w:sz w:val="28"/>
          <w:szCs w:val="28"/>
        </w:rPr>
        <w:t xml:space="preserve"> </w:t>
      </w:r>
      <w:r w:rsidR="00007100" w:rsidRPr="000F4F9F">
        <w:rPr>
          <w:b/>
          <w:bCs/>
          <w:color w:val="000000"/>
          <w:sz w:val="28"/>
          <w:szCs w:val="28"/>
        </w:rPr>
        <w:t xml:space="preserve">Обмін жирів </w:t>
      </w:r>
      <w:r w:rsidR="00007100" w:rsidRPr="000F4F9F">
        <w:rPr>
          <w:color w:val="000000"/>
          <w:sz w:val="28"/>
          <w:szCs w:val="28"/>
        </w:rPr>
        <w:t>(мал. 2</w:t>
      </w:r>
      <w:r>
        <w:rPr>
          <w:color w:val="000000"/>
          <w:sz w:val="28"/>
          <w:szCs w:val="28"/>
        </w:rPr>
        <w:t>.2</w:t>
      </w:r>
      <w:r w:rsidR="00007100" w:rsidRPr="000F4F9F">
        <w:rPr>
          <w:color w:val="000000"/>
          <w:sz w:val="28"/>
          <w:szCs w:val="28"/>
        </w:rPr>
        <w:t xml:space="preserve">). Кількість жиру, </w:t>
      </w:r>
      <w:r w:rsidR="00007100" w:rsidRPr="000F4F9F">
        <w:rPr>
          <w:sz w:val="28"/>
          <w:szCs w:val="28"/>
        </w:rPr>
        <w:t>усмоктуваного</w:t>
      </w:r>
      <w:r w:rsidR="00007100" w:rsidRPr="000F4F9F">
        <w:rPr>
          <w:color w:val="000000"/>
          <w:sz w:val="28"/>
          <w:szCs w:val="28"/>
        </w:rPr>
        <w:t xml:space="preserve"> в кишечнику людини протягом доби, </w:t>
      </w:r>
      <w:r w:rsidR="00007100" w:rsidRPr="000F4F9F">
        <w:rPr>
          <w:sz w:val="28"/>
          <w:szCs w:val="28"/>
        </w:rPr>
        <w:t>становить</w:t>
      </w:r>
      <w:r w:rsidR="00007100" w:rsidRPr="000F4F9F">
        <w:rPr>
          <w:color w:val="000000"/>
          <w:sz w:val="28"/>
          <w:szCs w:val="28"/>
        </w:rPr>
        <w:t xml:space="preserve"> близько 60 </w:t>
      </w:r>
      <w:r w:rsidR="004F006E">
        <w:rPr>
          <w:color w:val="000000"/>
          <w:sz w:val="28"/>
          <w:szCs w:val="28"/>
        </w:rPr>
        <w:t>г</w:t>
      </w:r>
      <w:r w:rsidR="00007100" w:rsidRPr="000F4F9F">
        <w:rPr>
          <w:color w:val="000000"/>
          <w:sz w:val="28"/>
          <w:szCs w:val="28"/>
        </w:rPr>
        <w:t>.</w:t>
      </w:r>
    </w:p>
    <w:p w14:paraId="231A5431" w14:textId="77777777" w:rsidR="004F006E" w:rsidRPr="00D33F64" w:rsidRDefault="00007100" w:rsidP="000D03EE">
      <w:pPr>
        <w:shd w:val="clear" w:color="auto" w:fill="FFFFFF"/>
        <w:spacing w:line="360" w:lineRule="auto"/>
        <w:ind w:left="17" w:right="17"/>
        <w:jc w:val="both"/>
        <w:rPr>
          <w:sz w:val="28"/>
          <w:szCs w:val="28"/>
        </w:rPr>
      </w:pPr>
      <w:r w:rsidRPr="000F4F9F">
        <w:rPr>
          <w:color w:val="000000"/>
          <w:spacing w:val="3"/>
          <w:sz w:val="28"/>
          <w:szCs w:val="28"/>
        </w:rPr>
        <w:t xml:space="preserve">Жири, як і вуглеводи, </w:t>
      </w:r>
      <w:r w:rsidRPr="000F4F9F">
        <w:rPr>
          <w:sz w:val="28"/>
          <w:szCs w:val="28"/>
        </w:rPr>
        <w:t>використ</w:t>
      </w:r>
      <w:r>
        <w:rPr>
          <w:sz w:val="28"/>
          <w:szCs w:val="28"/>
        </w:rPr>
        <w:t>овую</w:t>
      </w:r>
      <w:r w:rsidRPr="000F4F9F">
        <w:rPr>
          <w:sz w:val="28"/>
          <w:szCs w:val="28"/>
        </w:rPr>
        <w:t>ться</w:t>
      </w:r>
      <w:r w:rsidRPr="000F4F9F">
        <w:rPr>
          <w:color w:val="000000"/>
          <w:spacing w:val="3"/>
          <w:sz w:val="28"/>
          <w:szCs w:val="28"/>
        </w:rPr>
        <w:t xml:space="preserve"> в першу чергу організмом як джерело енергії.</w:t>
      </w:r>
      <w:r w:rsidRPr="000F4F9F">
        <w:rPr>
          <w:color w:val="000000"/>
          <w:spacing w:val="-1"/>
          <w:sz w:val="28"/>
          <w:szCs w:val="28"/>
        </w:rPr>
        <w:t xml:space="preserve"> В органах травлення жири розщеплюються на гліцерин і жирні кислоти, які, проходячи через </w:t>
      </w:r>
      <w:r w:rsidRPr="000F4F9F">
        <w:rPr>
          <w:spacing w:val="-1"/>
          <w:sz w:val="28"/>
          <w:szCs w:val="28"/>
        </w:rPr>
        <w:t>клітини</w:t>
      </w:r>
      <w:r w:rsidRPr="000F4F9F">
        <w:rPr>
          <w:color w:val="000000"/>
          <w:spacing w:val="-1"/>
          <w:sz w:val="28"/>
          <w:szCs w:val="28"/>
        </w:rPr>
        <w:t xml:space="preserve"> </w:t>
      </w:r>
      <w:r w:rsidRPr="000F4F9F">
        <w:rPr>
          <w:spacing w:val="-1"/>
          <w:sz w:val="28"/>
          <w:szCs w:val="28"/>
        </w:rPr>
        <w:t>слизової</w:t>
      </w:r>
      <w:r w:rsidRPr="000F4F9F">
        <w:rPr>
          <w:color w:val="000000"/>
          <w:spacing w:val="-1"/>
          <w:sz w:val="28"/>
          <w:szCs w:val="28"/>
        </w:rPr>
        <w:t xml:space="preserve"> оболонки </w:t>
      </w:r>
      <w:r w:rsidRPr="000F4F9F">
        <w:rPr>
          <w:color w:val="000000"/>
          <w:spacing w:val="-2"/>
          <w:sz w:val="28"/>
          <w:szCs w:val="28"/>
        </w:rPr>
        <w:t>кишечнику, знову синтезуються в жир,</w:t>
      </w:r>
      <w:r w:rsidRPr="000F4F9F">
        <w:rPr>
          <w:spacing w:val="-2"/>
          <w:sz w:val="28"/>
          <w:szCs w:val="28"/>
        </w:rPr>
        <w:t xml:space="preserve"> що</w:t>
      </w:r>
      <w:r w:rsidRPr="000F4F9F">
        <w:rPr>
          <w:color w:val="000000"/>
          <w:spacing w:val="-2"/>
          <w:sz w:val="28"/>
          <w:szCs w:val="28"/>
        </w:rPr>
        <w:t xml:space="preserve"> </w:t>
      </w:r>
      <w:r w:rsidRPr="000F4F9F">
        <w:rPr>
          <w:spacing w:val="-2"/>
          <w:sz w:val="28"/>
          <w:szCs w:val="28"/>
        </w:rPr>
        <w:t>надходить</w:t>
      </w:r>
      <w:r w:rsidRPr="000F4F9F">
        <w:rPr>
          <w:color w:val="000000"/>
          <w:spacing w:val="-2"/>
          <w:sz w:val="28"/>
          <w:szCs w:val="28"/>
        </w:rPr>
        <w:t xml:space="preserve"> у </w:t>
      </w:r>
      <w:r w:rsidRPr="000F4F9F">
        <w:rPr>
          <w:color w:val="000000"/>
          <w:spacing w:val="2"/>
          <w:sz w:val="28"/>
          <w:szCs w:val="28"/>
        </w:rPr>
        <w:t xml:space="preserve">лімфу. </w:t>
      </w:r>
      <w:r w:rsidRPr="000F4F9F">
        <w:rPr>
          <w:spacing w:val="2"/>
          <w:sz w:val="28"/>
          <w:szCs w:val="28"/>
        </w:rPr>
        <w:t xml:space="preserve"> </w:t>
      </w:r>
      <w:r>
        <w:rPr>
          <w:color w:val="000000"/>
          <w:spacing w:val="2"/>
          <w:sz w:val="28"/>
          <w:szCs w:val="28"/>
        </w:rPr>
        <w:t>Ж</w:t>
      </w:r>
      <w:r w:rsidRPr="000F4F9F">
        <w:rPr>
          <w:color w:val="000000"/>
          <w:spacing w:val="2"/>
          <w:sz w:val="28"/>
          <w:szCs w:val="28"/>
        </w:rPr>
        <w:t>ир</w:t>
      </w:r>
      <w:r>
        <w:rPr>
          <w:spacing w:val="2"/>
          <w:sz w:val="28"/>
          <w:szCs w:val="28"/>
        </w:rPr>
        <w:t>, щ</w:t>
      </w:r>
      <w:r w:rsidRPr="000F4F9F">
        <w:rPr>
          <w:spacing w:val="2"/>
          <w:sz w:val="28"/>
          <w:szCs w:val="28"/>
        </w:rPr>
        <w:t>о</w:t>
      </w:r>
      <w:r>
        <w:rPr>
          <w:color w:val="000000"/>
          <w:spacing w:val="2"/>
          <w:sz w:val="28"/>
          <w:szCs w:val="28"/>
        </w:rPr>
        <w:t xml:space="preserve"> у</w:t>
      </w:r>
      <w:r w:rsidRPr="000F4F9F">
        <w:rPr>
          <w:color w:val="000000"/>
          <w:spacing w:val="2"/>
          <w:sz w:val="28"/>
          <w:szCs w:val="28"/>
        </w:rPr>
        <w:t>творився</w:t>
      </w:r>
      <w:r w:rsidRPr="000F4F9F">
        <w:rPr>
          <w:spacing w:val="2"/>
          <w:sz w:val="28"/>
          <w:szCs w:val="28"/>
        </w:rPr>
        <w:t>,</w:t>
      </w:r>
      <w:r w:rsidRPr="000F4F9F">
        <w:rPr>
          <w:color w:val="000000"/>
          <w:spacing w:val="2"/>
          <w:sz w:val="28"/>
          <w:szCs w:val="28"/>
        </w:rPr>
        <w:t xml:space="preserve"> відрізняється від</w:t>
      </w:r>
      <w:r w:rsidRPr="000F4F9F">
        <w:rPr>
          <w:spacing w:val="2"/>
          <w:sz w:val="28"/>
          <w:szCs w:val="28"/>
        </w:rPr>
        <w:t xml:space="preserve"> </w:t>
      </w:r>
      <w:r w:rsidRPr="000F4F9F">
        <w:rPr>
          <w:spacing w:val="-1"/>
          <w:sz w:val="28"/>
          <w:szCs w:val="28"/>
        </w:rPr>
        <w:t>спожитого</w:t>
      </w:r>
      <w:r>
        <w:rPr>
          <w:color w:val="000000"/>
          <w:spacing w:val="-1"/>
          <w:sz w:val="28"/>
          <w:szCs w:val="28"/>
        </w:rPr>
        <w:t>.  О</w:t>
      </w:r>
      <w:r w:rsidRPr="000F4F9F">
        <w:rPr>
          <w:color w:val="000000"/>
          <w:spacing w:val="-1"/>
          <w:sz w:val="28"/>
          <w:szCs w:val="28"/>
        </w:rPr>
        <w:t>рганізмом синтезується</w:t>
      </w:r>
      <w:r w:rsidRPr="000F4F9F">
        <w:rPr>
          <w:spacing w:val="-1"/>
          <w:sz w:val="28"/>
          <w:szCs w:val="28"/>
        </w:rPr>
        <w:t xml:space="preserve"> </w:t>
      </w:r>
      <w:r w:rsidRPr="000F4F9F">
        <w:rPr>
          <w:color w:val="000000"/>
          <w:spacing w:val="-1"/>
          <w:sz w:val="28"/>
          <w:szCs w:val="28"/>
        </w:rPr>
        <w:t xml:space="preserve">жир, </w:t>
      </w:r>
      <w:r w:rsidRPr="000F4F9F">
        <w:rPr>
          <w:spacing w:val="-1"/>
          <w:sz w:val="28"/>
          <w:szCs w:val="28"/>
        </w:rPr>
        <w:t>властивий</w:t>
      </w:r>
      <w:r w:rsidRPr="000F4F9F">
        <w:rPr>
          <w:color w:val="000000"/>
          <w:spacing w:val="3"/>
          <w:sz w:val="28"/>
          <w:szCs w:val="28"/>
        </w:rPr>
        <w:t xml:space="preserve"> тільки даному</w:t>
      </w:r>
      <w:r w:rsidRPr="000F4F9F">
        <w:rPr>
          <w:spacing w:val="3"/>
          <w:sz w:val="28"/>
          <w:szCs w:val="28"/>
        </w:rPr>
        <w:t xml:space="preserve"> організму.</w:t>
      </w:r>
      <w:r w:rsidRPr="000F4F9F">
        <w:rPr>
          <w:color w:val="000000"/>
          <w:spacing w:val="3"/>
          <w:sz w:val="28"/>
          <w:szCs w:val="28"/>
        </w:rPr>
        <w:t xml:space="preserve"> Жир входить також до складу </w:t>
      </w:r>
      <w:r w:rsidRPr="000F4F9F">
        <w:rPr>
          <w:spacing w:val="3"/>
          <w:sz w:val="28"/>
          <w:szCs w:val="28"/>
        </w:rPr>
        <w:t>клітин</w:t>
      </w:r>
      <w:r w:rsidRPr="000F4F9F">
        <w:rPr>
          <w:color w:val="000000"/>
          <w:sz w:val="28"/>
          <w:szCs w:val="28"/>
        </w:rPr>
        <w:t xml:space="preserve">, він </w:t>
      </w:r>
      <w:r w:rsidRPr="000F4F9F">
        <w:rPr>
          <w:sz w:val="28"/>
          <w:szCs w:val="28"/>
        </w:rPr>
        <w:t>є</w:t>
      </w:r>
      <w:r w:rsidRPr="000F4F9F">
        <w:rPr>
          <w:color w:val="000000"/>
          <w:sz w:val="28"/>
          <w:szCs w:val="28"/>
        </w:rPr>
        <w:t xml:space="preserve"> обов'язковою складовою частиною протоплазми</w:t>
      </w:r>
      <w:r w:rsidRPr="000F4F9F">
        <w:rPr>
          <w:color w:val="000000"/>
          <w:spacing w:val="4"/>
          <w:sz w:val="28"/>
          <w:szCs w:val="28"/>
        </w:rPr>
        <w:t xml:space="preserve">, ядра й оболонки. Після необхідних витрат </w:t>
      </w:r>
      <w:r w:rsidRPr="000F4F9F">
        <w:rPr>
          <w:sz w:val="28"/>
          <w:szCs w:val="28"/>
        </w:rPr>
        <w:t>залишок жиру, що</w:t>
      </w:r>
      <w:r w:rsidRPr="000F4F9F">
        <w:rPr>
          <w:color w:val="000000"/>
          <w:sz w:val="28"/>
          <w:szCs w:val="28"/>
        </w:rPr>
        <w:t xml:space="preserve"> </w:t>
      </w:r>
      <w:r w:rsidRPr="000F4F9F">
        <w:rPr>
          <w:sz w:val="28"/>
          <w:szCs w:val="28"/>
        </w:rPr>
        <w:t>надійшов</w:t>
      </w:r>
      <w:r w:rsidRPr="000F4F9F">
        <w:rPr>
          <w:color w:val="000000"/>
          <w:sz w:val="28"/>
          <w:szCs w:val="28"/>
        </w:rPr>
        <w:t xml:space="preserve"> </w:t>
      </w:r>
      <w:r w:rsidRPr="000F4F9F">
        <w:rPr>
          <w:b/>
          <w:bCs/>
          <w:color w:val="000000"/>
          <w:sz w:val="28"/>
          <w:szCs w:val="28"/>
        </w:rPr>
        <w:t xml:space="preserve">в </w:t>
      </w:r>
      <w:r w:rsidRPr="000F4F9F">
        <w:rPr>
          <w:color w:val="000000"/>
          <w:sz w:val="28"/>
          <w:szCs w:val="28"/>
        </w:rPr>
        <w:t>організм</w:t>
      </w:r>
      <w:r w:rsidRPr="000F4F9F">
        <w:rPr>
          <w:sz w:val="28"/>
          <w:szCs w:val="28"/>
        </w:rPr>
        <w:t xml:space="preserve">, </w:t>
      </w:r>
      <w:r w:rsidRPr="000F4F9F">
        <w:rPr>
          <w:color w:val="000000"/>
          <w:sz w:val="28"/>
          <w:szCs w:val="28"/>
        </w:rPr>
        <w:t xml:space="preserve">відкладається в запас. Цей запасний жир: 1) </w:t>
      </w:r>
      <w:r w:rsidRPr="000F4F9F">
        <w:rPr>
          <w:sz w:val="28"/>
          <w:szCs w:val="28"/>
        </w:rPr>
        <w:t>є</w:t>
      </w:r>
      <w:r w:rsidRPr="000F4F9F">
        <w:rPr>
          <w:color w:val="000000"/>
          <w:sz w:val="28"/>
          <w:szCs w:val="28"/>
        </w:rPr>
        <w:t xml:space="preserve"> джерелом </w:t>
      </w:r>
      <w:r w:rsidRPr="000F4F9F">
        <w:rPr>
          <w:sz w:val="28"/>
          <w:szCs w:val="28"/>
        </w:rPr>
        <w:t>енер</w:t>
      </w:r>
      <w:r w:rsidRPr="000F4F9F">
        <w:rPr>
          <w:spacing w:val="-1"/>
          <w:sz w:val="28"/>
          <w:szCs w:val="28"/>
        </w:rPr>
        <w:t>г</w:t>
      </w:r>
      <w:r>
        <w:rPr>
          <w:spacing w:val="-1"/>
          <w:sz w:val="28"/>
          <w:szCs w:val="28"/>
        </w:rPr>
        <w:t>ії</w:t>
      </w:r>
      <w:r w:rsidRPr="000F4F9F">
        <w:rPr>
          <w:color w:val="000000"/>
          <w:spacing w:val="-1"/>
          <w:sz w:val="28"/>
          <w:szCs w:val="28"/>
        </w:rPr>
        <w:t xml:space="preserve"> у випадку, якщо </w:t>
      </w:r>
      <w:r w:rsidRPr="000F4F9F">
        <w:rPr>
          <w:spacing w:val="-1"/>
          <w:sz w:val="28"/>
          <w:szCs w:val="28"/>
        </w:rPr>
        <w:t>витрата</w:t>
      </w:r>
      <w:r w:rsidRPr="000F4F9F">
        <w:rPr>
          <w:color w:val="000000"/>
          <w:spacing w:val="-1"/>
          <w:sz w:val="28"/>
          <w:szCs w:val="28"/>
        </w:rPr>
        <w:t xml:space="preserve"> енергії перевищує її надходження; 2) відіграє захисну роль: підшкірний жир перешкоджає посиленій віддачі тепла, </w:t>
      </w:r>
      <w:r>
        <w:rPr>
          <w:spacing w:val="-1"/>
          <w:sz w:val="28"/>
          <w:szCs w:val="28"/>
        </w:rPr>
        <w:t>навколопечінковий</w:t>
      </w:r>
      <w:r w:rsidRPr="000F4F9F">
        <w:rPr>
          <w:color w:val="000000"/>
          <w:spacing w:val="-1"/>
          <w:sz w:val="28"/>
          <w:szCs w:val="28"/>
        </w:rPr>
        <w:t xml:space="preserve"> - охороняє </w:t>
      </w:r>
      <w:r w:rsidR="004F006E">
        <w:rPr>
          <w:spacing w:val="-1"/>
          <w:sz w:val="28"/>
          <w:szCs w:val="28"/>
        </w:rPr>
        <w:t>нирки</w:t>
      </w:r>
      <w:r w:rsidRPr="000F4F9F">
        <w:rPr>
          <w:color w:val="000000"/>
          <w:spacing w:val="-1"/>
          <w:sz w:val="28"/>
          <w:szCs w:val="28"/>
        </w:rPr>
        <w:t xml:space="preserve"> від забитих місць і т.</w:t>
      </w:r>
      <w:r>
        <w:rPr>
          <w:color w:val="000000"/>
          <w:spacing w:val="-1"/>
          <w:sz w:val="28"/>
          <w:szCs w:val="28"/>
        </w:rPr>
        <w:t xml:space="preserve"> </w:t>
      </w:r>
      <w:r w:rsidRPr="000F4F9F">
        <w:rPr>
          <w:color w:val="000000"/>
          <w:spacing w:val="-1"/>
          <w:sz w:val="28"/>
          <w:szCs w:val="28"/>
        </w:rPr>
        <w:t>д.</w:t>
      </w:r>
    </w:p>
    <w:p w14:paraId="441CA681" w14:textId="77777777" w:rsidR="007B683E" w:rsidRDefault="00DB2DEA" w:rsidP="007D0298">
      <w:pPr>
        <w:spacing w:line="360" w:lineRule="auto"/>
        <w:jc w:val="both"/>
        <w:rPr>
          <w:sz w:val="28"/>
          <w:szCs w:val="28"/>
        </w:rPr>
      </w:pPr>
      <w:r>
        <w:rPr>
          <w:sz w:val="28"/>
          <w:szCs w:val="28"/>
          <w:lang w:val="ru-RU"/>
        </w:rPr>
        <w:drawing>
          <wp:anchor distT="0" distB="0" distL="114300" distR="114300" simplePos="0" relativeHeight="251659264" behindDoc="0" locked="0" layoutInCell="1" allowOverlap="1" wp14:anchorId="1EC5D73D" wp14:editId="26DEF244">
            <wp:simplePos x="0" y="0"/>
            <wp:positionH relativeFrom="column">
              <wp:posOffset>4021354</wp:posOffset>
            </wp:positionH>
            <wp:positionV relativeFrom="paragraph">
              <wp:posOffset>176263</wp:posOffset>
            </wp:positionV>
            <wp:extent cx="1893971" cy="4060658"/>
            <wp:effectExtent l="1905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contrast="40000"/>
                    </a:blip>
                    <a:srcRect/>
                    <a:stretch>
                      <a:fillRect/>
                    </a:stretch>
                  </pic:blipFill>
                  <pic:spPr bwMode="auto">
                    <a:xfrm>
                      <a:off x="0" y="0"/>
                      <a:ext cx="1893971" cy="4060658"/>
                    </a:xfrm>
                    <a:prstGeom prst="rect">
                      <a:avLst/>
                    </a:prstGeom>
                    <a:noFill/>
                    <a:ln w="9525">
                      <a:noFill/>
                      <a:miter lim="800000"/>
                      <a:headEnd/>
                      <a:tailEnd/>
                    </a:ln>
                  </pic:spPr>
                </pic:pic>
              </a:graphicData>
            </a:graphic>
          </wp:anchor>
        </w:drawing>
      </w:r>
      <w:r w:rsidR="00AD4B0C">
        <w:rPr>
          <w:sz w:val="28"/>
          <w:szCs w:val="28"/>
          <w:lang w:val="ru-RU"/>
        </w:rPr>
        <w:pict w14:anchorId="5200D509">
          <v:shapetype id="_x0000_t202" coordsize="21600,21600" o:spt="202" path="m,l,21600r21600,l21600,xe">
            <v:stroke joinstyle="miter"/>
            <v:path gradientshapeok="t" o:connecttype="rect"/>
          </v:shapetype>
          <v:shape id="_x0000_s1027" type="#_x0000_t202" style="position:absolute;left:0;text-align:left;margin-left:73.55pt;margin-top:-7.8pt;width:197.6pt;height:337.7pt;z-index:251660288;mso-position-horizontal-relative:text;mso-position-vertical-relative:text;mso-width-relative:margin;mso-height-relative:margin;v-text-anchor:middle" strokecolor="white [3212]">
            <v:textbox style="mso-next-textbox:#_x0000_s1027;mso-fit-shape-to-text:t" inset=",0">
              <w:txbxContent>
                <w:p w14:paraId="0E06972A" w14:textId="77777777" w:rsidR="00F147EF" w:rsidRPr="003170B7" w:rsidRDefault="00F147EF" w:rsidP="00007100">
                  <w:pPr>
                    <w:shd w:val="clear" w:color="auto" w:fill="FFFFFF"/>
                    <w:spacing w:before="389" w:line="360" w:lineRule="auto"/>
                    <w:ind w:right="7"/>
                    <w:jc w:val="both"/>
                    <w:rPr>
                      <w:sz w:val="28"/>
                      <w:szCs w:val="28"/>
                    </w:rPr>
                  </w:pPr>
                  <w:r w:rsidRPr="003170B7">
                    <w:rPr>
                      <w:color w:val="000000"/>
                      <w:sz w:val="28"/>
                      <w:szCs w:val="28"/>
                    </w:rPr>
                    <w:t>М</w:t>
                  </w:r>
                  <w:r>
                    <w:rPr>
                      <w:color w:val="000000"/>
                      <w:sz w:val="28"/>
                      <w:szCs w:val="28"/>
                    </w:rPr>
                    <w:t xml:space="preserve">ал. 2.2 Схема жирового обміну </w:t>
                  </w:r>
                  <w:r w:rsidRPr="003170B7">
                    <w:rPr>
                      <w:color w:val="000000"/>
                      <w:sz w:val="28"/>
                      <w:szCs w:val="28"/>
                    </w:rPr>
                    <w:t>в організмі     людини:</w:t>
                  </w:r>
                </w:p>
                <w:p w14:paraId="2DE1EBDE" w14:textId="77777777" w:rsidR="00F147EF" w:rsidRPr="003170B7" w:rsidRDefault="00F147EF" w:rsidP="00007100">
                  <w:pPr>
                    <w:spacing w:line="360" w:lineRule="auto"/>
                    <w:jc w:val="both"/>
                    <w:rPr>
                      <w:color w:val="000000"/>
                      <w:sz w:val="28"/>
                      <w:szCs w:val="28"/>
                    </w:rPr>
                  </w:pPr>
                  <w:r w:rsidRPr="003170B7">
                    <w:rPr>
                      <w:color w:val="000000"/>
                      <w:sz w:val="28"/>
                      <w:szCs w:val="28"/>
                    </w:rPr>
                    <w:t xml:space="preserve">білки 1, вуглеводи 2, розщеплені білки й вуглеводи 3 </w:t>
                  </w:r>
                  <w:r w:rsidRPr="003170B7">
                    <w:rPr>
                      <w:sz w:val="28"/>
                      <w:szCs w:val="28"/>
                    </w:rPr>
                    <w:t>надходять</w:t>
                  </w:r>
                  <w:r w:rsidRPr="00DB2DEA">
                    <w:rPr>
                      <w:color w:val="000000"/>
                      <w:sz w:val="28"/>
                      <w:szCs w:val="28"/>
                    </w:rPr>
                    <w:t xml:space="preserve"> </w:t>
                  </w:r>
                  <w:r>
                    <w:rPr>
                      <w:color w:val="000000"/>
                      <w:sz w:val="28"/>
                      <w:szCs w:val="28"/>
                    </w:rPr>
                    <w:t>у печінку 4, де піддаються</w:t>
                  </w:r>
                  <w:r w:rsidRPr="00DB2DEA">
                    <w:rPr>
                      <w:color w:val="000000"/>
                      <w:sz w:val="28"/>
                      <w:szCs w:val="28"/>
                    </w:rPr>
                    <w:t xml:space="preserve"> </w:t>
                  </w:r>
                  <w:r w:rsidRPr="003170B7">
                    <w:rPr>
                      <w:color w:val="000000"/>
                      <w:sz w:val="28"/>
                      <w:szCs w:val="28"/>
                    </w:rPr>
                    <w:t>відповідній обробці.</w:t>
                  </w:r>
                  <w:r w:rsidRPr="003170B7">
                    <w:rPr>
                      <w:color w:val="000000"/>
                      <w:spacing w:val="-3"/>
                      <w:sz w:val="28"/>
                      <w:szCs w:val="28"/>
                    </w:rPr>
                    <w:t xml:space="preserve"> Жири, минаючи печінку, по лімфатичних </w:t>
                  </w:r>
                  <w:r w:rsidRPr="003170B7">
                    <w:rPr>
                      <w:spacing w:val="-3"/>
                      <w:sz w:val="28"/>
                      <w:szCs w:val="28"/>
                    </w:rPr>
                    <w:t>шляхах</w:t>
                  </w:r>
                  <w:r w:rsidRPr="003170B7">
                    <w:rPr>
                      <w:color w:val="000000"/>
                      <w:spacing w:val="-3"/>
                      <w:sz w:val="28"/>
                      <w:szCs w:val="28"/>
                    </w:rPr>
                    <w:t xml:space="preserve"> </w:t>
                  </w:r>
                  <w:r w:rsidRPr="003170B7">
                    <w:rPr>
                      <w:spacing w:val="-3"/>
                      <w:sz w:val="28"/>
                      <w:szCs w:val="28"/>
                    </w:rPr>
                    <w:t>ідуть</w:t>
                  </w:r>
                  <w:r w:rsidRPr="003170B7">
                    <w:rPr>
                      <w:color w:val="000000"/>
                      <w:spacing w:val="-3"/>
                      <w:sz w:val="28"/>
                      <w:szCs w:val="28"/>
                    </w:rPr>
                    <w:t xml:space="preserve"> спочатку в праву половину серця  5, а відтіля в легені 6, які тимчасово затримують у своїх </w:t>
                  </w:r>
                  <w:r w:rsidRPr="003170B7">
                    <w:rPr>
                      <w:spacing w:val="-3"/>
                      <w:sz w:val="28"/>
                      <w:szCs w:val="28"/>
                    </w:rPr>
                    <w:t>клітинах</w:t>
                  </w:r>
                  <w:r w:rsidRPr="003170B7">
                    <w:rPr>
                      <w:color w:val="000000"/>
                      <w:spacing w:val="-3"/>
                      <w:sz w:val="28"/>
                      <w:szCs w:val="28"/>
                    </w:rPr>
                    <w:t xml:space="preserve"> надлишки жиру.</w:t>
                  </w:r>
                </w:p>
              </w:txbxContent>
            </v:textbox>
          </v:shape>
        </w:pict>
      </w:r>
    </w:p>
    <w:p w14:paraId="1A2C8060" w14:textId="77777777" w:rsidR="004F006E" w:rsidRPr="00007100" w:rsidRDefault="004F006E" w:rsidP="007D0298">
      <w:pPr>
        <w:spacing w:line="360" w:lineRule="auto"/>
        <w:jc w:val="both"/>
        <w:rPr>
          <w:sz w:val="28"/>
          <w:szCs w:val="28"/>
        </w:rPr>
      </w:pPr>
    </w:p>
    <w:p w14:paraId="3845B0BA" w14:textId="77777777" w:rsidR="007B683E" w:rsidRDefault="007B683E" w:rsidP="007D0298">
      <w:pPr>
        <w:spacing w:line="360" w:lineRule="auto"/>
        <w:jc w:val="both"/>
        <w:rPr>
          <w:sz w:val="28"/>
          <w:szCs w:val="28"/>
        </w:rPr>
      </w:pPr>
    </w:p>
    <w:p w14:paraId="64999ED8" w14:textId="77777777" w:rsidR="00007100" w:rsidRDefault="00007100" w:rsidP="007D0298">
      <w:pPr>
        <w:spacing w:line="360" w:lineRule="auto"/>
        <w:jc w:val="both"/>
        <w:rPr>
          <w:sz w:val="28"/>
          <w:szCs w:val="28"/>
        </w:rPr>
      </w:pPr>
    </w:p>
    <w:p w14:paraId="746FA50C" w14:textId="77777777" w:rsidR="00007100" w:rsidRPr="00DB2DEA" w:rsidRDefault="00007100" w:rsidP="007D0298">
      <w:pPr>
        <w:spacing w:line="360" w:lineRule="auto"/>
        <w:jc w:val="both"/>
        <w:rPr>
          <w:sz w:val="28"/>
          <w:szCs w:val="28"/>
        </w:rPr>
      </w:pPr>
    </w:p>
    <w:p w14:paraId="7A1BC2BA" w14:textId="77777777" w:rsidR="003170B7" w:rsidRPr="00DB2DEA" w:rsidRDefault="003170B7" w:rsidP="007D0298">
      <w:pPr>
        <w:spacing w:line="360" w:lineRule="auto"/>
        <w:jc w:val="both"/>
        <w:rPr>
          <w:sz w:val="28"/>
          <w:szCs w:val="28"/>
        </w:rPr>
      </w:pPr>
    </w:p>
    <w:p w14:paraId="160A6610" w14:textId="77777777" w:rsidR="003170B7" w:rsidRPr="00DB2DEA" w:rsidRDefault="003170B7" w:rsidP="007D0298">
      <w:pPr>
        <w:spacing w:line="360" w:lineRule="auto"/>
        <w:jc w:val="both"/>
        <w:rPr>
          <w:sz w:val="28"/>
          <w:szCs w:val="28"/>
        </w:rPr>
      </w:pPr>
    </w:p>
    <w:p w14:paraId="27FA3D78" w14:textId="77777777" w:rsidR="003170B7" w:rsidRPr="00DB2DEA" w:rsidRDefault="003170B7" w:rsidP="00007100">
      <w:pPr>
        <w:shd w:val="clear" w:color="auto" w:fill="FFFFFF"/>
        <w:spacing w:line="360" w:lineRule="auto"/>
        <w:ind w:left="12" w:right="7" w:firstLine="310"/>
        <w:jc w:val="both"/>
        <w:rPr>
          <w:color w:val="000000"/>
          <w:spacing w:val="2"/>
          <w:sz w:val="28"/>
          <w:szCs w:val="28"/>
        </w:rPr>
      </w:pPr>
    </w:p>
    <w:p w14:paraId="4614ED46"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2BDF779D"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36FC8C11"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11962D56"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495608D2"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049D2C32"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1CB52DB8" w14:textId="77777777" w:rsidR="00DB2DEA" w:rsidRPr="0094558A" w:rsidRDefault="00DB2DEA" w:rsidP="00007100">
      <w:pPr>
        <w:shd w:val="clear" w:color="auto" w:fill="FFFFFF"/>
        <w:spacing w:line="360" w:lineRule="auto"/>
        <w:ind w:left="12" w:right="7" w:firstLine="310"/>
        <w:jc w:val="both"/>
        <w:rPr>
          <w:color w:val="000000"/>
          <w:spacing w:val="2"/>
          <w:sz w:val="28"/>
          <w:szCs w:val="28"/>
        </w:rPr>
      </w:pPr>
    </w:p>
    <w:p w14:paraId="6DA79E1E" w14:textId="77777777" w:rsidR="00007100" w:rsidRPr="00C833BF" w:rsidRDefault="00007100" w:rsidP="00007100">
      <w:pPr>
        <w:shd w:val="clear" w:color="auto" w:fill="FFFFFF"/>
        <w:spacing w:line="360" w:lineRule="auto"/>
        <w:ind w:left="12" w:right="7" w:firstLine="310"/>
        <w:jc w:val="both"/>
        <w:rPr>
          <w:sz w:val="28"/>
          <w:szCs w:val="28"/>
        </w:rPr>
      </w:pPr>
      <w:r w:rsidRPr="00C833BF">
        <w:rPr>
          <w:color w:val="000000"/>
          <w:spacing w:val="2"/>
          <w:sz w:val="28"/>
          <w:szCs w:val="28"/>
        </w:rPr>
        <w:t>Жир синтезується не тільки з жиру, що надійшов, але й з білків і вуглеводів.</w:t>
      </w:r>
      <w:r w:rsidRPr="00C833BF">
        <w:rPr>
          <w:color w:val="000000"/>
          <w:spacing w:val="-1"/>
          <w:sz w:val="28"/>
          <w:szCs w:val="28"/>
        </w:rPr>
        <w:t xml:space="preserve"> При </w:t>
      </w:r>
      <w:r>
        <w:rPr>
          <w:spacing w:val="-1"/>
          <w:sz w:val="28"/>
          <w:szCs w:val="28"/>
        </w:rPr>
        <w:t>повному</w:t>
      </w:r>
      <w:r w:rsidRPr="00C833BF">
        <w:rPr>
          <w:color w:val="000000"/>
          <w:spacing w:val="-1"/>
          <w:sz w:val="28"/>
          <w:szCs w:val="28"/>
        </w:rPr>
        <w:t xml:space="preserve"> </w:t>
      </w:r>
      <w:r w:rsidRPr="00C833BF">
        <w:rPr>
          <w:spacing w:val="-1"/>
          <w:sz w:val="28"/>
          <w:szCs w:val="28"/>
        </w:rPr>
        <w:t>виключенні</w:t>
      </w:r>
      <w:r w:rsidRPr="00C833BF">
        <w:rPr>
          <w:color w:val="000000"/>
          <w:spacing w:val="-1"/>
          <w:sz w:val="28"/>
          <w:szCs w:val="28"/>
        </w:rPr>
        <w:t xml:space="preserve"> жиру з їжі він </w:t>
      </w:r>
      <w:r>
        <w:rPr>
          <w:color w:val="000000"/>
          <w:spacing w:val="-1"/>
          <w:sz w:val="28"/>
          <w:szCs w:val="28"/>
        </w:rPr>
        <w:t>у</w:t>
      </w:r>
      <w:r w:rsidRPr="00C833BF">
        <w:rPr>
          <w:color w:val="000000"/>
          <w:spacing w:val="-1"/>
          <w:sz w:val="28"/>
          <w:szCs w:val="28"/>
        </w:rPr>
        <w:t xml:space="preserve">се-таки утвориться в досить значній кількості. Основне джерело </w:t>
      </w:r>
      <w:r w:rsidRPr="00C833BF">
        <w:rPr>
          <w:spacing w:val="-1"/>
          <w:sz w:val="28"/>
          <w:szCs w:val="28"/>
        </w:rPr>
        <w:t>утворення</w:t>
      </w:r>
      <w:r w:rsidRPr="00C833BF">
        <w:rPr>
          <w:color w:val="000000"/>
          <w:spacing w:val="-1"/>
          <w:sz w:val="28"/>
          <w:szCs w:val="28"/>
        </w:rPr>
        <w:t xml:space="preserve"> жиру в організмі - переважно вуглеводи.</w:t>
      </w:r>
    </w:p>
    <w:p w14:paraId="5269E088" w14:textId="77777777" w:rsidR="00007100" w:rsidRPr="00C833BF" w:rsidRDefault="00007100" w:rsidP="00C517E7">
      <w:pPr>
        <w:shd w:val="clear" w:color="auto" w:fill="FFFFFF"/>
        <w:spacing w:line="360" w:lineRule="auto"/>
        <w:ind w:left="5" w:right="14" w:firstLine="329"/>
        <w:jc w:val="both"/>
        <w:rPr>
          <w:sz w:val="28"/>
          <w:szCs w:val="28"/>
        </w:rPr>
      </w:pPr>
      <w:r w:rsidRPr="00C833BF">
        <w:rPr>
          <w:color w:val="000000"/>
          <w:spacing w:val="-1"/>
          <w:sz w:val="28"/>
          <w:szCs w:val="28"/>
        </w:rPr>
        <w:t xml:space="preserve">Інтенсивність білкового або жирового обміну </w:t>
      </w:r>
      <w:r w:rsidRPr="00C833BF">
        <w:rPr>
          <w:spacing w:val="-1"/>
          <w:sz w:val="28"/>
          <w:szCs w:val="28"/>
        </w:rPr>
        <w:t>обумовлюється</w:t>
      </w:r>
      <w:r w:rsidRPr="00C833BF">
        <w:rPr>
          <w:color w:val="000000"/>
          <w:spacing w:val="-1"/>
          <w:sz w:val="28"/>
          <w:szCs w:val="28"/>
        </w:rPr>
        <w:t xml:space="preserve"> задоволенням енергетичних потреб організму.</w:t>
      </w:r>
      <w:r w:rsidRPr="00C833BF">
        <w:rPr>
          <w:color w:val="000000"/>
          <w:sz w:val="28"/>
          <w:szCs w:val="28"/>
        </w:rPr>
        <w:t xml:space="preserve"> При </w:t>
      </w:r>
      <w:r w:rsidRPr="00C833BF">
        <w:rPr>
          <w:sz w:val="28"/>
          <w:szCs w:val="28"/>
        </w:rPr>
        <w:t>недоліках</w:t>
      </w:r>
      <w:r w:rsidRPr="00C833BF">
        <w:rPr>
          <w:color w:val="000000"/>
          <w:sz w:val="28"/>
          <w:szCs w:val="28"/>
        </w:rPr>
        <w:t xml:space="preserve"> жирів у їжі відбувається посилений розпад білків і вуглеводів для задоволення тих потреб, які </w:t>
      </w:r>
      <w:r w:rsidRPr="00C833BF">
        <w:rPr>
          <w:sz w:val="28"/>
          <w:szCs w:val="28"/>
        </w:rPr>
        <w:t>раніше</w:t>
      </w:r>
      <w:r w:rsidRPr="00C833BF">
        <w:rPr>
          <w:color w:val="000000"/>
          <w:sz w:val="28"/>
          <w:szCs w:val="28"/>
        </w:rPr>
        <w:t xml:space="preserve"> покривалися жирами.</w:t>
      </w:r>
    </w:p>
    <w:p w14:paraId="42D79028" w14:textId="77777777" w:rsidR="00007100" w:rsidRPr="00C833BF" w:rsidRDefault="00A25A2C" w:rsidP="00C517E7">
      <w:pPr>
        <w:shd w:val="clear" w:color="auto" w:fill="FFFFFF"/>
        <w:spacing w:before="5" w:line="360" w:lineRule="auto"/>
        <w:ind w:right="22" w:firstLine="324"/>
        <w:jc w:val="both"/>
        <w:rPr>
          <w:sz w:val="28"/>
          <w:szCs w:val="28"/>
        </w:rPr>
      </w:pPr>
      <w:r>
        <w:rPr>
          <w:b/>
          <w:bCs/>
          <w:color w:val="000000"/>
          <w:spacing w:val="-3"/>
          <w:sz w:val="28"/>
          <w:szCs w:val="28"/>
        </w:rPr>
        <w:t>2.2.</w:t>
      </w:r>
      <w:r w:rsidR="00E56267">
        <w:rPr>
          <w:b/>
          <w:bCs/>
          <w:color w:val="000000"/>
          <w:spacing w:val="-3"/>
          <w:sz w:val="28"/>
          <w:szCs w:val="28"/>
        </w:rPr>
        <w:t>5</w:t>
      </w:r>
      <w:r>
        <w:rPr>
          <w:b/>
          <w:bCs/>
          <w:color w:val="000000"/>
          <w:spacing w:val="-3"/>
          <w:sz w:val="28"/>
          <w:szCs w:val="28"/>
        </w:rPr>
        <w:t xml:space="preserve"> </w:t>
      </w:r>
      <w:r w:rsidR="00007100" w:rsidRPr="00C833BF">
        <w:rPr>
          <w:b/>
          <w:bCs/>
          <w:color w:val="000000"/>
          <w:spacing w:val="-3"/>
          <w:sz w:val="28"/>
          <w:szCs w:val="28"/>
        </w:rPr>
        <w:t xml:space="preserve">Водно-сольовий обмін. </w:t>
      </w:r>
      <w:r w:rsidR="00007100" w:rsidRPr="00C833BF">
        <w:rPr>
          <w:color w:val="000000"/>
          <w:spacing w:val="-3"/>
          <w:sz w:val="28"/>
          <w:szCs w:val="28"/>
        </w:rPr>
        <w:t xml:space="preserve">Вода й мінеральні солі не </w:t>
      </w:r>
      <w:r w:rsidR="00007100" w:rsidRPr="00C833BF">
        <w:rPr>
          <w:spacing w:val="-3"/>
          <w:sz w:val="28"/>
          <w:szCs w:val="28"/>
        </w:rPr>
        <w:t>є</w:t>
      </w:r>
      <w:r w:rsidR="00007100" w:rsidRPr="00C833BF">
        <w:rPr>
          <w:color w:val="000000"/>
          <w:spacing w:val="-3"/>
          <w:sz w:val="28"/>
          <w:szCs w:val="28"/>
        </w:rPr>
        <w:t xml:space="preserve"> ні живильними речовинами, ні джерелами енергії.</w:t>
      </w:r>
      <w:r w:rsidR="00007100" w:rsidRPr="00C833BF">
        <w:rPr>
          <w:color w:val="000000"/>
          <w:spacing w:val="-1"/>
          <w:sz w:val="28"/>
          <w:szCs w:val="28"/>
        </w:rPr>
        <w:t xml:space="preserve"> Однак вони необхідні для життєдіяльності організму.</w:t>
      </w:r>
      <w:r w:rsidR="00007100" w:rsidRPr="00C833BF">
        <w:rPr>
          <w:color w:val="000000"/>
          <w:spacing w:val="2"/>
          <w:sz w:val="28"/>
          <w:szCs w:val="28"/>
        </w:rPr>
        <w:t xml:space="preserve"> </w:t>
      </w:r>
      <w:r w:rsidR="00007100">
        <w:rPr>
          <w:spacing w:val="2"/>
          <w:sz w:val="28"/>
          <w:szCs w:val="28"/>
        </w:rPr>
        <w:t>В</w:t>
      </w:r>
      <w:r w:rsidR="00007100" w:rsidRPr="00C833BF">
        <w:rPr>
          <w:spacing w:val="2"/>
          <w:sz w:val="28"/>
          <w:szCs w:val="28"/>
        </w:rPr>
        <w:t>міст</w:t>
      </w:r>
      <w:r w:rsidR="00007100" w:rsidRPr="00C833BF">
        <w:rPr>
          <w:color w:val="000000"/>
          <w:spacing w:val="2"/>
          <w:sz w:val="28"/>
          <w:szCs w:val="28"/>
        </w:rPr>
        <w:t xml:space="preserve"> води в тілі </w:t>
      </w:r>
      <w:r w:rsidR="00007100">
        <w:rPr>
          <w:spacing w:val="2"/>
          <w:sz w:val="28"/>
          <w:szCs w:val="28"/>
        </w:rPr>
        <w:t>дорослої людини</w:t>
      </w:r>
      <w:r w:rsidR="00007100" w:rsidRPr="00C833BF">
        <w:rPr>
          <w:color w:val="000000"/>
          <w:spacing w:val="2"/>
          <w:sz w:val="28"/>
          <w:szCs w:val="28"/>
        </w:rPr>
        <w:t xml:space="preserve"> </w:t>
      </w:r>
      <w:r w:rsidR="00007100" w:rsidRPr="00C833BF">
        <w:rPr>
          <w:spacing w:val="2"/>
          <w:sz w:val="28"/>
          <w:szCs w:val="28"/>
        </w:rPr>
        <w:t>становить</w:t>
      </w:r>
      <w:r w:rsidR="00007100" w:rsidRPr="00C833BF">
        <w:rPr>
          <w:color w:val="000000"/>
          <w:spacing w:val="2"/>
          <w:sz w:val="28"/>
          <w:szCs w:val="28"/>
        </w:rPr>
        <w:t xml:space="preserve"> близько </w:t>
      </w:r>
      <w:r w:rsidR="00007100" w:rsidRPr="00C833BF">
        <w:rPr>
          <w:color w:val="000000"/>
          <w:spacing w:val="2"/>
          <w:sz w:val="28"/>
          <w:szCs w:val="28"/>
          <w:vertAlign w:val="superscript"/>
        </w:rPr>
        <w:t>2</w:t>
      </w:r>
      <w:r w:rsidR="00007100" w:rsidRPr="00C833BF">
        <w:rPr>
          <w:color w:val="000000"/>
          <w:spacing w:val="2"/>
          <w:sz w:val="28"/>
          <w:szCs w:val="28"/>
        </w:rPr>
        <w:t>/</w:t>
      </w:r>
      <w:r w:rsidR="00007100" w:rsidRPr="00C833BF">
        <w:rPr>
          <w:spacing w:val="2"/>
          <w:sz w:val="28"/>
          <w:szCs w:val="28"/>
        </w:rPr>
        <w:t>з</w:t>
      </w:r>
      <w:r w:rsidR="00007100" w:rsidRPr="00C833BF">
        <w:rPr>
          <w:color w:val="000000"/>
          <w:spacing w:val="2"/>
          <w:sz w:val="28"/>
          <w:szCs w:val="28"/>
        </w:rPr>
        <w:t xml:space="preserve"> ваги тіла (трохи зменшується</w:t>
      </w:r>
      <w:r w:rsidR="00007100" w:rsidRPr="00C833BF">
        <w:rPr>
          <w:color w:val="000000"/>
          <w:spacing w:val="4"/>
          <w:sz w:val="28"/>
          <w:szCs w:val="28"/>
        </w:rPr>
        <w:t xml:space="preserve"> </w:t>
      </w:r>
      <w:r w:rsidR="00007100" w:rsidRPr="00C833BF">
        <w:rPr>
          <w:spacing w:val="4"/>
          <w:sz w:val="28"/>
          <w:szCs w:val="28"/>
        </w:rPr>
        <w:t>з</w:t>
      </w:r>
      <w:r w:rsidR="00007100" w:rsidRPr="00C833BF">
        <w:rPr>
          <w:color w:val="000000"/>
          <w:spacing w:val="4"/>
          <w:sz w:val="28"/>
          <w:szCs w:val="28"/>
        </w:rPr>
        <w:t xml:space="preserve"> віком людини).</w:t>
      </w:r>
    </w:p>
    <w:p w14:paraId="62C224B2" w14:textId="77777777" w:rsidR="00007100" w:rsidRPr="00C833BF" w:rsidRDefault="00007100" w:rsidP="00007100">
      <w:pPr>
        <w:shd w:val="clear" w:color="auto" w:fill="FFFFFF"/>
        <w:spacing w:line="360" w:lineRule="auto"/>
        <w:ind w:left="5" w:firstLine="322"/>
        <w:jc w:val="both"/>
        <w:rPr>
          <w:sz w:val="28"/>
          <w:szCs w:val="28"/>
        </w:rPr>
      </w:pPr>
      <w:r w:rsidRPr="00C833BF">
        <w:rPr>
          <w:color w:val="000000"/>
          <w:spacing w:val="2"/>
          <w:sz w:val="28"/>
          <w:szCs w:val="28"/>
        </w:rPr>
        <w:t>Чиста вода являє собою нейтральну рідину, у якій добре розчиняються різні неорганічні й органічні речовини.</w:t>
      </w:r>
      <w:r w:rsidRPr="00C833BF">
        <w:rPr>
          <w:color w:val="000000"/>
          <w:spacing w:val="1"/>
          <w:sz w:val="28"/>
          <w:szCs w:val="28"/>
        </w:rPr>
        <w:t xml:space="preserve"> Вода виконує також важливу механічну роль, полегшуючи </w:t>
      </w:r>
      <w:r w:rsidRPr="00C833BF">
        <w:rPr>
          <w:spacing w:val="1"/>
          <w:sz w:val="28"/>
          <w:szCs w:val="28"/>
        </w:rPr>
        <w:t>ковзання</w:t>
      </w:r>
      <w:r w:rsidRPr="00C833BF">
        <w:rPr>
          <w:color w:val="000000"/>
          <w:spacing w:val="1"/>
          <w:sz w:val="28"/>
          <w:szCs w:val="28"/>
        </w:rPr>
        <w:t xml:space="preserve"> тертьових поверхонь (суглобів, </w:t>
      </w:r>
      <w:r w:rsidRPr="00C833BF">
        <w:rPr>
          <w:spacing w:val="1"/>
          <w:sz w:val="28"/>
          <w:szCs w:val="28"/>
        </w:rPr>
        <w:t>зв'язок</w:t>
      </w:r>
      <w:r w:rsidRPr="00C833BF">
        <w:rPr>
          <w:color w:val="000000"/>
          <w:spacing w:val="1"/>
          <w:sz w:val="28"/>
          <w:szCs w:val="28"/>
        </w:rPr>
        <w:t xml:space="preserve"> і м'язів).</w:t>
      </w:r>
    </w:p>
    <w:p w14:paraId="4D06BC85" w14:textId="77777777" w:rsidR="00007100" w:rsidRPr="00C833BF" w:rsidRDefault="00007100" w:rsidP="00C517E7">
      <w:pPr>
        <w:shd w:val="clear" w:color="auto" w:fill="FFFFFF"/>
        <w:spacing w:line="360" w:lineRule="auto"/>
        <w:ind w:right="10" w:firstLine="322"/>
        <w:jc w:val="both"/>
        <w:rPr>
          <w:sz w:val="28"/>
          <w:szCs w:val="28"/>
        </w:rPr>
      </w:pPr>
      <w:r w:rsidRPr="00C833BF">
        <w:rPr>
          <w:color w:val="000000"/>
          <w:sz w:val="28"/>
          <w:szCs w:val="28"/>
        </w:rPr>
        <w:t xml:space="preserve">Випар води шкірою </w:t>
      </w:r>
      <w:r w:rsidRPr="00C833BF">
        <w:rPr>
          <w:sz w:val="28"/>
          <w:szCs w:val="28"/>
        </w:rPr>
        <w:t>є</w:t>
      </w:r>
      <w:r w:rsidRPr="00C833BF">
        <w:rPr>
          <w:color w:val="000000"/>
          <w:sz w:val="28"/>
          <w:szCs w:val="28"/>
        </w:rPr>
        <w:t xml:space="preserve"> </w:t>
      </w:r>
      <w:r w:rsidRPr="00C833BF">
        <w:rPr>
          <w:sz w:val="28"/>
          <w:szCs w:val="28"/>
        </w:rPr>
        <w:t>потужним</w:t>
      </w:r>
      <w:r w:rsidRPr="00C833BF">
        <w:rPr>
          <w:color w:val="000000"/>
          <w:sz w:val="28"/>
          <w:szCs w:val="28"/>
        </w:rPr>
        <w:t xml:space="preserve"> </w:t>
      </w:r>
      <w:r w:rsidRPr="00C833BF">
        <w:rPr>
          <w:sz w:val="28"/>
          <w:szCs w:val="28"/>
        </w:rPr>
        <w:t>пристосуванням</w:t>
      </w:r>
      <w:r w:rsidRPr="00C833BF">
        <w:rPr>
          <w:color w:val="000000"/>
          <w:sz w:val="28"/>
          <w:szCs w:val="28"/>
        </w:rPr>
        <w:t>, за допомогою якого людина зберігає постійну температуру в організмі.</w:t>
      </w:r>
    </w:p>
    <w:p w14:paraId="167B1DD3" w14:textId="77777777" w:rsidR="00007100" w:rsidRPr="00C833BF" w:rsidRDefault="00007100" w:rsidP="00007100">
      <w:pPr>
        <w:shd w:val="clear" w:color="auto" w:fill="FFFFFF"/>
        <w:spacing w:line="360" w:lineRule="auto"/>
        <w:ind w:left="5" w:right="5" w:firstLine="317"/>
        <w:jc w:val="both"/>
        <w:rPr>
          <w:sz w:val="28"/>
          <w:szCs w:val="28"/>
        </w:rPr>
      </w:pPr>
      <w:r w:rsidRPr="00C833BF">
        <w:rPr>
          <w:color w:val="000000"/>
          <w:sz w:val="28"/>
          <w:szCs w:val="28"/>
        </w:rPr>
        <w:t xml:space="preserve">Основними органами, які </w:t>
      </w:r>
      <w:r w:rsidRPr="00C833BF">
        <w:rPr>
          <w:sz w:val="28"/>
          <w:szCs w:val="28"/>
        </w:rPr>
        <w:t>видаляють</w:t>
      </w:r>
      <w:r w:rsidRPr="00C833BF">
        <w:rPr>
          <w:color w:val="000000"/>
          <w:sz w:val="28"/>
          <w:szCs w:val="28"/>
        </w:rPr>
        <w:t xml:space="preserve"> воду з організму, </w:t>
      </w:r>
      <w:r w:rsidRPr="00C833BF">
        <w:rPr>
          <w:sz w:val="28"/>
          <w:szCs w:val="28"/>
        </w:rPr>
        <w:t>є</w:t>
      </w:r>
      <w:r w:rsidRPr="00C833BF">
        <w:rPr>
          <w:color w:val="000000"/>
          <w:sz w:val="28"/>
          <w:szCs w:val="28"/>
        </w:rPr>
        <w:t xml:space="preserve"> </w:t>
      </w:r>
      <w:r w:rsidR="00A23FE8">
        <w:rPr>
          <w:sz w:val="28"/>
          <w:szCs w:val="28"/>
        </w:rPr>
        <w:t>нир</w:t>
      </w:r>
      <w:r w:rsidRPr="00C833BF">
        <w:rPr>
          <w:sz w:val="28"/>
          <w:szCs w:val="28"/>
        </w:rPr>
        <w:t>ки</w:t>
      </w:r>
      <w:r w:rsidRPr="00C833BF">
        <w:rPr>
          <w:color w:val="000000"/>
          <w:sz w:val="28"/>
          <w:szCs w:val="28"/>
        </w:rPr>
        <w:t xml:space="preserve">, потові залози, легені й кишечник. </w:t>
      </w:r>
      <w:r w:rsidRPr="00C833BF">
        <w:rPr>
          <w:sz w:val="28"/>
          <w:szCs w:val="28"/>
        </w:rPr>
        <w:t>Потреба</w:t>
      </w:r>
      <w:r w:rsidRPr="00C833BF">
        <w:rPr>
          <w:color w:val="000000"/>
          <w:sz w:val="28"/>
          <w:szCs w:val="28"/>
        </w:rPr>
        <w:t xml:space="preserve"> людин</w:t>
      </w:r>
      <w:r>
        <w:rPr>
          <w:color w:val="000000"/>
          <w:sz w:val="28"/>
          <w:szCs w:val="28"/>
        </w:rPr>
        <w:t>и у воді в добу - 2000- 2500 м</w:t>
      </w:r>
      <w:r w:rsidR="00A23FE8">
        <w:rPr>
          <w:color w:val="000000"/>
          <w:sz w:val="28"/>
          <w:szCs w:val="28"/>
        </w:rPr>
        <w:t>л</w:t>
      </w:r>
      <w:r w:rsidRPr="00C833BF">
        <w:rPr>
          <w:color w:val="000000"/>
          <w:sz w:val="28"/>
          <w:szCs w:val="28"/>
        </w:rPr>
        <w:t>.</w:t>
      </w:r>
    </w:p>
    <w:p w14:paraId="0C33E386" w14:textId="77777777" w:rsidR="00007100" w:rsidRPr="00C833BF" w:rsidRDefault="00007100" w:rsidP="00C517E7">
      <w:pPr>
        <w:shd w:val="clear" w:color="auto" w:fill="FFFFFF"/>
        <w:spacing w:line="360" w:lineRule="auto"/>
        <w:ind w:right="5" w:firstLine="322"/>
        <w:jc w:val="both"/>
        <w:rPr>
          <w:sz w:val="28"/>
          <w:szCs w:val="28"/>
        </w:rPr>
      </w:pPr>
      <w:r w:rsidRPr="00C833BF">
        <w:rPr>
          <w:color w:val="000000"/>
          <w:spacing w:val="3"/>
          <w:sz w:val="28"/>
          <w:szCs w:val="28"/>
        </w:rPr>
        <w:t xml:space="preserve">У </w:t>
      </w:r>
      <w:r w:rsidRPr="00C833BF">
        <w:rPr>
          <w:spacing w:val="3"/>
          <w:sz w:val="28"/>
          <w:szCs w:val="28"/>
        </w:rPr>
        <w:t>харчуванні</w:t>
      </w:r>
      <w:r w:rsidRPr="00C833BF">
        <w:rPr>
          <w:color w:val="000000"/>
          <w:spacing w:val="3"/>
          <w:sz w:val="28"/>
          <w:szCs w:val="28"/>
        </w:rPr>
        <w:t xml:space="preserve"> людини </w:t>
      </w:r>
      <w:r w:rsidRPr="00C833BF">
        <w:rPr>
          <w:spacing w:val="3"/>
          <w:sz w:val="28"/>
          <w:szCs w:val="28"/>
        </w:rPr>
        <w:t>більшу</w:t>
      </w:r>
      <w:r w:rsidRPr="00C833BF">
        <w:rPr>
          <w:color w:val="000000"/>
          <w:spacing w:val="3"/>
          <w:sz w:val="28"/>
          <w:szCs w:val="28"/>
        </w:rPr>
        <w:t xml:space="preserve"> роль грають мінеральні солі, на їхню роль у життєдіяльності організму вперше звернув увагу вчений Г. А. </w:t>
      </w:r>
      <w:r w:rsidRPr="00C833BF">
        <w:rPr>
          <w:spacing w:val="3"/>
          <w:sz w:val="28"/>
          <w:szCs w:val="28"/>
        </w:rPr>
        <w:t>Бунге</w:t>
      </w:r>
      <w:r w:rsidRPr="00C833BF">
        <w:rPr>
          <w:color w:val="000000"/>
          <w:spacing w:val="3"/>
          <w:sz w:val="28"/>
          <w:szCs w:val="28"/>
        </w:rPr>
        <w:t>.</w:t>
      </w:r>
      <w:r w:rsidRPr="00C833BF">
        <w:rPr>
          <w:color w:val="000000"/>
          <w:spacing w:val="-1"/>
          <w:sz w:val="28"/>
          <w:szCs w:val="28"/>
        </w:rPr>
        <w:t xml:space="preserve"> </w:t>
      </w:r>
      <w:r w:rsidRPr="00C833BF">
        <w:rPr>
          <w:color w:val="000000"/>
          <w:sz w:val="28"/>
          <w:szCs w:val="28"/>
        </w:rPr>
        <w:t xml:space="preserve">Ретельні дослідження в цьому </w:t>
      </w:r>
      <w:r w:rsidRPr="00C833BF">
        <w:rPr>
          <w:sz w:val="28"/>
          <w:szCs w:val="28"/>
        </w:rPr>
        <w:t>напрямку</w:t>
      </w:r>
      <w:r w:rsidRPr="00C833BF">
        <w:rPr>
          <w:color w:val="000000"/>
          <w:sz w:val="28"/>
          <w:szCs w:val="28"/>
        </w:rPr>
        <w:t xml:space="preserve"> були проведені Н. И. Луніним.</w:t>
      </w:r>
    </w:p>
    <w:p w14:paraId="3DAC442D" w14:textId="77777777" w:rsidR="00007100" w:rsidRPr="00C833BF" w:rsidRDefault="00007100" w:rsidP="00007100">
      <w:pPr>
        <w:shd w:val="clear" w:color="auto" w:fill="FFFFFF"/>
        <w:spacing w:line="360" w:lineRule="auto"/>
        <w:ind w:firstLine="322"/>
        <w:jc w:val="both"/>
        <w:rPr>
          <w:sz w:val="28"/>
          <w:szCs w:val="28"/>
        </w:rPr>
      </w:pPr>
      <w:r w:rsidRPr="00C833BF">
        <w:rPr>
          <w:color w:val="000000"/>
          <w:spacing w:val="-1"/>
          <w:sz w:val="28"/>
          <w:szCs w:val="28"/>
        </w:rPr>
        <w:t xml:space="preserve">Сольовий обмін </w:t>
      </w:r>
      <w:r>
        <w:rPr>
          <w:color w:val="000000"/>
          <w:spacing w:val="-1"/>
          <w:sz w:val="28"/>
          <w:szCs w:val="28"/>
        </w:rPr>
        <w:t>тісно</w:t>
      </w:r>
      <w:r w:rsidRPr="00C833BF">
        <w:rPr>
          <w:color w:val="000000"/>
          <w:spacing w:val="-1"/>
          <w:sz w:val="28"/>
          <w:szCs w:val="28"/>
        </w:rPr>
        <w:t xml:space="preserve"> пов'язаний з </w:t>
      </w:r>
      <w:r w:rsidRPr="00C833BF">
        <w:rPr>
          <w:spacing w:val="-1"/>
          <w:sz w:val="28"/>
          <w:szCs w:val="28"/>
        </w:rPr>
        <w:t>водним</w:t>
      </w:r>
      <w:r w:rsidRPr="00C833BF">
        <w:rPr>
          <w:color w:val="000000"/>
          <w:spacing w:val="-1"/>
          <w:sz w:val="28"/>
          <w:szCs w:val="28"/>
        </w:rPr>
        <w:t xml:space="preserve"> обміном.</w:t>
      </w:r>
      <w:r w:rsidRPr="00C833BF">
        <w:rPr>
          <w:color w:val="000000"/>
          <w:sz w:val="28"/>
          <w:szCs w:val="28"/>
        </w:rPr>
        <w:t xml:space="preserve"> Пересування солей в організмі неможливо розглядати незалежно від обміну води, оскільки більшість мінеральних </w:t>
      </w:r>
      <w:r w:rsidRPr="00C833BF">
        <w:rPr>
          <w:sz w:val="28"/>
          <w:szCs w:val="28"/>
        </w:rPr>
        <w:t>з'єднань</w:t>
      </w:r>
      <w:r w:rsidRPr="00C833BF">
        <w:rPr>
          <w:color w:val="000000"/>
          <w:sz w:val="28"/>
          <w:szCs w:val="28"/>
        </w:rPr>
        <w:t xml:space="preserve"> </w:t>
      </w:r>
      <w:r w:rsidRPr="00C833BF">
        <w:rPr>
          <w:sz w:val="28"/>
          <w:szCs w:val="28"/>
        </w:rPr>
        <w:t>перебуває</w:t>
      </w:r>
      <w:r w:rsidRPr="00C833BF">
        <w:rPr>
          <w:color w:val="000000"/>
          <w:sz w:val="28"/>
          <w:szCs w:val="28"/>
        </w:rPr>
        <w:t xml:space="preserve"> у водяних розчинах організму. Солі входять до складу всіх </w:t>
      </w:r>
      <w:r w:rsidRPr="00C833BF">
        <w:rPr>
          <w:sz w:val="28"/>
          <w:szCs w:val="28"/>
        </w:rPr>
        <w:t>клітин</w:t>
      </w:r>
      <w:r w:rsidRPr="00C833BF">
        <w:rPr>
          <w:color w:val="000000"/>
          <w:sz w:val="28"/>
          <w:szCs w:val="28"/>
        </w:rPr>
        <w:t xml:space="preserve"> і тканин тіла </w:t>
      </w:r>
      <w:r w:rsidRPr="00C833BF">
        <w:rPr>
          <w:sz w:val="28"/>
          <w:szCs w:val="28"/>
        </w:rPr>
        <w:t>людини</w:t>
      </w:r>
      <w:r w:rsidRPr="00C833BF">
        <w:rPr>
          <w:color w:val="000000"/>
          <w:sz w:val="28"/>
          <w:szCs w:val="28"/>
        </w:rPr>
        <w:t xml:space="preserve"> і </w:t>
      </w:r>
      <w:r w:rsidRPr="00C833BF">
        <w:rPr>
          <w:sz w:val="28"/>
          <w:szCs w:val="28"/>
        </w:rPr>
        <w:t>є</w:t>
      </w:r>
      <w:r w:rsidRPr="00C833BF">
        <w:rPr>
          <w:color w:val="000000"/>
          <w:sz w:val="28"/>
          <w:szCs w:val="28"/>
        </w:rPr>
        <w:t xml:space="preserve"> їх необхідною складовою частиною.</w:t>
      </w:r>
      <w:r w:rsidRPr="00C833BF">
        <w:rPr>
          <w:color w:val="000000"/>
          <w:spacing w:val="-1"/>
          <w:sz w:val="28"/>
          <w:szCs w:val="28"/>
        </w:rPr>
        <w:t xml:space="preserve"> </w:t>
      </w:r>
      <w:r w:rsidR="00A23FE8">
        <w:rPr>
          <w:color w:val="000000"/>
          <w:spacing w:val="-1"/>
          <w:sz w:val="28"/>
          <w:szCs w:val="28"/>
        </w:rPr>
        <w:br/>
        <w:t>За підрахунками</w:t>
      </w:r>
      <w:r w:rsidRPr="00C833BF">
        <w:rPr>
          <w:color w:val="000000"/>
          <w:spacing w:val="-1"/>
          <w:sz w:val="28"/>
          <w:szCs w:val="28"/>
        </w:rPr>
        <w:t xml:space="preserve"> </w:t>
      </w:r>
      <w:r w:rsidRPr="00C833BF">
        <w:rPr>
          <w:spacing w:val="-1"/>
          <w:sz w:val="28"/>
          <w:szCs w:val="28"/>
        </w:rPr>
        <w:t>учених</w:t>
      </w:r>
      <w:r w:rsidRPr="00C833BF">
        <w:rPr>
          <w:color w:val="000000"/>
          <w:spacing w:val="-1"/>
          <w:sz w:val="28"/>
          <w:szCs w:val="28"/>
        </w:rPr>
        <w:t xml:space="preserve">, </w:t>
      </w:r>
      <w:r w:rsidRPr="00C833BF">
        <w:rPr>
          <w:spacing w:val="-1"/>
          <w:sz w:val="28"/>
          <w:szCs w:val="28"/>
        </w:rPr>
        <w:t>потреба</w:t>
      </w:r>
      <w:r w:rsidRPr="00C833BF">
        <w:rPr>
          <w:color w:val="000000"/>
          <w:spacing w:val="-1"/>
          <w:sz w:val="28"/>
          <w:szCs w:val="28"/>
        </w:rPr>
        <w:t xml:space="preserve"> організму </w:t>
      </w:r>
      <w:r w:rsidRPr="00C833BF">
        <w:rPr>
          <w:spacing w:val="-1"/>
          <w:sz w:val="28"/>
          <w:szCs w:val="28"/>
        </w:rPr>
        <w:t>дорослої</w:t>
      </w:r>
      <w:r w:rsidRPr="00C833BF">
        <w:rPr>
          <w:color w:val="000000"/>
          <w:spacing w:val="-1"/>
          <w:sz w:val="28"/>
          <w:szCs w:val="28"/>
        </w:rPr>
        <w:t xml:space="preserve"> </w:t>
      </w:r>
      <w:r w:rsidRPr="00C833BF">
        <w:rPr>
          <w:spacing w:val="-1"/>
          <w:sz w:val="28"/>
          <w:szCs w:val="28"/>
        </w:rPr>
        <w:t>людини</w:t>
      </w:r>
      <w:r w:rsidRPr="00C833BF">
        <w:rPr>
          <w:color w:val="000000"/>
          <w:spacing w:val="-1"/>
          <w:sz w:val="28"/>
          <w:szCs w:val="28"/>
        </w:rPr>
        <w:t xml:space="preserve"> в різних мінеральних солях у добу </w:t>
      </w:r>
      <w:r>
        <w:rPr>
          <w:color w:val="000000"/>
          <w:spacing w:val="-1"/>
          <w:sz w:val="28"/>
          <w:szCs w:val="28"/>
        </w:rPr>
        <w:t>така</w:t>
      </w:r>
      <w:r w:rsidRPr="00C833BF">
        <w:rPr>
          <w:color w:val="000000"/>
          <w:spacing w:val="-1"/>
          <w:sz w:val="28"/>
          <w:szCs w:val="28"/>
        </w:rPr>
        <w:t xml:space="preserve">: кальцій 0,7-0,8 </w:t>
      </w:r>
      <w:r>
        <w:rPr>
          <w:spacing w:val="-1"/>
          <w:sz w:val="28"/>
          <w:szCs w:val="28"/>
        </w:rPr>
        <w:t>г</w:t>
      </w:r>
      <w:r w:rsidRPr="00C833BF">
        <w:rPr>
          <w:color w:val="000000"/>
          <w:spacing w:val="-1"/>
          <w:sz w:val="28"/>
          <w:szCs w:val="28"/>
        </w:rPr>
        <w:t xml:space="preserve">; фосфор 1,5-2,0 </w:t>
      </w:r>
      <w:r>
        <w:rPr>
          <w:spacing w:val="-1"/>
          <w:sz w:val="28"/>
          <w:szCs w:val="28"/>
        </w:rPr>
        <w:t>г</w:t>
      </w:r>
      <w:r w:rsidRPr="00C833BF">
        <w:rPr>
          <w:color w:val="000000"/>
          <w:spacing w:val="-1"/>
          <w:sz w:val="28"/>
          <w:szCs w:val="28"/>
        </w:rPr>
        <w:t xml:space="preserve">; залізо 0,015-0,20 </w:t>
      </w:r>
      <w:r>
        <w:rPr>
          <w:spacing w:val="-1"/>
          <w:sz w:val="28"/>
          <w:szCs w:val="28"/>
        </w:rPr>
        <w:t>г</w:t>
      </w:r>
      <w:r w:rsidRPr="00C833BF">
        <w:rPr>
          <w:color w:val="000000"/>
          <w:spacing w:val="-1"/>
          <w:sz w:val="28"/>
          <w:szCs w:val="28"/>
        </w:rPr>
        <w:t xml:space="preserve">; натрій 4,0-6,0 </w:t>
      </w:r>
      <w:r>
        <w:rPr>
          <w:spacing w:val="-1"/>
          <w:sz w:val="28"/>
          <w:szCs w:val="28"/>
        </w:rPr>
        <w:t>г</w:t>
      </w:r>
      <w:r w:rsidRPr="00C833BF">
        <w:rPr>
          <w:color w:val="000000"/>
          <w:spacing w:val="-1"/>
          <w:sz w:val="28"/>
          <w:szCs w:val="28"/>
        </w:rPr>
        <w:t>; хлор 2,0-4,0</w:t>
      </w:r>
      <w:r w:rsidR="00A23FE8">
        <w:rPr>
          <w:color w:val="000000"/>
          <w:spacing w:val="-1"/>
          <w:sz w:val="28"/>
          <w:szCs w:val="28"/>
        </w:rPr>
        <w:t xml:space="preserve"> г</w:t>
      </w:r>
      <w:r w:rsidRPr="00C833BF">
        <w:rPr>
          <w:color w:val="000000"/>
          <w:spacing w:val="-1"/>
          <w:sz w:val="28"/>
          <w:szCs w:val="28"/>
        </w:rPr>
        <w:t xml:space="preserve">; калій 2,0-3,0 </w:t>
      </w:r>
      <w:r>
        <w:rPr>
          <w:color w:val="000000"/>
          <w:spacing w:val="-1"/>
          <w:sz w:val="28"/>
          <w:szCs w:val="28"/>
        </w:rPr>
        <w:t>г</w:t>
      </w:r>
      <w:r w:rsidRPr="00C833BF">
        <w:rPr>
          <w:color w:val="000000"/>
          <w:spacing w:val="-1"/>
          <w:sz w:val="28"/>
          <w:szCs w:val="28"/>
        </w:rPr>
        <w:t>.</w:t>
      </w:r>
    </w:p>
    <w:p w14:paraId="14C04A8B" w14:textId="77777777" w:rsidR="00664C90" w:rsidRPr="00257E1D" w:rsidRDefault="00007100" w:rsidP="00257E1D">
      <w:pPr>
        <w:shd w:val="clear" w:color="auto" w:fill="FFFFFF"/>
        <w:spacing w:line="360" w:lineRule="auto"/>
        <w:ind w:firstLine="317"/>
        <w:jc w:val="both"/>
        <w:rPr>
          <w:sz w:val="28"/>
          <w:szCs w:val="28"/>
          <w:lang w:val="ru-RU"/>
        </w:rPr>
      </w:pPr>
      <w:r w:rsidRPr="00C833BF">
        <w:rPr>
          <w:color w:val="000000"/>
          <w:sz w:val="28"/>
          <w:szCs w:val="28"/>
        </w:rPr>
        <w:lastRenderedPageBreak/>
        <w:t xml:space="preserve">Необхідно, однак, </w:t>
      </w:r>
      <w:r w:rsidRPr="00C833BF">
        <w:rPr>
          <w:sz w:val="28"/>
          <w:szCs w:val="28"/>
        </w:rPr>
        <w:t>підкреслити</w:t>
      </w:r>
      <w:r w:rsidRPr="00C833BF">
        <w:rPr>
          <w:color w:val="000000"/>
          <w:sz w:val="28"/>
          <w:szCs w:val="28"/>
        </w:rPr>
        <w:t xml:space="preserve">, що </w:t>
      </w:r>
      <w:r w:rsidRPr="00C833BF">
        <w:rPr>
          <w:sz w:val="28"/>
          <w:szCs w:val="28"/>
        </w:rPr>
        <w:t>зміст</w:t>
      </w:r>
      <w:r w:rsidRPr="00C833BF">
        <w:rPr>
          <w:color w:val="000000"/>
          <w:sz w:val="28"/>
          <w:szCs w:val="28"/>
        </w:rPr>
        <w:t xml:space="preserve"> мінеральних солей у добовому харчовому раціоні людини далеко не завжди відповідає фізіологічному </w:t>
      </w:r>
      <w:r w:rsidRPr="00C833BF">
        <w:rPr>
          <w:sz w:val="28"/>
          <w:szCs w:val="28"/>
        </w:rPr>
        <w:t>мінімуму</w:t>
      </w:r>
      <w:r w:rsidRPr="00C833BF">
        <w:rPr>
          <w:color w:val="000000"/>
          <w:sz w:val="28"/>
          <w:szCs w:val="28"/>
        </w:rPr>
        <w:t>.</w:t>
      </w:r>
      <w:r w:rsidRPr="00C833BF">
        <w:rPr>
          <w:color w:val="000000"/>
          <w:spacing w:val="-2"/>
          <w:sz w:val="28"/>
          <w:szCs w:val="28"/>
        </w:rPr>
        <w:t xml:space="preserve"> Солі </w:t>
      </w:r>
      <w:r w:rsidRPr="00C833BF">
        <w:rPr>
          <w:spacing w:val="-2"/>
          <w:sz w:val="28"/>
          <w:szCs w:val="28"/>
        </w:rPr>
        <w:t>надходять</w:t>
      </w:r>
      <w:r w:rsidRPr="00C833BF">
        <w:rPr>
          <w:color w:val="000000"/>
          <w:spacing w:val="-2"/>
          <w:sz w:val="28"/>
          <w:szCs w:val="28"/>
        </w:rPr>
        <w:t xml:space="preserve"> в організм із їжею, тільки поварена сіль додається до їжі штучно.</w:t>
      </w:r>
    </w:p>
    <w:p w14:paraId="2FF861F5" w14:textId="77777777" w:rsidR="00664C90" w:rsidRPr="00C833BF" w:rsidRDefault="00A25A2C" w:rsidP="00664C90">
      <w:pPr>
        <w:shd w:val="clear" w:color="auto" w:fill="FFFFFF"/>
        <w:spacing w:before="264" w:line="360" w:lineRule="auto"/>
        <w:ind w:right="-1"/>
        <w:jc w:val="center"/>
        <w:rPr>
          <w:sz w:val="28"/>
          <w:szCs w:val="28"/>
        </w:rPr>
      </w:pPr>
      <w:r>
        <w:rPr>
          <w:b/>
          <w:bCs/>
          <w:color w:val="000000"/>
          <w:spacing w:val="1"/>
          <w:sz w:val="28"/>
          <w:szCs w:val="28"/>
        </w:rPr>
        <w:t xml:space="preserve">2.3 </w:t>
      </w:r>
      <w:r w:rsidR="00664C90" w:rsidRPr="00C833BF">
        <w:rPr>
          <w:b/>
          <w:bCs/>
          <w:color w:val="000000"/>
          <w:spacing w:val="1"/>
          <w:sz w:val="28"/>
          <w:szCs w:val="28"/>
        </w:rPr>
        <w:t>ЗНАЧЕННЯ ЦЕ</w:t>
      </w:r>
      <w:r w:rsidR="00664C90">
        <w:rPr>
          <w:b/>
          <w:bCs/>
          <w:color w:val="000000"/>
          <w:spacing w:val="1"/>
          <w:sz w:val="28"/>
          <w:szCs w:val="28"/>
        </w:rPr>
        <w:t xml:space="preserve">НТРАЛЬНОЇ НЕРВОВОЇ СИСТЕМИ, </w:t>
      </w:r>
      <w:r w:rsidR="00664C90" w:rsidRPr="00664C90">
        <w:rPr>
          <w:b/>
          <w:bCs/>
          <w:color w:val="000000"/>
          <w:spacing w:val="1"/>
          <w:sz w:val="28"/>
          <w:szCs w:val="28"/>
          <w:lang w:val="ru-RU"/>
        </w:rPr>
        <w:t xml:space="preserve">                                </w:t>
      </w:r>
      <w:r w:rsidR="00664C90">
        <w:rPr>
          <w:b/>
          <w:bCs/>
          <w:color w:val="000000"/>
          <w:spacing w:val="1"/>
          <w:sz w:val="28"/>
          <w:szCs w:val="28"/>
        </w:rPr>
        <w:t>ДЛЯ</w:t>
      </w:r>
      <w:r w:rsidR="00664C90" w:rsidRPr="00664C90">
        <w:rPr>
          <w:b/>
          <w:bCs/>
          <w:color w:val="000000"/>
          <w:spacing w:val="1"/>
          <w:sz w:val="28"/>
          <w:szCs w:val="28"/>
          <w:lang w:val="ru-RU"/>
        </w:rPr>
        <w:t xml:space="preserve"> </w:t>
      </w:r>
      <w:r w:rsidR="00664C90" w:rsidRPr="00C833BF">
        <w:rPr>
          <w:b/>
          <w:bCs/>
          <w:color w:val="000000"/>
          <w:spacing w:val="1"/>
          <w:sz w:val="28"/>
          <w:szCs w:val="28"/>
        </w:rPr>
        <w:t>ОБМІННИХ ПРОЦЕСІВ</w:t>
      </w:r>
    </w:p>
    <w:p w14:paraId="66D2B4F7" w14:textId="77777777" w:rsidR="00664C90" w:rsidRPr="00C833BF" w:rsidRDefault="00664C90" w:rsidP="00664C90">
      <w:pPr>
        <w:shd w:val="clear" w:color="auto" w:fill="FFFFFF"/>
        <w:spacing w:line="360" w:lineRule="auto"/>
        <w:ind w:left="5" w:right="19" w:firstLine="317"/>
        <w:jc w:val="both"/>
        <w:rPr>
          <w:sz w:val="28"/>
          <w:szCs w:val="28"/>
        </w:rPr>
      </w:pPr>
      <w:r w:rsidRPr="00C833BF">
        <w:rPr>
          <w:color w:val="000000"/>
          <w:spacing w:val="1"/>
          <w:sz w:val="28"/>
          <w:szCs w:val="28"/>
        </w:rPr>
        <w:t xml:space="preserve">Центральній нервовій системі належить </w:t>
      </w:r>
      <w:r w:rsidRPr="00C833BF">
        <w:rPr>
          <w:spacing w:val="1"/>
          <w:sz w:val="28"/>
          <w:szCs w:val="28"/>
        </w:rPr>
        <w:t>провідна</w:t>
      </w:r>
      <w:r w:rsidRPr="00C833BF">
        <w:rPr>
          <w:color w:val="000000"/>
          <w:spacing w:val="1"/>
          <w:sz w:val="28"/>
          <w:szCs w:val="28"/>
        </w:rPr>
        <w:t xml:space="preserve"> роль в обмінни</w:t>
      </w:r>
      <w:r>
        <w:rPr>
          <w:color w:val="000000"/>
          <w:spacing w:val="1"/>
          <w:sz w:val="28"/>
          <w:szCs w:val="28"/>
        </w:rPr>
        <w:t>х процесах організму. У</w:t>
      </w:r>
      <w:r w:rsidRPr="00C833BF">
        <w:rPr>
          <w:color w:val="000000"/>
          <w:spacing w:val="1"/>
          <w:sz w:val="28"/>
          <w:szCs w:val="28"/>
        </w:rPr>
        <w:t xml:space="preserve">ченими встановлений </w:t>
      </w:r>
      <w:r w:rsidRPr="00C833BF">
        <w:rPr>
          <w:spacing w:val="1"/>
          <w:sz w:val="28"/>
          <w:szCs w:val="28"/>
        </w:rPr>
        <w:t>зовсім</w:t>
      </w:r>
      <w:r w:rsidRPr="00C833BF">
        <w:rPr>
          <w:color w:val="000000"/>
          <w:spacing w:val="1"/>
          <w:sz w:val="28"/>
          <w:szCs w:val="28"/>
        </w:rPr>
        <w:t xml:space="preserve"> конкретний </w:t>
      </w:r>
      <w:r w:rsidRPr="00C833BF">
        <w:rPr>
          <w:spacing w:val="1"/>
          <w:sz w:val="28"/>
          <w:szCs w:val="28"/>
        </w:rPr>
        <w:t>зв'язок</w:t>
      </w:r>
      <w:r w:rsidRPr="00C833BF">
        <w:rPr>
          <w:color w:val="000000"/>
          <w:spacing w:val="1"/>
          <w:sz w:val="28"/>
          <w:szCs w:val="28"/>
        </w:rPr>
        <w:t xml:space="preserve"> між різними формами обміну.</w:t>
      </w:r>
      <w:r w:rsidRPr="00D47814">
        <w:rPr>
          <w:color w:val="000000"/>
          <w:spacing w:val="1"/>
          <w:sz w:val="28"/>
          <w:szCs w:val="28"/>
        </w:rPr>
        <w:t xml:space="preserve"> </w:t>
      </w:r>
      <w:r w:rsidRPr="00C833BF">
        <w:rPr>
          <w:color w:val="000000"/>
          <w:spacing w:val="1"/>
          <w:sz w:val="28"/>
          <w:szCs w:val="28"/>
        </w:rPr>
        <w:t xml:space="preserve">Вона виражається в </w:t>
      </w:r>
      <w:r>
        <w:rPr>
          <w:spacing w:val="1"/>
          <w:sz w:val="28"/>
          <w:szCs w:val="28"/>
        </w:rPr>
        <w:t>то</w:t>
      </w:r>
      <w:r w:rsidRPr="00C833BF">
        <w:rPr>
          <w:spacing w:val="1"/>
          <w:sz w:val="28"/>
          <w:szCs w:val="28"/>
        </w:rPr>
        <w:t>м</w:t>
      </w:r>
      <w:r>
        <w:rPr>
          <w:spacing w:val="1"/>
          <w:sz w:val="28"/>
          <w:szCs w:val="28"/>
        </w:rPr>
        <w:t>у</w:t>
      </w:r>
      <w:r w:rsidRPr="00C833BF">
        <w:rPr>
          <w:color w:val="000000"/>
          <w:spacing w:val="1"/>
          <w:sz w:val="28"/>
          <w:szCs w:val="28"/>
        </w:rPr>
        <w:t xml:space="preserve">, що окремі структурні елементи білків, жирів </w:t>
      </w:r>
      <w:r w:rsidRPr="00C833BF">
        <w:rPr>
          <w:color w:val="000000"/>
          <w:spacing w:val="-1"/>
          <w:sz w:val="28"/>
          <w:szCs w:val="28"/>
        </w:rPr>
        <w:t>і вуглеводів можуть перетворюватися після відповідної хімічної перебудови.</w:t>
      </w:r>
      <w:r w:rsidRPr="00C833BF">
        <w:rPr>
          <w:color w:val="000000"/>
          <w:spacing w:val="-2"/>
          <w:sz w:val="28"/>
          <w:szCs w:val="28"/>
        </w:rPr>
        <w:t xml:space="preserve"> Так, наприклад, амінокислоти </w:t>
      </w:r>
      <w:r>
        <w:rPr>
          <w:spacing w:val="-2"/>
          <w:sz w:val="28"/>
          <w:szCs w:val="28"/>
        </w:rPr>
        <w:t>використову</w:t>
      </w:r>
      <w:r w:rsidRPr="00C833BF">
        <w:rPr>
          <w:spacing w:val="-2"/>
          <w:sz w:val="28"/>
          <w:szCs w:val="28"/>
        </w:rPr>
        <w:t>ються</w:t>
      </w:r>
      <w:r w:rsidRPr="00C833BF">
        <w:rPr>
          <w:color w:val="000000"/>
          <w:spacing w:val="-2"/>
          <w:sz w:val="28"/>
          <w:szCs w:val="28"/>
        </w:rPr>
        <w:t xml:space="preserve"> для синтезу вуглеводів і навпаки.</w:t>
      </w:r>
    </w:p>
    <w:p w14:paraId="3C755414" w14:textId="77777777" w:rsidR="00664C90" w:rsidRPr="00C833BF" w:rsidRDefault="00664C90" w:rsidP="00664C90">
      <w:pPr>
        <w:shd w:val="clear" w:color="auto" w:fill="FFFFFF"/>
        <w:spacing w:line="360" w:lineRule="auto"/>
        <w:ind w:left="10" w:right="19" w:firstLine="312"/>
        <w:jc w:val="both"/>
        <w:rPr>
          <w:sz w:val="28"/>
          <w:szCs w:val="28"/>
        </w:rPr>
      </w:pPr>
      <w:r w:rsidRPr="00C833BF">
        <w:rPr>
          <w:color w:val="000000"/>
          <w:sz w:val="28"/>
          <w:szCs w:val="28"/>
        </w:rPr>
        <w:t xml:space="preserve">Кора мозку </w:t>
      </w:r>
      <w:r w:rsidRPr="00C833BF">
        <w:rPr>
          <w:sz w:val="28"/>
          <w:szCs w:val="28"/>
        </w:rPr>
        <w:t>є</w:t>
      </w:r>
      <w:r w:rsidRPr="00C833BF">
        <w:rPr>
          <w:color w:val="000000"/>
          <w:sz w:val="28"/>
          <w:szCs w:val="28"/>
        </w:rPr>
        <w:t xml:space="preserve"> складним відділом центральної нервової системи, що сприймає </w:t>
      </w:r>
      <w:r w:rsidRPr="00C833BF">
        <w:rPr>
          <w:sz w:val="28"/>
          <w:szCs w:val="28"/>
        </w:rPr>
        <w:t>подразнення</w:t>
      </w:r>
      <w:r w:rsidRPr="00C833BF">
        <w:rPr>
          <w:color w:val="000000"/>
          <w:sz w:val="28"/>
          <w:szCs w:val="28"/>
        </w:rPr>
        <w:t xml:space="preserve">, сигнали із зовнішнього </w:t>
      </w:r>
      <w:r w:rsidRPr="00C833BF">
        <w:rPr>
          <w:sz w:val="28"/>
          <w:szCs w:val="28"/>
        </w:rPr>
        <w:t>середовища</w:t>
      </w:r>
      <w:r w:rsidRPr="00C833BF">
        <w:rPr>
          <w:color w:val="000000"/>
          <w:sz w:val="28"/>
          <w:szCs w:val="28"/>
        </w:rPr>
        <w:t xml:space="preserve"> й від всіх внутрішніх органів.</w:t>
      </w:r>
    </w:p>
    <w:p w14:paraId="7C274FC4" w14:textId="77777777" w:rsidR="00664C90" w:rsidRPr="00C833BF" w:rsidRDefault="00664C90" w:rsidP="00664C90">
      <w:pPr>
        <w:shd w:val="clear" w:color="auto" w:fill="FFFFFF"/>
        <w:spacing w:line="360" w:lineRule="auto"/>
        <w:ind w:left="5" w:firstLine="302"/>
        <w:jc w:val="both"/>
        <w:rPr>
          <w:sz w:val="28"/>
          <w:szCs w:val="28"/>
        </w:rPr>
      </w:pPr>
      <w:r w:rsidRPr="00C833BF">
        <w:rPr>
          <w:color w:val="000000"/>
          <w:spacing w:val="-2"/>
          <w:sz w:val="28"/>
          <w:szCs w:val="28"/>
        </w:rPr>
        <w:t xml:space="preserve">У свою чергу </w:t>
      </w:r>
      <w:r w:rsidRPr="00C833BF">
        <w:rPr>
          <w:spacing w:val="-2"/>
          <w:sz w:val="28"/>
          <w:szCs w:val="28"/>
        </w:rPr>
        <w:t>клітини</w:t>
      </w:r>
      <w:r w:rsidRPr="00C833BF">
        <w:rPr>
          <w:color w:val="000000"/>
          <w:spacing w:val="-2"/>
          <w:sz w:val="28"/>
          <w:szCs w:val="28"/>
        </w:rPr>
        <w:t xml:space="preserve"> кори півкуль мозку безупинно посилають імпульси по </w:t>
      </w:r>
      <w:r w:rsidR="00A23FE8">
        <w:rPr>
          <w:spacing w:val="-2"/>
          <w:sz w:val="28"/>
          <w:szCs w:val="28"/>
        </w:rPr>
        <w:t>еферентним</w:t>
      </w:r>
      <w:r w:rsidRPr="00C833BF">
        <w:rPr>
          <w:color w:val="000000"/>
          <w:spacing w:val="-2"/>
          <w:sz w:val="28"/>
          <w:szCs w:val="28"/>
        </w:rPr>
        <w:t xml:space="preserve"> </w:t>
      </w:r>
      <w:r w:rsidR="00A23FE8">
        <w:rPr>
          <w:spacing w:val="-2"/>
          <w:sz w:val="28"/>
          <w:szCs w:val="28"/>
        </w:rPr>
        <w:t>шляхом</w:t>
      </w:r>
      <w:r w:rsidRPr="00C833BF">
        <w:rPr>
          <w:color w:val="000000"/>
          <w:spacing w:val="-2"/>
          <w:sz w:val="28"/>
          <w:szCs w:val="28"/>
        </w:rPr>
        <w:t xml:space="preserve">, які складаються з довгих відростків нервових </w:t>
      </w:r>
      <w:r w:rsidRPr="00C833BF">
        <w:rPr>
          <w:spacing w:val="-2"/>
          <w:sz w:val="28"/>
          <w:szCs w:val="28"/>
        </w:rPr>
        <w:t>клітин</w:t>
      </w:r>
      <w:r>
        <w:rPr>
          <w:color w:val="000000"/>
          <w:spacing w:val="-2"/>
          <w:sz w:val="28"/>
          <w:szCs w:val="28"/>
        </w:rPr>
        <w:t xml:space="preserve"> 5 і 6</w:t>
      </w:r>
      <w:r w:rsidRPr="00C833BF">
        <w:rPr>
          <w:color w:val="000000"/>
          <w:spacing w:val="-2"/>
          <w:sz w:val="28"/>
          <w:szCs w:val="28"/>
        </w:rPr>
        <w:t xml:space="preserve"> </w:t>
      </w:r>
      <w:r w:rsidRPr="00C833BF">
        <w:rPr>
          <w:spacing w:val="-2"/>
          <w:sz w:val="28"/>
          <w:szCs w:val="28"/>
        </w:rPr>
        <w:t>шарів</w:t>
      </w:r>
      <w:r w:rsidRPr="00C833BF">
        <w:rPr>
          <w:color w:val="000000"/>
          <w:spacing w:val="-2"/>
          <w:sz w:val="28"/>
          <w:szCs w:val="28"/>
        </w:rPr>
        <w:t>, до всіх органів живого організму.</w:t>
      </w:r>
      <w:r w:rsidRPr="00C833BF">
        <w:rPr>
          <w:color w:val="000000"/>
          <w:spacing w:val="2"/>
          <w:sz w:val="28"/>
          <w:szCs w:val="28"/>
        </w:rPr>
        <w:t xml:space="preserve"> Кора людського мозку здійснює регуляцію всіх процесів організму й </w:t>
      </w:r>
      <w:r w:rsidRPr="00C833BF">
        <w:rPr>
          <w:spacing w:val="2"/>
          <w:sz w:val="28"/>
          <w:szCs w:val="28"/>
        </w:rPr>
        <w:t>зв'яз</w:t>
      </w:r>
      <w:r w:rsidR="00A23FE8">
        <w:rPr>
          <w:spacing w:val="2"/>
          <w:sz w:val="28"/>
          <w:szCs w:val="28"/>
        </w:rPr>
        <w:t>о</w:t>
      </w:r>
      <w:r w:rsidRPr="00C833BF">
        <w:rPr>
          <w:spacing w:val="2"/>
          <w:sz w:val="28"/>
          <w:szCs w:val="28"/>
        </w:rPr>
        <w:t>к</w:t>
      </w:r>
      <w:r w:rsidRPr="00C833BF">
        <w:rPr>
          <w:color w:val="000000"/>
          <w:spacing w:val="2"/>
          <w:sz w:val="28"/>
          <w:szCs w:val="28"/>
        </w:rPr>
        <w:t xml:space="preserve"> із зовнішнім </w:t>
      </w:r>
      <w:r w:rsidRPr="00C833BF">
        <w:rPr>
          <w:spacing w:val="2"/>
          <w:sz w:val="28"/>
          <w:szCs w:val="28"/>
        </w:rPr>
        <w:t>середовищем</w:t>
      </w:r>
      <w:r w:rsidRPr="00C833BF">
        <w:rPr>
          <w:color w:val="000000"/>
          <w:spacing w:val="2"/>
          <w:sz w:val="28"/>
          <w:szCs w:val="28"/>
        </w:rPr>
        <w:t>.</w:t>
      </w:r>
      <w:r w:rsidRPr="00C833BF">
        <w:rPr>
          <w:color w:val="000000"/>
          <w:spacing w:val="-1"/>
          <w:sz w:val="28"/>
          <w:szCs w:val="28"/>
        </w:rPr>
        <w:t xml:space="preserve"> Цей вищий відділ тримає у своєму </w:t>
      </w:r>
      <w:r w:rsidRPr="00C833BF">
        <w:rPr>
          <w:spacing w:val="-1"/>
          <w:sz w:val="28"/>
          <w:szCs w:val="28"/>
        </w:rPr>
        <w:t>веденні</w:t>
      </w:r>
      <w:r w:rsidRPr="00C833BF">
        <w:rPr>
          <w:color w:val="000000"/>
          <w:spacing w:val="-1"/>
          <w:sz w:val="28"/>
          <w:szCs w:val="28"/>
        </w:rPr>
        <w:t xml:space="preserve"> всі явища, що відбуваються в тілі. </w:t>
      </w:r>
      <w:r w:rsidRPr="00C833BF">
        <w:rPr>
          <w:spacing w:val="-1"/>
          <w:sz w:val="28"/>
          <w:szCs w:val="28"/>
        </w:rPr>
        <w:t>Уваг</w:t>
      </w:r>
      <w:r w:rsidR="00A23FE8">
        <w:rPr>
          <w:spacing w:val="-1"/>
          <w:sz w:val="28"/>
          <w:szCs w:val="28"/>
        </w:rPr>
        <w:t xml:space="preserve">у </w:t>
      </w:r>
      <w:r w:rsidRPr="00C833BF">
        <w:rPr>
          <w:color w:val="000000"/>
          <w:spacing w:val="-1"/>
          <w:sz w:val="28"/>
          <w:szCs w:val="28"/>
        </w:rPr>
        <w:t xml:space="preserve">дослідників уже давно </w:t>
      </w:r>
      <w:r w:rsidR="00A23FE8">
        <w:rPr>
          <w:spacing w:val="-1"/>
          <w:sz w:val="28"/>
          <w:szCs w:val="28"/>
        </w:rPr>
        <w:t>привернув</w:t>
      </w:r>
      <w:r w:rsidRPr="00C833BF">
        <w:rPr>
          <w:color w:val="000000"/>
          <w:spacing w:val="-1"/>
          <w:sz w:val="28"/>
          <w:szCs w:val="28"/>
        </w:rPr>
        <w:t xml:space="preserve"> ряд фактів, що вказують на вплив нервової системи на процеси обміну речовин в організмі.</w:t>
      </w:r>
      <w:r w:rsidRPr="00C833BF">
        <w:rPr>
          <w:color w:val="000000"/>
          <w:spacing w:val="15"/>
          <w:sz w:val="28"/>
          <w:szCs w:val="28"/>
        </w:rPr>
        <w:t xml:space="preserve"> </w:t>
      </w:r>
      <w:r w:rsidRPr="00C833BF">
        <w:rPr>
          <w:color w:val="000000"/>
          <w:sz w:val="28"/>
          <w:szCs w:val="28"/>
        </w:rPr>
        <w:t xml:space="preserve">Зокрема, відзначалося, що сильне нервове </w:t>
      </w:r>
      <w:r w:rsidRPr="00C833BF">
        <w:rPr>
          <w:sz w:val="28"/>
          <w:szCs w:val="28"/>
        </w:rPr>
        <w:t>збудження</w:t>
      </w:r>
      <w:r w:rsidRPr="00C833BF">
        <w:rPr>
          <w:color w:val="000000"/>
          <w:sz w:val="28"/>
          <w:szCs w:val="28"/>
        </w:rPr>
        <w:t xml:space="preserve">, </w:t>
      </w:r>
      <w:r w:rsidRPr="00C833BF">
        <w:rPr>
          <w:sz w:val="28"/>
          <w:szCs w:val="28"/>
        </w:rPr>
        <w:t>зв'язане</w:t>
      </w:r>
      <w:r w:rsidRPr="00C833BF">
        <w:rPr>
          <w:color w:val="000000"/>
          <w:sz w:val="28"/>
          <w:szCs w:val="28"/>
        </w:rPr>
        <w:t xml:space="preserve">, наприклад, </w:t>
      </w:r>
      <w:r w:rsidRPr="00C833BF">
        <w:rPr>
          <w:sz w:val="28"/>
          <w:szCs w:val="28"/>
        </w:rPr>
        <w:t>з</w:t>
      </w:r>
      <w:r w:rsidRPr="00C833BF">
        <w:rPr>
          <w:color w:val="000000"/>
          <w:sz w:val="28"/>
          <w:szCs w:val="28"/>
        </w:rPr>
        <w:t xml:space="preserve"> емоційними переживаннями, впливає на вуглеводний обмін і </w:t>
      </w:r>
      <w:r w:rsidRPr="00C833BF">
        <w:rPr>
          <w:sz w:val="28"/>
          <w:szCs w:val="28"/>
        </w:rPr>
        <w:t>приводить</w:t>
      </w:r>
      <w:r w:rsidRPr="00C833BF">
        <w:rPr>
          <w:color w:val="000000"/>
          <w:sz w:val="28"/>
          <w:szCs w:val="28"/>
        </w:rPr>
        <w:t xml:space="preserve"> </w:t>
      </w:r>
      <w:r w:rsidRPr="00C833BF">
        <w:rPr>
          <w:sz w:val="28"/>
          <w:szCs w:val="28"/>
        </w:rPr>
        <w:t>у</w:t>
      </w:r>
      <w:r w:rsidRPr="00C833BF">
        <w:rPr>
          <w:color w:val="000000"/>
          <w:sz w:val="28"/>
          <w:szCs w:val="28"/>
        </w:rPr>
        <w:t xml:space="preserve"> людини до виділення цукру із сечею.</w:t>
      </w:r>
      <w:r w:rsidRPr="00C833BF">
        <w:rPr>
          <w:color w:val="000000"/>
          <w:spacing w:val="-1"/>
          <w:sz w:val="28"/>
          <w:szCs w:val="28"/>
        </w:rPr>
        <w:t xml:space="preserve"> Крім цього, ученими </w:t>
      </w:r>
      <w:r w:rsidRPr="00C833BF">
        <w:rPr>
          <w:spacing w:val="-1"/>
          <w:sz w:val="28"/>
          <w:szCs w:val="28"/>
        </w:rPr>
        <w:t>доведений</w:t>
      </w:r>
      <w:r w:rsidRPr="00C833BF">
        <w:rPr>
          <w:color w:val="000000"/>
          <w:spacing w:val="-1"/>
          <w:sz w:val="28"/>
          <w:szCs w:val="28"/>
        </w:rPr>
        <w:t xml:space="preserve"> вплив центральної нервової системи не тільки на обмін речовин, але й на ряд емоційних явищ.</w:t>
      </w:r>
    </w:p>
    <w:p w14:paraId="0B2BFD81" w14:textId="77777777" w:rsidR="00664C90" w:rsidRPr="00C833BF" w:rsidRDefault="00664C90" w:rsidP="00664C90">
      <w:pPr>
        <w:shd w:val="clear" w:color="auto" w:fill="FFFFFF"/>
        <w:spacing w:line="360" w:lineRule="auto"/>
        <w:ind w:left="10" w:right="10" w:firstLine="307"/>
        <w:jc w:val="both"/>
        <w:rPr>
          <w:sz w:val="28"/>
          <w:szCs w:val="28"/>
        </w:rPr>
      </w:pPr>
      <w:r w:rsidRPr="00C833BF">
        <w:rPr>
          <w:color w:val="000000"/>
          <w:spacing w:val="-2"/>
          <w:sz w:val="28"/>
          <w:szCs w:val="28"/>
        </w:rPr>
        <w:t xml:space="preserve">Ученими було </w:t>
      </w:r>
      <w:r>
        <w:rPr>
          <w:spacing w:val="-2"/>
          <w:sz w:val="28"/>
          <w:szCs w:val="28"/>
        </w:rPr>
        <w:t>по</w:t>
      </w:r>
      <w:r w:rsidRPr="00C833BF">
        <w:rPr>
          <w:spacing w:val="-2"/>
          <w:sz w:val="28"/>
          <w:szCs w:val="28"/>
        </w:rPr>
        <w:t>мічено</w:t>
      </w:r>
      <w:r w:rsidRPr="00C833BF">
        <w:rPr>
          <w:color w:val="000000"/>
          <w:spacing w:val="-2"/>
          <w:sz w:val="28"/>
          <w:szCs w:val="28"/>
        </w:rPr>
        <w:t xml:space="preserve">, що при </w:t>
      </w:r>
      <w:r>
        <w:rPr>
          <w:color w:val="000000"/>
          <w:spacing w:val="-2"/>
          <w:sz w:val="28"/>
          <w:szCs w:val="28"/>
        </w:rPr>
        <w:t xml:space="preserve">відчутті </w:t>
      </w:r>
      <w:r w:rsidRPr="00C833BF">
        <w:rPr>
          <w:color w:val="000000"/>
          <w:spacing w:val="-2"/>
          <w:sz w:val="28"/>
          <w:szCs w:val="28"/>
        </w:rPr>
        <w:t xml:space="preserve">страху різко підвищується кров'яний тиск, </w:t>
      </w:r>
      <w:r w:rsidRPr="00C833BF">
        <w:rPr>
          <w:spacing w:val="-2"/>
          <w:sz w:val="28"/>
          <w:szCs w:val="28"/>
        </w:rPr>
        <w:t>підсилюється</w:t>
      </w:r>
      <w:r w:rsidRPr="00C833BF">
        <w:rPr>
          <w:color w:val="000000"/>
          <w:spacing w:val="-2"/>
          <w:sz w:val="28"/>
          <w:szCs w:val="28"/>
        </w:rPr>
        <w:t xml:space="preserve"> діяльність серця й </w:t>
      </w:r>
      <w:r w:rsidRPr="00C833BF">
        <w:rPr>
          <w:spacing w:val="-2"/>
          <w:sz w:val="28"/>
          <w:szCs w:val="28"/>
        </w:rPr>
        <w:t>легенів</w:t>
      </w:r>
      <w:r w:rsidRPr="00C833BF">
        <w:rPr>
          <w:color w:val="000000"/>
          <w:spacing w:val="-2"/>
          <w:sz w:val="28"/>
          <w:szCs w:val="28"/>
        </w:rPr>
        <w:t>, підвищується температура тіла.</w:t>
      </w:r>
    </w:p>
    <w:p w14:paraId="31A8F589" w14:textId="77777777" w:rsidR="00664C90" w:rsidRPr="004F73A2" w:rsidRDefault="00664C90" w:rsidP="00664C90">
      <w:pPr>
        <w:shd w:val="clear" w:color="auto" w:fill="FFFFFF"/>
        <w:spacing w:before="240" w:line="360" w:lineRule="auto"/>
        <w:ind w:left="10" w:right="14" w:firstLine="312"/>
        <w:jc w:val="both"/>
        <w:rPr>
          <w:sz w:val="28"/>
          <w:szCs w:val="28"/>
          <w:lang w:val="ru-RU"/>
        </w:rPr>
      </w:pPr>
      <w:r w:rsidRPr="00C833BF">
        <w:rPr>
          <w:color w:val="000000"/>
          <w:spacing w:val="3"/>
          <w:sz w:val="28"/>
          <w:szCs w:val="28"/>
        </w:rPr>
        <w:t xml:space="preserve">Своїми дослідженнями </w:t>
      </w:r>
      <w:r>
        <w:rPr>
          <w:color w:val="000000"/>
          <w:spacing w:val="3"/>
          <w:sz w:val="28"/>
          <w:szCs w:val="28"/>
        </w:rPr>
        <w:t>І</w:t>
      </w:r>
      <w:r w:rsidRPr="00C833BF">
        <w:rPr>
          <w:color w:val="000000"/>
          <w:spacing w:val="3"/>
          <w:sz w:val="28"/>
          <w:szCs w:val="28"/>
        </w:rPr>
        <w:t xml:space="preserve">. П. </w:t>
      </w:r>
      <w:r w:rsidRPr="00C833BF">
        <w:rPr>
          <w:spacing w:val="3"/>
          <w:sz w:val="28"/>
          <w:szCs w:val="28"/>
        </w:rPr>
        <w:t>Павлов</w:t>
      </w:r>
      <w:r w:rsidRPr="00C833BF">
        <w:rPr>
          <w:color w:val="000000"/>
          <w:spacing w:val="3"/>
          <w:sz w:val="28"/>
          <w:szCs w:val="28"/>
        </w:rPr>
        <w:t xml:space="preserve"> довів </w:t>
      </w:r>
      <w:r w:rsidRPr="00C833BF">
        <w:rPr>
          <w:spacing w:val="3"/>
          <w:sz w:val="28"/>
          <w:szCs w:val="28"/>
        </w:rPr>
        <w:t>провідне</w:t>
      </w:r>
      <w:r w:rsidRPr="00C833BF">
        <w:rPr>
          <w:color w:val="000000"/>
          <w:spacing w:val="3"/>
          <w:sz w:val="28"/>
          <w:szCs w:val="28"/>
        </w:rPr>
        <w:t xml:space="preserve"> значення центральної нервової системи </w:t>
      </w:r>
      <w:r w:rsidRPr="00C833BF">
        <w:rPr>
          <w:spacing w:val="3"/>
          <w:sz w:val="28"/>
          <w:szCs w:val="28"/>
        </w:rPr>
        <w:t>людини</w:t>
      </w:r>
      <w:r w:rsidRPr="00C833BF">
        <w:rPr>
          <w:color w:val="000000"/>
          <w:spacing w:val="3"/>
          <w:sz w:val="28"/>
          <w:szCs w:val="28"/>
        </w:rPr>
        <w:t xml:space="preserve">, її регулюючу й напрямну роль у життєдіяльності </w:t>
      </w:r>
      <w:r w:rsidRPr="00C833BF">
        <w:rPr>
          <w:spacing w:val="3"/>
          <w:sz w:val="28"/>
          <w:szCs w:val="28"/>
        </w:rPr>
        <w:t>всього</w:t>
      </w:r>
      <w:r w:rsidRPr="00C833BF">
        <w:rPr>
          <w:color w:val="000000"/>
          <w:spacing w:val="3"/>
          <w:sz w:val="28"/>
          <w:szCs w:val="28"/>
        </w:rPr>
        <w:t xml:space="preserve"> організму.</w:t>
      </w:r>
    </w:p>
    <w:p w14:paraId="39E06109" w14:textId="77777777" w:rsidR="00664C90" w:rsidRPr="00C833BF" w:rsidRDefault="00A25A2C" w:rsidP="00664C90">
      <w:pPr>
        <w:shd w:val="clear" w:color="auto" w:fill="FFFFFF"/>
        <w:spacing w:line="360" w:lineRule="auto"/>
        <w:ind w:right="24"/>
        <w:jc w:val="center"/>
        <w:rPr>
          <w:sz w:val="28"/>
          <w:szCs w:val="28"/>
        </w:rPr>
      </w:pPr>
      <w:r>
        <w:rPr>
          <w:b/>
          <w:bCs/>
          <w:spacing w:val="5"/>
          <w:sz w:val="28"/>
          <w:szCs w:val="28"/>
        </w:rPr>
        <w:lastRenderedPageBreak/>
        <w:t xml:space="preserve">2.4 </w:t>
      </w:r>
      <w:r w:rsidR="00664C90" w:rsidRPr="00C833BF">
        <w:rPr>
          <w:b/>
          <w:bCs/>
          <w:spacing w:val="5"/>
          <w:sz w:val="28"/>
          <w:szCs w:val="28"/>
        </w:rPr>
        <w:t>БУДОВА</w:t>
      </w:r>
      <w:r w:rsidR="00664C90" w:rsidRPr="00C833BF">
        <w:rPr>
          <w:b/>
          <w:bCs/>
          <w:color w:val="000000"/>
          <w:spacing w:val="5"/>
          <w:sz w:val="28"/>
          <w:szCs w:val="28"/>
        </w:rPr>
        <w:t xml:space="preserve">  Й РОБОТА СЕРЦЯ</w:t>
      </w:r>
    </w:p>
    <w:p w14:paraId="6FF76F0F" w14:textId="77777777" w:rsidR="00664C90" w:rsidRPr="00C833BF" w:rsidRDefault="00664C90" w:rsidP="00664C90">
      <w:pPr>
        <w:shd w:val="clear" w:color="auto" w:fill="FFFFFF"/>
        <w:spacing w:line="360" w:lineRule="auto"/>
        <w:ind w:left="5" w:right="10" w:firstLine="317"/>
        <w:jc w:val="both"/>
        <w:rPr>
          <w:sz w:val="28"/>
          <w:szCs w:val="28"/>
        </w:rPr>
      </w:pPr>
      <w:r w:rsidRPr="00C833BF">
        <w:rPr>
          <w:color w:val="000000"/>
          <w:spacing w:val="-2"/>
          <w:sz w:val="28"/>
          <w:szCs w:val="28"/>
        </w:rPr>
        <w:t>Серце являє собою м'язовий порожній орган конусоподібної форми.</w:t>
      </w:r>
      <w:r>
        <w:rPr>
          <w:color w:val="000000"/>
          <w:sz w:val="28"/>
          <w:szCs w:val="28"/>
        </w:rPr>
        <w:t xml:space="preserve"> Воно оточене</w:t>
      </w:r>
      <w:r w:rsidRPr="00C833BF">
        <w:rPr>
          <w:color w:val="000000"/>
          <w:sz w:val="28"/>
          <w:szCs w:val="28"/>
        </w:rPr>
        <w:t xml:space="preserve"> серозною оболонкою, що називають серцевою сорочкою або перикардом.</w:t>
      </w:r>
      <w:r w:rsidRPr="00C833BF">
        <w:rPr>
          <w:color w:val="000000"/>
          <w:spacing w:val="-1"/>
          <w:sz w:val="28"/>
          <w:szCs w:val="28"/>
        </w:rPr>
        <w:t xml:space="preserve"> Перикард складається із двох листків, що переходять на коріннях </w:t>
      </w:r>
      <w:r w:rsidRPr="00C833BF">
        <w:rPr>
          <w:spacing w:val="-1"/>
          <w:sz w:val="28"/>
          <w:szCs w:val="28"/>
        </w:rPr>
        <w:t>більших</w:t>
      </w:r>
      <w:r w:rsidRPr="00C833BF">
        <w:rPr>
          <w:color w:val="000000"/>
          <w:spacing w:val="-1"/>
          <w:sz w:val="28"/>
          <w:szCs w:val="28"/>
        </w:rPr>
        <w:t xml:space="preserve"> </w:t>
      </w:r>
      <w:r w:rsidRPr="00C833BF">
        <w:rPr>
          <w:spacing w:val="-1"/>
          <w:sz w:val="28"/>
          <w:szCs w:val="28"/>
        </w:rPr>
        <w:t>судин</w:t>
      </w:r>
      <w:r w:rsidRPr="00C833BF">
        <w:rPr>
          <w:color w:val="000000"/>
          <w:spacing w:val="-1"/>
          <w:sz w:val="28"/>
          <w:szCs w:val="28"/>
        </w:rPr>
        <w:t xml:space="preserve"> </w:t>
      </w:r>
      <w:r w:rsidRPr="00C833BF">
        <w:rPr>
          <w:spacing w:val="-1"/>
          <w:sz w:val="28"/>
          <w:szCs w:val="28"/>
        </w:rPr>
        <w:t>один</w:t>
      </w:r>
      <w:r w:rsidRPr="00C833BF">
        <w:rPr>
          <w:color w:val="000000"/>
          <w:spacing w:val="-1"/>
          <w:sz w:val="28"/>
          <w:szCs w:val="28"/>
        </w:rPr>
        <w:t xml:space="preserve"> в іншій.</w:t>
      </w:r>
    </w:p>
    <w:p w14:paraId="026C75A9" w14:textId="77777777" w:rsidR="00664C90" w:rsidRPr="00C833BF" w:rsidRDefault="00664C90" w:rsidP="00664C90">
      <w:pPr>
        <w:shd w:val="clear" w:color="auto" w:fill="FFFFFF"/>
        <w:spacing w:line="360" w:lineRule="auto"/>
        <w:ind w:right="19" w:firstLine="317"/>
        <w:jc w:val="both"/>
        <w:rPr>
          <w:sz w:val="28"/>
          <w:szCs w:val="28"/>
        </w:rPr>
      </w:pPr>
      <w:r w:rsidRPr="00C833BF">
        <w:rPr>
          <w:color w:val="000000"/>
          <w:sz w:val="28"/>
          <w:szCs w:val="28"/>
        </w:rPr>
        <w:t xml:space="preserve">Серце </w:t>
      </w:r>
      <w:r w:rsidRPr="00C833BF">
        <w:rPr>
          <w:sz w:val="28"/>
          <w:szCs w:val="28"/>
        </w:rPr>
        <w:t>розділяється</w:t>
      </w:r>
      <w:r w:rsidRPr="00C833BF">
        <w:rPr>
          <w:color w:val="000000"/>
          <w:sz w:val="28"/>
          <w:szCs w:val="28"/>
        </w:rPr>
        <w:t xml:space="preserve"> на 4 камери - 2 передсердя, праве й ліве, і 2 </w:t>
      </w:r>
      <w:r w:rsidR="00A23FE8">
        <w:rPr>
          <w:sz w:val="28"/>
          <w:szCs w:val="28"/>
        </w:rPr>
        <w:t>шлуночка</w:t>
      </w:r>
      <w:r w:rsidRPr="00C833BF">
        <w:rPr>
          <w:color w:val="000000"/>
          <w:sz w:val="28"/>
          <w:szCs w:val="28"/>
        </w:rPr>
        <w:t xml:space="preserve">, правий і лівий. </w:t>
      </w:r>
      <w:r w:rsidRPr="00C833BF">
        <w:rPr>
          <w:sz w:val="28"/>
          <w:szCs w:val="28"/>
        </w:rPr>
        <w:t>Правий</w:t>
      </w:r>
      <w:r w:rsidRPr="00C833BF">
        <w:rPr>
          <w:color w:val="000000"/>
          <w:sz w:val="28"/>
          <w:szCs w:val="28"/>
        </w:rPr>
        <w:t xml:space="preserve"> </w:t>
      </w:r>
      <w:r w:rsidR="00A23FE8">
        <w:rPr>
          <w:sz w:val="28"/>
          <w:szCs w:val="28"/>
        </w:rPr>
        <w:t>шлуночок</w:t>
      </w:r>
      <w:r w:rsidRPr="00C833BF">
        <w:rPr>
          <w:color w:val="000000"/>
          <w:sz w:val="28"/>
          <w:szCs w:val="28"/>
        </w:rPr>
        <w:t xml:space="preserve"> і праве передсердя відділені від </w:t>
      </w:r>
      <w:r w:rsidRPr="00C833BF">
        <w:rPr>
          <w:sz w:val="28"/>
          <w:szCs w:val="28"/>
        </w:rPr>
        <w:t>лівих</w:t>
      </w:r>
      <w:r w:rsidRPr="00C833BF">
        <w:rPr>
          <w:color w:val="000000"/>
          <w:sz w:val="28"/>
          <w:szCs w:val="28"/>
        </w:rPr>
        <w:t xml:space="preserve"> </w:t>
      </w:r>
      <w:r w:rsidR="00A23FE8">
        <w:rPr>
          <w:sz w:val="28"/>
          <w:szCs w:val="28"/>
        </w:rPr>
        <w:t>шлуночка</w:t>
      </w:r>
      <w:r w:rsidRPr="00C833BF">
        <w:rPr>
          <w:color w:val="000000"/>
          <w:sz w:val="28"/>
          <w:szCs w:val="28"/>
        </w:rPr>
        <w:t xml:space="preserve"> й передсердя перегородкою, внаслідок чого передсердя й </w:t>
      </w:r>
      <w:r w:rsidR="00A23FE8">
        <w:rPr>
          <w:sz w:val="28"/>
          <w:szCs w:val="28"/>
        </w:rPr>
        <w:t>шлуночки</w:t>
      </w:r>
      <w:r w:rsidRPr="00C833BF">
        <w:rPr>
          <w:color w:val="000000"/>
          <w:sz w:val="28"/>
          <w:szCs w:val="28"/>
        </w:rPr>
        <w:t xml:space="preserve"> правої й лівої </w:t>
      </w:r>
      <w:r w:rsidRPr="00C833BF">
        <w:rPr>
          <w:sz w:val="28"/>
          <w:szCs w:val="28"/>
        </w:rPr>
        <w:t>сторін</w:t>
      </w:r>
      <w:r w:rsidRPr="00C833BF">
        <w:rPr>
          <w:color w:val="000000"/>
          <w:sz w:val="28"/>
          <w:szCs w:val="28"/>
        </w:rPr>
        <w:t xml:space="preserve"> між собою не </w:t>
      </w:r>
      <w:r w:rsidR="00A23FE8">
        <w:rPr>
          <w:color w:val="000000"/>
          <w:sz w:val="28"/>
          <w:szCs w:val="28"/>
        </w:rPr>
        <w:t>сполуча</w:t>
      </w:r>
      <w:r w:rsidRPr="00C833BF">
        <w:rPr>
          <w:color w:val="000000"/>
          <w:sz w:val="28"/>
          <w:szCs w:val="28"/>
        </w:rPr>
        <w:t xml:space="preserve">ються. Але між правим передсердям і </w:t>
      </w:r>
      <w:r w:rsidRPr="00C833BF">
        <w:rPr>
          <w:sz w:val="28"/>
          <w:szCs w:val="28"/>
        </w:rPr>
        <w:t>правим</w:t>
      </w:r>
      <w:r w:rsidRPr="00DB18AE">
        <w:rPr>
          <w:sz w:val="28"/>
          <w:szCs w:val="28"/>
        </w:rPr>
        <w:t xml:space="preserve"> </w:t>
      </w:r>
      <w:r w:rsidR="00A23FE8">
        <w:rPr>
          <w:sz w:val="28"/>
          <w:szCs w:val="28"/>
        </w:rPr>
        <w:t>шлуночком</w:t>
      </w:r>
      <w:r w:rsidRPr="00C833BF">
        <w:rPr>
          <w:color w:val="000000"/>
          <w:sz w:val="28"/>
          <w:szCs w:val="28"/>
        </w:rPr>
        <w:t xml:space="preserve">, а також між лівим передсердям і </w:t>
      </w:r>
      <w:r w:rsidRPr="00C833BF">
        <w:rPr>
          <w:sz w:val="28"/>
          <w:szCs w:val="28"/>
        </w:rPr>
        <w:t>лівим</w:t>
      </w:r>
      <w:r w:rsidRPr="00C833BF">
        <w:rPr>
          <w:color w:val="000000"/>
          <w:sz w:val="28"/>
          <w:szCs w:val="28"/>
        </w:rPr>
        <w:t xml:space="preserve"> </w:t>
      </w:r>
      <w:r w:rsidR="00A23FE8">
        <w:rPr>
          <w:sz w:val="28"/>
          <w:szCs w:val="28"/>
        </w:rPr>
        <w:t>шлуночком</w:t>
      </w:r>
      <w:r w:rsidRPr="00C833BF">
        <w:rPr>
          <w:color w:val="000000"/>
          <w:sz w:val="28"/>
          <w:szCs w:val="28"/>
        </w:rPr>
        <w:t xml:space="preserve"> </w:t>
      </w:r>
      <w:r w:rsidRPr="00C833BF">
        <w:rPr>
          <w:sz w:val="28"/>
          <w:szCs w:val="28"/>
        </w:rPr>
        <w:t>перебувають</w:t>
      </w:r>
      <w:r w:rsidRPr="00C833BF">
        <w:rPr>
          <w:color w:val="000000"/>
          <w:sz w:val="28"/>
          <w:szCs w:val="28"/>
        </w:rPr>
        <w:t xml:space="preserve"> праве й ліве </w:t>
      </w:r>
      <w:r>
        <w:rPr>
          <w:sz w:val="28"/>
          <w:szCs w:val="28"/>
        </w:rPr>
        <w:t>передсердечно</w:t>
      </w:r>
      <w:r w:rsidR="00A23FE8">
        <w:rPr>
          <w:sz w:val="28"/>
          <w:szCs w:val="28"/>
        </w:rPr>
        <w:t>шлуночко</w:t>
      </w:r>
      <w:r>
        <w:rPr>
          <w:sz w:val="28"/>
          <w:szCs w:val="28"/>
        </w:rPr>
        <w:t>ві отвори</w:t>
      </w:r>
      <w:r w:rsidRPr="00C833BF">
        <w:rPr>
          <w:color w:val="000000"/>
          <w:sz w:val="28"/>
          <w:szCs w:val="28"/>
        </w:rPr>
        <w:t xml:space="preserve">. </w:t>
      </w:r>
      <w:r w:rsidRPr="00C833BF">
        <w:rPr>
          <w:sz w:val="28"/>
          <w:szCs w:val="28"/>
        </w:rPr>
        <w:t>Кожен</w:t>
      </w:r>
      <w:r w:rsidRPr="00C833BF">
        <w:rPr>
          <w:color w:val="000000"/>
          <w:sz w:val="28"/>
          <w:szCs w:val="28"/>
        </w:rPr>
        <w:t xml:space="preserve"> отвір обмежений фіброзним </w:t>
      </w:r>
      <w:r w:rsidRPr="00C833BF">
        <w:rPr>
          <w:sz w:val="28"/>
          <w:szCs w:val="28"/>
        </w:rPr>
        <w:t>кільцем</w:t>
      </w:r>
      <w:r w:rsidRPr="00C833BF">
        <w:rPr>
          <w:color w:val="000000"/>
          <w:sz w:val="28"/>
          <w:szCs w:val="28"/>
        </w:rPr>
        <w:t>, від якого відходять стулки клапана.</w:t>
      </w:r>
      <w:r w:rsidRPr="00C833BF">
        <w:rPr>
          <w:color w:val="000000"/>
          <w:spacing w:val="5"/>
          <w:sz w:val="28"/>
          <w:szCs w:val="28"/>
        </w:rPr>
        <w:t xml:space="preserve"> </w:t>
      </w:r>
      <w:r w:rsidRPr="00C833BF">
        <w:rPr>
          <w:color w:val="000000"/>
          <w:spacing w:val="3"/>
          <w:sz w:val="28"/>
          <w:szCs w:val="28"/>
        </w:rPr>
        <w:t xml:space="preserve">У правій половині серця </w:t>
      </w:r>
      <w:r w:rsidRPr="00C833BF">
        <w:rPr>
          <w:spacing w:val="3"/>
          <w:sz w:val="28"/>
          <w:szCs w:val="28"/>
        </w:rPr>
        <w:t>перебуває</w:t>
      </w:r>
      <w:r w:rsidRPr="00C833BF">
        <w:rPr>
          <w:color w:val="000000"/>
          <w:spacing w:val="3"/>
          <w:sz w:val="28"/>
          <w:szCs w:val="28"/>
        </w:rPr>
        <w:t xml:space="preserve"> тристулковий клапан, у лівій половині серця - </w:t>
      </w:r>
      <w:r w:rsidRPr="00C833BF">
        <w:rPr>
          <w:spacing w:val="3"/>
          <w:sz w:val="28"/>
          <w:szCs w:val="28"/>
        </w:rPr>
        <w:t>двостулковий</w:t>
      </w:r>
      <w:r w:rsidRPr="00C833BF">
        <w:rPr>
          <w:color w:val="000000"/>
          <w:spacing w:val="3"/>
          <w:sz w:val="28"/>
          <w:szCs w:val="28"/>
        </w:rPr>
        <w:t xml:space="preserve">, або </w:t>
      </w:r>
      <w:r w:rsidRPr="00C833BF">
        <w:rPr>
          <w:spacing w:val="3"/>
          <w:sz w:val="28"/>
          <w:szCs w:val="28"/>
        </w:rPr>
        <w:t>м</w:t>
      </w:r>
      <w:r w:rsidR="00A23FE8">
        <w:rPr>
          <w:spacing w:val="3"/>
          <w:sz w:val="28"/>
          <w:szCs w:val="28"/>
        </w:rPr>
        <w:t>і</w:t>
      </w:r>
      <w:r w:rsidRPr="00C833BF">
        <w:rPr>
          <w:spacing w:val="3"/>
          <w:sz w:val="28"/>
          <w:szCs w:val="28"/>
        </w:rPr>
        <w:t>тральный</w:t>
      </w:r>
      <w:r w:rsidRPr="00C833BF">
        <w:rPr>
          <w:color w:val="000000"/>
          <w:spacing w:val="3"/>
          <w:sz w:val="28"/>
          <w:szCs w:val="28"/>
        </w:rPr>
        <w:t xml:space="preserve"> клапан. Стулчасті клапани мають значення для циркуляції крові: вони </w:t>
      </w:r>
      <w:r w:rsidRPr="00C833BF">
        <w:rPr>
          <w:spacing w:val="3"/>
          <w:sz w:val="28"/>
          <w:szCs w:val="28"/>
        </w:rPr>
        <w:t>відкриваються</w:t>
      </w:r>
      <w:r w:rsidRPr="00C833BF">
        <w:rPr>
          <w:color w:val="000000"/>
          <w:spacing w:val="3"/>
          <w:sz w:val="28"/>
          <w:szCs w:val="28"/>
        </w:rPr>
        <w:t xml:space="preserve"> й пропускають кров з передсердь у </w:t>
      </w:r>
      <w:r w:rsidR="00A23FE8">
        <w:rPr>
          <w:sz w:val="28"/>
          <w:szCs w:val="28"/>
        </w:rPr>
        <w:t>шлуночки</w:t>
      </w:r>
      <w:r w:rsidRPr="00C833BF">
        <w:rPr>
          <w:color w:val="000000"/>
          <w:spacing w:val="3"/>
          <w:sz w:val="28"/>
          <w:szCs w:val="28"/>
        </w:rPr>
        <w:t xml:space="preserve">, а </w:t>
      </w:r>
      <w:r w:rsidRPr="00C833BF">
        <w:rPr>
          <w:spacing w:val="3"/>
          <w:sz w:val="28"/>
          <w:szCs w:val="28"/>
        </w:rPr>
        <w:t>назад</w:t>
      </w:r>
      <w:r w:rsidRPr="00C833BF">
        <w:rPr>
          <w:color w:val="000000"/>
          <w:spacing w:val="3"/>
          <w:sz w:val="28"/>
          <w:szCs w:val="28"/>
        </w:rPr>
        <w:t xml:space="preserve"> не пропускають.</w:t>
      </w:r>
      <w:r w:rsidRPr="00C833BF">
        <w:rPr>
          <w:color w:val="000000"/>
          <w:spacing w:val="2"/>
          <w:sz w:val="28"/>
          <w:szCs w:val="28"/>
        </w:rPr>
        <w:t xml:space="preserve"> </w:t>
      </w:r>
      <w:r w:rsidRPr="00C833BF">
        <w:rPr>
          <w:spacing w:val="2"/>
          <w:sz w:val="28"/>
          <w:szCs w:val="28"/>
        </w:rPr>
        <w:t>В</w:t>
      </w:r>
      <w:r>
        <w:rPr>
          <w:color w:val="000000"/>
          <w:spacing w:val="2"/>
          <w:sz w:val="28"/>
          <w:szCs w:val="28"/>
        </w:rPr>
        <w:t xml:space="preserve"> отворі</w:t>
      </w:r>
      <w:r w:rsidRPr="00C833BF">
        <w:rPr>
          <w:color w:val="000000"/>
          <w:spacing w:val="2"/>
          <w:sz w:val="28"/>
          <w:szCs w:val="28"/>
        </w:rPr>
        <w:t xml:space="preserve"> аорти й легеневої артерії також </w:t>
      </w:r>
      <w:r w:rsidRPr="00C833BF">
        <w:rPr>
          <w:spacing w:val="2"/>
          <w:sz w:val="28"/>
          <w:szCs w:val="28"/>
        </w:rPr>
        <w:t>перебувають</w:t>
      </w:r>
      <w:r w:rsidRPr="00C833BF">
        <w:rPr>
          <w:color w:val="000000"/>
          <w:spacing w:val="2"/>
          <w:sz w:val="28"/>
          <w:szCs w:val="28"/>
        </w:rPr>
        <w:t xml:space="preserve"> клапани, </w:t>
      </w:r>
      <w:r w:rsidRPr="00C833BF">
        <w:rPr>
          <w:spacing w:val="2"/>
          <w:sz w:val="28"/>
          <w:szCs w:val="28"/>
        </w:rPr>
        <w:t>називані</w:t>
      </w:r>
      <w:r w:rsidRPr="00C833BF">
        <w:rPr>
          <w:color w:val="000000"/>
          <w:spacing w:val="2"/>
          <w:sz w:val="28"/>
          <w:szCs w:val="28"/>
        </w:rPr>
        <w:t xml:space="preserve"> напівмісячними.</w:t>
      </w:r>
      <w:r w:rsidRPr="00C833BF">
        <w:rPr>
          <w:color w:val="000000"/>
          <w:spacing w:val="1"/>
          <w:sz w:val="28"/>
          <w:szCs w:val="28"/>
        </w:rPr>
        <w:t xml:space="preserve"> Вони </w:t>
      </w:r>
      <w:r w:rsidRPr="00C833BF">
        <w:rPr>
          <w:spacing w:val="1"/>
          <w:sz w:val="28"/>
          <w:szCs w:val="28"/>
        </w:rPr>
        <w:t>відкриваються</w:t>
      </w:r>
      <w:r w:rsidRPr="00C833BF">
        <w:rPr>
          <w:color w:val="000000"/>
          <w:spacing w:val="1"/>
          <w:sz w:val="28"/>
          <w:szCs w:val="28"/>
        </w:rPr>
        <w:t xml:space="preserve"> по </w:t>
      </w:r>
      <w:r w:rsidR="00A23FE8">
        <w:rPr>
          <w:spacing w:val="1"/>
          <w:sz w:val="28"/>
          <w:szCs w:val="28"/>
        </w:rPr>
        <w:t>припливу</w:t>
      </w:r>
      <w:r w:rsidRPr="00C833BF">
        <w:rPr>
          <w:color w:val="000000"/>
          <w:spacing w:val="1"/>
          <w:sz w:val="28"/>
          <w:szCs w:val="28"/>
        </w:rPr>
        <w:t xml:space="preserve"> крові від серця в </w:t>
      </w:r>
      <w:r w:rsidRPr="00C833BF">
        <w:rPr>
          <w:spacing w:val="1"/>
          <w:sz w:val="28"/>
          <w:szCs w:val="28"/>
        </w:rPr>
        <w:t>судини</w:t>
      </w:r>
      <w:r w:rsidRPr="00C833BF">
        <w:rPr>
          <w:color w:val="000000"/>
          <w:spacing w:val="1"/>
          <w:sz w:val="28"/>
          <w:szCs w:val="28"/>
        </w:rPr>
        <w:t xml:space="preserve"> й перешкоджають зворотному </w:t>
      </w:r>
      <w:r w:rsidR="00A23FE8">
        <w:rPr>
          <w:spacing w:val="1"/>
          <w:sz w:val="28"/>
          <w:szCs w:val="28"/>
        </w:rPr>
        <w:t>припливу</w:t>
      </w:r>
      <w:r w:rsidRPr="00C833BF">
        <w:rPr>
          <w:color w:val="000000"/>
          <w:spacing w:val="1"/>
          <w:sz w:val="28"/>
          <w:szCs w:val="28"/>
        </w:rPr>
        <w:t xml:space="preserve"> крові із </w:t>
      </w:r>
      <w:r w:rsidRPr="00C833BF">
        <w:rPr>
          <w:spacing w:val="1"/>
          <w:sz w:val="28"/>
          <w:szCs w:val="28"/>
        </w:rPr>
        <w:t>судин</w:t>
      </w:r>
      <w:r w:rsidRPr="00C833BF">
        <w:rPr>
          <w:color w:val="000000"/>
          <w:spacing w:val="1"/>
          <w:sz w:val="28"/>
          <w:szCs w:val="28"/>
        </w:rPr>
        <w:t xml:space="preserve"> у </w:t>
      </w:r>
      <w:r w:rsidRPr="00C833BF">
        <w:rPr>
          <w:spacing w:val="1"/>
          <w:sz w:val="28"/>
          <w:szCs w:val="28"/>
        </w:rPr>
        <w:t>серце</w:t>
      </w:r>
      <w:r w:rsidRPr="00C833BF">
        <w:rPr>
          <w:color w:val="000000"/>
          <w:spacing w:val="1"/>
          <w:sz w:val="28"/>
          <w:szCs w:val="28"/>
        </w:rPr>
        <w:t>.</w:t>
      </w:r>
      <w:r w:rsidRPr="00C833BF">
        <w:rPr>
          <w:color w:val="000000"/>
          <w:sz w:val="28"/>
          <w:szCs w:val="28"/>
        </w:rPr>
        <w:t xml:space="preserve"> Тільки у випадках порушення цілості клапана кров може йти у зворотному </w:t>
      </w:r>
      <w:r w:rsidRPr="00C833BF">
        <w:rPr>
          <w:sz w:val="28"/>
          <w:szCs w:val="28"/>
        </w:rPr>
        <w:t>напрямку</w:t>
      </w:r>
      <w:r w:rsidRPr="00C833BF">
        <w:rPr>
          <w:color w:val="000000"/>
          <w:sz w:val="28"/>
          <w:szCs w:val="28"/>
        </w:rPr>
        <w:t>.</w:t>
      </w:r>
      <w:r w:rsidRPr="00C833BF">
        <w:rPr>
          <w:color w:val="000000"/>
          <w:spacing w:val="1"/>
          <w:sz w:val="28"/>
          <w:szCs w:val="28"/>
        </w:rPr>
        <w:t xml:space="preserve"> Порушення цілості клапанів називають пороком серця.</w:t>
      </w:r>
      <w:r w:rsidRPr="00C833BF">
        <w:rPr>
          <w:color w:val="000000"/>
          <w:spacing w:val="3"/>
          <w:sz w:val="28"/>
          <w:szCs w:val="28"/>
        </w:rPr>
        <w:t xml:space="preserve"> Завдяки повному </w:t>
      </w:r>
      <w:r w:rsidRPr="00C833BF">
        <w:rPr>
          <w:spacing w:val="3"/>
          <w:sz w:val="28"/>
          <w:szCs w:val="28"/>
        </w:rPr>
        <w:t>поділу</w:t>
      </w:r>
      <w:r w:rsidRPr="00C833BF">
        <w:rPr>
          <w:color w:val="000000"/>
          <w:spacing w:val="3"/>
          <w:sz w:val="28"/>
          <w:szCs w:val="28"/>
        </w:rPr>
        <w:t xml:space="preserve"> серця на </w:t>
      </w:r>
      <w:r w:rsidRPr="00C833BF">
        <w:rPr>
          <w:spacing w:val="3"/>
          <w:sz w:val="28"/>
          <w:szCs w:val="28"/>
        </w:rPr>
        <w:t>дві</w:t>
      </w:r>
      <w:r w:rsidRPr="00C833BF">
        <w:rPr>
          <w:color w:val="000000"/>
          <w:spacing w:val="3"/>
          <w:sz w:val="28"/>
          <w:szCs w:val="28"/>
        </w:rPr>
        <w:t xml:space="preserve"> частини в </w:t>
      </w:r>
      <w:r w:rsidRPr="00C833BF">
        <w:rPr>
          <w:spacing w:val="3"/>
          <w:sz w:val="28"/>
          <w:szCs w:val="28"/>
        </w:rPr>
        <w:t>правому</w:t>
      </w:r>
      <w:r w:rsidRPr="00C833BF">
        <w:rPr>
          <w:color w:val="000000"/>
          <w:spacing w:val="3"/>
          <w:sz w:val="28"/>
          <w:szCs w:val="28"/>
        </w:rPr>
        <w:t xml:space="preserve"> передсерді й </w:t>
      </w:r>
      <w:r w:rsidR="000D03EE">
        <w:rPr>
          <w:sz w:val="28"/>
          <w:szCs w:val="28"/>
        </w:rPr>
        <w:t>шлуночку</w:t>
      </w:r>
      <w:r w:rsidRPr="00C833BF">
        <w:rPr>
          <w:color w:val="000000"/>
          <w:spacing w:val="3"/>
          <w:sz w:val="28"/>
          <w:szCs w:val="28"/>
        </w:rPr>
        <w:t xml:space="preserve"> циркулює тільки венозна кров, а в </w:t>
      </w:r>
      <w:r w:rsidRPr="00C833BF">
        <w:rPr>
          <w:spacing w:val="3"/>
          <w:sz w:val="28"/>
          <w:szCs w:val="28"/>
        </w:rPr>
        <w:t>лівому</w:t>
      </w:r>
      <w:r w:rsidRPr="00C833BF">
        <w:rPr>
          <w:color w:val="000000"/>
          <w:spacing w:val="3"/>
          <w:sz w:val="28"/>
          <w:szCs w:val="28"/>
        </w:rPr>
        <w:t xml:space="preserve"> передсерді й </w:t>
      </w:r>
      <w:r w:rsidR="000D03EE">
        <w:rPr>
          <w:sz w:val="28"/>
          <w:szCs w:val="28"/>
        </w:rPr>
        <w:t>шлуночку</w:t>
      </w:r>
      <w:r w:rsidRPr="00C833BF">
        <w:rPr>
          <w:color w:val="000000"/>
          <w:spacing w:val="3"/>
          <w:sz w:val="28"/>
          <w:szCs w:val="28"/>
        </w:rPr>
        <w:t xml:space="preserve"> тільки артеріальна.</w:t>
      </w:r>
    </w:p>
    <w:p w14:paraId="15EA7464" w14:textId="77777777" w:rsidR="00664C90" w:rsidRPr="00C833BF" w:rsidRDefault="00664C90" w:rsidP="00664C90">
      <w:pPr>
        <w:shd w:val="clear" w:color="auto" w:fill="FFFFFF"/>
        <w:spacing w:line="360" w:lineRule="auto"/>
        <w:ind w:left="10" w:right="19" w:firstLine="298"/>
        <w:jc w:val="both"/>
        <w:rPr>
          <w:sz w:val="28"/>
          <w:szCs w:val="28"/>
        </w:rPr>
      </w:pPr>
      <w:r w:rsidRPr="00C833BF">
        <w:rPr>
          <w:color w:val="000000"/>
          <w:spacing w:val="1"/>
          <w:sz w:val="28"/>
          <w:szCs w:val="28"/>
        </w:rPr>
        <w:t xml:space="preserve">У діяльності серця розрізняють </w:t>
      </w:r>
      <w:r w:rsidRPr="00C833BF">
        <w:rPr>
          <w:spacing w:val="1"/>
          <w:sz w:val="28"/>
          <w:szCs w:val="28"/>
        </w:rPr>
        <w:t>три</w:t>
      </w:r>
      <w:r w:rsidRPr="00C833BF">
        <w:rPr>
          <w:color w:val="000000"/>
          <w:spacing w:val="1"/>
          <w:sz w:val="28"/>
          <w:szCs w:val="28"/>
        </w:rPr>
        <w:t xml:space="preserve"> фази: систолу (скорочення), діастолу (розслаблення) і паузу.</w:t>
      </w:r>
      <w:r w:rsidRPr="00C833BF">
        <w:rPr>
          <w:color w:val="000000"/>
          <w:spacing w:val="2"/>
          <w:sz w:val="28"/>
          <w:szCs w:val="28"/>
        </w:rPr>
        <w:t xml:space="preserve"> При скороченні передсердь відбувається розслаблення </w:t>
      </w:r>
      <w:r w:rsidR="000D03EE">
        <w:rPr>
          <w:sz w:val="28"/>
          <w:szCs w:val="28"/>
        </w:rPr>
        <w:t>шлуночків</w:t>
      </w:r>
      <w:r w:rsidRPr="00C833BF">
        <w:rPr>
          <w:color w:val="000000"/>
          <w:spacing w:val="2"/>
          <w:sz w:val="28"/>
          <w:szCs w:val="28"/>
        </w:rPr>
        <w:t xml:space="preserve">, потім - скорочення </w:t>
      </w:r>
      <w:r w:rsidR="000D03EE">
        <w:rPr>
          <w:sz w:val="28"/>
          <w:szCs w:val="28"/>
        </w:rPr>
        <w:t>шлуночків</w:t>
      </w:r>
      <w:r w:rsidRPr="00C833BF">
        <w:rPr>
          <w:color w:val="000000"/>
          <w:spacing w:val="2"/>
          <w:sz w:val="28"/>
          <w:szCs w:val="28"/>
        </w:rPr>
        <w:t xml:space="preserve"> і далі - скорочення </w:t>
      </w:r>
      <w:r w:rsidR="000D03EE">
        <w:rPr>
          <w:sz w:val="28"/>
          <w:szCs w:val="28"/>
        </w:rPr>
        <w:t>шлуночків</w:t>
      </w:r>
      <w:r w:rsidRPr="00C833BF">
        <w:rPr>
          <w:color w:val="000000"/>
          <w:spacing w:val="2"/>
          <w:sz w:val="28"/>
          <w:szCs w:val="28"/>
        </w:rPr>
        <w:t xml:space="preserve"> і розслаблення передсердь, після чого </w:t>
      </w:r>
      <w:r w:rsidRPr="00C833BF">
        <w:rPr>
          <w:spacing w:val="2"/>
          <w:sz w:val="28"/>
          <w:szCs w:val="28"/>
        </w:rPr>
        <w:t>наступає</w:t>
      </w:r>
      <w:r w:rsidRPr="00C833BF">
        <w:rPr>
          <w:color w:val="000000"/>
          <w:spacing w:val="2"/>
          <w:sz w:val="28"/>
          <w:szCs w:val="28"/>
        </w:rPr>
        <w:t xml:space="preserve"> пауза.</w:t>
      </w:r>
      <w:r w:rsidRPr="00C833BF">
        <w:rPr>
          <w:color w:val="000000"/>
          <w:spacing w:val="-1"/>
          <w:sz w:val="28"/>
          <w:szCs w:val="28"/>
        </w:rPr>
        <w:t xml:space="preserve"> Серце </w:t>
      </w:r>
      <w:r>
        <w:rPr>
          <w:spacing w:val="-1"/>
          <w:sz w:val="28"/>
          <w:szCs w:val="28"/>
        </w:rPr>
        <w:t>інервується</w:t>
      </w:r>
      <w:r w:rsidRPr="00C833BF">
        <w:rPr>
          <w:color w:val="000000"/>
          <w:spacing w:val="-1"/>
          <w:sz w:val="28"/>
          <w:szCs w:val="28"/>
        </w:rPr>
        <w:t xml:space="preserve"> вегетативною нервовою системою, що регулює </w:t>
      </w:r>
      <w:r w:rsidRPr="00C833BF">
        <w:rPr>
          <w:spacing w:val="-1"/>
          <w:sz w:val="28"/>
          <w:szCs w:val="28"/>
        </w:rPr>
        <w:t>ріст</w:t>
      </w:r>
      <w:r w:rsidRPr="00C833BF">
        <w:rPr>
          <w:color w:val="000000"/>
          <w:spacing w:val="-1"/>
          <w:sz w:val="28"/>
          <w:szCs w:val="28"/>
        </w:rPr>
        <w:t xml:space="preserve"> і </w:t>
      </w:r>
      <w:r w:rsidRPr="00C833BF">
        <w:rPr>
          <w:spacing w:val="-1"/>
          <w:sz w:val="28"/>
          <w:szCs w:val="28"/>
        </w:rPr>
        <w:t>силу</w:t>
      </w:r>
      <w:r w:rsidRPr="00C833BF">
        <w:rPr>
          <w:color w:val="000000"/>
          <w:spacing w:val="-1"/>
          <w:sz w:val="28"/>
          <w:szCs w:val="28"/>
        </w:rPr>
        <w:t xml:space="preserve"> серцевих скорочень.</w:t>
      </w:r>
    </w:p>
    <w:p w14:paraId="5E7FE94F" w14:textId="77777777" w:rsidR="00664C90" w:rsidRPr="00C833BF" w:rsidRDefault="00664C90" w:rsidP="00664C90">
      <w:pPr>
        <w:shd w:val="clear" w:color="auto" w:fill="FFFFFF"/>
        <w:spacing w:line="360" w:lineRule="auto"/>
        <w:ind w:left="19" w:right="29" w:firstLine="317"/>
        <w:jc w:val="both"/>
        <w:rPr>
          <w:sz w:val="28"/>
          <w:szCs w:val="28"/>
        </w:rPr>
      </w:pPr>
      <w:r w:rsidRPr="00C833BF">
        <w:rPr>
          <w:color w:val="000000"/>
          <w:spacing w:val="-1"/>
          <w:sz w:val="28"/>
          <w:szCs w:val="28"/>
        </w:rPr>
        <w:t>Серце людини в стані відносного спокою перекачує за добу 8460 л</w:t>
      </w:r>
      <w:r w:rsidR="000D03EE">
        <w:rPr>
          <w:color w:val="000000"/>
          <w:spacing w:val="-1"/>
          <w:sz w:val="28"/>
          <w:szCs w:val="28"/>
        </w:rPr>
        <w:t>ітрів</w:t>
      </w:r>
      <w:r w:rsidRPr="00C833BF">
        <w:rPr>
          <w:color w:val="000000"/>
          <w:spacing w:val="-1"/>
          <w:sz w:val="28"/>
          <w:szCs w:val="28"/>
        </w:rPr>
        <w:t xml:space="preserve"> крові, а </w:t>
      </w:r>
      <w:r w:rsidRPr="00C833BF">
        <w:rPr>
          <w:spacing w:val="-1"/>
          <w:sz w:val="28"/>
          <w:szCs w:val="28"/>
        </w:rPr>
        <w:t>повний</w:t>
      </w:r>
      <w:r w:rsidRPr="00C833BF">
        <w:rPr>
          <w:color w:val="000000"/>
          <w:spacing w:val="-1"/>
          <w:sz w:val="28"/>
          <w:szCs w:val="28"/>
        </w:rPr>
        <w:t xml:space="preserve"> </w:t>
      </w:r>
      <w:r w:rsidRPr="00C833BF">
        <w:rPr>
          <w:spacing w:val="-1"/>
          <w:sz w:val="28"/>
          <w:szCs w:val="28"/>
        </w:rPr>
        <w:t>оборот</w:t>
      </w:r>
      <w:r w:rsidRPr="00C833BF">
        <w:rPr>
          <w:color w:val="000000"/>
          <w:spacing w:val="-1"/>
          <w:sz w:val="28"/>
          <w:szCs w:val="28"/>
        </w:rPr>
        <w:t xml:space="preserve">, по підрахунках </w:t>
      </w:r>
      <w:r w:rsidRPr="00C833BF">
        <w:rPr>
          <w:spacing w:val="-1"/>
          <w:sz w:val="28"/>
          <w:szCs w:val="28"/>
        </w:rPr>
        <w:t>учених</w:t>
      </w:r>
      <w:r w:rsidRPr="00C833BF">
        <w:rPr>
          <w:color w:val="000000"/>
          <w:spacing w:val="-1"/>
          <w:sz w:val="28"/>
          <w:szCs w:val="28"/>
        </w:rPr>
        <w:t xml:space="preserve">, кров </w:t>
      </w:r>
      <w:r w:rsidRPr="00C833BF">
        <w:rPr>
          <w:spacing w:val="-1"/>
          <w:sz w:val="28"/>
          <w:szCs w:val="28"/>
        </w:rPr>
        <w:t>робить</w:t>
      </w:r>
      <w:r w:rsidRPr="00C833BF">
        <w:rPr>
          <w:color w:val="000000"/>
          <w:spacing w:val="-1"/>
          <w:sz w:val="28"/>
          <w:szCs w:val="28"/>
        </w:rPr>
        <w:t xml:space="preserve"> за 24 с</w:t>
      </w:r>
      <w:r w:rsidR="000D03EE">
        <w:rPr>
          <w:color w:val="000000"/>
          <w:spacing w:val="-1"/>
          <w:sz w:val="28"/>
          <w:szCs w:val="28"/>
        </w:rPr>
        <w:t>екунди</w:t>
      </w:r>
      <w:r w:rsidRPr="00C833BF">
        <w:rPr>
          <w:color w:val="000000"/>
          <w:spacing w:val="-1"/>
          <w:sz w:val="28"/>
          <w:szCs w:val="28"/>
        </w:rPr>
        <w:t>.</w:t>
      </w:r>
    </w:p>
    <w:p w14:paraId="6C266964" w14:textId="77777777" w:rsidR="00664C90" w:rsidRPr="00C833BF" w:rsidRDefault="00664C90" w:rsidP="00664C90">
      <w:pPr>
        <w:shd w:val="clear" w:color="auto" w:fill="FFFFFF"/>
        <w:spacing w:line="360" w:lineRule="auto"/>
        <w:ind w:left="19" w:right="19" w:firstLine="326"/>
        <w:jc w:val="both"/>
        <w:rPr>
          <w:sz w:val="28"/>
          <w:szCs w:val="28"/>
        </w:rPr>
      </w:pPr>
      <w:r w:rsidRPr="00C833BF">
        <w:rPr>
          <w:color w:val="000000"/>
          <w:sz w:val="28"/>
          <w:szCs w:val="28"/>
        </w:rPr>
        <w:lastRenderedPageBreak/>
        <w:t xml:space="preserve">Важить серце близько 300-400 </w:t>
      </w:r>
      <w:r>
        <w:rPr>
          <w:sz w:val="28"/>
          <w:szCs w:val="28"/>
        </w:rPr>
        <w:t>г</w:t>
      </w:r>
      <w:r w:rsidRPr="00C833BF">
        <w:rPr>
          <w:color w:val="000000"/>
          <w:sz w:val="28"/>
          <w:szCs w:val="28"/>
        </w:rPr>
        <w:t xml:space="preserve">, а по своїх розмірах воно приблизно дорівнює </w:t>
      </w:r>
      <w:r w:rsidRPr="00C833BF">
        <w:rPr>
          <w:sz w:val="28"/>
          <w:szCs w:val="28"/>
        </w:rPr>
        <w:t>ку</w:t>
      </w:r>
      <w:r w:rsidR="000D03EE">
        <w:rPr>
          <w:sz w:val="28"/>
          <w:szCs w:val="28"/>
        </w:rPr>
        <w:t xml:space="preserve">лаку </w:t>
      </w:r>
      <w:r w:rsidRPr="00C833BF">
        <w:rPr>
          <w:color w:val="000000"/>
          <w:sz w:val="28"/>
          <w:szCs w:val="28"/>
        </w:rPr>
        <w:t>кожної людини.</w:t>
      </w:r>
      <w:r w:rsidRPr="00C833BF">
        <w:rPr>
          <w:color w:val="000000"/>
          <w:spacing w:val="7"/>
          <w:sz w:val="28"/>
          <w:szCs w:val="28"/>
        </w:rPr>
        <w:t xml:space="preserve"> </w:t>
      </w:r>
      <w:r w:rsidRPr="00C833BF">
        <w:rPr>
          <w:color w:val="000000"/>
          <w:sz w:val="28"/>
          <w:szCs w:val="28"/>
        </w:rPr>
        <w:t xml:space="preserve">Якби </w:t>
      </w:r>
      <w:r w:rsidRPr="00C833BF">
        <w:rPr>
          <w:sz w:val="28"/>
          <w:szCs w:val="28"/>
        </w:rPr>
        <w:t>силу</w:t>
      </w:r>
      <w:r w:rsidRPr="00C833BF">
        <w:rPr>
          <w:color w:val="000000"/>
          <w:sz w:val="28"/>
          <w:szCs w:val="28"/>
        </w:rPr>
        <w:t xml:space="preserve"> скорочень серця можна було </w:t>
      </w:r>
      <w:r w:rsidRPr="00C833BF">
        <w:rPr>
          <w:sz w:val="28"/>
          <w:szCs w:val="28"/>
        </w:rPr>
        <w:t>використати</w:t>
      </w:r>
      <w:r w:rsidRPr="00C833BF">
        <w:rPr>
          <w:color w:val="000000"/>
          <w:sz w:val="28"/>
          <w:szCs w:val="28"/>
        </w:rPr>
        <w:t xml:space="preserve"> для підняття </w:t>
      </w:r>
      <w:r w:rsidRPr="00C833BF">
        <w:rPr>
          <w:sz w:val="28"/>
          <w:szCs w:val="28"/>
        </w:rPr>
        <w:t>ваг</w:t>
      </w:r>
      <w:r w:rsidRPr="00C833BF">
        <w:rPr>
          <w:color w:val="000000"/>
          <w:sz w:val="28"/>
          <w:szCs w:val="28"/>
        </w:rPr>
        <w:t>, за добу серце підняла б людину на дах 100-поверхового хмарочоса.</w:t>
      </w:r>
    </w:p>
    <w:p w14:paraId="18A61E89" w14:textId="77777777" w:rsidR="00664C90" w:rsidRPr="00C833BF" w:rsidRDefault="00664C90" w:rsidP="00664C90">
      <w:pPr>
        <w:shd w:val="clear" w:color="auto" w:fill="FFFFFF"/>
        <w:spacing w:line="360" w:lineRule="auto"/>
        <w:ind w:left="24" w:firstLine="317"/>
        <w:jc w:val="both"/>
        <w:rPr>
          <w:sz w:val="28"/>
          <w:szCs w:val="28"/>
        </w:rPr>
      </w:pPr>
      <w:r w:rsidRPr="00C833BF">
        <w:rPr>
          <w:color w:val="000000"/>
          <w:spacing w:val="-2"/>
          <w:sz w:val="28"/>
          <w:szCs w:val="28"/>
        </w:rPr>
        <w:t xml:space="preserve">Серце </w:t>
      </w:r>
      <w:r w:rsidR="000D03EE">
        <w:rPr>
          <w:color w:val="000000"/>
          <w:spacing w:val="-2"/>
          <w:sz w:val="28"/>
          <w:szCs w:val="28"/>
        </w:rPr>
        <w:t>добр</w:t>
      </w:r>
      <w:r w:rsidRPr="00C833BF">
        <w:rPr>
          <w:color w:val="000000"/>
          <w:spacing w:val="-2"/>
          <w:sz w:val="28"/>
          <w:szCs w:val="28"/>
        </w:rPr>
        <w:t>е тренованого спортсмена відрізняється великою потужністю й витривалістю в роботі.</w:t>
      </w:r>
      <w:r w:rsidRPr="00C833BF">
        <w:rPr>
          <w:color w:val="000000"/>
          <w:spacing w:val="-1"/>
          <w:sz w:val="28"/>
          <w:szCs w:val="28"/>
        </w:rPr>
        <w:t xml:space="preserve"> Скорочення його серцевого м'яза в спокої бувають рідкими, глибокими й, отже, </w:t>
      </w:r>
      <w:r w:rsidRPr="00C833BF">
        <w:rPr>
          <w:spacing w:val="-1"/>
          <w:sz w:val="28"/>
          <w:szCs w:val="28"/>
        </w:rPr>
        <w:t>більше</w:t>
      </w:r>
      <w:r w:rsidRPr="00C833BF">
        <w:rPr>
          <w:color w:val="000000"/>
          <w:spacing w:val="-1"/>
          <w:sz w:val="28"/>
          <w:szCs w:val="28"/>
        </w:rPr>
        <w:t xml:space="preserve"> економічними. Якщо серце нетренованої людини звичайно скорочується 70-80 </w:t>
      </w:r>
      <w:r w:rsidRPr="00C833BF">
        <w:rPr>
          <w:spacing w:val="-1"/>
          <w:sz w:val="28"/>
          <w:szCs w:val="28"/>
        </w:rPr>
        <w:t>разів</w:t>
      </w:r>
      <w:r w:rsidRPr="00C833BF">
        <w:rPr>
          <w:color w:val="000000"/>
          <w:spacing w:val="-1"/>
          <w:sz w:val="28"/>
          <w:szCs w:val="28"/>
        </w:rPr>
        <w:t xml:space="preserve"> у хвилину, то </w:t>
      </w:r>
      <w:r w:rsidRPr="00C833BF">
        <w:rPr>
          <w:spacing w:val="-1"/>
          <w:sz w:val="28"/>
          <w:szCs w:val="28"/>
        </w:rPr>
        <w:t>в</w:t>
      </w:r>
      <w:r w:rsidRPr="00C833BF">
        <w:rPr>
          <w:color w:val="000000"/>
          <w:spacing w:val="-1"/>
          <w:sz w:val="28"/>
          <w:szCs w:val="28"/>
        </w:rPr>
        <w:t xml:space="preserve"> тренованої людини тільки 50-60, а </w:t>
      </w:r>
      <w:r w:rsidRPr="00C833BF">
        <w:rPr>
          <w:spacing w:val="-1"/>
          <w:sz w:val="28"/>
          <w:szCs w:val="28"/>
        </w:rPr>
        <w:t>в</w:t>
      </w:r>
      <w:r w:rsidRPr="00C833BF">
        <w:rPr>
          <w:color w:val="000000"/>
          <w:spacing w:val="-1"/>
          <w:sz w:val="28"/>
          <w:szCs w:val="28"/>
        </w:rPr>
        <w:t xml:space="preserve"> деяких зі спортсменів - 35-40 </w:t>
      </w:r>
      <w:r w:rsidRPr="00C833BF">
        <w:rPr>
          <w:spacing w:val="-1"/>
          <w:sz w:val="28"/>
          <w:szCs w:val="28"/>
        </w:rPr>
        <w:t>разів</w:t>
      </w:r>
      <w:r w:rsidRPr="00C833BF">
        <w:rPr>
          <w:color w:val="000000"/>
          <w:spacing w:val="-1"/>
          <w:sz w:val="28"/>
          <w:szCs w:val="28"/>
        </w:rPr>
        <w:t>.</w:t>
      </w:r>
    </w:p>
    <w:p w14:paraId="37EE3554" w14:textId="77777777" w:rsidR="00664C90" w:rsidRPr="00C833BF" w:rsidRDefault="00664C90" w:rsidP="00664C90">
      <w:pPr>
        <w:shd w:val="clear" w:color="auto" w:fill="FFFFFF"/>
        <w:spacing w:line="360" w:lineRule="auto"/>
        <w:ind w:left="34" w:right="29" w:firstLine="307"/>
        <w:jc w:val="both"/>
        <w:rPr>
          <w:sz w:val="28"/>
          <w:szCs w:val="28"/>
        </w:rPr>
      </w:pPr>
      <w:r w:rsidRPr="00C833BF">
        <w:rPr>
          <w:spacing w:val="5"/>
          <w:sz w:val="28"/>
          <w:szCs w:val="28"/>
        </w:rPr>
        <w:t>Потужне</w:t>
      </w:r>
      <w:r w:rsidRPr="00C833BF">
        <w:rPr>
          <w:color w:val="000000"/>
          <w:spacing w:val="5"/>
          <w:sz w:val="28"/>
          <w:szCs w:val="28"/>
        </w:rPr>
        <w:t xml:space="preserve"> серце атлета при </w:t>
      </w:r>
      <w:r w:rsidRPr="00C833BF">
        <w:rPr>
          <w:spacing w:val="5"/>
          <w:sz w:val="28"/>
          <w:szCs w:val="28"/>
        </w:rPr>
        <w:t>більших</w:t>
      </w:r>
      <w:r w:rsidRPr="00C833BF">
        <w:rPr>
          <w:color w:val="000000"/>
          <w:spacing w:val="5"/>
          <w:sz w:val="28"/>
          <w:szCs w:val="28"/>
        </w:rPr>
        <w:t xml:space="preserve"> навантаженнях не тільки дуже енергійно й </w:t>
      </w:r>
      <w:r w:rsidRPr="00C833BF">
        <w:rPr>
          <w:spacing w:val="5"/>
          <w:sz w:val="28"/>
          <w:szCs w:val="28"/>
        </w:rPr>
        <w:t>повністю</w:t>
      </w:r>
      <w:r w:rsidRPr="00C833BF">
        <w:rPr>
          <w:color w:val="000000"/>
          <w:spacing w:val="5"/>
          <w:sz w:val="28"/>
          <w:szCs w:val="28"/>
        </w:rPr>
        <w:t xml:space="preserve"> скорочується, але й </w:t>
      </w:r>
      <w:r w:rsidRPr="00C833BF">
        <w:rPr>
          <w:color w:val="000000"/>
          <w:spacing w:val="4"/>
          <w:sz w:val="28"/>
          <w:szCs w:val="28"/>
        </w:rPr>
        <w:t>сильно розтягується, уміщаючи в себе майже вдвічі більше крові.</w:t>
      </w:r>
    </w:p>
    <w:p w14:paraId="48809CE6" w14:textId="77777777" w:rsidR="00664C90" w:rsidRPr="00C833BF" w:rsidRDefault="00664C90" w:rsidP="00664C90">
      <w:pPr>
        <w:shd w:val="clear" w:color="auto" w:fill="FFFFFF"/>
        <w:spacing w:line="360" w:lineRule="auto"/>
        <w:ind w:left="19" w:firstLine="307"/>
        <w:jc w:val="both"/>
        <w:rPr>
          <w:sz w:val="28"/>
          <w:szCs w:val="28"/>
        </w:rPr>
      </w:pPr>
      <w:r w:rsidRPr="00C833BF">
        <w:rPr>
          <w:color w:val="000000"/>
          <w:spacing w:val="-1"/>
          <w:sz w:val="28"/>
          <w:szCs w:val="28"/>
        </w:rPr>
        <w:t xml:space="preserve">Основними причинами захворювання серцево-судинної системи </w:t>
      </w:r>
      <w:r w:rsidRPr="00C833BF">
        <w:rPr>
          <w:spacing w:val="-1"/>
          <w:sz w:val="28"/>
          <w:szCs w:val="28"/>
        </w:rPr>
        <w:t>є</w:t>
      </w:r>
      <w:r w:rsidRPr="00C833BF">
        <w:rPr>
          <w:color w:val="000000"/>
          <w:spacing w:val="-1"/>
          <w:sz w:val="28"/>
          <w:szCs w:val="28"/>
        </w:rPr>
        <w:t xml:space="preserve"> тривалі нервово-психічні перенапруги.</w:t>
      </w:r>
      <w:r w:rsidRPr="00C833BF">
        <w:rPr>
          <w:color w:val="000000"/>
          <w:sz w:val="28"/>
          <w:szCs w:val="28"/>
        </w:rPr>
        <w:t xml:space="preserve"> </w:t>
      </w:r>
      <w:r w:rsidR="000D03EE">
        <w:rPr>
          <w:color w:val="000000"/>
          <w:sz w:val="28"/>
          <w:szCs w:val="28"/>
        </w:rPr>
        <w:t>В</w:t>
      </w:r>
      <w:r w:rsidRPr="00C833BF">
        <w:rPr>
          <w:color w:val="000000"/>
          <w:sz w:val="28"/>
          <w:szCs w:val="28"/>
        </w:rPr>
        <w:t xml:space="preserve">чені надають важливого значення регулярної м'язової діяльності як </w:t>
      </w:r>
      <w:r w:rsidRPr="00C833BF">
        <w:rPr>
          <w:sz w:val="28"/>
          <w:szCs w:val="28"/>
        </w:rPr>
        <w:t>факторові</w:t>
      </w:r>
      <w:r w:rsidRPr="00C833BF">
        <w:rPr>
          <w:color w:val="000000"/>
          <w:sz w:val="28"/>
          <w:szCs w:val="28"/>
        </w:rPr>
        <w:t>, що має профілактичне значення в розвитку серцевої недостатності.</w:t>
      </w:r>
      <w:r w:rsidRPr="00C833BF">
        <w:rPr>
          <w:color w:val="000000"/>
          <w:spacing w:val="-1"/>
          <w:sz w:val="28"/>
          <w:szCs w:val="28"/>
        </w:rPr>
        <w:t xml:space="preserve"> Під впливом регулярних </w:t>
      </w:r>
      <w:r w:rsidRPr="00C833BF">
        <w:rPr>
          <w:spacing w:val="-1"/>
          <w:sz w:val="28"/>
          <w:szCs w:val="28"/>
        </w:rPr>
        <w:t>занять</w:t>
      </w:r>
      <w:r w:rsidRPr="00C833BF">
        <w:rPr>
          <w:color w:val="000000"/>
          <w:spacing w:val="-1"/>
          <w:sz w:val="28"/>
          <w:szCs w:val="28"/>
        </w:rPr>
        <w:t xml:space="preserve"> спортом відбувається </w:t>
      </w:r>
      <w:r>
        <w:rPr>
          <w:color w:val="000000"/>
          <w:spacing w:val="-1"/>
          <w:sz w:val="28"/>
          <w:szCs w:val="28"/>
        </w:rPr>
        <w:t>так звана</w:t>
      </w:r>
      <w:r w:rsidRPr="00C833BF">
        <w:rPr>
          <w:color w:val="000000"/>
          <w:spacing w:val="-1"/>
          <w:sz w:val="28"/>
          <w:szCs w:val="28"/>
        </w:rPr>
        <w:t xml:space="preserve"> «зарядка» кори головного мозку.</w:t>
      </w:r>
      <w:r w:rsidRPr="00C833BF">
        <w:rPr>
          <w:color w:val="000000"/>
          <w:sz w:val="28"/>
          <w:szCs w:val="28"/>
        </w:rPr>
        <w:t xml:space="preserve"> Регулярні </w:t>
      </w:r>
      <w:r w:rsidRPr="00C833BF">
        <w:rPr>
          <w:sz w:val="28"/>
          <w:szCs w:val="28"/>
        </w:rPr>
        <w:t>заняття</w:t>
      </w:r>
      <w:r w:rsidRPr="00C833BF">
        <w:rPr>
          <w:color w:val="000000"/>
          <w:sz w:val="28"/>
          <w:szCs w:val="28"/>
        </w:rPr>
        <w:t xml:space="preserve"> фізичними вправами сприяють вирівнюванню процесів </w:t>
      </w:r>
      <w:r w:rsidRPr="00C833BF">
        <w:rPr>
          <w:sz w:val="28"/>
          <w:szCs w:val="28"/>
        </w:rPr>
        <w:t>збудження</w:t>
      </w:r>
      <w:r w:rsidRPr="00C833BF">
        <w:rPr>
          <w:color w:val="000000"/>
          <w:sz w:val="28"/>
          <w:szCs w:val="28"/>
        </w:rPr>
        <w:t xml:space="preserve"> й гальмування в корі головного мозку й поліпшують функцію судинної системи.</w:t>
      </w:r>
      <w:r w:rsidRPr="00C833BF">
        <w:rPr>
          <w:color w:val="000000"/>
          <w:spacing w:val="-1"/>
          <w:sz w:val="28"/>
          <w:szCs w:val="28"/>
        </w:rPr>
        <w:t xml:space="preserve"> Фізичні вправи </w:t>
      </w:r>
      <w:r w:rsidR="000D03EE">
        <w:rPr>
          <w:color w:val="000000"/>
          <w:spacing w:val="-1"/>
          <w:sz w:val="28"/>
          <w:szCs w:val="28"/>
        </w:rPr>
        <w:t>покращують</w:t>
      </w:r>
      <w:r w:rsidRPr="00C833BF">
        <w:rPr>
          <w:color w:val="000000"/>
          <w:spacing w:val="-1"/>
          <w:sz w:val="28"/>
          <w:szCs w:val="28"/>
        </w:rPr>
        <w:t xml:space="preserve"> самопочуття, активізують працездатність.</w:t>
      </w:r>
    </w:p>
    <w:p w14:paraId="0910050A" w14:textId="77777777" w:rsidR="00C517E7" w:rsidRPr="004F73A2" w:rsidRDefault="00664C90" w:rsidP="00664C90">
      <w:pPr>
        <w:spacing w:line="360" w:lineRule="auto"/>
        <w:ind w:firstLine="326"/>
        <w:jc w:val="both"/>
        <w:rPr>
          <w:color w:val="000000"/>
          <w:spacing w:val="-2"/>
          <w:sz w:val="28"/>
          <w:szCs w:val="28"/>
          <w:lang w:val="ru-RU"/>
        </w:rPr>
      </w:pPr>
      <w:r w:rsidRPr="00C833BF">
        <w:rPr>
          <w:color w:val="000000"/>
          <w:spacing w:val="-2"/>
          <w:sz w:val="28"/>
          <w:szCs w:val="28"/>
        </w:rPr>
        <w:t xml:space="preserve">Контроль за реакцією серцево-судинної системи необхідно здійснювати не тільки до </w:t>
      </w:r>
      <w:r w:rsidRPr="00C833BF">
        <w:rPr>
          <w:spacing w:val="-2"/>
          <w:sz w:val="28"/>
          <w:szCs w:val="28"/>
        </w:rPr>
        <w:t>занять</w:t>
      </w:r>
      <w:r w:rsidRPr="00C833BF">
        <w:rPr>
          <w:color w:val="000000"/>
          <w:spacing w:val="-2"/>
          <w:sz w:val="28"/>
          <w:szCs w:val="28"/>
        </w:rPr>
        <w:t xml:space="preserve"> спортом, </w:t>
      </w:r>
      <w:r w:rsidR="000D03EE">
        <w:rPr>
          <w:color w:val="000000"/>
          <w:spacing w:val="-2"/>
          <w:sz w:val="28"/>
          <w:szCs w:val="28"/>
        </w:rPr>
        <w:t xml:space="preserve">але </w:t>
      </w:r>
      <w:r w:rsidRPr="00C833BF">
        <w:rPr>
          <w:color w:val="000000"/>
          <w:spacing w:val="-2"/>
          <w:sz w:val="28"/>
          <w:szCs w:val="28"/>
        </w:rPr>
        <w:t>до й після кожної серії вправ.</w:t>
      </w:r>
    </w:p>
    <w:p w14:paraId="469E102C" w14:textId="77777777" w:rsidR="00664C90" w:rsidRPr="004F73A2" w:rsidRDefault="00664C90" w:rsidP="00664C90">
      <w:pPr>
        <w:spacing w:line="360" w:lineRule="auto"/>
        <w:ind w:firstLine="326"/>
        <w:jc w:val="both"/>
        <w:rPr>
          <w:color w:val="000000"/>
          <w:spacing w:val="-2"/>
          <w:sz w:val="28"/>
          <w:szCs w:val="28"/>
          <w:lang w:val="ru-RU"/>
        </w:rPr>
      </w:pPr>
    </w:p>
    <w:p w14:paraId="38DF4306" w14:textId="77777777" w:rsidR="00664C90" w:rsidRPr="004F73A2" w:rsidRDefault="00664C90" w:rsidP="00664C90">
      <w:pPr>
        <w:spacing w:line="360" w:lineRule="auto"/>
        <w:ind w:firstLine="326"/>
        <w:jc w:val="both"/>
        <w:rPr>
          <w:color w:val="000000"/>
          <w:spacing w:val="-2"/>
          <w:sz w:val="28"/>
          <w:szCs w:val="28"/>
          <w:lang w:val="ru-RU"/>
        </w:rPr>
      </w:pPr>
    </w:p>
    <w:p w14:paraId="681B0B41" w14:textId="77777777" w:rsidR="00257E1D" w:rsidRDefault="00257E1D" w:rsidP="00664C90">
      <w:pPr>
        <w:shd w:val="clear" w:color="auto" w:fill="FFFFFF"/>
        <w:spacing w:line="360" w:lineRule="auto"/>
        <w:jc w:val="center"/>
        <w:rPr>
          <w:b/>
          <w:bCs/>
          <w:sz w:val="28"/>
          <w:szCs w:val="28"/>
        </w:rPr>
      </w:pPr>
    </w:p>
    <w:p w14:paraId="708BA0CA" w14:textId="77777777" w:rsidR="00257E1D" w:rsidRDefault="00257E1D" w:rsidP="00664C90">
      <w:pPr>
        <w:shd w:val="clear" w:color="auto" w:fill="FFFFFF"/>
        <w:spacing w:line="360" w:lineRule="auto"/>
        <w:jc w:val="center"/>
        <w:rPr>
          <w:b/>
          <w:bCs/>
          <w:sz w:val="28"/>
          <w:szCs w:val="28"/>
        </w:rPr>
      </w:pPr>
    </w:p>
    <w:p w14:paraId="37A45FF7" w14:textId="77777777" w:rsidR="00257E1D" w:rsidRDefault="00257E1D" w:rsidP="00664C90">
      <w:pPr>
        <w:shd w:val="clear" w:color="auto" w:fill="FFFFFF"/>
        <w:spacing w:line="360" w:lineRule="auto"/>
        <w:jc w:val="center"/>
        <w:rPr>
          <w:b/>
          <w:bCs/>
          <w:sz w:val="28"/>
          <w:szCs w:val="28"/>
        </w:rPr>
      </w:pPr>
    </w:p>
    <w:p w14:paraId="380266DD" w14:textId="77777777" w:rsidR="00257E1D" w:rsidRDefault="00257E1D" w:rsidP="00664C90">
      <w:pPr>
        <w:shd w:val="clear" w:color="auto" w:fill="FFFFFF"/>
        <w:spacing w:line="360" w:lineRule="auto"/>
        <w:jc w:val="center"/>
        <w:rPr>
          <w:b/>
          <w:bCs/>
          <w:sz w:val="28"/>
          <w:szCs w:val="28"/>
        </w:rPr>
      </w:pPr>
    </w:p>
    <w:p w14:paraId="4F3107D9" w14:textId="77777777" w:rsidR="00257E1D" w:rsidRDefault="00257E1D" w:rsidP="00664C90">
      <w:pPr>
        <w:shd w:val="clear" w:color="auto" w:fill="FFFFFF"/>
        <w:spacing w:line="360" w:lineRule="auto"/>
        <w:jc w:val="center"/>
        <w:rPr>
          <w:b/>
          <w:bCs/>
          <w:sz w:val="28"/>
          <w:szCs w:val="28"/>
        </w:rPr>
      </w:pPr>
    </w:p>
    <w:p w14:paraId="2706E853" w14:textId="77777777" w:rsidR="003170B7" w:rsidRDefault="003170B7" w:rsidP="003170B7">
      <w:pPr>
        <w:shd w:val="clear" w:color="auto" w:fill="FFFFFF"/>
        <w:spacing w:line="360" w:lineRule="auto"/>
        <w:rPr>
          <w:b/>
          <w:bCs/>
          <w:sz w:val="28"/>
          <w:szCs w:val="28"/>
        </w:rPr>
      </w:pPr>
    </w:p>
    <w:p w14:paraId="4F0B7F7C" w14:textId="77777777" w:rsidR="00EF483E" w:rsidRPr="00DB2DEA" w:rsidRDefault="00EF483E" w:rsidP="003170B7">
      <w:pPr>
        <w:shd w:val="clear" w:color="auto" w:fill="FFFFFF"/>
        <w:spacing w:line="360" w:lineRule="auto"/>
        <w:rPr>
          <w:b/>
          <w:bCs/>
          <w:sz w:val="28"/>
          <w:szCs w:val="28"/>
          <w:lang w:val="ru-RU"/>
        </w:rPr>
      </w:pPr>
    </w:p>
    <w:p w14:paraId="07268EE4" w14:textId="77777777" w:rsidR="00A25A2C" w:rsidRDefault="00A25A2C" w:rsidP="00664C90">
      <w:pPr>
        <w:shd w:val="clear" w:color="auto" w:fill="FFFFFF"/>
        <w:spacing w:line="360" w:lineRule="auto"/>
        <w:jc w:val="center"/>
        <w:rPr>
          <w:b/>
          <w:bCs/>
          <w:sz w:val="28"/>
          <w:szCs w:val="28"/>
        </w:rPr>
      </w:pPr>
      <w:r>
        <w:rPr>
          <w:b/>
          <w:bCs/>
          <w:sz w:val="28"/>
          <w:szCs w:val="28"/>
        </w:rPr>
        <w:lastRenderedPageBreak/>
        <w:t>РОЗДІЛ 3</w:t>
      </w:r>
    </w:p>
    <w:p w14:paraId="6D44884F" w14:textId="77777777" w:rsidR="00664C90" w:rsidRDefault="00664C90" w:rsidP="00664C90">
      <w:pPr>
        <w:shd w:val="clear" w:color="auto" w:fill="FFFFFF"/>
        <w:spacing w:line="360" w:lineRule="auto"/>
        <w:jc w:val="center"/>
        <w:rPr>
          <w:b/>
          <w:bCs/>
          <w:color w:val="000000"/>
          <w:sz w:val="28"/>
          <w:szCs w:val="28"/>
        </w:rPr>
      </w:pPr>
      <w:r w:rsidRPr="00F64FA2">
        <w:rPr>
          <w:b/>
          <w:bCs/>
          <w:sz w:val="28"/>
          <w:szCs w:val="28"/>
        </w:rPr>
        <w:t>ОСОБИСТА</w:t>
      </w:r>
      <w:r w:rsidRPr="00F64FA2">
        <w:rPr>
          <w:b/>
          <w:bCs/>
          <w:color w:val="000000"/>
          <w:sz w:val="28"/>
          <w:szCs w:val="28"/>
        </w:rPr>
        <w:t xml:space="preserve"> ГІГІЄНА, ЗАГАРТОВУВАННЯ ОРГАНІЗМУ Й </w:t>
      </w:r>
      <w:r w:rsidRPr="00664C90">
        <w:rPr>
          <w:b/>
          <w:bCs/>
          <w:color w:val="000000"/>
          <w:sz w:val="28"/>
          <w:szCs w:val="28"/>
          <w:lang w:val="ru-RU"/>
        </w:rPr>
        <w:t xml:space="preserve">  </w:t>
      </w:r>
      <w:r w:rsidRPr="00F64FA2">
        <w:rPr>
          <w:b/>
          <w:bCs/>
          <w:sz w:val="28"/>
          <w:szCs w:val="28"/>
        </w:rPr>
        <w:t>ХАРЧУВАННЯ</w:t>
      </w:r>
      <w:r w:rsidRPr="00F64FA2">
        <w:rPr>
          <w:b/>
          <w:bCs/>
          <w:color w:val="000000"/>
          <w:sz w:val="28"/>
          <w:szCs w:val="28"/>
        </w:rPr>
        <w:t xml:space="preserve"> БОРЦЯ</w:t>
      </w:r>
    </w:p>
    <w:p w14:paraId="792E237A" w14:textId="77777777" w:rsidR="00EF483E" w:rsidRPr="00F64FA2" w:rsidRDefault="00EF483E" w:rsidP="00664C90">
      <w:pPr>
        <w:shd w:val="clear" w:color="auto" w:fill="FFFFFF"/>
        <w:spacing w:line="360" w:lineRule="auto"/>
        <w:jc w:val="center"/>
        <w:rPr>
          <w:sz w:val="28"/>
          <w:szCs w:val="28"/>
        </w:rPr>
      </w:pPr>
    </w:p>
    <w:p w14:paraId="7A13E4FF" w14:textId="77777777" w:rsidR="00664C90" w:rsidRPr="00F64FA2" w:rsidRDefault="00A25A2C" w:rsidP="00664C90">
      <w:pPr>
        <w:shd w:val="clear" w:color="auto" w:fill="FFFFFF"/>
        <w:spacing w:line="360" w:lineRule="auto"/>
        <w:jc w:val="center"/>
        <w:rPr>
          <w:sz w:val="28"/>
          <w:szCs w:val="28"/>
        </w:rPr>
      </w:pPr>
      <w:r>
        <w:rPr>
          <w:b/>
          <w:bCs/>
          <w:color w:val="000000"/>
          <w:spacing w:val="5"/>
          <w:sz w:val="28"/>
          <w:szCs w:val="28"/>
        </w:rPr>
        <w:t xml:space="preserve">3.1 </w:t>
      </w:r>
      <w:r w:rsidR="00664C90" w:rsidRPr="00F64FA2">
        <w:rPr>
          <w:b/>
          <w:bCs/>
          <w:color w:val="000000"/>
          <w:spacing w:val="5"/>
          <w:sz w:val="28"/>
          <w:szCs w:val="28"/>
        </w:rPr>
        <w:t xml:space="preserve">СУТНІСТЬ ГІГІЄНИ, ЇЇ </w:t>
      </w:r>
      <w:r w:rsidR="00664C90" w:rsidRPr="00F64FA2">
        <w:rPr>
          <w:b/>
          <w:bCs/>
          <w:spacing w:val="5"/>
          <w:sz w:val="28"/>
          <w:szCs w:val="28"/>
        </w:rPr>
        <w:t>МЕТ</w:t>
      </w:r>
      <w:r w:rsidR="00664C90">
        <w:rPr>
          <w:b/>
          <w:bCs/>
          <w:spacing w:val="5"/>
          <w:sz w:val="28"/>
          <w:szCs w:val="28"/>
        </w:rPr>
        <w:t>А</w:t>
      </w:r>
      <w:r w:rsidR="00664C90" w:rsidRPr="00F64FA2">
        <w:rPr>
          <w:b/>
          <w:bCs/>
          <w:color w:val="000000"/>
          <w:spacing w:val="5"/>
          <w:sz w:val="28"/>
          <w:szCs w:val="28"/>
        </w:rPr>
        <w:t xml:space="preserve"> Й </w:t>
      </w:r>
      <w:r w:rsidR="00664C90" w:rsidRPr="00F64FA2">
        <w:rPr>
          <w:b/>
          <w:bCs/>
          <w:spacing w:val="5"/>
          <w:sz w:val="28"/>
          <w:szCs w:val="28"/>
        </w:rPr>
        <w:t>ЗАВДАННЯ</w:t>
      </w:r>
    </w:p>
    <w:p w14:paraId="6844F735" w14:textId="77777777" w:rsidR="00664C90" w:rsidRPr="00F64FA2" w:rsidRDefault="00664C90" w:rsidP="00664C90">
      <w:pPr>
        <w:shd w:val="clear" w:color="auto" w:fill="FFFFFF"/>
        <w:spacing w:line="360" w:lineRule="auto"/>
        <w:ind w:left="38" w:firstLine="312"/>
        <w:jc w:val="both"/>
        <w:rPr>
          <w:sz w:val="28"/>
          <w:szCs w:val="28"/>
        </w:rPr>
      </w:pPr>
      <w:r w:rsidRPr="00F64FA2">
        <w:rPr>
          <w:color w:val="000000"/>
          <w:spacing w:val="52"/>
          <w:sz w:val="28"/>
          <w:szCs w:val="28"/>
        </w:rPr>
        <w:t>Гігієна</w:t>
      </w:r>
      <w:r w:rsidRPr="00F64FA2">
        <w:rPr>
          <w:color w:val="000000"/>
          <w:sz w:val="28"/>
          <w:szCs w:val="28"/>
        </w:rPr>
        <w:t xml:space="preserve"> (від </w:t>
      </w:r>
      <w:r w:rsidRPr="00F64FA2">
        <w:rPr>
          <w:sz w:val="28"/>
          <w:szCs w:val="28"/>
        </w:rPr>
        <w:t>греч.</w:t>
      </w:r>
      <w:r w:rsidRPr="00F64FA2">
        <w:rPr>
          <w:color w:val="000000"/>
          <w:sz w:val="28"/>
          <w:szCs w:val="28"/>
        </w:rPr>
        <w:t xml:space="preserve"> </w:t>
      </w:r>
      <w:r w:rsidRPr="00F64FA2">
        <w:rPr>
          <w:i/>
          <w:iCs/>
          <w:color w:val="000000"/>
          <w:sz w:val="28"/>
          <w:szCs w:val="28"/>
        </w:rPr>
        <w:t xml:space="preserve">hygieninos </w:t>
      </w:r>
      <w:r w:rsidRPr="00F64FA2">
        <w:rPr>
          <w:color w:val="000000"/>
          <w:sz w:val="28"/>
          <w:szCs w:val="28"/>
        </w:rPr>
        <w:t xml:space="preserve">— здоровий) — це </w:t>
      </w:r>
      <w:r w:rsidRPr="00F64FA2">
        <w:rPr>
          <w:color w:val="000000"/>
          <w:spacing w:val="1"/>
          <w:sz w:val="28"/>
          <w:szCs w:val="28"/>
        </w:rPr>
        <w:t>наука про здоров'я,</w:t>
      </w:r>
      <w:r w:rsidRPr="00F64FA2">
        <w:rPr>
          <w:spacing w:val="1"/>
          <w:sz w:val="28"/>
          <w:szCs w:val="28"/>
        </w:rPr>
        <w:t xml:space="preserve"> що</w:t>
      </w:r>
      <w:r w:rsidRPr="00F64FA2">
        <w:rPr>
          <w:color w:val="000000"/>
          <w:spacing w:val="1"/>
          <w:sz w:val="28"/>
          <w:szCs w:val="28"/>
        </w:rPr>
        <w:t xml:space="preserve"> вивчає вплив різноманітних </w:t>
      </w:r>
      <w:r w:rsidRPr="00F64FA2">
        <w:rPr>
          <w:color w:val="000000"/>
          <w:sz w:val="28"/>
          <w:szCs w:val="28"/>
        </w:rPr>
        <w:t xml:space="preserve">факторів зовнішнього </w:t>
      </w:r>
      <w:r w:rsidRPr="00F64FA2">
        <w:rPr>
          <w:sz w:val="28"/>
          <w:szCs w:val="28"/>
        </w:rPr>
        <w:t>середовища</w:t>
      </w:r>
      <w:r w:rsidRPr="00F64FA2">
        <w:rPr>
          <w:color w:val="000000"/>
          <w:sz w:val="28"/>
          <w:szCs w:val="28"/>
        </w:rPr>
        <w:t xml:space="preserve"> на </w:t>
      </w:r>
      <w:r w:rsidRPr="00F64FA2">
        <w:rPr>
          <w:sz w:val="28"/>
          <w:szCs w:val="28"/>
        </w:rPr>
        <w:t>здоров'я</w:t>
      </w:r>
      <w:r w:rsidRPr="00F64FA2">
        <w:rPr>
          <w:color w:val="000000"/>
          <w:sz w:val="28"/>
          <w:szCs w:val="28"/>
        </w:rPr>
        <w:t xml:space="preserve"> людини, його працездатність</w:t>
      </w:r>
      <w:r w:rsidRPr="00F64FA2">
        <w:rPr>
          <w:color w:val="000000"/>
          <w:spacing w:val="1"/>
          <w:sz w:val="28"/>
          <w:szCs w:val="28"/>
        </w:rPr>
        <w:t xml:space="preserve"> і тривалість життя.</w:t>
      </w:r>
    </w:p>
    <w:p w14:paraId="38CC8DBD" w14:textId="77777777" w:rsidR="00664C90" w:rsidRPr="00F64FA2" w:rsidRDefault="00664C90" w:rsidP="00664C90">
      <w:pPr>
        <w:shd w:val="clear" w:color="auto" w:fill="FFFFFF"/>
        <w:spacing w:line="360" w:lineRule="auto"/>
        <w:ind w:left="24" w:firstLine="317"/>
        <w:jc w:val="both"/>
        <w:rPr>
          <w:sz w:val="28"/>
          <w:szCs w:val="28"/>
        </w:rPr>
      </w:pPr>
      <w:r w:rsidRPr="00F64FA2">
        <w:rPr>
          <w:spacing w:val="1"/>
          <w:sz w:val="28"/>
          <w:szCs w:val="28"/>
        </w:rPr>
        <w:t>Займаючись</w:t>
      </w:r>
      <w:r w:rsidRPr="00F64FA2">
        <w:rPr>
          <w:color w:val="000000"/>
          <w:spacing w:val="1"/>
          <w:sz w:val="28"/>
          <w:szCs w:val="28"/>
        </w:rPr>
        <w:t xml:space="preserve"> спортом, не слід забувати про </w:t>
      </w:r>
      <w:r w:rsidRPr="00F64FA2">
        <w:rPr>
          <w:spacing w:val="1"/>
          <w:sz w:val="28"/>
          <w:szCs w:val="28"/>
        </w:rPr>
        <w:t>особисту</w:t>
      </w:r>
      <w:r w:rsidRPr="00F64FA2">
        <w:rPr>
          <w:color w:val="000000"/>
          <w:spacing w:val="1"/>
          <w:sz w:val="28"/>
          <w:szCs w:val="28"/>
        </w:rPr>
        <w:t xml:space="preserve"> й </w:t>
      </w:r>
      <w:r w:rsidRPr="00F64FA2">
        <w:rPr>
          <w:spacing w:val="1"/>
          <w:sz w:val="28"/>
          <w:szCs w:val="28"/>
        </w:rPr>
        <w:t>суспільну</w:t>
      </w:r>
      <w:r w:rsidRPr="00F64FA2">
        <w:rPr>
          <w:color w:val="000000"/>
          <w:spacing w:val="1"/>
          <w:sz w:val="28"/>
          <w:szCs w:val="28"/>
        </w:rPr>
        <w:t xml:space="preserve"> гігієну.</w:t>
      </w:r>
      <w:r w:rsidRPr="00F64FA2">
        <w:rPr>
          <w:color w:val="000000"/>
          <w:spacing w:val="-1"/>
          <w:sz w:val="28"/>
          <w:szCs w:val="28"/>
        </w:rPr>
        <w:t xml:space="preserve"> Спорт й </w:t>
      </w:r>
      <w:r w:rsidRPr="00F64FA2">
        <w:rPr>
          <w:spacing w:val="-1"/>
          <w:sz w:val="28"/>
          <w:szCs w:val="28"/>
        </w:rPr>
        <w:t>особиста</w:t>
      </w:r>
      <w:r w:rsidRPr="00F64FA2">
        <w:rPr>
          <w:color w:val="000000"/>
          <w:spacing w:val="-1"/>
          <w:sz w:val="28"/>
          <w:szCs w:val="28"/>
        </w:rPr>
        <w:t xml:space="preserve"> гігієна невіддільні друг від друга й, разом </w:t>
      </w:r>
      <w:r w:rsidRPr="00F64FA2">
        <w:rPr>
          <w:spacing w:val="-1"/>
          <w:sz w:val="28"/>
          <w:szCs w:val="28"/>
        </w:rPr>
        <w:t>узяті</w:t>
      </w:r>
      <w:r w:rsidRPr="00F64FA2">
        <w:rPr>
          <w:color w:val="000000"/>
          <w:spacing w:val="-1"/>
          <w:sz w:val="28"/>
          <w:szCs w:val="28"/>
        </w:rPr>
        <w:t xml:space="preserve">, забезпечують збереження й </w:t>
      </w:r>
      <w:r w:rsidRPr="00F64FA2">
        <w:rPr>
          <w:spacing w:val="-1"/>
          <w:sz w:val="28"/>
          <w:szCs w:val="28"/>
        </w:rPr>
        <w:t>зміцнення</w:t>
      </w:r>
      <w:r w:rsidRPr="00F64FA2">
        <w:rPr>
          <w:color w:val="000000"/>
          <w:spacing w:val="-1"/>
          <w:sz w:val="28"/>
          <w:szCs w:val="28"/>
        </w:rPr>
        <w:t xml:space="preserve"> здоров'я, підвищення </w:t>
      </w:r>
      <w:r w:rsidRPr="00F64FA2">
        <w:rPr>
          <w:spacing w:val="-1"/>
          <w:sz w:val="28"/>
          <w:szCs w:val="28"/>
        </w:rPr>
        <w:t>загальної</w:t>
      </w:r>
      <w:r w:rsidRPr="00F64FA2">
        <w:rPr>
          <w:color w:val="000000"/>
          <w:spacing w:val="-1"/>
          <w:sz w:val="28"/>
          <w:szCs w:val="28"/>
        </w:rPr>
        <w:t xml:space="preserve"> й спортивної працездатності.</w:t>
      </w:r>
    </w:p>
    <w:p w14:paraId="1A664B34" w14:textId="77777777" w:rsidR="00664C90" w:rsidRPr="00F64FA2" w:rsidRDefault="00664C90" w:rsidP="00664C90">
      <w:pPr>
        <w:shd w:val="clear" w:color="auto" w:fill="FFFFFF"/>
        <w:spacing w:line="360" w:lineRule="auto"/>
        <w:ind w:left="24" w:right="5" w:firstLine="312"/>
        <w:jc w:val="both"/>
        <w:rPr>
          <w:sz w:val="28"/>
          <w:szCs w:val="28"/>
        </w:rPr>
      </w:pPr>
      <w:r w:rsidRPr="00F64FA2">
        <w:rPr>
          <w:color w:val="000000"/>
          <w:sz w:val="28"/>
          <w:szCs w:val="28"/>
        </w:rPr>
        <w:t xml:space="preserve">Установити єдиний для </w:t>
      </w:r>
      <w:r w:rsidRPr="00F64FA2">
        <w:rPr>
          <w:sz w:val="28"/>
          <w:szCs w:val="28"/>
        </w:rPr>
        <w:t>всіх</w:t>
      </w:r>
      <w:r w:rsidRPr="00F64FA2">
        <w:rPr>
          <w:color w:val="000000"/>
          <w:sz w:val="28"/>
          <w:szCs w:val="28"/>
        </w:rPr>
        <w:t xml:space="preserve"> режим неможливо. Однак є </w:t>
      </w:r>
      <w:r w:rsidRPr="00F64FA2">
        <w:rPr>
          <w:sz w:val="28"/>
          <w:szCs w:val="28"/>
        </w:rPr>
        <w:t>загальні</w:t>
      </w:r>
      <w:r w:rsidRPr="00F64FA2">
        <w:rPr>
          <w:color w:val="000000"/>
          <w:sz w:val="28"/>
          <w:szCs w:val="28"/>
        </w:rPr>
        <w:t xml:space="preserve"> гігієнічні правила, які може й зобов'язаний виконувати </w:t>
      </w:r>
      <w:r w:rsidR="00EF483E">
        <w:rPr>
          <w:sz w:val="28"/>
          <w:szCs w:val="28"/>
        </w:rPr>
        <w:t>кож</w:t>
      </w:r>
      <w:r w:rsidRPr="00F64FA2">
        <w:rPr>
          <w:sz w:val="28"/>
          <w:szCs w:val="28"/>
        </w:rPr>
        <w:t>н</w:t>
      </w:r>
      <w:r w:rsidR="00EF483E">
        <w:rPr>
          <w:sz w:val="28"/>
          <w:szCs w:val="28"/>
        </w:rPr>
        <w:t>а</w:t>
      </w:r>
      <w:r w:rsidRPr="00F64FA2">
        <w:rPr>
          <w:color w:val="000000"/>
          <w:sz w:val="28"/>
          <w:szCs w:val="28"/>
        </w:rPr>
        <w:t xml:space="preserve"> </w:t>
      </w:r>
      <w:r w:rsidR="00EF483E">
        <w:rPr>
          <w:color w:val="000000"/>
          <w:sz w:val="28"/>
          <w:szCs w:val="28"/>
        </w:rPr>
        <w:t xml:space="preserve">людина </w:t>
      </w:r>
      <w:r w:rsidR="00EF483E">
        <w:rPr>
          <w:sz w:val="28"/>
          <w:szCs w:val="28"/>
        </w:rPr>
        <w:t>яка займаеться</w:t>
      </w:r>
      <w:r w:rsidRPr="00F64FA2">
        <w:rPr>
          <w:color w:val="000000"/>
          <w:sz w:val="28"/>
          <w:szCs w:val="28"/>
        </w:rPr>
        <w:t xml:space="preserve"> спортом.</w:t>
      </w:r>
      <w:r w:rsidRPr="00F64FA2">
        <w:rPr>
          <w:color w:val="000000"/>
          <w:spacing w:val="4"/>
          <w:sz w:val="28"/>
          <w:szCs w:val="28"/>
        </w:rPr>
        <w:t xml:space="preserve"> </w:t>
      </w:r>
      <w:r w:rsidRPr="00F64FA2">
        <w:rPr>
          <w:color w:val="000000"/>
          <w:spacing w:val="1"/>
          <w:sz w:val="28"/>
          <w:szCs w:val="28"/>
        </w:rPr>
        <w:t xml:space="preserve">Спортсмен повинен </w:t>
      </w:r>
      <w:r w:rsidRPr="00F64FA2">
        <w:rPr>
          <w:spacing w:val="1"/>
          <w:sz w:val="28"/>
          <w:szCs w:val="28"/>
        </w:rPr>
        <w:t>вести</w:t>
      </w:r>
      <w:r w:rsidRPr="00F64FA2">
        <w:rPr>
          <w:color w:val="000000"/>
          <w:spacing w:val="1"/>
          <w:sz w:val="28"/>
          <w:szCs w:val="28"/>
        </w:rPr>
        <w:t xml:space="preserve"> правильний спосіб життя, дотримувати</w:t>
      </w:r>
      <w:r w:rsidR="00EF483E">
        <w:rPr>
          <w:color w:val="000000"/>
          <w:spacing w:val="1"/>
          <w:sz w:val="28"/>
          <w:szCs w:val="28"/>
        </w:rPr>
        <w:t>ся</w:t>
      </w:r>
      <w:r w:rsidRPr="00F64FA2">
        <w:rPr>
          <w:color w:val="000000"/>
          <w:spacing w:val="1"/>
          <w:sz w:val="28"/>
          <w:szCs w:val="28"/>
        </w:rPr>
        <w:t xml:space="preserve"> постійного режиму праці, відпочинку, </w:t>
      </w:r>
      <w:r w:rsidRPr="00F64FA2">
        <w:rPr>
          <w:spacing w:val="1"/>
          <w:sz w:val="28"/>
          <w:szCs w:val="28"/>
        </w:rPr>
        <w:t>харчування</w:t>
      </w:r>
      <w:r w:rsidRPr="00F64FA2">
        <w:rPr>
          <w:color w:val="000000"/>
          <w:spacing w:val="1"/>
          <w:sz w:val="28"/>
          <w:szCs w:val="28"/>
        </w:rPr>
        <w:t>, сну.</w:t>
      </w:r>
    </w:p>
    <w:p w14:paraId="615FBE90" w14:textId="77777777" w:rsidR="00664C90" w:rsidRPr="00F64FA2" w:rsidRDefault="00664C90" w:rsidP="00664C90">
      <w:pPr>
        <w:shd w:val="clear" w:color="auto" w:fill="FFFFFF"/>
        <w:spacing w:line="360" w:lineRule="auto"/>
        <w:ind w:left="24" w:right="10" w:firstLine="317"/>
        <w:jc w:val="both"/>
        <w:rPr>
          <w:sz w:val="28"/>
          <w:szCs w:val="28"/>
        </w:rPr>
      </w:pPr>
      <w:r w:rsidRPr="00F64FA2">
        <w:rPr>
          <w:color w:val="000000"/>
          <w:spacing w:val="-2"/>
          <w:sz w:val="28"/>
          <w:szCs w:val="28"/>
        </w:rPr>
        <w:t xml:space="preserve">У </w:t>
      </w:r>
      <w:r w:rsidRPr="00F64FA2">
        <w:rPr>
          <w:spacing w:val="-2"/>
          <w:sz w:val="28"/>
          <w:szCs w:val="28"/>
        </w:rPr>
        <w:t>повсякденному</w:t>
      </w:r>
      <w:r w:rsidRPr="00F64FA2">
        <w:rPr>
          <w:color w:val="000000"/>
          <w:spacing w:val="-2"/>
          <w:sz w:val="28"/>
          <w:szCs w:val="28"/>
        </w:rPr>
        <w:t xml:space="preserve"> житті іноді не можна обійтися без </w:t>
      </w:r>
      <w:r w:rsidRPr="00F64FA2">
        <w:rPr>
          <w:spacing w:val="-2"/>
          <w:sz w:val="28"/>
          <w:szCs w:val="28"/>
        </w:rPr>
        <w:t>тих</w:t>
      </w:r>
      <w:r w:rsidRPr="00F64FA2">
        <w:rPr>
          <w:color w:val="000000"/>
          <w:spacing w:val="-2"/>
          <w:sz w:val="28"/>
          <w:szCs w:val="28"/>
        </w:rPr>
        <w:t xml:space="preserve"> або інших відступів від режиму.</w:t>
      </w:r>
      <w:r w:rsidRPr="00F64FA2">
        <w:rPr>
          <w:color w:val="000000"/>
          <w:spacing w:val="-1"/>
          <w:sz w:val="28"/>
          <w:szCs w:val="28"/>
        </w:rPr>
        <w:t xml:space="preserve"> Але </w:t>
      </w:r>
      <w:r w:rsidRPr="00F64FA2">
        <w:rPr>
          <w:spacing w:val="-1"/>
          <w:sz w:val="28"/>
          <w:szCs w:val="28"/>
        </w:rPr>
        <w:t>окремі</w:t>
      </w:r>
      <w:r w:rsidRPr="00F64FA2">
        <w:rPr>
          <w:color w:val="000000"/>
          <w:spacing w:val="-1"/>
          <w:sz w:val="28"/>
          <w:szCs w:val="28"/>
        </w:rPr>
        <w:t xml:space="preserve">, звичайно невеликі </w:t>
      </w:r>
      <w:r w:rsidRPr="00F64FA2">
        <w:rPr>
          <w:spacing w:val="-1"/>
          <w:sz w:val="28"/>
          <w:szCs w:val="28"/>
        </w:rPr>
        <w:t>відхилення</w:t>
      </w:r>
      <w:r w:rsidRPr="00F64FA2">
        <w:rPr>
          <w:color w:val="000000"/>
          <w:spacing w:val="-1"/>
          <w:sz w:val="28"/>
          <w:szCs w:val="28"/>
        </w:rPr>
        <w:t xml:space="preserve"> повинні лише </w:t>
      </w:r>
      <w:r w:rsidRPr="00F64FA2">
        <w:rPr>
          <w:spacing w:val="-1"/>
          <w:sz w:val="28"/>
          <w:szCs w:val="28"/>
        </w:rPr>
        <w:t>підсилювати</w:t>
      </w:r>
      <w:r w:rsidRPr="00F64FA2">
        <w:rPr>
          <w:color w:val="000000"/>
          <w:spacing w:val="-1"/>
          <w:sz w:val="28"/>
          <w:szCs w:val="28"/>
        </w:rPr>
        <w:t xml:space="preserve"> турботу про </w:t>
      </w:r>
      <w:r w:rsidRPr="00F64FA2">
        <w:rPr>
          <w:spacing w:val="-1"/>
          <w:sz w:val="28"/>
          <w:szCs w:val="28"/>
        </w:rPr>
        <w:t>загальне</w:t>
      </w:r>
      <w:r w:rsidRPr="00F64FA2">
        <w:rPr>
          <w:color w:val="000000"/>
          <w:spacing w:val="-1"/>
          <w:sz w:val="28"/>
          <w:szCs w:val="28"/>
        </w:rPr>
        <w:t xml:space="preserve"> збереження правильного способу життя й </w:t>
      </w:r>
      <w:r w:rsidRPr="00F64FA2">
        <w:rPr>
          <w:spacing w:val="-1"/>
          <w:sz w:val="28"/>
          <w:szCs w:val="28"/>
        </w:rPr>
        <w:t>особистої</w:t>
      </w:r>
      <w:r w:rsidRPr="00F64FA2">
        <w:rPr>
          <w:color w:val="000000"/>
          <w:spacing w:val="-1"/>
          <w:sz w:val="28"/>
          <w:szCs w:val="28"/>
        </w:rPr>
        <w:t xml:space="preserve"> гігієни.</w:t>
      </w:r>
    </w:p>
    <w:p w14:paraId="311E8EC1" w14:textId="77777777" w:rsidR="00664C90" w:rsidRPr="00EF483E" w:rsidRDefault="00664C90" w:rsidP="00664C90">
      <w:pPr>
        <w:shd w:val="clear" w:color="auto" w:fill="FFFFFF"/>
        <w:spacing w:line="360" w:lineRule="auto"/>
        <w:ind w:left="14" w:right="10" w:firstLine="326"/>
        <w:jc w:val="both"/>
        <w:rPr>
          <w:sz w:val="28"/>
          <w:szCs w:val="28"/>
        </w:rPr>
      </w:pPr>
      <w:r w:rsidRPr="00F64FA2">
        <w:rPr>
          <w:color w:val="000000"/>
          <w:sz w:val="28"/>
          <w:szCs w:val="28"/>
        </w:rPr>
        <w:t xml:space="preserve">Якщо людина </w:t>
      </w:r>
      <w:r w:rsidRPr="00F64FA2">
        <w:rPr>
          <w:sz w:val="28"/>
          <w:szCs w:val="28"/>
        </w:rPr>
        <w:t>дотримується</w:t>
      </w:r>
      <w:r w:rsidRPr="00F64FA2">
        <w:rPr>
          <w:color w:val="000000"/>
          <w:sz w:val="28"/>
          <w:szCs w:val="28"/>
        </w:rPr>
        <w:t xml:space="preserve"> режиму, </w:t>
      </w:r>
      <w:r w:rsidRPr="00F64FA2">
        <w:rPr>
          <w:sz w:val="28"/>
          <w:szCs w:val="28"/>
        </w:rPr>
        <w:t>у</w:t>
      </w:r>
      <w:r w:rsidRPr="00F64FA2">
        <w:rPr>
          <w:color w:val="000000"/>
          <w:sz w:val="28"/>
          <w:szCs w:val="28"/>
        </w:rPr>
        <w:t xml:space="preserve"> н</w:t>
      </w:r>
      <w:r w:rsidR="00EF483E">
        <w:rPr>
          <w:color w:val="000000"/>
          <w:sz w:val="28"/>
          <w:szCs w:val="28"/>
        </w:rPr>
        <w:t>еї</w:t>
      </w:r>
      <w:r w:rsidRPr="00F64FA2">
        <w:rPr>
          <w:color w:val="000000"/>
          <w:sz w:val="28"/>
          <w:szCs w:val="28"/>
        </w:rPr>
        <w:t xml:space="preserve"> виробляються численні умовні рефлекси, що полегшують і поліпшують роботу організму.</w:t>
      </w:r>
      <w:r w:rsidRPr="00F64FA2">
        <w:rPr>
          <w:color w:val="000000"/>
          <w:spacing w:val="5"/>
          <w:sz w:val="28"/>
          <w:szCs w:val="28"/>
        </w:rPr>
        <w:t xml:space="preserve"> Наприклад, якщо людина прийм</w:t>
      </w:r>
      <w:r>
        <w:rPr>
          <w:color w:val="000000"/>
          <w:spacing w:val="5"/>
          <w:sz w:val="28"/>
          <w:szCs w:val="28"/>
        </w:rPr>
        <w:t>ає їжу щодня в ті самі години</w:t>
      </w:r>
      <w:r w:rsidRPr="00F64FA2">
        <w:rPr>
          <w:color w:val="000000"/>
          <w:spacing w:val="5"/>
          <w:sz w:val="28"/>
          <w:szCs w:val="28"/>
        </w:rPr>
        <w:t xml:space="preserve">, то </w:t>
      </w:r>
      <w:r w:rsidRPr="00F64FA2">
        <w:rPr>
          <w:spacing w:val="5"/>
          <w:sz w:val="28"/>
          <w:szCs w:val="28"/>
        </w:rPr>
        <w:t>в</w:t>
      </w:r>
      <w:r w:rsidRPr="00F64FA2">
        <w:rPr>
          <w:color w:val="000000"/>
          <w:spacing w:val="5"/>
          <w:sz w:val="28"/>
          <w:szCs w:val="28"/>
        </w:rPr>
        <w:t xml:space="preserve"> н</w:t>
      </w:r>
      <w:r w:rsidR="00EF483E">
        <w:rPr>
          <w:color w:val="000000"/>
          <w:spacing w:val="5"/>
          <w:sz w:val="28"/>
          <w:szCs w:val="28"/>
        </w:rPr>
        <w:t>еї</w:t>
      </w:r>
      <w:r w:rsidRPr="00F64FA2">
        <w:rPr>
          <w:color w:val="000000"/>
          <w:spacing w:val="5"/>
          <w:sz w:val="28"/>
          <w:szCs w:val="28"/>
        </w:rPr>
        <w:t xml:space="preserve"> виробляються міцні умовні рефлекси на час </w:t>
      </w:r>
      <w:r w:rsidRPr="00F64FA2">
        <w:rPr>
          <w:spacing w:val="5"/>
          <w:sz w:val="28"/>
          <w:szCs w:val="28"/>
        </w:rPr>
        <w:t>прийому</w:t>
      </w:r>
      <w:r w:rsidRPr="00F64FA2">
        <w:rPr>
          <w:color w:val="000000"/>
          <w:spacing w:val="5"/>
          <w:sz w:val="28"/>
          <w:szCs w:val="28"/>
        </w:rPr>
        <w:t xml:space="preserve"> їжі, і тим </w:t>
      </w:r>
      <w:r w:rsidRPr="00F64FA2">
        <w:rPr>
          <w:spacing w:val="5"/>
          <w:sz w:val="28"/>
          <w:szCs w:val="28"/>
        </w:rPr>
        <w:t>самим</w:t>
      </w:r>
      <w:r w:rsidRPr="00F64FA2">
        <w:rPr>
          <w:color w:val="000000"/>
          <w:spacing w:val="5"/>
          <w:sz w:val="28"/>
          <w:szCs w:val="28"/>
        </w:rPr>
        <w:t xml:space="preserve"> робота всіх органів травлення </w:t>
      </w:r>
      <w:r w:rsidRPr="00F64FA2">
        <w:rPr>
          <w:spacing w:val="5"/>
          <w:sz w:val="28"/>
          <w:szCs w:val="28"/>
        </w:rPr>
        <w:t>здобуває</w:t>
      </w:r>
      <w:r w:rsidRPr="00F64FA2">
        <w:rPr>
          <w:color w:val="000000"/>
          <w:spacing w:val="5"/>
          <w:sz w:val="28"/>
          <w:szCs w:val="28"/>
        </w:rPr>
        <w:t xml:space="preserve"> найбільшу ефективність.</w:t>
      </w:r>
      <w:r w:rsidRPr="00F64FA2">
        <w:rPr>
          <w:color w:val="000000"/>
          <w:spacing w:val="-1"/>
          <w:sz w:val="28"/>
          <w:szCs w:val="28"/>
        </w:rPr>
        <w:t xml:space="preserve"> Коли наближається звичний час їжі, </w:t>
      </w:r>
      <w:r w:rsidRPr="00F64FA2">
        <w:rPr>
          <w:spacing w:val="-1"/>
          <w:sz w:val="28"/>
          <w:szCs w:val="28"/>
        </w:rPr>
        <w:t>підсилюється</w:t>
      </w:r>
      <w:r w:rsidRPr="00F64FA2">
        <w:rPr>
          <w:color w:val="000000"/>
          <w:spacing w:val="-1"/>
          <w:sz w:val="28"/>
          <w:szCs w:val="28"/>
        </w:rPr>
        <w:t xml:space="preserve"> діяльність травних залоз, вони починають виділяти сік, людина </w:t>
      </w:r>
      <w:r w:rsidRPr="00F64FA2">
        <w:rPr>
          <w:spacing w:val="-1"/>
          <w:sz w:val="28"/>
          <w:szCs w:val="28"/>
        </w:rPr>
        <w:t>з</w:t>
      </w:r>
      <w:r w:rsidRPr="00F64FA2">
        <w:rPr>
          <w:color w:val="000000"/>
          <w:spacing w:val="-1"/>
          <w:sz w:val="28"/>
          <w:szCs w:val="28"/>
        </w:rPr>
        <w:t xml:space="preserve"> апетитом з'їдає їжу, що добре й швидко переварюється в шлунку й відмінно засвоюється організмом.</w:t>
      </w:r>
      <w:r w:rsidR="00EF483E">
        <w:rPr>
          <w:color w:val="000000"/>
          <w:spacing w:val="-1"/>
          <w:sz w:val="28"/>
          <w:szCs w:val="28"/>
        </w:rPr>
        <w:t xml:space="preserve"> </w:t>
      </w:r>
      <w:r w:rsidR="00EF483E" w:rsidRPr="00EF483E">
        <w:rPr>
          <w:color w:val="000000"/>
          <w:spacing w:val="-1"/>
          <w:sz w:val="28"/>
          <w:szCs w:val="28"/>
        </w:rPr>
        <w:t>[18]</w:t>
      </w:r>
    </w:p>
    <w:p w14:paraId="7C573FED" w14:textId="77777777" w:rsidR="00664C90" w:rsidRPr="00F64FA2" w:rsidRDefault="00664C90" w:rsidP="00664C90">
      <w:pPr>
        <w:shd w:val="clear" w:color="auto" w:fill="FFFFFF"/>
        <w:spacing w:line="360" w:lineRule="auto"/>
        <w:ind w:right="34" w:firstLine="307"/>
        <w:jc w:val="both"/>
        <w:rPr>
          <w:sz w:val="28"/>
          <w:szCs w:val="28"/>
        </w:rPr>
      </w:pPr>
      <w:r w:rsidRPr="00F64FA2">
        <w:rPr>
          <w:spacing w:val="1"/>
          <w:sz w:val="28"/>
          <w:szCs w:val="28"/>
        </w:rPr>
        <w:t>Фактор</w:t>
      </w:r>
      <w:r w:rsidRPr="00F64FA2">
        <w:rPr>
          <w:color w:val="000000"/>
          <w:spacing w:val="1"/>
          <w:sz w:val="28"/>
          <w:szCs w:val="28"/>
        </w:rPr>
        <w:t xml:space="preserve"> часу як умовний подразник має величезне значення не тільки в зовні </w:t>
      </w:r>
      <w:r w:rsidRPr="00F64FA2">
        <w:rPr>
          <w:spacing w:val="1"/>
          <w:sz w:val="28"/>
          <w:szCs w:val="28"/>
        </w:rPr>
        <w:t>вираженому</w:t>
      </w:r>
      <w:r w:rsidRPr="00F64FA2">
        <w:rPr>
          <w:color w:val="000000"/>
          <w:spacing w:val="1"/>
          <w:sz w:val="28"/>
          <w:szCs w:val="28"/>
        </w:rPr>
        <w:t xml:space="preserve"> </w:t>
      </w:r>
      <w:r w:rsidRPr="00F64FA2">
        <w:rPr>
          <w:spacing w:val="1"/>
          <w:sz w:val="28"/>
          <w:szCs w:val="28"/>
        </w:rPr>
        <w:t>загальному</w:t>
      </w:r>
      <w:r w:rsidRPr="00F64FA2">
        <w:rPr>
          <w:color w:val="000000"/>
          <w:spacing w:val="1"/>
          <w:sz w:val="28"/>
          <w:szCs w:val="28"/>
        </w:rPr>
        <w:t xml:space="preserve"> </w:t>
      </w:r>
      <w:r w:rsidRPr="00F64FA2">
        <w:rPr>
          <w:spacing w:val="1"/>
          <w:sz w:val="28"/>
          <w:szCs w:val="28"/>
        </w:rPr>
        <w:t>поводженні</w:t>
      </w:r>
      <w:r w:rsidRPr="00F64FA2">
        <w:rPr>
          <w:color w:val="000000"/>
          <w:spacing w:val="1"/>
          <w:sz w:val="28"/>
          <w:szCs w:val="28"/>
        </w:rPr>
        <w:t xml:space="preserve"> людини, але й протягом внутрішніх біохімічних процесів, що лежать в основі скл</w:t>
      </w:r>
      <w:r w:rsidR="00EF483E">
        <w:rPr>
          <w:color w:val="000000"/>
          <w:spacing w:val="1"/>
          <w:sz w:val="28"/>
          <w:szCs w:val="28"/>
        </w:rPr>
        <w:t>адної життєдіяльності організму.</w:t>
      </w:r>
      <w:r w:rsidRPr="00F64FA2">
        <w:rPr>
          <w:color w:val="000000"/>
          <w:spacing w:val="1"/>
          <w:sz w:val="28"/>
          <w:szCs w:val="28"/>
        </w:rPr>
        <w:t xml:space="preserve"> </w:t>
      </w:r>
      <w:r w:rsidRPr="00F64FA2">
        <w:rPr>
          <w:color w:val="000000"/>
          <w:spacing w:val="-1"/>
          <w:sz w:val="28"/>
          <w:szCs w:val="28"/>
        </w:rPr>
        <w:lastRenderedPageBreak/>
        <w:t>Порушення режиму нерідко приводять до зниження праце</w:t>
      </w:r>
      <w:r>
        <w:rPr>
          <w:color w:val="000000"/>
          <w:spacing w:val="-1"/>
          <w:sz w:val="28"/>
          <w:szCs w:val="28"/>
        </w:rPr>
        <w:t>здатності, поганого самопочуття</w:t>
      </w:r>
      <w:r w:rsidRPr="00F64FA2">
        <w:rPr>
          <w:color w:val="000000"/>
          <w:spacing w:val="-1"/>
          <w:sz w:val="28"/>
          <w:szCs w:val="28"/>
        </w:rPr>
        <w:t>.</w:t>
      </w:r>
      <w:r w:rsidRPr="00F64FA2">
        <w:rPr>
          <w:color w:val="000000"/>
          <w:spacing w:val="-2"/>
          <w:sz w:val="28"/>
          <w:szCs w:val="28"/>
        </w:rPr>
        <w:t xml:space="preserve"> Тривалі й систематичні порушення режиму знижують спортивні результати, скорочують «спортивне довголіття».</w:t>
      </w:r>
    </w:p>
    <w:p w14:paraId="3A3C61AE" w14:textId="77777777" w:rsidR="00664C90" w:rsidRPr="00F64FA2" w:rsidRDefault="00664C90" w:rsidP="00664C90">
      <w:pPr>
        <w:shd w:val="clear" w:color="auto" w:fill="FFFFFF"/>
        <w:spacing w:line="360" w:lineRule="auto"/>
        <w:ind w:right="34" w:firstLine="312"/>
        <w:jc w:val="both"/>
        <w:rPr>
          <w:sz w:val="28"/>
          <w:szCs w:val="28"/>
        </w:rPr>
      </w:pPr>
      <w:r w:rsidRPr="00F64FA2">
        <w:rPr>
          <w:color w:val="000000"/>
          <w:sz w:val="28"/>
          <w:szCs w:val="28"/>
        </w:rPr>
        <w:t xml:space="preserve">Кожному </w:t>
      </w:r>
      <w:r w:rsidRPr="00F64FA2">
        <w:rPr>
          <w:sz w:val="28"/>
          <w:szCs w:val="28"/>
        </w:rPr>
        <w:t>спортсменові</w:t>
      </w:r>
      <w:r w:rsidRPr="00F64FA2">
        <w:rPr>
          <w:color w:val="000000"/>
          <w:sz w:val="28"/>
          <w:szCs w:val="28"/>
        </w:rPr>
        <w:t xml:space="preserve"> необхідно скласти для себе твердий розклад режиму дня, у якому повинне бути </w:t>
      </w:r>
      <w:r w:rsidRPr="00F64FA2">
        <w:rPr>
          <w:sz w:val="28"/>
          <w:szCs w:val="28"/>
        </w:rPr>
        <w:t>зазначен</w:t>
      </w:r>
      <w:r w:rsidR="00EF483E">
        <w:rPr>
          <w:sz w:val="28"/>
          <w:szCs w:val="28"/>
        </w:rPr>
        <w:t>і</w:t>
      </w:r>
      <w:r w:rsidRPr="00F64FA2">
        <w:rPr>
          <w:color w:val="000000"/>
          <w:sz w:val="28"/>
          <w:szCs w:val="28"/>
        </w:rPr>
        <w:t xml:space="preserve">: час </w:t>
      </w:r>
      <w:r w:rsidRPr="00F64FA2">
        <w:rPr>
          <w:sz w:val="28"/>
          <w:szCs w:val="28"/>
        </w:rPr>
        <w:t>підйому</w:t>
      </w:r>
      <w:r w:rsidRPr="00F64FA2">
        <w:rPr>
          <w:color w:val="000000"/>
          <w:sz w:val="28"/>
          <w:szCs w:val="28"/>
        </w:rPr>
        <w:t xml:space="preserve"> й зарядки, час сніданку, відправлення на роботу або навчання, обідньої перерви, повернення </w:t>
      </w:r>
      <w:r w:rsidRPr="00F64FA2">
        <w:rPr>
          <w:sz w:val="28"/>
          <w:szCs w:val="28"/>
        </w:rPr>
        <w:t>з</w:t>
      </w:r>
      <w:r w:rsidRPr="00F64FA2">
        <w:rPr>
          <w:color w:val="000000"/>
          <w:sz w:val="28"/>
          <w:szCs w:val="28"/>
        </w:rPr>
        <w:t xml:space="preserve"> роботи, </w:t>
      </w:r>
      <w:r w:rsidRPr="00F64FA2">
        <w:rPr>
          <w:sz w:val="28"/>
          <w:szCs w:val="28"/>
        </w:rPr>
        <w:t>прийому</w:t>
      </w:r>
      <w:r w:rsidRPr="00F64FA2">
        <w:rPr>
          <w:color w:val="000000"/>
          <w:sz w:val="28"/>
          <w:szCs w:val="28"/>
        </w:rPr>
        <w:t xml:space="preserve"> їжі, відпочинку, спортивних </w:t>
      </w:r>
      <w:r w:rsidRPr="00F64FA2">
        <w:rPr>
          <w:sz w:val="28"/>
          <w:szCs w:val="28"/>
        </w:rPr>
        <w:t>занять</w:t>
      </w:r>
      <w:r w:rsidRPr="00F64FA2">
        <w:rPr>
          <w:color w:val="000000"/>
          <w:sz w:val="28"/>
          <w:szCs w:val="28"/>
        </w:rPr>
        <w:t>, домашньої роботи, вечірньої прогулянки, підготовки до сну й т.д.</w:t>
      </w:r>
    </w:p>
    <w:p w14:paraId="397C3058" w14:textId="77777777" w:rsidR="00664C90" w:rsidRPr="00F64FA2" w:rsidRDefault="00664C90" w:rsidP="00664C90">
      <w:pPr>
        <w:shd w:val="clear" w:color="auto" w:fill="FFFFFF"/>
        <w:spacing w:line="360" w:lineRule="auto"/>
        <w:ind w:left="14" w:right="24" w:firstLine="307"/>
        <w:jc w:val="both"/>
        <w:rPr>
          <w:sz w:val="28"/>
          <w:szCs w:val="28"/>
        </w:rPr>
      </w:pPr>
      <w:r w:rsidRPr="00F64FA2">
        <w:rPr>
          <w:color w:val="000000"/>
          <w:spacing w:val="2"/>
          <w:sz w:val="28"/>
          <w:szCs w:val="28"/>
        </w:rPr>
        <w:t xml:space="preserve">Фізичне виховання залежно від поставлених гігієнічних </w:t>
      </w:r>
      <w:r w:rsidRPr="00F64FA2">
        <w:rPr>
          <w:spacing w:val="2"/>
          <w:sz w:val="28"/>
          <w:szCs w:val="28"/>
        </w:rPr>
        <w:t>завдань</w:t>
      </w:r>
      <w:r w:rsidRPr="00F64FA2">
        <w:rPr>
          <w:color w:val="000000"/>
          <w:spacing w:val="2"/>
          <w:sz w:val="28"/>
          <w:szCs w:val="28"/>
        </w:rPr>
        <w:t xml:space="preserve"> включає фізичні вправи в різних організаційних формах: ранкові фізичні вправи (ранкова </w:t>
      </w:r>
      <w:r w:rsidR="00EF483E">
        <w:rPr>
          <w:color w:val="000000"/>
          <w:spacing w:val="2"/>
          <w:sz w:val="28"/>
          <w:szCs w:val="28"/>
        </w:rPr>
        <w:t xml:space="preserve">гігієнічна </w:t>
      </w:r>
      <w:r w:rsidRPr="00F64FA2">
        <w:rPr>
          <w:color w:val="000000"/>
          <w:spacing w:val="2"/>
          <w:sz w:val="28"/>
          <w:szCs w:val="28"/>
        </w:rPr>
        <w:t xml:space="preserve">гімнастика), гімнастика перед </w:t>
      </w:r>
      <w:r w:rsidRPr="00F64FA2">
        <w:rPr>
          <w:spacing w:val="2"/>
          <w:sz w:val="28"/>
          <w:szCs w:val="28"/>
        </w:rPr>
        <w:t>заняттями</w:t>
      </w:r>
      <w:r w:rsidRPr="00F64FA2">
        <w:rPr>
          <w:color w:val="000000"/>
          <w:spacing w:val="2"/>
          <w:sz w:val="28"/>
          <w:szCs w:val="28"/>
        </w:rPr>
        <w:t xml:space="preserve">, </w:t>
      </w:r>
      <w:r>
        <w:rPr>
          <w:spacing w:val="2"/>
          <w:sz w:val="28"/>
          <w:szCs w:val="28"/>
        </w:rPr>
        <w:t>фізкульт</w:t>
      </w:r>
      <w:r w:rsidR="00EF483E">
        <w:rPr>
          <w:spacing w:val="2"/>
          <w:sz w:val="28"/>
          <w:szCs w:val="28"/>
        </w:rPr>
        <w:t>пауза</w:t>
      </w:r>
      <w:r w:rsidRPr="00F64FA2">
        <w:rPr>
          <w:color w:val="000000"/>
          <w:spacing w:val="2"/>
          <w:sz w:val="28"/>
          <w:szCs w:val="28"/>
        </w:rPr>
        <w:t xml:space="preserve">, </w:t>
      </w:r>
      <w:r w:rsidRPr="00F64FA2">
        <w:rPr>
          <w:spacing w:val="2"/>
          <w:sz w:val="28"/>
          <w:szCs w:val="28"/>
        </w:rPr>
        <w:t>физкульт</w:t>
      </w:r>
      <w:r>
        <w:rPr>
          <w:spacing w:val="2"/>
          <w:sz w:val="28"/>
          <w:szCs w:val="28"/>
        </w:rPr>
        <w:t>хвилинки</w:t>
      </w:r>
      <w:r w:rsidRPr="00F64FA2">
        <w:rPr>
          <w:color w:val="000000"/>
          <w:spacing w:val="2"/>
          <w:sz w:val="28"/>
          <w:szCs w:val="28"/>
        </w:rPr>
        <w:t>, фізичні вправи перед роботою, вечірні прогулянки, спортивно-масові вправи.</w:t>
      </w:r>
    </w:p>
    <w:p w14:paraId="6C577B87" w14:textId="77777777" w:rsidR="00664C90" w:rsidRPr="00F64FA2" w:rsidRDefault="00664C90" w:rsidP="00664C90">
      <w:pPr>
        <w:shd w:val="clear" w:color="auto" w:fill="FFFFFF"/>
        <w:spacing w:line="360" w:lineRule="auto"/>
        <w:ind w:left="19" w:right="14" w:firstLine="298"/>
        <w:jc w:val="both"/>
        <w:rPr>
          <w:sz w:val="28"/>
          <w:szCs w:val="28"/>
        </w:rPr>
      </w:pPr>
      <w:r w:rsidRPr="00F64FA2">
        <w:rPr>
          <w:color w:val="000000"/>
          <w:spacing w:val="1"/>
          <w:sz w:val="28"/>
          <w:szCs w:val="28"/>
        </w:rPr>
        <w:t xml:space="preserve">При будь-якій формі </w:t>
      </w:r>
      <w:r w:rsidRPr="00F64FA2">
        <w:rPr>
          <w:spacing w:val="1"/>
          <w:sz w:val="28"/>
          <w:szCs w:val="28"/>
        </w:rPr>
        <w:t>занять</w:t>
      </w:r>
      <w:r w:rsidRPr="00F64FA2">
        <w:rPr>
          <w:color w:val="000000"/>
          <w:spacing w:val="1"/>
          <w:sz w:val="28"/>
          <w:szCs w:val="28"/>
        </w:rPr>
        <w:t xml:space="preserve"> фізичними вправами необхідно строго дотримувати</w:t>
      </w:r>
      <w:r w:rsidR="00EF483E">
        <w:rPr>
          <w:color w:val="000000"/>
          <w:spacing w:val="1"/>
          <w:sz w:val="28"/>
          <w:szCs w:val="28"/>
        </w:rPr>
        <w:t>ся основних</w:t>
      </w:r>
      <w:r w:rsidRPr="00F64FA2">
        <w:rPr>
          <w:color w:val="000000"/>
          <w:spacing w:val="1"/>
          <w:sz w:val="28"/>
          <w:szCs w:val="28"/>
        </w:rPr>
        <w:t xml:space="preserve"> дидактичн</w:t>
      </w:r>
      <w:r w:rsidR="00EF483E">
        <w:rPr>
          <w:color w:val="000000"/>
          <w:spacing w:val="1"/>
          <w:sz w:val="28"/>
          <w:szCs w:val="28"/>
        </w:rPr>
        <w:t>их</w:t>
      </w:r>
      <w:r w:rsidRPr="00F64FA2">
        <w:rPr>
          <w:color w:val="000000"/>
          <w:spacing w:val="1"/>
          <w:sz w:val="28"/>
          <w:szCs w:val="28"/>
        </w:rPr>
        <w:t xml:space="preserve"> принцип</w:t>
      </w:r>
      <w:r w:rsidR="00EF483E">
        <w:rPr>
          <w:color w:val="000000"/>
          <w:spacing w:val="1"/>
          <w:sz w:val="28"/>
          <w:szCs w:val="28"/>
        </w:rPr>
        <w:t>ів</w:t>
      </w:r>
      <w:r w:rsidRPr="00F64FA2">
        <w:rPr>
          <w:color w:val="000000"/>
          <w:spacing w:val="1"/>
          <w:sz w:val="28"/>
          <w:szCs w:val="28"/>
        </w:rPr>
        <w:t xml:space="preserve"> навчання.</w:t>
      </w:r>
    </w:p>
    <w:p w14:paraId="732AE8E5" w14:textId="77777777" w:rsidR="00664C90" w:rsidRPr="00F64FA2" w:rsidRDefault="00664C90" w:rsidP="004742B4">
      <w:pPr>
        <w:shd w:val="clear" w:color="auto" w:fill="FFFFFF"/>
        <w:spacing w:line="360" w:lineRule="auto"/>
        <w:ind w:left="14" w:right="24" w:firstLine="322"/>
        <w:jc w:val="both"/>
        <w:rPr>
          <w:sz w:val="28"/>
          <w:szCs w:val="28"/>
        </w:rPr>
      </w:pPr>
      <w:r w:rsidRPr="004742B4">
        <w:rPr>
          <w:b/>
          <w:sz w:val="28"/>
          <w:szCs w:val="28"/>
        </w:rPr>
        <w:t xml:space="preserve">Ранкова </w:t>
      </w:r>
      <w:r w:rsidR="00EF483E" w:rsidRPr="00EF483E">
        <w:rPr>
          <w:b/>
          <w:color w:val="000000"/>
          <w:spacing w:val="2"/>
          <w:sz w:val="28"/>
          <w:szCs w:val="28"/>
        </w:rPr>
        <w:t>гігієнічна</w:t>
      </w:r>
      <w:r w:rsidR="00EF483E" w:rsidRPr="004742B4">
        <w:rPr>
          <w:b/>
          <w:sz w:val="28"/>
          <w:szCs w:val="28"/>
        </w:rPr>
        <w:t xml:space="preserve"> </w:t>
      </w:r>
      <w:r w:rsidRPr="004742B4">
        <w:rPr>
          <w:b/>
          <w:sz w:val="28"/>
          <w:szCs w:val="28"/>
        </w:rPr>
        <w:t>гімнастика.</w:t>
      </w:r>
      <w:r w:rsidRPr="00664C90">
        <w:rPr>
          <w:sz w:val="28"/>
          <w:szCs w:val="28"/>
        </w:rPr>
        <w:t xml:space="preserve"> Ранковою гігієнічною гімнастикою називають короткий комплекс фізичних вправ, проведених ранком, відразу ж після сну, і супроводжуваних гігієнічними процедурами: обтиранням вологим рушником, обмиванням або обливанням водою, прийняттям душу й самомасажем.</w:t>
      </w:r>
      <w:r w:rsidRPr="00F64FA2">
        <w:rPr>
          <w:color w:val="000000"/>
          <w:spacing w:val="1"/>
          <w:sz w:val="28"/>
          <w:szCs w:val="28"/>
        </w:rPr>
        <w:t xml:space="preserve"> </w:t>
      </w:r>
      <w:r w:rsidRPr="00F64FA2">
        <w:rPr>
          <w:color w:val="000000"/>
          <w:sz w:val="28"/>
          <w:szCs w:val="28"/>
        </w:rPr>
        <w:t>Комплекс цей розрахований на 10-20 хв.</w:t>
      </w:r>
    </w:p>
    <w:p w14:paraId="503586F6" w14:textId="77777777" w:rsidR="00664C90" w:rsidRPr="00F64FA2" w:rsidRDefault="00664C90" w:rsidP="004742B4">
      <w:pPr>
        <w:shd w:val="clear" w:color="auto" w:fill="FFFFFF"/>
        <w:spacing w:line="360" w:lineRule="auto"/>
        <w:ind w:right="29" w:firstLine="336"/>
        <w:jc w:val="both"/>
        <w:rPr>
          <w:sz w:val="28"/>
          <w:szCs w:val="28"/>
        </w:rPr>
      </w:pPr>
      <w:r w:rsidRPr="00F64FA2">
        <w:rPr>
          <w:color w:val="000000"/>
          <w:sz w:val="28"/>
          <w:szCs w:val="28"/>
        </w:rPr>
        <w:t xml:space="preserve">Ранкові фізичні вправи </w:t>
      </w:r>
      <w:r w:rsidRPr="00F64FA2">
        <w:rPr>
          <w:sz w:val="28"/>
          <w:szCs w:val="28"/>
        </w:rPr>
        <w:t>проводяться</w:t>
      </w:r>
      <w:r w:rsidRPr="00F64FA2">
        <w:rPr>
          <w:color w:val="000000"/>
          <w:sz w:val="28"/>
          <w:szCs w:val="28"/>
        </w:rPr>
        <w:t xml:space="preserve"> самостійно й у складі групи.</w:t>
      </w:r>
    </w:p>
    <w:p w14:paraId="30876941" w14:textId="77777777" w:rsidR="00664C90" w:rsidRPr="00F64FA2" w:rsidRDefault="00664C90" w:rsidP="004742B4">
      <w:pPr>
        <w:shd w:val="clear" w:color="auto" w:fill="FFFFFF"/>
        <w:spacing w:line="360" w:lineRule="auto"/>
        <w:ind w:left="24" w:right="19" w:firstLine="302"/>
        <w:jc w:val="both"/>
        <w:rPr>
          <w:sz w:val="28"/>
          <w:szCs w:val="28"/>
        </w:rPr>
      </w:pPr>
      <w:r w:rsidRPr="00F64FA2">
        <w:rPr>
          <w:color w:val="000000"/>
          <w:spacing w:val="-1"/>
          <w:sz w:val="28"/>
          <w:szCs w:val="28"/>
        </w:rPr>
        <w:t xml:space="preserve">На початку після пробудження організм не в змозі швидко включатися в роботу </w:t>
      </w:r>
      <w:r w:rsidRPr="00F64FA2">
        <w:rPr>
          <w:spacing w:val="-1"/>
          <w:sz w:val="28"/>
          <w:szCs w:val="28"/>
        </w:rPr>
        <w:t>з</w:t>
      </w:r>
      <w:r w:rsidRPr="00F64FA2">
        <w:rPr>
          <w:color w:val="000000"/>
          <w:spacing w:val="-1"/>
          <w:sz w:val="28"/>
          <w:szCs w:val="28"/>
        </w:rPr>
        <w:t xml:space="preserve"> повним навантаженням.</w:t>
      </w:r>
      <w:r w:rsidRPr="00F64FA2">
        <w:rPr>
          <w:color w:val="000000"/>
          <w:sz w:val="28"/>
          <w:szCs w:val="28"/>
        </w:rPr>
        <w:t xml:space="preserve"> </w:t>
      </w:r>
      <w:r w:rsidRPr="00F64FA2">
        <w:rPr>
          <w:color w:val="000000"/>
          <w:spacing w:val="-1"/>
          <w:sz w:val="28"/>
          <w:szCs w:val="28"/>
        </w:rPr>
        <w:t xml:space="preserve">Відзначається млявість, працездатність звичайно знижена. </w:t>
      </w:r>
      <w:r w:rsidRPr="00F64FA2">
        <w:rPr>
          <w:color w:val="000000"/>
          <w:spacing w:val="-2"/>
          <w:sz w:val="28"/>
          <w:szCs w:val="28"/>
        </w:rPr>
        <w:t xml:space="preserve">Швидкому зняттю загальмованості, підняттю </w:t>
      </w:r>
      <w:r w:rsidRPr="00F64FA2">
        <w:rPr>
          <w:spacing w:val="-2"/>
          <w:sz w:val="28"/>
          <w:szCs w:val="28"/>
        </w:rPr>
        <w:t>загального</w:t>
      </w:r>
      <w:r w:rsidRPr="00F64FA2">
        <w:rPr>
          <w:color w:val="000000"/>
          <w:spacing w:val="-2"/>
          <w:sz w:val="28"/>
          <w:szCs w:val="28"/>
        </w:rPr>
        <w:t xml:space="preserve"> тонусу й </w:t>
      </w:r>
      <w:r w:rsidRPr="00F64FA2">
        <w:rPr>
          <w:spacing w:val="-2"/>
          <w:sz w:val="28"/>
          <w:szCs w:val="28"/>
        </w:rPr>
        <w:t>відновленню</w:t>
      </w:r>
      <w:r w:rsidRPr="00F64FA2">
        <w:rPr>
          <w:color w:val="000000"/>
          <w:spacing w:val="-2"/>
          <w:sz w:val="28"/>
          <w:szCs w:val="28"/>
        </w:rPr>
        <w:t xml:space="preserve"> всіх функцій організму сприяє ранкова </w:t>
      </w:r>
      <w:r w:rsidR="00EF483E">
        <w:rPr>
          <w:color w:val="000000"/>
          <w:spacing w:val="2"/>
          <w:sz w:val="28"/>
          <w:szCs w:val="28"/>
        </w:rPr>
        <w:t>гігієнічна</w:t>
      </w:r>
      <w:r w:rsidR="00EF483E" w:rsidRPr="00F64FA2">
        <w:rPr>
          <w:color w:val="000000"/>
          <w:spacing w:val="-2"/>
          <w:sz w:val="28"/>
          <w:szCs w:val="28"/>
        </w:rPr>
        <w:t xml:space="preserve"> </w:t>
      </w:r>
      <w:r w:rsidRPr="00F64FA2">
        <w:rPr>
          <w:color w:val="000000"/>
          <w:spacing w:val="-2"/>
          <w:sz w:val="28"/>
          <w:szCs w:val="28"/>
        </w:rPr>
        <w:t>гімнастика.</w:t>
      </w:r>
    </w:p>
    <w:p w14:paraId="55DDACF1" w14:textId="77777777" w:rsidR="00664C90" w:rsidRPr="00F64FA2" w:rsidRDefault="00EF483E" w:rsidP="004742B4">
      <w:pPr>
        <w:shd w:val="clear" w:color="auto" w:fill="FFFFFF"/>
        <w:spacing w:line="360" w:lineRule="auto"/>
        <w:ind w:left="14" w:right="10" w:firstLine="312"/>
        <w:jc w:val="both"/>
        <w:rPr>
          <w:sz w:val="28"/>
          <w:szCs w:val="28"/>
        </w:rPr>
      </w:pPr>
      <w:r>
        <w:rPr>
          <w:color w:val="000000"/>
          <w:spacing w:val="-2"/>
          <w:sz w:val="28"/>
          <w:szCs w:val="28"/>
        </w:rPr>
        <w:t xml:space="preserve">Мета ранкової </w:t>
      </w:r>
      <w:r>
        <w:rPr>
          <w:color w:val="000000"/>
          <w:spacing w:val="2"/>
          <w:sz w:val="28"/>
          <w:szCs w:val="28"/>
        </w:rPr>
        <w:t>гігієнічної</w:t>
      </w:r>
      <w:r w:rsidRPr="00F64FA2">
        <w:rPr>
          <w:color w:val="000000"/>
          <w:spacing w:val="-2"/>
          <w:sz w:val="28"/>
          <w:szCs w:val="28"/>
        </w:rPr>
        <w:t xml:space="preserve"> </w:t>
      </w:r>
      <w:r w:rsidR="00664C90" w:rsidRPr="00F64FA2">
        <w:rPr>
          <w:color w:val="000000"/>
          <w:spacing w:val="-2"/>
          <w:sz w:val="28"/>
          <w:szCs w:val="28"/>
        </w:rPr>
        <w:t xml:space="preserve">гімнастики буде досягнута при дотриманні наступних організаційно-методичних </w:t>
      </w:r>
      <w:r w:rsidR="00664C90" w:rsidRPr="00F64FA2">
        <w:rPr>
          <w:spacing w:val="-2"/>
          <w:sz w:val="28"/>
          <w:szCs w:val="28"/>
        </w:rPr>
        <w:t>вказівок</w:t>
      </w:r>
      <w:r w:rsidR="00664C90" w:rsidRPr="00F64FA2">
        <w:rPr>
          <w:color w:val="000000"/>
          <w:spacing w:val="-2"/>
          <w:sz w:val="28"/>
          <w:szCs w:val="28"/>
        </w:rPr>
        <w:t>:</w:t>
      </w:r>
    </w:p>
    <w:p w14:paraId="34407A95" w14:textId="77777777" w:rsidR="00664C90" w:rsidRPr="00EF483E" w:rsidRDefault="00664C90" w:rsidP="00A23FE8">
      <w:pPr>
        <w:pStyle w:val="ac"/>
        <w:widowControl w:val="0"/>
        <w:numPr>
          <w:ilvl w:val="0"/>
          <w:numId w:val="14"/>
        </w:numPr>
        <w:shd w:val="clear" w:color="auto" w:fill="FFFFFF"/>
        <w:tabs>
          <w:tab w:val="left" w:pos="643"/>
        </w:tabs>
        <w:autoSpaceDE w:val="0"/>
        <w:autoSpaceDN w:val="0"/>
        <w:adjustRightInd w:val="0"/>
        <w:spacing w:after="0" w:line="360" w:lineRule="auto"/>
        <w:jc w:val="both"/>
        <w:rPr>
          <w:rFonts w:ascii="Times New Roman" w:hAnsi="Times New Roman" w:cs="Times New Roman"/>
          <w:color w:val="000000"/>
          <w:sz w:val="28"/>
          <w:szCs w:val="28"/>
          <w:lang w:val="uk-UA"/>
        </w:rPr>
      </w:pPr>
      <w:r w:rsidRPr="00EF483E">
        <w:rPr>
          <w:rFonts w:ascii="Times New Roman" w:hAnsi="Times New Roman" w:cs="Times New Roman"/>
          <w:color w:val="000000"/>
          <w:spacing w:val="5"/>
          <w:sz w:val="28"/>
          <w:szCs w:val="28"/>
          <w:lang w:val="uk-UA"/>
        </w:rPr>
        <w:t xml:space="preserve">ранкова </w:t>
      </w:r>
      <w:r w:rsidR="00EF483E" w:rsidRPr="00EF483E">
        <w:rPr>
          <w:rFonts w:ascii="Times New Roman" w:hAnsi="Times New Roman" w:cs="Times New Roman"/>
          <w:color w:val="000000"/>
          <w:spacing w:val="2"/>
          <w:sz w:val="28"/>
          <w:szCs w:val="28"/>
          <w:lang w:val="uk-UA"/>
        </w:rPr>
        <w:t>гігієнічна</w:t>
      </w:r>
      <w:r w:rsidR="00EF483E" w:rsidRPr="00EF483E">
        <w:rPr>
          <w:rFonts w:ascii="Times New Roman" w:hAnsi="Times New Roman" w:cs="Times New Roman"/>
          <w:color w:val="000000"/>
          <w:spacing w:val="5"/>
          <w:sz w:val="28"/>
          <w:szCs w:val="28"/>
          <w:lang w:val="uk-UA"/>
        </w:rPr>
        <w:t xml:space="preserve"> </w:t>
      </w:r>
      <w:r w:rsidRPr="00EF483E">
        <w:rPr>
          <w:rFonts w:ascii="Times New Roman" w:hAnsi="Times New Roman" w:cs="Times New Roman"/>
          <w:color w:val="000000"/>
          <w:spacing w:val="5"/>
          <w:sz w:val="28"/>
          <w:szCs w:val="28"/>
          <w:lang w:val="uk-UA"/>
        </w:rPr>
        <w:t xml:space="preserve">гімнастика повинна складатися з </w:t>
      </w:r>
      <w:r w:rsidRPr="00EF483E">
        <w:rPr>
          <w:rFonts w:ascii="Times New Roman" w:hAnsi="Times New Roman" w:cs="Times New Roman"/>
          <w:spacing w:val="5"/>
          <w:sz w:val="28"/>
          <w:szCs w:val="28"/>
          <w:lang w:val="uk-UA"/>
        </w:rPr>
        <w:t>вправ</w:t>
      </w:r>
      <w:r w:rsidRPr="00EF483E">
        <w:rPr>
          <w:rFonts w:ascii="Times New Roman" w:hAnsi="Times New Roman" w:cs="Times New Roman"/>
          <w:color w:val="000000"/>
          <w:spacing w:val="5"/>
          <w:sz w:val="28"/>
          <w:szCs w:val="28"/>
          <w:lang w:val="uk-UA"/>
        </w:rPr>
        <w:t>,</w:t>
      </w:r>
      <w:r w:rsidRPr="00EF483E">
        <w:rPr>
          <w:rFonts w:ascii="Times New Roman" w:hAnsi="Times New Roman" w:cs="Times New Roman"/>
          <w:spacing w:val="5"/>
          <w:sz w:val="28"/>
          <w:szCs w:val="28"/>
          <w:lang w:val="uk-UA"/>
        </w:rPr>
        <w:t xml:space="preserve"> що</w:t>
      </w:r>
      <w:r w:rsidRPr="00EF483E">
        <w:rPr>
          <w:rFonts w:ascii="Times New Roman" w:hAnsi="Times New Roman" w:cs="Times New Roman"/>
          <w:color w:val="000000"/>
          <w:spacing w:val="5"/>
          <w:sz w:val="28"/>
          <w:szCs w:val="28"/>
          <w:lang w:val="uk-UA"/>
        </w:rPr>
        <w:t xml:space="preserve"> </w:t>
      </w:r>
      <w:r w:rsidRPr="00EF483E">
        <w:rPr>
          <w:rFonts w:ascii="Times New Roman" w:hAnsi="Times New Roman" w:cs="Times New Roman"/>
          <w:spacing w:val="5"/>
          <w:sz w:val="28"/>
          <w:szCs w:val="28"/>
          <w:lang w:val="uk-UA"/>
        </w:rPr>
        <w:t>утягують</w:t>
      </w:r>
      <w:r w:rsidRPr="00EF483E">
        <w:rPr>
          <w:rFonts w:ascii="Times New Roman" w:hAnsi="Times New Roman" w:cs="Times New Roman"/>
          <w:color w:val="000000"/>
          <w:spacing w:val="5"/>
          <w:sz w:val="28"/>
          <w:szCs w:val="28"/>
          <w:lang w:val="uk-UA"/>
        </w:rPr>
        <w:t xml:space="preserve"> у роботу всі м'язові групи й </w:t>
      </w:r>
      <w:r w:rsidRPr="00EF483E">
        <w:rPr>
          <w:rFonts w:ascii="Times New Roman" w:hAnsi="Times New Roman" w:cs="Times New Roman"/>
          <w:color w:val="000000"/>
          <w:spacing w:val="-3"/>
          <w:sz w:val="28"/>
          <w:szCs w:val="28"/>
          <w:lang w:val="uk-UA"/>
        </w:rPr>
        <w:t>суглоби;</w:t>
      </w:r>
    </w:p>
    <w:p w14:paraId="28AB8896" w14:textId="77777777" w:rsidR="00664C90" w:rsidRPr="004742B4" w:rsidRDefault="00664C90" w:rsidP="00A23FE8">
      <w:pPr>
        <w:pStyle w:val="ac"/>
        <w:numPr>
          <w:ilvl w:val="0"/>
          <w:numId w:val="14"/>
        </w:numPr>
        <w:spacing w:after="0" w:line="360" w:lineRule="auto"/>
        <w:jc w:val="both"/>
        <w:rPr>
          <w:rFonts w:ascii="Times New Roman" w:hAnsi="Times New Roman" w:cs="Times New Roman"/>
          <w:sz w:val="28"/>
          <w:szCs w:val="28"/>
        </w:rPr>
      </w:pPr>
      <w:r w:rsidRPr="004742B4">
        <w:rPr>
          <w:rFonts w:ascii="Times New Roman" w:hAnsi="Times New Roman" w:cs="Times New Roman"/>
          <w:color w:val="000000"/>
          <w:sz w:val="28"/>
          <w:szCs w:val="28"/>
        </w:rPr>
        <w:t>вправи повинні бути нескладними й легкими у виконанні</w:t>
      </w:r>
      <w:r w:rsidRPr="004742B4">
        <w:rPr>
          <w:rFonts w:ascii="Times New Roman" w:hAnsi="Times New Roman" w:cs="Times New Roman"/>
          <w:color w:val="000000"/>
          <w:spacing w:val="-5"/>
          <w:sz w:val="28"/>
          <w:szCs w:val="28"/>
        </w:rPr>
        <w:t xml:space="preserve">; </w:t>
      </w:r>
    </w:p>
    <w:p w14:paraId="57A3AFE4" w14:textId="77777777" w:rsidR="00664C90" w:rsidRPr="004742B4" w:rsidRDefault="00664C90" w:rsidP="00A23FE8">
      <w:pPr>
        <w:pStyle w:val="ac"/>
        <w:widowControl w:val="0"/>
        <w:numPr>
          <w:ilvl w:val="0"/>
          <w:numId w:val="14"/>
        </w:numPr>
        <w:shd w:val="clear" w:color="auto" w:fill="FFFFFF"/>
        <w:tabs>
          <w:tab w:val="left" w:pos="653"/>
        </w:tabs>
        <w:autoSpaceDE w:val="0"/>
        <w:autoSpaceDN w:val="0"/>
        <w:adjustRightInd w:val="0"/>
        <w:spacing w:after="0" w:line="360" w:lineRule="auto"/>
        <w:jc w:val="both"/>
        <w:rPr>
          <w:rFonts w:ascii="Times New Roman" w:hAnsi="Times New Roman" w:cs="Times New Roman"/>
          <w:color w:val="000000"/>
          <w:sz w:val="28"/>
          <w:szCs w:val="28"/>
        </w:rPr>
      </w:pPr>
      <w:r w:rsidRPr="004742B4">
        <w:rPr>
          <w:rFonts w:ascii="Times New Roman" w:hAnsi="Times New Roman" w:cs="Times New Roman"/>
          <w:color w:val="000000"/>
          <w:spacing w:val="-1"/>
          <w:sz w:val="28"/>
          <w:szCs w:val="28"/>
        </w:rPr>
        <w:lastRenderedPageBreak/>
        <w:t xml:space="preserve">нові вправи варто вводити поступово. Їхньому </w:t>
      </w:r>
      <w:r w:rsidRPr="004742B4">
        <w:rPr>
          <w:rFonts w:ascii="Times New Roman" w:hAnsi="Times New Roman" w:cs="Times New Roman"/>
          <w:color w:val="000000"/>
          <w:sz w:val="28"/>
          <w:szCs w:val="28"/>
        </w:rPr>
        <w:t>розучуванню повинне передувати коротке пояснення,</w:t>
      </w:r>
      <w:r w:rsidRPr="004742B4">
        <w:rPr>
          <w:rFonts w:ascii="Times New Roman" w:hAnsi="Times New Roman" w:cs="Times New Roman"/>
          <w:spacing w:val="1"/>
          <w:sz w:val="28"/>
          <w:szCs w:val="28"/>
        </w:rPr>
        <w:t xml:space="preserve"> супроводжуване</w:t>
      </w:r>
      <w:r w:rsidRPr="004742B4">
        <w:rPr>
          <w:rFonts w:ascii="Times New Roman" w:hAnsi="Times New Roman" w:cs="Times New Roman"/>
          <w:color w:val="000000"/>
          <w:spacing w:val="1"/>
          <w:sz w:val="28"/>
          <w:szCs w:val="28"/>
        </w:rPr>
        <w:t xml:space="preserve"> бездоганним показом викладача;</w:t>
      </w:r>
    </w:p>
    <w:p w14:paraId="3D9FB005" w14:textId="77777777" w:rsidR="00664C90" w:rsidRPr="004742B4" w:rsidRDefault="00664C90" w:rsidP="00A23FE8">
      <w:pPr>
        <w:pStyle w:val="ac"/>
        <w:widowControl w:val="0"/>
        <w:numPr>
          <w:ilvl w:val="0"/>
          <w:numId w:val="14"/>
        </w:numPr>
        <w:shd w:val="clear" w:color="auto" w:fill="FFFFFF"/>
        <w:tabs>
          <w:tab w:val="left" w:pos="653"/>
        </w:tabs>
        <w:autoSpaceDE w:val="0"/>
        <w:autoSpaceDN w:val="0"/>
        <w:adjustRightInd w:val="0"/>
        <w:spacing w:after="0" w:line="360" w:lineRule="auto"/>
        <w:jc w:val="both"/>
        <w:rPr>
          <w:rFonts w:ascii="Times New Roman" w:hAnsi="Times New Roman" w:cs="Times New Roman"/>
          <w:i/>
          <w:iCs/>
          <w:color w:val="000000"/>
          <w:sz w:val="28"/>
          <w:szCs w:val="28"/>
        </w:rPr>
      </w:pPr>
      <w:r w:rsidRPr="004742B4">
        <w:rPr>
          <w:rFonts w:ascii="Times New Roman" w:hAnsi="Times New Roman" w:cs="Times New Roman"/>
          <w:color w:val="000000"/>
          <w:spacing w:val="3"/>
          <w:sz w:val="28"/>
          <w:szCs w:val="28"/>
        </w:rPr>
        <w:t>команда подається бадьоро, голосно й чітко;</w:t>
      </w:r>
    </w:p>
    <w:p w14:paraId="323082C3" w14:textId="77777777" w:rsidR="00664C90" w:rsidRPr="004742B4" w:rsidRDefault="00664C90" w:rsidP="00A23FE8">
      <w:pPr>
        <w:pStyle w:val="ac"/>
        <w:widowControl w:val="0"/>
        <w:numPr>
          <w:ilvl w:val="0"/>
          <w:numId w:val="14"/>
        </w:numPr>
        <w:shd w:val="clear" w:color="auto" w:fill="FFFFFF"/>
        <w:tabs>
          <w:tab w:val="left" w:pos="653"/>
        </w:tabs>
        <w:autoSpaceDE w:val="0"/>
        <w:autoSpaceDN w:val="0"/>
        <w:adjustRightInd w:val="0"/>
        <w:spacing w:after="0" w:line="360" w:lineRule="auto"/>
        <w:jc w:val="both"/>
        <w:rPr>
          <w:rFonts w:ascii="Times New Roman" w:hAnsi="Times New Roman" w:cs="Times New Roman"/>
          <w:color w:val="000000"/>
          <w:sz w:val="28"/>
          <w:szCs w:val="28"/>
        </w:rPr>
      </w:pPr>
      <w:r w:rsidRPr="004742B4">
        <w:rPr>
          <w:rFonts w:ascii="Times New Roman" w:hAnsi="Times New Roman" w:cs="Times New Roman"/>
          <w:color w:val="000000"/>
          <w:spacing w:val="2"/>
          <w:sz w:val="28"/>
          <w:szCs w:val="28"/>
        </w:rPr>
        <w:t>кожна нова вправа розучується в повільному</w:t>
      </w:r>
      <w:r w:rsidRPr="004742B4">
        <w:rPr>
          <w:rFonts w:ascii="Times New Roman" w:hAnsi="Times New Roman" w:cs="Times New Roman"/>
          <w:color w:val="000000"/>
          <w:sz w:val="28"/>
          <w:szCs w:val="28"/>
        </w:rPr>
        <w:t xml:space="preserve"> </w:t>
      </w:r>
      <w:r w:rsidRPr="004742B4">
        <w:rPr>
          <w:rFonts w:ascii="Times New Roman" w:hAnsi="Times New Roman" w:cs="Times New Roman"/>
          <w:sz w:val="28"/>
          <w:szCs w:val="28"/>
        </w:rPr>
        <w:t>темпі</w:t>
      </w:r>
      <w:r w:rsidRPr="004742B4">
        <w:rPr>
          <w:rFonts w:ascii="Times New Roman" w:hAnsi="Times New Roman" w:cs="Times New Roman"/>
          <w:color w:val="000000"/>
          <w:sz w:val="28"/>
          <w:szCs w:val="28"/>
        </w:rPr>
        <w:t>;</w:t>
      </w:r>
    </w:p>
    <w:p w14:paraId="0A154F9B" w14:textId="77777777" w:rsidR="00664C90" w:rsidRPr="004742B4" w:rsidRDefault="00664C90" w:rsidP="00A23FE8">
      <w:pPr>
        <w:pStyle w:val="ac"/>
        <w:widowControl w:val="0"/>
        <w:numPr>
          <w:ilvl w:val="0"/>
          <w:numId w:val="14"/>
        </w:numPr>
        <w:shd w:val="clear" w:color="auto" w:fill="FFFFFF"/>
        <w:tabs>
          <w:tab w:val="left" w:pos="653"/>
        </w:tabs>
        <w:autoSpaceDE w:val="0"/>
        <w:autoSpaceDN w:val="0"/>
        <w:adjustRightInd w:val="0"/>
        <w:spacing w:after="0" w:line="360" w:lineRule="auto"/>
        <w:jc w:val="both"/>
        <w:rPr>
          <w:rFonts w:ascii="Times New Roman" w:hAnsi="Times New Roman" w:cs="Times New Roman"/>
          <w:color w:val="000000"/>
          <w:sz w:val="28"/>
          <w:szCs w:val="28"/>
        </w:rPr>
      </w:pPr>
      <w:r w:rsidRPr="004742B4">
        <w:rPr>
          <w:rFonts w:ascii="Times New Roman" w:hAnsi="Times New Roman" w:cs="Times New Roman"/>
          <w:color w:val="000000"/>
          <w:spacing w:val="4"/>
          <w:sz w:val="28"/>
          <w:szCs w:val="28"/>
        </w:rPr>
        <w:t>навантаження потрібно збільшувати поступово;</w:t>
      </w:r>
    </w:p>
    <w:p w14:paraId="6E9B9BD6" w14:textId="77777777" w:rsidR="00664C90" w:rsidRPr="004742B4" w:rsidRDefault="00664C90" w:rsidP="00A23FE8">
      <w:pPr>
        <w:pStyle w:val="ac"/>
        <w:widowControl w:val="0"/>
        <w:numPr>
          <w:ilvl w:val="0"/>
          <w:numId w:val="14"/>
        </w:numPr>
        <w:shd w:val="clear" w:color="auto" w:fill="FFFFFF"/>
        <w:tabs>
          <w:tab w:val="left" w:pos="653"/>
        </w:tabs>
        <w:autoSpaceDE w:val="0"/>
        <w:autoSpaceDN w:val="0"/>
        <w:adjustRightInd w:val="0"/>
        <w:spacing w:after="0" w:line="360" w:lineRule="auto"/>
        <w:jc w:val="both"/>
        <w:rPr>
          <w:rFonts w:ascii="Times New Roman" w:hAnsi="Times New Roman" w:cs="Times New Roman"/>
          <w:color w:val="000000"/>
          <w:sz w:val="28"/>
          <w:szCs w:val="28"/>
        </w:rPr>
      </w:pPr>
      <w:r w:rsidRPr="004742B4">
        <w:rPr>
          <w:rFonts w:ascii="Times New Roman" w:hAnsi="Times New Roman" w:cs="Times New Roman"/>
          <w:color w:val="000000"/>
          <w:spacing w:val="3"/>
          <w:sz w:val="28"/>
          <w:szCs w:val="28"/>
        </w:rPr>
        <w:t>варто уникати одноманітності вправ (</w:t>
      </w:r>
      <w:r w:rsidR="00EF483E">
        <w:rPr>
          <w:rFonts w:ascii="Times New Roman" w:hAnsi="Times New Roman" w:cs="Times New Roman"/>
          <w:color w:val="000000"/>
          <w:spacing w:val="4"/>
          <w:sz w:val="28"/>
          <w:szCs w:val="28"/>
          <w:lang w:val="uk-UA"/>
        </w:rPr>
        <w:t>одноманітного</w:t>
      </w:r>
      <w:r w:rsidRPr="004742B4">
        <w:rPr>
          <w:rFonts w:ascii="Times New Roman" w:hAnsi="Times New Roman" w:cs="Times New Roman"/>
          <w:color w:val="000000"/>
          <w:spacing w:val="4"/>
          <w:sz w:val="28"/>
          <w:szCs w:val="28"/>
        </w:rPr>
        <w:t xml:space="preserve"> темпу, тому що одноманітна робота </w:t>
      </w:r>
      <w:r w:rsidR="00EF483E">
        <w:rPr>
          <w:rFonts w:ascii="Times New Roman" w:hAnsi="Times New Roman" w:cs="Times New Roman"/>
          <w:spacing w:val="4"/>
          <w:sz w:val="28"/>
          <w:szCs w:val="28"/>
          <w:lang w:val="uk-UA"/>
        </w:rPr>
        <w:t>виконуеться</w:t>
      </w:r>
      <w:r w:rsidRPr="004742B4">
        <w:rPr>
          <w:rFonts w:ascii="Times New Roman" w:hAnsi="Times New Roman" w:cs="Times New Roman"/>
          <w:color w:val="000000"/>
          <w:spacing w:val="10"/>
          <w:sz w:val="28"/>
          <w:szCs w:val="28"/>
        </w:rPr>
        <w:t xml:space="preserve"> </w:t>
      </w:r>
      <w:r w:rsidRPr="004742B4">
        <w:rPr>
          <w:rFonts w:ascii="Times New Roman" w:hAnsi="Times New Roman" w:cs="Times New Roman"/>
          <w:spacing w:val="10"/>
          <w:sz w:val="28"/>
          <w:szCs w:val="28"/>
        </w:rPr>
        <w:t>з</w:t>
      </w:r>
      <w:r w:rsidRPr="004742B4">
        <w:rPr>
          <w:rFonts w:ascii="Times New Roman" w:hAnsi="Times New Roman" w:cs="Times New Roman"/>
          <w:color w:val="000000"/>
          <w:spacing w:val="10"/>
          <w:sz w:val="28"/>
          <w:szCs w:val="28"/>
        </w:rPr>
        <w:t xml:space="preserve"> меншим емоційним </w:t>
      </w:r>
      <w:r w:rsidRPr="004742B4">
        <w:rPr>
          <w:rFonts w:ascii="Times New Roman" w:hAnsi="Times New Roman" w:cs="Times New Roman"/>
          <w:spacing w:val="10"/>
          <w:sz w:val="28"/>
          <w:szCs w:val="28"/>
        </w:rPr>
        <w:t>підйомом</w:t>
      </w:r>
      <w:r w:rsidRPr="004742B4">
        <w:rPr>
          <w:rFonts w:ascii="Times New Roman" w:hAnsi="Times New Roman" w:cs="Times New Roman"/>
          <w:color w:val="000000"/>
          <w:spacing w:val="10"/>
          <w:sz w:val="28"/>
          <w:szCs w:val="28"/>
        </w:rPr>
        <w:t xml:space="preserve">, а часом </w:t>
      </w:r>
      <w:r w:rsidRPr="004742B4">
        <w:rPr>
          <w:rFonts w:ascii="Times New Roman" w:hAnsi="Times New Roman" w:cs="Times New Roman"/>
          <w:color w:val="000000"/>
          <w:spacing w:val="4"/>
          <w:sz w:val="28"/>
          <w:szCs w:val="28"/>
        </w:rPr>
        <w:t>навіть неохоче).</w:t>
      </w:r>
    </w:p>
    <w:p w14:paraId="62B6593A" w14:textId="77777777" w:rsidR="00664C90" w:rsidRPr="00F64FA2" w:rsidRDefault="00664C90" w:rsidP="004742B4">
      <w:pPr>
        <w:shd w:val="clear" w:color="auto" w:fill="FFFFFF"/>
        <w:spacing w:line="360" w:lineRule="auto"/>
        <w:ind w:left="14" w:firstLine="302"/>
        <w:jc w:val="both"/>
        <w:rPr>
          <w:sz w:val="28"/>
          <w:szCs w:val="28"/>
        </w:rPr>
      </w:pPr>
      <w:r w:rsidRPr="00F64FA2">
        <w:rPr>
          <w:color w:val="000000"/>
          <w:spacing w:val="1"/>
          <w:sz w:val="28"/>
          <w:szCs w:val="28"/>
        </w:rPr>
        <w:t xml:space="preserve">Прикладом правильного чергування вправ у комплексах </w:t>
      </w:r>
      <w:r w:rsidR="00EF483E">
        <w:rPr>
          <w:color w:val="000000"/>
          <w:spacing w:val="1"/>
          <w:sz w:val="28"/>
          <w:szCs w:val="28"/>
        </w:rPr>
        <w:t xml:space="preserve">ранкової </w:t>
      </w:r>
      <w:r w:rsidRPr="00F64FA2">
        <w:rPr>
          <w:color w:val="000000"/>
          <w:spacing w:val="1"/>
          <w:sz w:val="28"/>
          <w:szCs w:val="28"/>
        </w:rPr>
        <w:t xml:space="preserve">гігієнічної гімнастики </w:t>
      </w:r>
      <w:r w:rsidRPr="00F64FA2">
        <w:rPr>
          <w:spacing w:val="1"/>
          <w:sz w:val="28"/>
          <w:szCs w:val="28"/>
        </w:rPr>
        <w:t>є</w:t>
      </w:r>
      <w:r w:rsidRPr="00F64FA2">
        <w:rPr>
          <w:color w:val="000000"/>
          <w:spacing w:val="1"/>
          <w:sz w:val="28"/>
          <w:szCs w:val="28"/>
        </w:rPr>
        <w:t xml:space="preserve"> схема, перевірена на досвіді й застосована в передачах по радіо.</w:t>
      </w:r>
    </w:p>
    <w:p w14:paraId="0889E2E9" w14:textId="77777777" w:rsidR="00664C90" w:rsidRPr="00F64FA2" w:rsidRDefault="00664C90" w:rsidP="004742B4">
      <w:pPr>
        <w:shd w:val="clear" w:color="auto" w:fill="FFFFFF"/>
        <w:spacing w:line="360" w:lineRule="auto"/>
        <w:ind w:left="5" w:firstLine="307"/>
        <w:jc w:val="both"/>
        <w:rPr>
          <w:sz w:val="28"/>
          <w:szCs w:val="28"/>
        </w:rPr>
      </w:pPr>
      <w:r w:rsidRPr="004742B4">
        <w:rPr>
          <w:b/>
          <w:spacing w:val="21"/>
          <w:sz w:val="28"/>
          <w:szCs w:val="28"/>
        </w:rPr>
        <w:t>Перша</w:t>
      </w:r>
      <w:r w:rsidRPr="00F64FA2">
        <w:rPr>
          <w:color w:val="000000"/>
          <w:spacing w:val="21"/>
          <w:sz w:val="28"/>
          <w:szCs w:val="28"/>
        </w:rPr>
        <w:t xml:space="preserve"> </w:t>
      </w:r>
      <w:r w:rsidRPr="00F64FA2">
        <w:rPr>
          <w:spacing w:val="21"/>
          <w:sz w:val="28"/>
          <w:szCs w:val="28"/>
        </w:rPr>
        <w:t>вправа</w:t>
      </w:r>
      <w:r w:rsidRPr="00F64FA2">
        <w:rPr>
          <w:color w:val="000000"/>
          <w:spacing w:val="21"/>
          <w:sz w:val="28"/>
          <w:szCs w:val="28"/>
        </w:rPr>
        <w:t xml:space="preserve"> вищезгаданої гімнастики має на меті </w:t>
      </w:r>
      <w:r w:rsidRPr="00F64FA2">
        <w:rPr>
          <w:spacing w:val="21"/>
          <w:sz w:val="28"/>
          <w:szCs w:val="28"/>
        </w:rPr>
        <w:t>ввести</w:t>
      </w:r>
      <w:r w:rsidRPr="00F64FA2">
        <w:rPr>
          <w:color w:val="000000"/>
          <w:spacing w:val="21"/>
          <w:sz w:val="28"/>
          <w:szCs w:val="28"/>
        </w:rPr>
        <w:t xml:space="preserve"> організм </w:t>
      </w:r>
      <w:r w:rsidR="00EF483E">
        <w:rPr>
          <w:spacing w:val="21"/>
          <w:sz w:val="28"/>
          <w:szCs w:val="28"/>
        </w:rPr>
        <w:t>людини</w:t>
      </w:r>
      <w:r w:rsidRPr="00F64FA2">
        <w:rPr>
          <w:color w:val="000000"/>
          <w:spacing w:val="21"/>
          <w:sz w:val="28"/>
          <w:szCs w:val="28"/>
        </w:rPr>
        <w:t xml:space="preserve"> у фізичну роботу.</w:t>
      </w:r>
      <w:r w:rsidRPr="00F64FA2">
        <w:rPr>
          <w:color w:val="000000"/>
          <w:sz w:val="28"/>
          <w:szCs w:val="28"/>
        </w:rPr>
        <w:t xml:space="preserve"> Воно до деякої міри імітує звичайні </w:t>
      </w:r>
      <w:r w:rsidRPr="00F64FA2">
        <w:rPr>
          <w:sz w:val="28"/>
          <w:szCs w:val="28"/>
        </w:rPr>
        <w:t>рухи</w:t>
      </w:r>
      <w:r w:rsidRPr="00F64FA2">
        <w:rPr>
          <w:color w:val="000000"/>
          <w:sz w:val="28"/>
          <w:szCs w:val="28"/>
        </w:rPr>
        <w:t xml:space="preserve">, які виконує людина при потягуванні, і </w:t>
      </w:r>
      <w:r w:rsidRPr="00F64FA2">
        <w:rPr>
          <w:sz w:val="28"/>
          <w:szCs w:val="28"/>
        </w:rPr>
        <w:t>служить</w:t>
      </w:r>
      <w:r w:rsidRPr="00F64FA2">
        <w:rPr>
          <w:color w:val="000000"/>
          <w:sz w:val="28"/>
          <w:szCs w:val="28"/>
        </w:rPr>
        <w:t xml:space="preserve"> підготовкою до подальшо</w:t>
      </w:r>
      <w:r>
        <w:rPr>
          <w:color w:val="000000"/>
          <w:sz w:val="28"/>
          <w:szCs w:val="28"/>
        </w:rPr>
        <w:t>ї</w:t>
      </w:r>
      <w:r w:rsidRPr="00F64FA2">
        <w:rPr>
          <w:color w:val="000000"/>
          <w:sz w:val="28"/>
          <w:szCs w:val="28"/>
        </w:rPr>
        <w:t xml:space="preserve">, </w:t>
      </w:r>
      <w:r w:rsidRPr="00F64FA2">
        <w:rPr>
          <w:sz w:val="28"/>
          <w:szCs w:val="28"/>
        </w:rPr>
        <w:t>більш</w:t>
      </w:r>
      <w:r w:rsidRPr="00F64FA2">
        <w:rPr>
          <w:color w:val="000000"/>
          <w:sz w:val="28"/>
          <w:szCs w:val="28"/>
        </w:rPr>
        <w:t xml:space="preserve"> складної м'язової діяльності.</w:t>
      </w:r>
      <w:r w:rsidRPr="00F64FA2">
        <w:rPr>
          <w:color w:val="000000"/>
          <w:spacing w:val="-2"/>
          <w:sz w:val="28"/>
          <w:szCs w:val="28"/>
        </w:rPr>
        <w:t xml:space="preserve"> Ц</w:t>
      </w:r>
      <w:r w:rsidR="00EF483E">
        <w:rPr>
          <w:color w:val="000000"/>
          <w:spacing w:val="-2"/>
          <w:sz w:val="28"/>
          <w:szCs w:val="28"/>
        </w:rPr>
        <w:t>я</w:t>
      </w:r>
      <w:r w:rsidRPr="00F64FA2">
        <w:rPr>
          <w:color w:val="000000"/>
          <w:spacing w:val="-2"/>
          <w:sz w:val="28"/>
          <w:szCs w:val="28"/>
        </w:rPr>
        <w:t xml:space="preserve"> </w:t>
      </w:r>
      <w:r w:rsidRPr="00F64FA2">
        <w:rPr>
          <w:spacing w:val="-2"/>
          <w:sz w:val="28"/>
          <w:szCs w:val="28"/>
        </w:rPr>
        <w:t>вправа</w:t>
      </w:r>
      <w:r w:rsidRPr="00F64FA2">
        <w:rPr>
          <w:color w:val="000000"/>
          <w:spacing w:val="-2"/>
          <w:sz w:val="28"/>
          <w:szCs w:val="28"/>
        </w:rPr>
        <w:t xml:space="preserve">, </w:t>
      </w:r>
      <w:r w:rsidR="00EF483E">
        <w:rPr>
          <w:color w:val="000000"/>
          <w:spacing w:val="-2"/>
          <w:sz w:val="28"/>
          <w:szCs w:val="28"/>
        </w:rPr>
        <w:t xml:space="preserve">яка </w:t>
      </w:r>
      <w:r w:rsidRPr="00F64FA2">
        <w:rPr>
          <w:color w:val="000000"/>
          <w:spacing w:val="-2"/>
          <w:sz w:val="28"/>
          <w:szCs w:val="28"/>
        </w:rPr>
        <w:t xml:space="preserve">звичайно </w:t>
      </w:r>
      <w:r>
        <w:rPr>
          <w:spacing w:val="-2"/>
          <w:sz w:val="28"/>
          <w:szCs w:val="28"/>
        </w:rPr>
        <w:t>використовується</w:t>
      </w:r>
      <w:r w:rsidRPr="00F64FA2">
        <w:rPr>
          <w:color w:val="000000"/>
          <w:spacing w:val="-2"/>
          <w:sz w:val="28"/>
          <w:szCs w:val="28"/>
        </w:rPr>
        <w:t xml:space="preserve"> в уповільненому темпі, сприяє випрямленню хребта, </w:t>
      </w:r>
      <w:r w:rsidRPr="00F64FA2">
        <w:rPr>
          <w:spacing w:val="-2"/>
          <w:sz w:val="28"/>
          <w:szCs w:val="28"/>
        </w:rPr>
        <w:t>підсилює</w:t>
      </w:r>
      <w:r w:rsidRPr="00F64FA2">
        <w:rPr>
          <w:color w:val="000000"/>
          <w:spacing w:val="-2"/>
          <w:sz w:val="28"/>
          <w:szCs w:val="28"/>
        </w:rPr>
        <w:t xml:space="preserve"> подих і кровообіг.</w:t>
      </w:r>
    </w:p>
    <w:p w14:paraId="2CD2BA25" w14:textId="77777777" w:rsidR="00664C90" w:rsidRPr="00F64FA2" w:rsidRDefault="00664C90" w:rsidP="004742B4">
      <w:pPr>
        <w:shd w:val="clear" w:color="auto" w:fill="FFFFFF"/>
        <w:spacing w:line="360" w:lineRule="auto"/>
        <w:ind w:left="5" w:right="10" w:firstLine="307"/>
        <w:jc w:val="both"/>
        <w:rPr>
          <w:sz w:val="28"/>
          <w:szCs w:val="28"/>
        </w:rPr>
      </w:pPr>
      <w:r w:rsidRPr="00F64FA2">
        <w:rPr>
          <w:b/>
          <w:bCs/>
          <w:color w:val="000000"/>
          <w:spacing w:val="23"/>
          <w:sz w:val="28"/>
          <w:szCs w:val="28"/>
        </w:rPr>
        <w:t xml:space="preserve">Друга </w:t>
      </w:r>
      <w:r w:rsidRPr="00F64FA2">
        <w:rPr>
          <w:color w:val="000000"/>
          <w:spacing w:val="23"/>
          <w:sz w:val="28"/>
          <w:szCs w:val="28"/>
        </w:rPr>
        <w:t xml:space="preserve">вправа розрахована на </w:t>
      </w:r>
      <w:r w:rsidRPr="00F64FA2">
        <w:rPr>
          <w:spacing w:val="23"/>
          <w:sz w:val="28"/>
          <w:szCs w:val="28"/>
        </w:rPr>
        <w:t>зміцнення</w:t>
      </w:r>
      <w:r w:rsidRPr="00F64FA2">
        <w:rPr>
          <w:color w:val="000000"/>
          <w:spacing w:val="-1"/>
          <w:sz w:val="28"/>
          <w:szCs w:val="28"/>
        </w:rPr>
        <w:t xml:space="preserve"> м'язів ніг і збільшення рухливості в суглобах нижніх кінцівок. Тут можуть мати місце як різного </w:t>
      </w:r>
      <w:r w:rsidRPr="00F64FA2">
        <w:rPr>
          <w:spacing w:val="-1"/>
          <w:sz w:val="28"/>
          <w:szCs w:val="28"/>
        </w:rPr>
        <w:t>виду</w:t>
      </w:r>
      <w:r w:rsidRPr="00F64FA2">
        <w:rPr>
          <w:color w:val="000000"/>
          <w:spacing w:val="-1"/>
          <w:sz w:val="28"/>
          <w:szCs w:val="28"/>
        </w:rPr>
        <w:t xml:space="preserve"> присідання, так і махові </w:t>
      </w:r>
      <w:r w:rsidRPr="00F64FA2">
        <w:rPr>
          <w:spacing w:val="-1"/>
          <w:sz w:val="28"/>
          <w:szCs w:val="28"/>
        </w:rPr>
        <w:t>рухи</w:t>
      </w:r>
      <w:r w:rsidRPr="00F64FA2">
        <w:rPr>
          <w:color w:val="000000"/>
          <w:spacing w:val="-1"/>
          <w:sz w:val="28"/>
          <w:szCs w:val="28"/>
        </w:rPr>
        <w:t xml:space="preserve"> ногами.</w:t>
      </w:r>
      <w:r w:rsidRPr="00F64FA2">
        <w:rPr>
          <w:color w:val="000000"/>
          <w:sz w:val="28"/>
          <w:szCs w:val="28"/>
        </w:rPr>
        <w:t xml:space="preserve"> Бажано, щоб ці вправи супроводжувалися додатковими </w:t>
      </w:r>
      <w:r w:rsidRPr="00F64FA2">
        <w:rPr>
          <w:sz w:val="28"/>
          <w:szCs w:val="28"/>
        </w:rPr>
        <w:t>рухами</w:t>
      </w:r>
      <w:r w:rsidRPr="00F64FA2">
        <w:rPr>
          <w:color w:val="000000"/>
          <w:sz w:val="28"/>
          <w:szCs w:val="28"/>
        </w:rPr>
        <w:t xml:space="preserve"> рук і </w:t>
      </w:r>
      <w:r w:rsidRPr="00F64FA2">
        <w:rPr>
          <w:sz w:val="28"/>
          <w:szCs w:val="28"/>
        </w:rPr>
        <w:t>тулуба</w:t>
      </w:r>
      <w:r w:rsidRPr="00F64FA2">
        <w:rPr>
          <w:color w:val="000000"/>
          <w:sz w:val="28"/>
          <w:szCs w:val="28"/>
        </w:rPr>
        <w:t xml:space="preserve">. У цих випадках уводяться в активну роботу додаткові м'язові групи плечового </w:t>
      </w:r>
      <w:r w:rsidRPr="00F64FA2">
        <w:rPr>
          <w:sz w:val="28"/>
          <w:szCs w:val="28"/>
        </w:rPr>
        <w:t>пояса</w:t>
      </w:r>
      <w:r w:rsidRPr="00F64FA2">
        <w:rPr>
          <w:color w:val="000000"/>
          <w:sz w:val="28"/>
          <w:szCs w:val="28"/>
        </w:rPr>
        <w:t xml:space="preserve"> й </w:t>
      </w:r>
      <w:r w:rsidRPr="00F64FA2">
        <w:rPr>
          <w:sz w:val="28"/>
          <w:szCs w:val="28"/>
        </w:rPr>
        <w:t>тулуба</w:t>
      </w:r>
      <w:r w:rsidRPr="00F64FA2">
        <w:rPr>
          <w:color w:val="000000"/>
          <w:sz w:val="28"/>
          <w:szCs w:val="28"/>
        </w:rPr>
        <w:t>. Вправи цієї групи звичайно виконуються в середньому або швидкому темпі.</w:t>
      </w:r>
    </w:p>
    <w:p w14:paraId="2B3BEB71" w14:textId="77777777" w:rsidR="00664C90" w:rsidRPr="00F64FA2" w:rsidRDefault="00664C90" w:rsidP="004742B4">
      <w:pPr>
        <w:shd w:val="clear" w:color="auto" w:fill="FFFFFF"/>
        <w:spacing w:line="360" w:lineRule="auto"/>
        <w:ind w:left="5" w:right="14" w:firstLine="317"/>
        <w:jc w:val="both"/>
        <w:rPr>
          <w:sz w:val="28"/>
          <w:szCs w:val="28"/>
        </w:rPr>
      </w:pPr>
      <w:r w:rsidRPr="004742B4">
        <w:rPr>
          <w:b/>
          <w:sz w:val="28"/>
          <w:szCs w:val="28"/>
        </w:rPr>
        <w:t>Третя</w:t>
      </w:r>
      <w:r w:rsidRPr="004742B4">
        <w:rPr>
          <w:sz w:val="28"/>
          <w:szCs w:val="28"/>
        </w:rPr>
        <w:t xml:space="preserve"> вправа</w:t>
      </w:r>
      <w:r w:rsidRPr="00F64FA2">
        <w:rPr>
          <w:color w:val="000000"/>
          <w:sz w:val="28"/>
          <w:szCs w:val="28"/>
        </w:rPr>
        <w:t xml:space="preserve"> </w:t>
      </w:r>
      <w:r w:rsidRPr="00F64FA2">
        <w:rPr>
          <w:color w:val="000000"/>
          <w:spacing w:val="-2"/>
          <w:sz w:val="28"/>
          <w:szCs w:val="28"/>
        </w:rPr>
        <w:t xml:space="preserve">застосовується для </w:t>
      </w:r>
      <w:r w:rsidRPr="00F64FA2">
        <w:rPr>
          <w:spacing w:val="-2"/>
          <w:sz w:val="28"/>
          <w:szCs w:val="28"/>
        </w:rPr>
        <w:t>зміцнення</w:t>
      </w:r>
      <w:r w:rsidRPr="00F64FA2">
        <w:rPr>
          <w:color w:val="000000"/>
          <w:spacing w:val="2"/>
          <w:sz w:val="28"/>
          <w:szCs w:val="28"/>
        </w:rPr>
        <w:t xml:space="preserve"> м'язів </w:t>
      </w:r>
      <w:r w:rsidRPr="00F64FA2">
        <w:rPr>
          <w:spacing w:val="2"/>
          <w:sz w:val="28"/>
          <w:szCs w:val="28"/>
        </w:rPr>
        <w:t>тулуба</w:t>
      </w:r>
      <w:r w:rsidRPr="00F64FA2">
        <w:rPr>
          <w:color w:val="000000"/>
          <w:spacing w:val="2"/>
          <w:sz w:val="28"/>
          <w:szCs w:val="28"/>
        </w:rPr>
        <w:t xml:space="preserve">, черевного преса й тазового дна, а також для поліпшення діяльності органів, </w:t>
      </w:r>
      <w:r w:rsidRPr="00F64FA2">
        <w:rPr>
          <w:spacing w:val="2"/>
          <w:sz w:val="28"/>
          <w:szCs w:val="28"/>
        </w:rPr>
        <w:t>розташованих</w:t>
      </w:r>
      <w:r w:rsidRPr="00F64FA2">
        <w:rPr>
          <w:color w:val="000000"/>
          <w:spacing w:val="-1"/>
          <w:sz w:val="28"/>
          <w:szCs w:val="28"/>
        </w:rPr>
        <w:t xml:space="preserve"> у черевній </w:t>
      </w:r>
      <w:r w:rsidRPr="00F64FA2">
        <w:rPr>
          <w:spacing w:val="-1"/>
          <w:sz w:val="28"/>
          <w:szCs w:val="28"/>
        </w:rPr>
        <w:t>порожнині</w:t>
      </w:r>
      <w:r w:rsidRPr="00F64FA2">
        <w:rPr>
          <w:color w:val="000000"/>
          <w:spacing w:val="-1"/>
          <w:sz w:val="28"/>
          <w:szCs w:val="28"/>
        </w:rPr>
        <w:t xml:space="preserve">. Тут можуть мати місце </w:t>
      </w:r>
      <w:r w:rsidRPr="00F64FA2">
        <w:rPr>
          <w:color w:val="000000"/>
          <w:spacing w:val="2"/>
          <w:sz w:val="28"/>
          <w:szCs w:val="28"/>
        </w:rPr>
        <w:t xml:space="preserve">різні повороти </w:t>
      </w:r>
      <w:r w:rsidRPr="00F64FA2">
        <w:rPr>
          <w:spacing w:val="2"/>
          <w:sz w:val="28"/>
          <w:szCs w:val="28"/>
        </w:rPr>
        <w:t>тулуба</w:t>
      </w:r>
      <w:r w:rsidRPr="00F64FA2">
        <w:rPr>
          <w:color w:val="000000"/>
          <w:spacing w:val="2"/>
          <w:sz w:val="28"/>
          <w:szCs w:val="28"/>
        </w:rPr>
        <w:t xml:space="preserve"> в </w:t>
      </w:r>
      <w:r w:rsidRPr="00EF483E">
        <w:rPr>
          <w:bCs/>
          <w:spacing w:val="2"/>
          <w:sz w:val="28"/>
          <w:szCs w:val="28"/>
        </w:rPr>
        <w:t>положеннях</w:t>
      </w:r>
      <w:r w:rsidRPr="00F64FA2">
        <w:rPr>
          <w:b/>
          <w:bCs/>
          <w:color w:val="000000"/>
          <w:spacing w:val="2"/>
          <w:sz w:val="28"/>
          <w:szCs w:val="28"/>
        </w:rPr>
        <w:t xml:space="preserve"> </w:t>
      </w:r>
      <w:r>
        <w:rPr>
          <w:spacing w:val="2"/>
          <w:sz w:val="28"/>
          <w:szCs w:val="28"/>
        </w:rPr>
        <w:t>стоячи</w:t>
      </w:r>
      <w:r w:rsidRPr="00F64FA2">
        <w:rPr>
          <w:color w:val="000000"/>
          <w:spacing w:val="2"/>
          <w:sz w:val="28"/>
          <w:szCs w:val="28"/>
        </w:rPr>
        <w:t xml:space="preserve"> </w:t>
      </w:r>
      <w:r w:rsidRPr="00F64FA2">
        <w:rPr>
          <w:color w:val="000000"/>
          <w:spacing w:val="1"/>
          <w:sz w:val="28"/>
          <w:szCs w:val="28"/>
        </w:rPr>
        <w:t xml:space="preserve">на колінах або сидячи, а також піднімання ніг у </w:t>
      </w:r>
      <w:r w:rsidRPr="00F64FA2">
        <w:rPr>
          <w:spacing w:val="1"/>
          <w:sz w:val="28"/>
          <w:szCs w:val="28"/>
        </w:rPr>
        <w:t>положенні</w:t>
      </w:r>
      <w:r w:rsidRPr="00F64FA2">
        <w:rPr>
          <w:color w:val="000000"/>
          <w:spacing w:val="2"/>
          <w:sz w:val="28"/>
          <w:szCs w:val="28"/>
        </w:rPr>
        <w:t xml:space="preserve"> сидячи й лежачи на спині.</w:t>
      </w:r>
    </w:p>
    <w:p w14:paraId="34C42B43" w14:textId="77777777" w:rsidR="00664C90" w:rsidRPr="00F64FA2" w:rsidRDefault="00664C90" w:rsidP="004742B4">
      <w:pPr>
        <w:shd w:val="clear" w:color="auto" w:fill="FFFFFF"/>
        <w:spacing w:line="360" w:lineRule="auto"/>
        <w:ind w:left="24" w:right="24" w:firstLine="298"/>
        <w:jc w:val="both"/>
        <w:rPr>
          <w:sz w:val="28"/>
          <w:szCs w:val="28"/>
        </w:rPr>
      </w:pPr>
      <w:r w:rsidRPr="004742B4">
        <w:rPr>
          <w:b/>
          <w:spacing w:val="14"/>
          <w:sz w:val="28"/>
          <w:szCs w:val="28"/>
        </w:rPr>
        <w:t>Четверта</w:t>
      </w:r>
      <w:r w:rsidRPr="00F64FA2">
        <w:rPr>
          <w:color w:val="000000"/>
          <w:spacing w:val="14"/>
          <w:sz w:val="28"/>
          <w:szCs w:val="28"/>
        </w:rPr>
        <w:t xml:space="preserve"> </w:t>
      </w:r>
      <w:r w:rsidRPr="00F64FA2">
        <w:rPr>
          <w:spacing w:val="14"/>
          <w:sz w:val="28"/>
          <w:szCs w:val="28"/>
        </w:rPr>
        <w:t>вправа</w:t>
      </w:r>
      <w:r w:rsidRPr="00F64FA2">
        <w:rPr>
          <w:color w:val="000000"/>
          <w:spacing w:val="14"/>
          <w:sz w:val="28"/>
          <w:szCs w:val="28"/>
        </w:rPr>
        <w:t xml:space="preserve"> в </w:t>
      </w:r>
      <w:r w:rsidRPr="00F64FA2">
        <w:rPr>
          <w:spacing w:val="14"/>
          <w:sz w:val="28"/>
          <w:szCs w:val="28"/>
        </w:rPr>
        <w:t>основному</w:t>
      </w:r>
      <w:r w:rsidRPr="00F64FA2">
        <w:rPr>
          <w:color w:val="000000"/>
          <w:spacing w:val="14"/>
          <w:sz w:val="28"/>
          <w:szCs w:val="28"/>
        </w:rPr>
        <w:t xml:space="preserve"> </w:t>
      </w:r>
      <w:r w:rsidRPr="00F64FA2">
        <w:rPr>
          <w:spacing w:val="14"/>
          <w:sz w:val="28"/>
          <w:szCs w:val="28"/>
        </w:rPr>
        <w:t>спрямован</w:t>
      </w:r>
      <w:r>
        <w:rPr>
          <w:spacing w:val="14"/>
          <w:sz w:val="28"/>
          <w:szCs w:val="28"/>
        </w:rPr>
        <w:t>а</w:t>
      </w:r>
      <w:r w:rsidRPr="00F64FA2">
        <w:rPr>
          <w:color w:val="000000"/>
          <w:spacing w:val="14"/>
          <w:sz w:val="28"/>
          <w:szCs w:val="28"/>
        </w:rPr>
        <w:t xml:space="preserve"> на </w:t>
      </w:r>
      <w:r w:rsidRPr="00F64FA2">
        <w:rPr>
          <w:spacing w:val="14"/>
          <w:sz w:val="28"/>
          <w:szCs w:val="28"/>
        </w:rPr>
        <w:t>зміцнення</w:t>
      </w:r>
      <w:r w:rsidRPr="00F64FA2">
        <w:rPr>
          <w:color w:val="000000"/>
          <w:spacing w:val="14"/>
          <w:sz w:val="28"/>
          <w:szCs w:val="28"/>
        </w:rPr>
        <w:t xml:space="preserve"> м'язів спини, випрямлення й збільшення рухливості хребта, що сприяє </w:t>
      </w:r>
      <w:r w:rsidRPr="00F64FA2">
        <w:rPr>
          <w:color w:val="000000"/>
          <w:sz w:val="28"/>
          <w:szCs w:val="28"/>
        </w:rPr>
        <w:t xml:space="preserve">придбанню навички правильного тримання тіла </w:t>
      </w:r>
      <w:r w:rsidRPr="00F64FA2">
        <w:rPr>
          <w:i/>
          <w:iCs/>
          <w:color w:val="000000"/>
          <w:sz w:val="28"/>
          <w:szCs w:val="28"/>
        </w:rPr>
        <w:t>(гарної</w:t>
      </w:r>
      <w:r w:rsidRPr="00F64FA2">
        <w:rPr>
          <w:i/>
          <w:iCs/>
          <w:color w:val="000000"/>
          <w:spacing w:val="-1"/>
          <w:sz w:val="28"/>
          <w:szCs w:val="28"/>
        </w:rPr>
        <w:t xml:space="preserve"> </w:t>
      </w:r>
      <w:r w:rsidRPr="00F64FA2">
        <w:rPr>
          <w:color w:val="000000"/>
          <w:spacing w:val="-1"/>
          <w:sz w:val="28"/>
          <w:szCs w:val="28"/>
        </w:rPr>
        <w:t xml:space="preserve">постави). Для цих цілей </w:t>
      </w:r>
      <w:r w:rsidRPr="00F64FA2">
        <w:rPr>
          <w:color w:val="000000"/>
          <w:spacing w:val="-1"/>
          <w:sz w:val="28"/>
          <w:szCs w:val="28"/>
        </w:rPr>
        <w:lastRenderedPageBreak/>
        <w:t xml:space="preserve">застосовуються різні нахили тулуба вперед, у </w:t>
      </w:r>
      <w:r w:rsidRPr="00F64FA2">
        <w:rPr>
          <w:spacing w:val="-1"/>
          <w:sz w:val="28"/>
          <w:szCs w:val="28"/>
        </w:rPr>
        <w:t>сторони</w:t>
      </w:r>
      <w:r w:rsidRPr="00F64FA2">
        <w:rPr>
          <w:color w:val="000000"/>
          <w:spacing w:val="-1"/>
          <w:sz w:val="28"/>
          <w:szCs w:val="28"/>
        </w:rPr>
        <w:t xml:space="preserve"> й назад у </w:t>
      </w:r>
      <w:r w:rsidRPr="00F64FA2">
        <w:rPr>
          <w:spacing w:val="-1"/>
          <w:sz w:val="28"/>
          <w:szCs w:val="28"/>
        </w:rPr>
        <w:t>положенні</w:t>
      </w:r>
      <w:r w:rsidRPr="00F64FA2">
        <w:rPr>
          <w:color w:val="000000"/>
          <w:spacing w:val="-1"/>
          <w:sz w:val="28"/>
          <w:szCs w:val="28"/>
        </w:rPr>
        <w:t xml:space="preserve"> </w:t>
      </w:r>
      <w:r>
        <w:rPr>
          <w:spacing w:val="-1"/>
          <w:sz w:val="28"/>
          <w:szCs w:val="28"/>
        </w:rPr>
        <w:t>стоя</w:t>
      </w:r>
      <w:r w:rsidR="005C0B9D">
        <w:rPr>
          <w:spacing w:val="-1"/>
          <w:sz w:val="28"/>
          <w:szCs w:val="28"/>
        </w:rPr>
        <w:t>ч</w:t>
      </w:r>
      <w:r>
        <w:rPr>
          <w:spacing w:val="-1"/>
          <w:sz w:val="28"/>
          <w:szCs w:val="28"/>
        </w:rPr>
        <w:t>и</w:t>
      </w:r>
      <w:r w:rsidRPr="00F64FA2">
        <w:rPr>
          <w:color w:val="000000"/>
          <w:spacing w:val="-1"/>
          <w:sz w:val="28"/>
          <w:szCs w:val="28"/>
        </w:rPr>
        <w:t xml:space="preserve">, </w:t>
      </w:r>
      <w:r>
        <w:rPr>
          <w:spacing w:val="-1"/>
          <w:sz w:val="28"/>
          <w:szCs w:val="28"/>
        </w:rPr>
        <w:t>стоячи</w:t>
      </w:r>
      <w:r w:rsidRPr="00F64FA2">
        <w:rPr>
          <w:color w:val="000000"/>
          <w:spacing w:val="-1"/>
          <w:sz w:val="28"/>
          <w:szCs w:val="28"/>
        </w:rPr>
        <w:t xml:space="preserve"> на колінах або сидячи. Ці вправи виконуються</w:t>
      </w:r>
      <w:r w:rsidRPr="00F64FA2">
        <w:rPr>
          <w:color w:val="000000"/>
          <w:spacing w:val="3"/>
          <w:sz w:val="28"/>
          <w:szCs w:val="28"/>
        </w:rPr>
        <w:t xml:space="preserve">, як правило, у середньому або </w:t>
      </w:r>
      <w:r w:rsidRPr="00F64FA2">
        <w:rPr>
          <w:spacing w:val="3"/>
          <w:sz w:val="28"/>
          <w:szCs w:val="28"/>
        </w:rPr>
        <w:t>вповільненому</w:t>
      </w:r>
      <w:r w:rsidRPr="00F64FA2">
        <w:rPr>
          <w:color w:val="000000"/>
          <w:spacing w:val="3"/>
          <w:sz w:val="28"/>
          <w:szCs w:val="28"/>
        </w:rPr>
        <w:t xml:space="preserve"> темпі, </w:t>
      </w:r>
      <w:r w:rsidRPr="005C0B9D">
        <w:rPr>
          <w:bCs/>
          <w:color w:val="000000"/>
          <w:spacing w:val="1"/>
          <w:sz w:val="28"/>
          <w:szCs w:val="28"/>
        </w:rPr>
        <w:t xml:space="preserve">залежно </w:t>
      </w:r>
      <w:r w:rsidRPr="005C0B9D">
        <w:rPr>
          <w:spacing w:val="1"/>
          <w:sz w:val="28"/>
          <w:szCs w:val="28"/>
        </w:rPr>
        <w:t>в</w:t>
      </w:r>
      <w:r w:rsidRPr="00F64FA2">
        <w:rPr>
          <w:spacing w:val="1"/>
          <w:sz w:val="28"/>
          <w:szCs w:val="28"/>
        </w:rPr>
        <w:t>ід характеру</w:t>
      </w:r>
      <w:r w:rsidRPr="00F64FA2">
        <w:rPr>
          <w:color w:val="000000"/>
          <w:spacing w:val="1"/>
          <w:sz w:val="28"/>
          <w:szCs w:val="28"/>
        </w:rPr>
        <w:t xml:space="preserve"> </w:t>
      </w:r>
      <w:r w:rsidRPr="00F64FA2">
        <w:rPr>
          <w:spacing w:val="1"/>
          <w:sz w:val="28"/>
          <w:szCs w:val="28"/>
        </w:rPr>
        <w:t>рухів</w:t>
      </w:r>
      <w:r w:rsidRPr="00F64FA2">
        <w:rPr>
          <w:color w:val="000000"/>
          <w:spacing w:val="1"/>
          <w:sz w:val="28"/>
          <w:szCs w:val="28"/>
        </w:rPr>
        <w:t>.</w:t>
      </w:r>
    </w:p>
    <w:p w14:paraId="64BC81AE" w14:textId="77777777" w:rsidR="00664C90" w:rsidRPr="00F64FA2" w:rsidRDefault="00664C90" w:rsidP="004742B4">
      <w:pPr>
        <w:shd w:val="clear" w:color="auto" w:fill="FFFFFF"/>
        <w:spacing w:line="360" w:lineRule="auto"/>
        <w:ind w:left="19" w:right="24" w:firstLine="307"/>
        <w:jc w:val="both"/>
        <w:rPr>
          <w:sz w:val="28"/>
          <w:szCs w:val="28"/>
        </w:rPr>
      </w:pPr>
      <w:r w:rsidRPr="004742B4">
        <w:rPr>
          <w:b/>
          <w:sz w:val="28"/>
          <w:szCs w:val="28"/>
        </w:rPr>
        <w:t>П’ята</w:t>
      </w:r>
      <w:r w:rsidRPr="004742B4">
        <w:rPr>
          <w:sz w:val="28"/>
          <w:szCs w:val="28"/>
        </w:rPr>
        <w:t xml:space="preserve"> вправа повинна слугувати зміцненню м'язів рук, плечового пояса й підтримувати рухливість у суглобах верхніх кінцівок. </w:t>
      </w:r>
      <w:r w:rsidRPr="00F64FA2">
        <w:rPr>
          <w:color w:val="000000"/>
          <w:spacing w:val="4"/>
          <w:sz w:val="28"/>
          <w:szCs w:val="28"/>
        </w:rPr>
        <w:t>Для цього можна застосовувати махові й силові вправи.</w:t>
      </w:r>
    </w:p>
    <w:p w14:paraId="2EC7CFF8" w14:textId="77777777" w:rsidR="00664C90" w:rsidRPr="00F64FA2" w:rsidRDefault="00664C90" w:rsidP="004742B4">
      <w:pPr>
        <w:shd w:val="clear" w:color="auto" w:fill="FFFFFF"/>
        <w:spacing w:line="360" w:lineRule="auto"/>
        <w:ind w:left="19" w:right="29" w:firstLine="307"/>
        <w:jc w:val="both"/>
        <w:rPr>
          <w:sz w:val="28"/>
          <w:szCs w:val="28"/>
        </w:rPr>
      </w:pPr>
      <w:r w:rsidRPr="004742B4">
        <w:rPr>
          <w:b/>
          <w:sz w:val="28"/>
          <w:szCs w:val="28"/>
        </w:rPr>
        <w:t>Шоста</w:t>
      </w:r>
      <w:r w:rsidRPr="00F64FA2">
        <w:rPr>
          <w:color w:val="000000"/>
          <w:sz w:val="28"/>
          <w:szCs w:val="28"/>
        </w:rPr>
        <w:t xml:space="preserve"> </w:t>
      </w:r>
      <w:r w:rsidRPr="00F64FA2">
        <w:rPr>
          <w:sz w:val="28"/>
          <w:szCs w:val="28"/>
        </w:rPr>
        <w:t>вправа</w:t>
      </w:r>
      <w:r w:rsidRPr="00F64FA2">
        <w:rPr>
          <w:color w:val="000000"/>
          <w:sz w:val="28"/>
          <w:szCs w:val="28"/>
        </w:rPr>
        <w:t xml:space="preserve"> по своєму </w:t>
      </w:r>
      <w:r w:rsidRPr="00F64FA2">
        <w:rPr>
          <w:sz w:val="28"/>
          <w:szCs w:val="28"/>
        </w:rPr>
        <w:t>вплив</w:t>
      </w:r>
      <w:r>
        <w:rPr>
          <w:sz w:val="28"/>
          <w:szCs w:val="28"/>
        </w:rPr>
        <w:t>у</w:t>
      </w:r>
      <w:r w:rsidRPr="00F64FA2">
        <w:rPr>
          <w:color w:val="000000"/>
          <w:sz w:val="28"/>
          <w:szCs w:val="28"/>
        </w:rPr>
        <w:t xml:space="preserve"> </w:t>
      </w:r>
      <w:r w:rsidRPr="00F64FA2">
        <w:rPr>
          <w:sz w:val="28"/>
          <w:szCs w:val="28"/>
        </w:rPr>
        <w:t>є</w:t>
      </w:r>
      <w:r w:rsidRPr="00F64FA2">
        <w:rPr>
          <w:color w:val="000000"/>
          <w:sz w:val="28"/>
          <w:szCs w:val="28"/>
        </w:rPr>
        <w:t xml:space="preserve"> додатком до </w:t>
      </w:r>
      <w:r w:rsidRPr="00F64FA2">
        <w:rPr>
          <w:sz w:val="28"/>
          <w:szCs w:val="28"/>
        </w:rPr>
        <w:t>четвертого</w:t>
      </w:r>
      <w:r w:rsidRPr="00F64FA2">
        <w:rPr>
          <w:color w:val="000000"/>
          <w:sz w:val="28"/>
          <w:szCs w:val="28"/>
        </w:rPr>
        <w:t xml:space="preserve"> й п'ято</w:t>
      </w:r>
      <w:r>
        <w:rPr>
          <w:color w:val="000000"/>
          <w:sz w:val="28"/>
          <w:szCs w:val="28"/>
        </w:rPr>
        <w:t>го</w:t>
      </w:r>
      <w:r w:rsidRPr="00F64FA2">
        <w:rPr>
          <w:color w:val="000000"/>
          <w:sz w:val="28"/>
          <w:szCs w:val="28"/>
        </w:rPr>
        <w:t>.</w:t>
      </w:r>
      <w:r w:rsidRPr="00F64FA2">
        <w:rPr>
          <w:color w:val="000000"/>
          <w:spacing w:val="-1"/>
          <w:sz w:val="28"/>
          <w:szCs w:val="28"/>
        </w:rPr>
        <w:t xml:space="preserve"> Вон</w:t>
      </w:r>
      <w:r>
        <w:rPr>
          <w:color w:val="000000"/>
          <w:spacing w:val="-1"/>
          <w:sz w:val="28"/>
          <w:szCs w:val="28"/>
        </w:rPr>
        <w:t>а</w:t>
      </w:r>
      <w:r w:rsidRPr="00F64FA2">
        <w:rPr>
          <w:color w:val="000000"/>
          <w:spacing w:val="-1"/>
          <w:sz w:val="28"/>
          <w:szCs w:val="28"/>
        </w:rPr>
        <w:t xml:space="preserve"> сприяє </w:t>
      </w:r>
      <w:r w:rsidRPr="00F64FA2">
        <w:rPr>
          <w:spacing w:val="-1"/>
          <w:sz w:val="28"/>
          <w:szCs w:val="28"/>
        </w:rPr>
        <w:t>зміцненню</w:t>
      </w:r>
      <w:r w:rsidRPr="00F64FA2">
        <w:rPr>
          <w:color w:val="000000"/>
          <w:spacing w:val="-1"/>
          <w:sz w:val="28"/>
          <w:szCs w:val="28"/>
        </w:rPr>
        <w:t xml:space="preserve"> тулуба, косих м'язів живота, а також збільшенню рухливості хребта в різних </w:t>
      </w:r>
      <w:r w:rsidRPr="00F64FA2">
        <w:rPr>
          <w:spacing w:val="-1"/>
          <w:sz w:val="28"/>
          <w:szCs w:val="28"/>
        </w:rPr>
        <w:t>напрямках</w:t>
      </w:r>
      <w:r w:rsidRPr="00F64FA2">
        <w:rPr>
          <w:color w:val="000000"/>
          <w:spacing w:val="-1"/>
          <w:sz w:val="28"/>
          <w:szCs w:val="28"/>
        </w:rPr>
        <w:t>.</w:t>
      </w:r>
      <w:r w:rsidRPr="00F64FA2">
        <w:rPr>
          <w:color w:val="000000"/>
          <w:spacing w:val="3"/>
          <w:sz w:val="28"/>
          <w:szCs w:val="28"/>
        </w:rPr>
        <w:t xml:space="preserve"> Звичайно цим цілям </w:t>
      </w:r>
      <w:r w:rsidRPr="00F64FA2">
        <w:rPr>
          <w:spacing w:val="3"/>
          <w:sz w:val="28"/>
          <w:szCs w:val="28"/>
        </w:rPr>
        <w:t>служать</w:t>
      </w:r>
      <w:r w:rsidRPr="00F64FA2">
        <w:rPr>
          <w:color w:val="000000"/>
          <w:spacing w:val="3"/>
          <w:sz w:val="28"/>
          <w:szCs w:val="28"/>
        </w:rPr>
        <w:t xml:space="preserve"> різні комбіновані вправи, що </w:t>
      </w:r>
      <w:r w:rsidRPr="00F64FA2">
        <w:rPr>
          <w:spacing w:val="3"/>
          <w:sz w:val="28"/>
          <w:szCs w:val="28"/>
        </w:rPr>
        <w:t>складаються</w:t>
      </w:r>
      <w:r w:rsidRPr="00F64FA2">
        <w:rPr>
          <w:color w:val="000000"/>
          <w:spacing w:val="3"/>
          <w:sz w:val="28"/>
          <w:szCs w:val="28"/>
        </w:rPr>
        <w:t xml:space="preserve"> з нахилів й обертань </w:t>
      </w:r>
      <w:r w:rsidRPr="00F64FA2">
        <w:rPr>
          <w:spacing w:val="3"/>
          <w:sz w:val="28"/>
          <w:szCs w:val="28"/>
        </w:rPr>
        <w:t>тулуба</w:t>
      </w:r>
      <w:r w:rsidRPr="00F64FA2">
        <w:rPr>
          <w:color w:val="000000"/>
          <w:spacing w:val="3"/>
          <w:sz w:val="28"/>
          <w:szCs w:val="28"/>
        </w:rPr>
        <w:t xml:space="preserve">, </w:t>
      </w:r>
      <w:r w:rsidRPr="00F64FA2">
        <w:rPr>
          <w:spacing w:val="3"/>
          <w:sz w:val="28"/>
          <w:szCs w:val="28"/>
        </w:rPr>
        <w:t>виконуваних</w:t>
      </w:r>
      <w:r w:rsidRPr="00F64FA2">
        <w:rPr>
          <w:color w:val="000000"/>
          <w:spacing w:val="3"/>
          <w:sz w:val="28"/>
          <w:szCs w:val="28"/>
        </w:rPr>
        <w:t xml:space="preserve"> </w:t>
      </w:r>
      <w:r w:rsidR="005C0B9D">
        <w:rPr>
          <w:spacing w:val="3"/>
          <w:sz w:val="28"/>
          <w:szCs w:val="28"/>
        </w:rPr>
        <w:t>людиною</w:t>
      </w:r>
      <w:r w:rsidRPr="00F64FA2">
        <w:rPr>
          <w:color w:val="000000"/>
          <w:spacing w:val="3"/>
          <w:sz w:val="28"/>
          <w:szCs w:val="28"/>
        </w:rPr>
        <w:t xml:space="preserve"> в </w:t>
      </w:r>
      <w:r w:rsidRPr="00F64FA2">
        <w:rPr>
          <w:spacing w:val="3"/>
          <w:sz w:val="28"/>
          <w:szCs w:val="28"/>
        </w:rPr>
        <w:t>положенні</w:t>
      </w:r>
      <w:r w:rsidRPr="00F64FA2">
        <w:rPr>
          <w:color w:val="000000"/>
          <w:spacing w:val="3"/>
          <w:sz w:val="28"/>
          <w:szCs w:val="28"/>
        </w:rPr>
        <w:t xml:space="preserve"> </w:t>
      </w:r>
      <w:r>
        <w:rPr>
          <w:spacing w:val="3"/>
          <w:sz w:val="28"/>
          <w:szCs w:val="28"/>
        </w:rPr>
        <w:t>стоячи</w:t>
      </w:r>
      <w:r w:rsidRPr="00F64FA2">
        <w:rPr>
          <w:color w:val="000000"/>
          <w:spacing w:val="3"/>
          <w:sz w:val="28"/>
          <w:szCs w:val="28"/>
        </w:rPr>
        <w:t>,</w:t>
      </w:r>
      <w:r>
        <w:rPr>
          <w:color w:val="000000"/>
          <w:spacing w:val="3"/>
          <w:sz w:val="28"/>
          <w:szCs w:val="28"/>
        </w:rPr>
        <w:t xml:space="preserve"> стоя</w:t>
      </w:r>
      <w:r w:rsidR="005C0B9D">
        <w:rPr>
          <w:color w:val="000000"/>
          <w:spacing w:val="3"/>
          <w:sz w:val="28"/>
          <w:szCs w:val="28"/>
        </w:rPr>
        <w:t>ч</w:t>
      </w:r>
      <w:r>
        <w:rPr>
          <w:color w:val="000000"/>
          <w:spacing w:val="3"/>
          <w:sz w:val="28"/>
          <w:szCs w:val="28"/>
        </w:rPr>
        <w:t>и</w:t>
      </w:r>
      <w:r w:rsidRPr="00F64FA2">
        <w:rPr>
          <w:color w:val="000000"/>
          <w:spacing w:val="3"/>
          <w:sz w:val="28"/>
          <w:szCs w:val="28"/>
        </w:rPr>
        <w:t xml:space="preserve"> на колінах або сидячи.</w:t>
      </w:r>
    </w:p>
    <w:p w14:paraId="42823C2E" w14:textId="77777777" w:rsidR="00664C90" w:rsidRPr="00F64FA2" w:rsidRDefault="00664C90" w:rsidP="004742B4">
      <w:pPr>
        <w:shd w:val="clear" w:color="auto" w:fill="FFFFFF"/>
        <w:spacing w:line="360" w:lineRule="auto"/>
        <w:ind w:left="10" w:right="29" w:firstLine="312"/>
        <w:jc w:val="both"/>
        <w:rPr>
          <w:sz w:val="28"/>
          <w:szCs w:val="28"/>
        </w:rPr>
      </w:pPr>
      <w:r w:rsidRPr="004742B4">
        <w:rPr>
          <w:b/>
          <w:sz w:val="28"/>
          <w:szCs w:val="28"/>
        </w:rPr>
        <w:t>Сьома</w:t>
      </w:r>
      <w:r w:rsidRPr="004742B4">
        <w:rPr>
          <w:sz w:val="28"/>
          <w:szCs w:val="28"/>
        </w:rPr>
        <w:t xml:space="preserve"> вправа по своєму фізіологічному впливу на організм, як правило, є найбільш сильним.</w:t>
      </w:r>
      <w:r w:rsidRPr="00F64FA2">
        <w:rPr>
          <w:color w:val="000000"/>
          <w:sz w:val="28"/>
          <w:szCs w:val="28"/>
        </w:rPr>
        <w:t xml:space="preserve"> Воно </w:t>
      </w:r>
      <w:r w:rsidRPr="00F64FA2">
        <w:rPr>
          <w:sz w:val="28"/>
          <w:szCs w:val="28"/>
        </w:rPr>
        <w:t>спрямовано</w:t>
      </w:r>
      <w:r w:rsidRPr="00F64FA2">
        <w:rPr>
          <w:color w:val="000000"/>
          <w:sz w:val="28"/>
          <w:szCs w:val="28"/>
        </w:rPr>
        <w:t xml:space="preserve"> головним чином на </w:t>
      </w:r>
      <w:r w:rsidRPr="00F64FA2">
        <w:rPr>
          <w:sz w:val="28"/>
          <w:szCs w:val="28"/>
        </w:rPr>
        <w:t>зміцнення</w:t>
      </w:r>
      <w:r w:rsidRPr="00F64FA2">
        <w:rPr>
          <w:color w:val="000000"/>
          <w:sz w:val="28"/>
          <w:szCs w:val="28"/>
        </w:rPr>
        <w:t xml:space="preserve"> органів кровообігу. Це - біг на місці, різні стрибки (якщо є для ц</w:t>
      </w:r>
      <w:r>
        <w:rPr>
          <w:color w:val="000000"/>
          <w:sz w:val="28"/>
          <w:szCs w:val="28"/>
        </w:rPr>
        <w:t>ього</w:t>
      </w:r>
      <w:r w:rsidRPr="00F64FA2">
        <w:rPr>
          <w:color w:val="000000"/>
          <w:sz w:val="28"/>
          <w:szCs w:val="28"/>
        </w:rPr>
        <w:t xml:space="preserve"> умови), невелика пробіжка.</w:t>
      </w:r>
    </w:p>
    <w:p w14:paraId="194B7772" w14:textId="77777777" w:rsidR="00664C90" w:rsidRPr="004F73A2" w:rsidRDefault="00664C90" w:rsidP="004742B4">
      <w:pPr>
        <w:shd w:val="clear" w:color="auto" w:fill="FFFFFF"/>
        <w:spacing w:line="360" w:lineRule="auto"/>
        <w:ind w:left="10" w:right="29" w:firstLine="312"/>
        <w:jc w:val="both"/>
        <w:rPr>
          <w:sz w:val="28"/>
          <w:szCs w:val="28"/>
          <w:lang w:val="ru-RU"/>
        </w:rPr>
      </w:pPr>
      <w:r w:rsidRPr="00F64FA2">
        <w:rPr>
          <w:color w:val="000000"/>
          <w:sz w:val="28"/>
          <w:szCs w:val="28"/>
        </w:rPr>
        <w:t xml:space="preserve">Вибір форми </w:t>
      </w:r>
      <w:r w:rsidRPr="00F64FA2">
        <w:rPr>
          <w:sz w:val="28"/>
          <w:szCs w:val="28"/>
        </w:rPr>
        <w:t>занять</w:t>
      </w:r>
      <w:r w:rsidRPr="00F64FA2">
        <w:rPr>
          <w:color w:val="000000"/>
          <w:sz w:val="28"/>
          <w:szCs w:val="28"/>
        </w:rPr>
        <w:t xml:space="preserve"> гігієнічною гімнастикою </w:t>
      </w:r>
      <w:r w:rsidRPr="00F64FA2">
        <w:rPr>
          <w:sz w:val="28"/>
          <w:szCs w:val="28"/>
        </w:rPr>
        <w:t>залишається</w:t>
      </w:r>
      <w:r w:rsidRPr="00F64FA2">
        <w:rPr>
          <w:color w:val="000000"/>
          <w:sz w:val="28"/>
          <w:szCs w:val="28"/>
        </w:rPr>
        <w:t xml:space="preserve"> завжди за </w:t>
      </w:r>
      <w:r w:rsidR="005C0B9D">
        <w:rPr>
          <w:color w:val="000000"/>
          <w:sz w:val="28"/>
          <w:szCs w:val="28"/>
        </w:rPr>
        <w:t>людиною</w:t>
      </w:r>
      <w:r w:rsidRPr="00F64FA2">
        <w:rPr>
          <w:color w:val="000000"/>
          <w:sz w:val="28"/>
          <w:szCs w:val="28"/>
        </w:rPr>
        <w:t>.</w:t>
      </w:r>
      <w:r w:rsidRPr="00F64FA2">
        <w:rPr>
          <w:color w:val="000000"/>
          <w:spacing w:val="3"/>
          <w:sz w:val="28"/>
          <w:szCs w:val="28"/>
        </w:rPr>
        <w:t xml:space="preserve"> Але яка б форма </w:t>
      </w:r>
      <w:r w:rsidRPr="00F64FA2">
        <w:rPr>
          <w:spacing w:val="3"/>
          <w:sz w:val="28"/>
          <w:szCs w:val="28"/>
        </w:rPr>
        <w:t>занять</w:t>
      </w:r>
      <w:r w:rsidRPr="00F64FA2">
        <w:rPr>
          <w:color w:val="000000"/>
          <w:spacing w:val="3"/>
          <w:sz w:val="28"/>
          <w:szCs w:val="28"/>
        </w:rPr>
        <w:t xml:space="preserve"> не була обрана, необхідно пам'ятати, що </w:t>
      </w:r>
      <w:r w:rsidRPr="00F64FA2">
        <w:rPr>
          <w:spacing w:val="3"/>
          <w:sz w:val="28"/>
          <w:szCs w:val="28"/>
        </w:rPr>
        <w:t>заняття</w:t>
      </w:r>
      <w:r w:rsidRPr="00F64FA2">
        <w:rPr>
          <w:color w:val="000000"/>
          <w:spacing w:val="3"/>
          <w:sz w:val="28"/>
          <w:szCs w:val="28"/>
        </w:rPr>
        <w:t xml:space="preserve"> варто </w:t>
      </w:r>
      <w:r w:rsidRPr="00F64FA2">
        <w:rPr>
          <w:spacing w:val="3"/>
          <w:sz w:val="28"/>
          <w:szCs w:val="28"/>
        </w:rPr>
        <w:t>вести</w:t>
      </w:r>
      <w:r w:rsidRPr="00F64FA2">
        <w:rPr>
          <w:color w:val="000000"/>
          <w:spacing w:val="3"/>
          <w:sz w:val="28"/>
          <w:szCs w:val="28"/>
        </w:rPr>
        <w:t xml:space="preserve"> цілеспрямовано, активно, наполегливо, уважно, послідовно. Без цього не буде досягнутий позитивний оздоровчий результат.</w:t>
      </w:r>
    </w:p>
    <w:p w14:paraId="7F3215DE" w14:textId="77777777" w:rsidR="00DB2DEA" w:rsidRPr="0094558A" w:rsidRDefault="00DB2DEA" w:rsidP="00A25A2C">
      <w:pPr>
        <w:shd w:val="clear" w:color="auto" w:fill="FFFFFF"/>
        <w:spacing w:line="360" w:lineRule="auto"/>
        <w:jc w:val="center"/>
        <w:rPr>
          <w:b/>
          <w:bCs/>
          <w:color w:val="000000"/>
          <w:spacing w:val="13"/>
          <w:sz w:val="28"/>
          <w:szCs w:val="28"/>
          <w:lang w:val="ru-RU"/>
        </w:rPr>
      </w:pPr>
    </w:p>
    <w:p w14:paraId="3F7DF476" w14:textId="77777777" w:rsidR="00664C90" w:rsidRPr="00F64FA2" w:rsidRDefault="00A25A2C" w:rsidP="00A25A2C">
      <w:pPr>
        <w:shd w:val="clear" w:color="auto" w:fill="FFFFFF"/>
        <w:spacing w:line="360" w:lineRule="auto"/>
        <w:jc w:val="center"/>
        <w:rPr>
          <w:sz w:val="28"/>
          <w:szCs w:val="28"/>
        </w:rPr>
      </w:pPr>
      <w:r>
        <w:rPr>
          <w:b/>
          <w:bCs/>
          <w:color w:val="000000"/>
          <w:spacing w:val="13"/>
          <w:sz w:val="28"/>
          <w:szCs w:val="28"/>
          <w:lang w:val="ru-RU"/>
        </w:rPr>
        <w:t xml:space="preserve">3.2 </w:t>
      </w:r>
      <w:r w:rsidR="00664C90" w:rsidRPr="00F64FA2">
        <w:rPr>
          <w:b/>
          <w:bCs/>
          <w:color w:val="000000"/>
          <w:spacing w:val="13"/>
          <w:sz w:val="28"/>
          <w:szCs w:val="28"/>
        </w:rPr>
        <w:t>ДОГЛЯД ЗА  ШКІРОЮ Й ЗАГАРТОВУВАННЯ ОРГАНІЗМУ</w:t>
      </w:r>
    </w:p>
    <w:p w14:paraId="5E1834CC" w14:textId="77777777" w:rsidR="00664C90" w:rsidRPr="00F64FA2" w:rsidRDefault="00A25A2C" w:rsidP="004742B4">
      <w:pPr>
        <w:shd w:val="clear" w:color="auto" w:fill="FFFFFF"/>
        <w:spacing w:line="360" w:lineRule="auto"/>
        <w:ind w:left="5" w:right="5" w:firstLine="326"/>
        <w:jc w:val="both"/>
        <w:rPr>
          <w:sz w:val="28"/>
          <w:szCs w:val="28"/>
        </w:rPr>
      </w:pPr>
      <w:r>
        <w:rPr>
          <w:b/>
          <w:bCs/>
          <w:color w:val="000000"/>
          <w:sz w:val="28"/>
          <w:szCs w:val="28"/>
        </w:rPr>
        <w:t xml:space="preserve">3.2.1 </w:t>
      </w:r>
      <w:r w:rsidR="00664C90" w:rsidRPr="00F64FA2">
        <w:rPr>
          <w:b/>
          <w:bCs/>
          <w:color w:val="000000"/>
          <w:sz w:val="28"/>
          <w:szCs w:val="28"/>
        </w:rPr>
        <w:t xml:space="preserve">Догляд за шкірою. </w:t>
      </w:r>
      <w:r w:rsidR="00664C90" w:rsidRPr="00F64FA2">
        <w:rPr>
          <w:color w:val="000000"/>
          <w:sz w:val="28"/>
          <w:szCs w:val="28"/>
        </w:rPr>
        <w:t xml:space="preserve">Шкіра - це зовнішній покрив тіла </w:t>
      </w:r>
      <w:r w:rsidR="00664C90" w:rsidRPr="00F64FA2">
        <w:rPr>
          <w:sz w:val="28"/>
          <w:szCs w:val="28"/>
        </w:rPr>
        <w:t>людини</w:t>
      </w:r>
      <w:r w:rsidR="00664C90" w:rsidRPr="00F64FA2">
        <w:rPr>
          <w:color w:val="000000"/>
          <w:sz w:val="28"/>
          <w:szCs w:val="28"/>
        </w:rPr>
        <w:t>, що виконує ряд важливих для організму функцій.</w:t>
      </w:r>
      <w:r w:rsidR="00664C90" w:rsidRPr="00F64FA2">
        <w:rPr>
          <w:color w:val="000000"/>
          <w:spacing w:val="4"/>
          <w:sz w:val="28"/>
          <w:szCs w:val="28"/>
        </w:rPr>
        <w:t xml:space="preserve"> Шкіра захищає м'язи й внутрішні органи від ударів, добре зберігає тепло, регулює сольовий і тепловий обмін </w:t>
      </w:r>
      <w:r w:rsidR="00664C90" w:rsidRPr="00F64FA2">
        <w:rPr>
          <w:spacing w:val="4"/>
          <w:sz w:val="28"/>
          <w:szCs w:val="28"/>
        </w:rPr>
        <w:t>з</w:t>
      </w:r>
      <w:r w:rsidR="00664C90" w:rsidRPr="00F64FA2">
        <w:rPr>
          <w:color w:val="000000"/>
          <w:spacing w:val="4"/>
          <w:sz w:val="28"/>
          <w:szCs w:val="28"/>
        </w:rPr>
        <w:t xml:space="preserve"> навколишнім середовищем, успішно охороняє від інфекцій, що викликають хвороби.</w:t>
      </w:r>
      <w:r w:rsidR="00664C90" w:rsidRPr="00F64FA2">
        <w:rPr>
          <w:color w:val="000000"/>
          <w:spacing w:val="-1"/>
          <w:sz w:val="28"/>
          <w:szCs w:val="28"/>
        </w:rPr>
        <w:t xml:space="preserve"> </w:t>
      </w:r>
      <w:r w:rsidR="00664C90" w:rsidRPr="00F64FA2">
        <w:rPr>
          <w:spacing w:val="-1"/>
          <w:sz w:val="28"/>
          <w:szCs w:val="28"/>
        </w:rPr>
        <w:t>Переважна</w:t>
      </w:r>
      <w:r w:rsidR="00664C90" w:rsidRPr="00F64FA2">
        <w:rPr>
          <w:color w:val="000000"/>
          <w:spacing w:val="-1"/>
          <w:sz w:val="28"/>
          <w:szCs w:val="28"/>
        </w:rPr>
        <w:t xml:space="preserve"> більшість мікробів не мож</w:t>
      </w:r>
      <w:r w:rsidR="00664C90">
        <w:rPr>
          <w:color w:val="000000"/>
          <w:spacing w:val="-1"/>
          <w:sz w:val="28"/>
          <w:szCs w:val="28"/>
        </w:rPr>
        <w:t>е</w:t>
      </w:r>
      <w:r w:rsidR="00664C90" w:rsidRPr="00F64FA2">
        <w:rPr>
          <w:color w:val="000000"/>
          <w:spacing w:val="-1"/>
          <w:sz w:val="28"/>
          <w:szCs w:val="28"/>
        </w:rPr>
        <w:t xml:space="preserve"> проникнути усередину тіла через здорову, неушкоджену шкіру.</w:t>
      </w:r>
    </w:p>
    <w:p w14:paraId="61AE5F75" w14:textId="77777777" w:rsidR="00664C90" w:rsidRPr="00F64FA2" w:rsidRDefault="00664C90" w:rsidP="004742B4">
      <w:pPr>
        <w:shd w:val="clear" w:color="auto" w:fill="FFFFFF"/>
        <w:spacing w:line="360" w:lineRule="auto"/>
        <w:ind w:right="14" w:firstLine="322"/>
        <w:jc w:val="both"/>
        <w:rPr>
          <w:sz w:val="28"/>
          <w:szCs w:val="28"/>
        </w:rPr>
      </w:pPr>
      <w:r w:rsidRPr="00F64FA2">
        <w:rPr>
          <w:color w:val="000000"/>
          <w:spacing w:val="-1"/>
          <w:sz w:val="28"/>
          <w:szCs w:val="28"/>
        </w:rPr>
        <w:t>У шкірі є потові й сальні залози. За допомогою потових залоз через шкіру виділяється деяка частина шкідливих продуктів, що утворяться в організмі в результаті обміну речовин.</w:t>
      </w:r>
      <w:r w:rsidRPr="00F64FA2">
        <w:rPr>
          <w:color w:val="000000"/>
          <w:spacing w:val="5"/>
          <w:sz w:val="28"/>
          <w:szCs w:val="28"/>
        </w:rPr>
        <w:t xml:space="preserve"> Вони закупорюють отвори потових і сальних залоз, </w:t>
      </w:r>
      <w:r w:rsidRPr="00F64FA2">
        <w:rPr>
          <w:color w:val="000000"/>
          <w:spacing w:val="5"/>
          <w:sz w:val="28"/>
          <w:szCs w:val="28"/>
        </w:rPr>
        <w:lastRenderedPageBreak/>
        <w:t xml:space="preserve">дратують шкіру, </w:t>
      </w:r>
      <w:r>
        <w:rPr>
          <w:spacing w:val="5"/>
          <w:sz w:val="28"/>
          <w:szCs w:val="28"/>
        </w:rPr>
        <w:t>сприяючи</w:t>
      </w:r>
      <w:r w:rsidRPr="00F64FA2">
        <w:rPr>
          <w:color w:val="000000"/>
          <w:spacing w:val="5"/>
          <w:sz w:val="28"/>
          <w:szCs w:val="28"/>
        </w:rPr>
        <w:t xml:space="preserve"> розмноженню мікробів, і при </w:t>
      </w:r>
      <w:r>
        <w:rPr>
          <w:color w:val="000000"/>
          <w:spacing w:val="5"/>
          <w:sz w:val="28"/>
          <w:szCs w:val="28"/>
        </w:rPr>
        <w:t>подряпинах</w:t>
      </w:r>
      <w:r w:rsidRPr="00F64FA2">
        <w:rPr>
          <w:color w:val="000000"/>
          <w:spacing w:val="5"/>
          <w:sz w:val="28"/>
          <w:szCs w:val="28"/>
        </w:rPr>
        <w:t xml:space="preserve"> можуть </w:t>
      </w:r>
      <w:r w:rsidRPr="00F64FA2">
        <w:rPr>
          <w:spacing w:val="5"/>
          <w:sz w:val="28"/>
          <w:szCs w:val="28"/>
        </w:rPr>
        <w:t>викликати</w:t>
      </w:r>
      <w:r w:rsidRPr="00F64FA2">
        <w:rPr>
          <w:color w:val="000000"/>
          <w:spacing w:val="5"/>
          <w:sz w:val="28"/>
          <w:szCs w:val="28"/>
        </w:rPr>
        <w:t xml:space="preserve"> запальні процеси.</w:t>
      </w:r>
    </w:p>
    <w:p w14:paraId="7990F42D" w14:textId="77777777" w:rsidR="00664C90" w:rsidRPr="00F64FA2" w:rsidRDefault="00664C90" w:rsidP="004742B4">
      <w:pPr>
        <w:shd w:val="clear" w:color="auto" w:fill="FFFFFF"/>
        <w:spacing w:line="360" w:lineRule="auto"/>
        <w:ind w:right="19" w:firstLine="322"/>
        <w:jc w:val="both"/>
        <w:rPr>
          <w:sz w:val="28"/>
          <w:szCs w:val="28"/>
        </w:rPr>
      </w:pPr>
      <w:r w:rsidRPr="00F64FA2">
        <w:rPr>
          <w:sz w:val="28"/>
          <w:szCs w:val="28"/>
        </w:rPr>
        <w:t>Шкіра</w:t>
      </w:r>
      <w:r w:rsidRPr="00F64FA2">
        <w:rPr>
          <w:color w:val="000000"/>
          <w:spacing w:val="2"/>
          <w:sz w:val="28"/>
          <w:szCs w:val="28"/>
        </w:rPr>
        <w:t xml:space="preserve"> не тільки захищає людину від холоду, </w:t>
      </w:r>
      <w:r>
        <w:rPr>
          <w:color w:val="000000"/>
          <w:spacing w:val="2"/>
          <w:sz w:val="28"/>
          <w:szCs w:val="28"/>
        </w:rPr>
        <w:t>спеки</w:t>
      </w:r>
      <w:r w:rsidRPr="00F64FA2">
        <w:rPr>
          <w:color w:val="000000"/>
          <w:spacing w:val="2"/>
          <w:sz w:val="28"/>
          <w:szCs w:val="28"/>
        </w:rPr>
        <w:t xml:space="preserve">, </w:t>
      </w:r>
      <w:r w:rsidRPr="00F64FA2">
        <w:rPr>
          <w:color w:val="000000"/>
          <w:spacing w:val="-1"/>
          <w:sz w:val="28"/>
          <w:szCs w:val="28"/>
        </w:rPr>
        <w:t xml:space="preserve">проникнення мікроорганізмів, але й допомагає дихати. Якщо пори закупорені брудом, то шкіра не </w:t>
      </w:r>
      <w:r w:rsidRPr="00F64FA2">
        <w:rPr>
          <w:spacing w:val="-1"/>
          <w:sz w:val="28"/>
          <w:szCs w:val="28"/>
        </w:rPr>
        <w:t>дихає</w:t>
      </w:r>
      <w:r w:rsidRPr="00F64FA2">
        <w:rPr>
          <w:color w:val="000000"/>
          <w:spacing w:val="-1"/>
          <w:sz w:val="28"/>
          <w:szCs w:val="28"/>
        </w:rPr>
        <w:t xml:space="preserve">, і це негативно </w:t>
      </w:r>
      <w:r w:rsidRPr="00F64FA2">
        <w:rPr>
          <w:spacing w:val="-1"/>
          <w:sz w:val="28"/>
          <w:szCs w:val="28"/>
        </w:rPr>
        <w:t>позначається</w:t>
      </w:r>
      <w:r w:rsidRPr="00F64FA2">
        <w:rPr>
          <w:color w:val="000000"/>
          <w:spacing w:val="-1"/>
          <w:sz w:val="28"/>
          <w:szCs w:val="28"/>
        </w:rPr>
        <w:t xml:space="preserve"> на </w:t>
      </w:r>
      <w:r w:rsidRPr="00F64FA2">
        <w:rPr>
          <w:spacing w:val="-1"/>
          <w:sz w:val="28"/>
          <w:szCs w:val="28"/>
        </w:rPr>
        <w:t>стані</w:t>
      </w:r>
      <w:r w:rsidRPr="00F64FA2">
        <w:rPr>
          <w:color w:val="000000"/>
          <w:spacing w:val="-1"/>
          <w:sz w:val="28"/>
          <w:szCs w:val="28"/>
        </w:rPr>
        <w:t xml:space="preserve"> здоров'я </w:t>
      </w:r>
      <w:r w:rsidRPr="00F64FA2">
        <w:rPr>
          <w:spacing w:val="-1"/>
          <w:sz w:val="28"/>
          <w:szCs w:val="28"/>
        </w:rPr>
        <w:t>людини</w:t>
      </w:r>
      <w:r w:rsidRPr="00F64FA2">
        <w:rPr>
          <w:color w:val="000000"/>
          <w:spacing w:val="-1"/>
          <w:sz w:val="28"/>
          <w:szCs w:val="28"/>
        </w:rPr>
        <w:t>.</w:t>
      </w:r>
    </w:p>
    <w:p w14:paraId="48F45909" w14:textId="77777777" w:rsidR="00664C90" w:rsidRPr="00F64FA2" w:rsidRDefault="00664C90" w:rsidP="004742B4">
      <w:pPr>
        <w:shd w:val="clear" w:color="auto" w:fill="FFFFFF"/>
        <w:spacing w:line="360" w:lineRule="auto"/>
        <w:ind w:left="14" w:right="14" w:firstLine="322"/>
        <w:jc w:val="both"/>
        <w:rPr>
          <w:sz w:val="28"/>
          <w:szCs w:val="28"/>
        </w:rPr>
      </w:pPr>
      <w:r w:rsidRPr="00F64FA2">
        <w:rPr>
          <w:color w:val="000000"/>
          <w:sz w:val="28"/>
          <w:szCs w:val="28"/>
        </w:rPr>
        <w:t xml:space="preserve">Гігієна шкіри включає щоденне вмивання, миття рук, ніг; миття в лазні, ванні або під душем повинне здійснюватися не рідше 1-2 </w:t>
      </w:r>
      <w:r w:rsidRPr="00F64FA2">
        <w:rPr>
          <w:sz w:val="28"/>
          <w:szCs w:val="28"/>
        </w:rPr>
        <w:t>разів</w:t>
      </w:r>
      <w:r w:rsidRPr="00F64FA2">
        <w:rPr>
          <w:color w:val="000000"/>
          <w:sz w:val="28"/>
          <w:szCs w:val="28"/>
        </w:rPr>
        <w:t xml:space="preserve"> у тиждень. Для спортсмена повинні стати звичними щоденні обтирання або обливання водою тіла до </w:t>
      </w:r>
      <w:r w:rsidRPr="00F64FA2">
        <w:rPr>
          <w:sz w:val="28"/>
          <w:szCs w:val="28"/>
        </w:rPr>
        <w:t>пояса</w:t>
      </w:r>
      <w:r w:rsidRPr="00F64FA2">
        <w:rPr>
          <w:color w:val="000000"/>
          <w:sz w:val="28"/>
          <w:szCs w:val="28"/>
        </w:rPr>
        <w:t>.</w:t>
      </w:r>
    </w:p>
    <w:p w14:paraId="61087D51" w14:textId="77777777" w:rsidR="00664C90" w:rsidRPr="004742B4" w:rsidRDefault="00A25A2C" w:rsidP="004742B4">
      <w:pPr>
        <w:spacing w:line="360" w:lineRule="auto"/>
        <w:ind w:firstLine="322"/>
        <w:jc w:val="both"/>
        <w:rPr>
          <w:sz w:val="28"/>
          <w:szCs w:val="28"/>
        </w:rPr>
      </w:pPr>
      <w:r>
        <w:rPr>
          <w:b/>
          <w:sz w:val="28"/>
          <w:szCs w:val="28"/>
        </w:rPr>
        <w:t xml:space="preserve">3.2.2 </w:t>
      </w:r>
      <w:r w:rsidR="00664C90" w:rsidRPr="004742B4">
        <w:rPr>
          <w:b/>
          <w:sz w:val="28"/>
          <w:szCs w:val="28"/>
        </w:rPr>
        <w:t>Основи й принципи загартовування.</w:t>
      </w:r>
      <w:r w:rsidR="00664C90" w:rsidRPr="004742B4">
        <w:rPr>
          <w:sz w:val="28"/>
          <w:szCs w:val="28"/>
        </w:rPr>
        <w:t xml:space="preserve"> Під загартовуванням розуміють систему заходів, що підвищують опірність організму, що виробляють у ньому здатність швидко й без шкоди для здоров'я пристосовуватися до різних метеорологічних умов, користуючись природними засобами самозахисту</w:t>
      </w:r>
      <w:r w:rsidR="00664C90" w:rsidRPr="004742B4">
        <w:rPr>
          <w:w w:val="73"/>
          <w:sz w:val="28"/>
          <w:szCs w:val="28"/>
        </w:rPr>
        <w:t>.</w:t>
      </w:r>
    </w:p>
    <w:p w14:paraId="1DBC7E78" w14:textId="77777777" w:rsidR="00664C90" w:rsidRPr="00F64FA2" w:rsidRDefault="00664C90" w:rsidP="00FA0F80">
      <w:pPr>
        <w:shd w:val="clear" w:color="auto" w:fill="FFFFFF"/>
        <w:spacing w:line="360" w:lineRule="auto"/>
        <w:ind w:firstLine="322"/>
        <w:jc w:val="both"/>
        <w:rPr>
          <w:sz w:val="28"/>
          <w:szCs w:val="28"/>
        </w:rPr>
      </w:pPr>
      <w:r w:rsidRPr="00F64FA2">
        <w:rPr>
          <w:color w:val="000000"/>
          <w:spacing w:val="6"/>
          <w:sz w:val="28"/>
          <w:szCs w:val="28"/>
        </w:rPr>
        <w:t xml:space="preserve">Фізіологічна сутність загартовування полягає в тому, що під впливом повторного впливу природних факторів зовнішнього </w:t>
      </w:r>
      <w:r w:rsidRPr="00F64FA2">
        <w:rPr>
          <w:spacing w:val="6"/>
          <w:sz w:val="28"/>
          <w:szCs w:val="28"/>
        </w:rPr>
        <w:t>середовища</w:t>
      </w:r>
      <w:r w:rsidRPr="00F64FA2">
        <w:rPr>
          <w:color w:val="000000"/>
          <w:spacing w:val="6"/>
          <w:sz w:val="28"/>
          <w:szCs w:val="28"/>
        </w:rPr>
        <w:t xml:space="preserve"> - води, сонячних променів, вітр</w:t>
      </w:r>
      <w:r w:rsidR="005C0B9D">
        <w:rPr>
          <w:color w:val="000000"/>
          <w:spacing w:val="6"/>
          <w:sz w:val="28"/>
          <w:szCs w:val="28"/>
        </w:rPr>
        <w:t>у</w:t>
      </w:r>
      <w:r w:rsidRPr="00F64FA2">
        <w:rPr>
          <w:color w:val="000000"/>
          <w:spacing w:val="6"/>
          <w:sz w:val="28"/>
          <w:szCs w:val="28"/>
        </w:rPr>
        <w:t xml:space="preserve"> й зміни температури повітря - відбувається поступове </w:t>
      </w:r>
      <w:r w:rsidRPr="00F64FA2">
        <w:rPr>
          <w:spacing w:val="6"/>
          <w:sz w:val="28"/>
          <w:szCs w:val="28"/>
        </w:rPr>
        <w:t>пристосування</w:t>
      </w:r>
      <w:r w:rsidRPr="00F64FA2">
        <w:rPr>
          <w:color w:val="000000"/>
          <w:spacing w:val="6"/>
          <w:sz w:val="28"/>
          <w:szCs w:val="28"/>
        </w:rPr>
        <w:t xml:space="preserve"> організму до цих впливів: в організмі виробляється умовно-рефлекторна </w:t>
      </w:r>
      <w:r w:rsidRPr="00F64FA2">
        <w:rPr>
          <w:spacing w:val="6"/>
          <w:sz w:val="28"/>
          <w:szCs w:val="28"/>
        </w:rPr>
        <w:t>здатність</w:t>
      </w:r>
      <w:r w:rsidRPr="00F64FA2">
        <w:rPr>
          <w:color w:val="000000"/>
          <w:spacing w:val="6"/>
          <w:sz w:val="28"/>
          <w:szCs w:val="28"/>
        </w:rPr>
        <w:t xml:space="preserve"> </w:t>
      </w:r>
      <w:r w:rsidRPr="00F64FA2">
        <w:rPr>
          <w:spacing w:val="6"/>
          <w:sz w:val="28"/>
          <w:szCs w:val="28"/>
        </w:rPr>
        <w:t>розширення</w:t>
      </w:r>
      <w:r w:rsidRPr="00F64FA2">
        <w:rPr>
          <w:color w:val="000000"/>
          <w:spacing w:val="6"/>
          <w:sz w:val="28"/>
          <w:szCs w:val="28"/>
        </w:rPr>
        <w:t xml:space="preserve"> й звуження </w:t>
      </w:r>
      <w:r w:rsidRPr="00F64FA2">
        <w:rPr>
          <w:spacing w:val="6"/>
          <w:sz w:val="28"/>
          <w:szCs w:val="28"/>
        </w:rPr>
        <w:t>судин</w:t>
      </w:r>
      <w:r w:rsidRPr="00F64FA2">
        <w:rPr>
          <w:color w:val="000000"/>
          <w:spacing w:val="6"/>
          <w:sz w:val="28"/>
          <w:szCs w:val="28"/>
        </w:rPr>
        <w:t>, ослаблення або посилення віддачі тепла, а також нагромадження захисних тіл проти збудників інфекційних хвороб.</w:t>
      </w:r>
      <w:r w:rsidRPr="00F64FA2">
        <w:rPr>
          <w:color w:val="000000"/>
          <w:sz w:val="28"/>
          <w:szCs w:val="28"/>
        </w:rPr>
        <w:t xml:space="preserve"> Весь організм у цілому й у першу чергу нервова система легко переносять різкі охолодження або перегрівання без яких-небудь хворобливих </w:t>
      </w:r>
      <w:r w:rsidRPr="00F64FA2">
        <w:rPr>
          <w:sz w:val="28"/>
          <w:szCs w:val="28"/>
        </w:rPr>
        <w:t>станів</w:t>
      </w:r>
      <w:r w:rsidRPr="00F64FA2">
        <w:rPr>
          <w:color w:val="000000"/>
          <w:sz w:val="28"/>
          <w:szCs w:val="28"/>
        </w:rPr>
        <w:t>.</w:t>
      </w:r>
    </w:p>
    <w:p w14:paraId="634C869A" w14:textId="77777777" w:rsidR="00664C90" w:rsidRPr="00F64FA2" w:rsidRDefault="00664C90" w:rsidP="00A43C2F">
      <w:pPr>
        <w:shd w:val="clear" w:color="auto" w:fill="FFFFFF"/>
        <w:spacing w:line="360" w:lineRule="auto"/>
        <w:ind w:left="19" w:right="10" w:firstLine="317"/>
        <w:jc w:val="both"/>
        <w:rPr>
          <w:sz w:val="28"/>
          <w:szCs w:val="28"/>
        </w:rPr>
      </w:pPr>
      <w:r w:rsidRPr="00F64FA2">
        <w:rPr>
          <w:color w:val="000000"/>
          <w:spacing w:val="1"/>
          <w:sz w:val="28"/>
          <w:szCs w:val="28"/>
        </w:rPr>
        <w:t>При загартовуванні організму необхідно дотримувати</w:t>
      </w:r>
      <w:r w:rsidR="005C0B9D">
        <w:rPr>
          <w:color w:val="000000"/>
          <w:spacing w:val="1"/>
          <w:sz w:val="28"/>
          <w:szCs w:val="28"/>
        </w:rPr>
        <w:t>ся</w:t>
      </w:r>
      <w:r w:rsidRPr="00F64FA2">
        <w:rPr>
          <w:color w:val="000000"/>
          <w:spacing w:val="1"/>
          <w:sz w:val="28"/>
          <w:szCs w:val="28"/>
        </w:rPr>
        <w:t xml:space="preserve"> наступн</w:t>
      </w:r>
      <w:r>
        <w:rPr>
          <w:color w:val="000000"/>
          <w:spacing w:val="1"/>
          <w:sz w:val="28"/>
          <w:szCs w:val="28"/>
        </w:rPr>
        <w:t>их основних</w:t>
      </w:r>
      <w:r w:rsidRPr="00F64FA2">
        <w:rPr>
          <w:color w:val="000000"/>
          <w:spacing w:val="1"/>
          <w:sz w:val="28"/>
          <w:szCs w:val="28"/>
        </w:rPr>
        <w:t xml:space="preserve"> </w:t>
      </w:r>
      <w:r w:rsidRPr="00F64FA2">
        <w:rPr>
          <w:spacing w:val="1"/>
          <w:sz w:val="28"/>
          <w:szCs w:val="28"/>
        </w:rPr>
        <w:t>положен</w:t>
      </w:r>
      <w:r>
        <w:rPr>
          <w:spacing w:val="1"/>
          <w:sz w:val="28"/>
          <w:szCs w:val="28"/>
        </w:rPr>
        <w:t>ь</w:t>
      </w:r>
      <w:r w:rsidRPr="00F64FA2">
        <w:rPr>
          <w:color w:val="000000"/>
          <w:spacing w:val="1"/>
          <w:sz w:val="28"/>
          <w:szCs w:val="28"/>
        </w:rPr>
        <w:t>.</w:t>
      </w:r>
    </w:p>
    <w:p w14:paraId="09D4A6F4" w14:textId="77777777" w:rsidR="00664C90" w:rsidRPr="00F64FA2" w:rsidRDefault="00A43C2F" w:rsidP="00A43C2F">
      <w:pPr>
        <w:widowControl w:val="0"/>
        <w:numPr>
          <w:ilvl w:val="0"/>
          <w:numId w:val="5"/>
        </w:numPr>
        <w:shd w:val="clear" w:color="auto" w:fill="FFFFFF"/>
        <w:tabs>
          <w:tab w:val="left" w:pos="595"/>
        </w:tabs>
        <w:autoSpaceDE w:val="0"/>
        <w:autoSpaceDN w:val="0"/>
        <w:adjustRightInd w:val="0"/>
        <w:spacing w:line="360" w:lineRule="auto"/>
        <w:ind w:left="10" w:firstLine="322"/>
        <w:jc w:val="both"/>
        <w:rPr>
          <w:color w:val="000000"/>
          <w:sz w:val="28"/>
          <w:szCs w:val="28"/>
        </w:rPr>
      </w:pPr>
      <w:r w:rsidRPr="004F73A2">
        <w:rPr>
          <w:b/>
          <w:color w:val="000000"/>
          <w:spacing w:val="20"/>
          <w:sz w:val="28"/>
          <w:szCs w:val="28"/>
          <w:lang w:val="ru-RU"/>
        </w:rPr>
        <w:t xml:space="preserve"> </w:t>
      </w:r>
      <w:r w:rsidR="00664C90" w:rsidRPr="004742B4">
        <w:rPr>
          <w:b/>
          <w:color w:val="000000"/>
          <w:spacing w:val="20"/>
          <w:sz w:val="28"/>
          <w:szCs w:val="28"/>
        </w:rPr>
        <w:t>Поступовість</w:t>
      </w:r>
      <w:r w:rsidR="00664C90" w:rsidRPr="00F64FA2">
        <w:rPr>
          <w:color w:val="000000"/>
          <w:spacing w:val="20"/>
          <w:sz w:val="28"/>
          <w:szCs w:val="28"/>
        </w:rPr>
        <w:t xml:space="preserve">.  Застосовуючи </w:t>
      </w:r>
      <w:r w:rsidR="00664C90" w:rsidRPr="00F64FA2">
        <w:rPr>
          <w:spacing w:val="20"/>
          <w:sz w:val="28"/>
          <w:szCs w:val="28"/>
        </w:rPr>
        <w:t>окремі</w:t>
      </w:r>
      <w:r w:rsidR="00664C90" w:rsidRPr="00F64FA2">
        <w:rPr>
          <w:color w:val="000000"/>
          <w:spacing w:val="20"/>
          <w:sz w:val="28"/>
          <w:szCs w:val="28"/>
        </w:rPr>
        <w:t xml:space="preserve"> </w:t>
      </w:r>
      <w:r w:rsidR="00664C90">
        <w:rPr>
          <w:spacing w:val="20"/>
          <w:sz w:val="28"/>
          <w:szCs w:val="28"/>
        </w:rPr>
        <w:t>процедури загартовування</w:t>
      </w:r>
      <w:r w:rsidR="00664C90" w:rsidRPr="00F64FA2">
        <w:rPr>
          <w:color w:val="000000"/>
          <w:spacing w:val="1"/>
          <w:sz w:val="28"/>
          <w:szCs w:val="28"/>
        </w:rPr>
        <w:t xml:space="preserve">, важливо поступово </w:t>
      </w:r>
      <w:r w:rsidR="00664C90" w:rsidRPr="00F64FA2">
        <w:rPr>
          <w:spacing w:val="1"/>
          <w:sz w:val="28"/>
          <w:szCs w:val="28"/>
        </w:rPr>
        <w:t>міняти</w:t>
      </w:r>
      <w:r w:rsidR="00664C90" w:rsidRPr="00F64FA2">
        <w:rPr>
          <w:color w:val="000000"/>
          <w:spacing w:val="1"/>
          <w:sz w:val="28"/>
          <w:szCs w:val="28"/>
        </w:rPr>
        <w:t xml:space="preserve"> умови</w:t>
      </w:r>
      <w:r w:rsidR="00664C90" w:rsidRPr="00F64FA2">
        <w:rPr>
          <w:spacing w:val="5"/>
          <w:sz w:val="28"/>
          <w:szCs w:val="28"/>
        </w:rPr>
        <w:t xml:space="preserve"> </w:t>
      </w:r>
      <w:r w:rsidR="00664C90" w:rsidRPr="00F64FA2">
        <w:rPr>
          <w:color w:val="000000"/>
          <w:spacing w:val="5"/>
          <w:sz w:val="28"/>
          <w:szCs w:val="28"/>
        </w:rPr>
        <w:t xml:space="preserve">їхнього </w:t>
      </w:r>
      <w:r w:rsidR="00664C90" w:rsidRPr="00F64FA2">
        <w:rPr>
          <w:spacing w:val="5"/>
          <w:sz w:val="28"/>
          <w:szCs w:val="28"/>
        </w:rPr>
        <w:t>проведення</w:t>
      </w:r>
      <w:r w:rsidR="00664C90" w:rsidRPr="00F64FA2">
        <w:rPr>
          <w:color w:val="000000"/>
          <w:spacing w:val="5"/>
          <w:sz w:val="28"/>
          <w:szCs w:val="28"/>
        </w:rPr>
        <w:t>, у тому числі дозування. Не</w:t>
      </w:r>
      <w:r w:rsidR="00664C90" w:rsidRPr="00F64FA2">
        <w:rPr>
          <w:spacing w:val="5"/>
          <w:sz w:val="28"/>
          <w:szCs w:val="28"/>
        </w:rPr>
        <w:t xml:space="preserve"> можна</w:t>
      </w:r>
      <w:r w:rsidR="00664C90" w:rsidRPr="00F64FA2">
        <w:rPr>
          <w:color w:val="000000"/>
          <w:spacing w:val="5"/>
          <w:sz w:val="28"/>
          <w:szCs w:val="28"/>
        </w:rPr>
        <w:t xml:space="preserve"> досягти </w:t>
      </w:r>
      <w:r w:rsidR="00664C90" w:rsidRPr="00F64FA2">
        <w:rPr>
          <w:color w:val="000000"/>
          <w:spacing w:val="3"/>
          <w:sz w:val="28"/>
          <w:szCs w:val="28"/>
        </w:rPr>
        <w:t xml:space="preserve">бажаних результатів при </w:t>
      </w:r>
      <w:r w:rsidR="00664C90" w:rsidRPr="00F64FA2">
        <w:rPr>
          <w:spacing w:val="3"/>
          <w:sz w:val="28"/>
          <w:szCs w:val="28"/>
        </w:rPr>
        <w:t>непомірному</w:t>
      </w:r>
      <w:r w:rsidR="00664C90" w:rsidRPr="00F64FA2">
        <w:rPr>
          <w:color w:val="000000"/>
          <w:spacing w:val="3"/>
          <w:sz w:val="28"/>
          <w:szCs w:val="28"/>
        </w:rPr>
        <w:t xml:space="preserve"> використанні</w:t>
      </w:r>
      <w:r w:rsidR="00664C90" w:rsidRPr="00F64FA2">
        <w:rPr>
          <w:spacing w:val="6"/>
          <w:sz w:val="28"/>
          <w:szCs w:val="28"/>
        </w:rPr>
        <w:t xml:space="preserve"> </w:t>
      </w:r>
      <w:r w:rsidR="00664C90" w:rsidRPr="00F64FA2">
        <w:rPr>
          <w:color w:val="000000"/>
          <w:spacing w:val="6"/>
          <w:sz w:val="28"/>
          <w:szCs w:val="28"/>
        </w:rPr>
        <w:t xml:space="preserve">сонячних, </w:t>
      </w:r>
      <w:r w:rsidR="00664C90" w:rsidRPr="00F64FA2">
        <w:rPr>
          <w:spacing w:val="6"/>
          <w:sz w:val="28"/>
          <w:szCs w:val="28"/>
        </w:rPr>
        <w:t>водних</w:t>
      </w:r>
      <w:r w:rsidR="00664C90" w:rsidRPr="00F64FA2">
        <w:rPr>
          <w:color w:val="000000"/>
          <w:spacing w:val="6"/>
          <w:sz w:val="28"/>
          <w:szCs w:val="28"/>
        </w:rPr>
        <w:t xml:space="preserve"> або повітряних процедур. Варто </w:t>
      </w:r>
      <w:r w:rsidR="00664C90">
        <w:rPr>
          <w:color w:val="000000"/>
          <w:spacing w:val="3"/>
          <w:sz w:val="28"/>
          <w:szCs w:val="28"/>
        </w:rPr>
        <w:t>суворо</w:t>
      </w:r>
      <w:r w:rsidR="00664C90" w:rsidRPr="00F64FA2">
        <w:rPr>
          <w:color w:val="000000"/>
          <w:spacing w:val="3"/>
          <w:sz w:val="28"/>
          <w:szCs w:val="28"/>
        </w:rPr>
        <w:t xml:space="preserve"> стежити за відповідною реакцією організму. Перші</w:t>
      </w:r>
      <w:r w:rsidR="00664C90" w:rsidRPr="00F64FA2">
        <w:rPr>
          <w:spacing w:val="-2"/>
          <w:sz w:val="28"/>
          <w:szCs w:val="28"/>
        </w:rPr>
        <w:t xml:space="preserve"> </w:t>
      </w:r>
      <w:r w:rsidR="00664C90" w:rsidRPr="00F64FA2">
        <w:rPr>
          <w:color w:val="000000"/>
          <w:spacing w:val="-2"/>
          <w:sz w:val="28"/>
          <w:szCs w:val="28"/>
        </w:rPr>
        <w:t xml:space="preserve">повітряні й </w:t>
      </w:r>
      <w:r w:rsidR="00664C90" w:rsidRPr="00F64FA2">
        <w:rPr>
          <w:spacing w:val="-2"/>
          <w:sz w:val="28"/>
          <w:szCs w:val="28"/>
        </w:rPr>
        <w:t>водні</w:t>
      </w:r>
      <w:r w:rsidR="00664C90" w:rsidRPr="00F64FA2">
        <w:rPr>
          <w:color w:val="000000"/>
          <w:spacing w:val="-2"/>
          <w:sz w:val="28"/>
          <w:szCs w:val="28"/>
        </w:rPr>
        <w:t xml:space="preserve"> процедури рекомендується </w:t>
      </w:r>
      <w:r w:rsidR="00664C90" w:rsidRPr="00F64FA2">
        <w:rPr>
          <w:spacing w:val="-2"/>
          <w:sz w:val="28"/>
          <w:szCs w:val="28"/>
        </w:rPr>
        <w:t>проводити</w:t>
      </w:r>
      <w:r w:rsidR="00664C90" w:rsidRPr="00F64FA2">
        <w:rPr>
          <w:spacing w:val="3"/>
          <w:sz w:val="28"/>
          <w:szCs w:val="28"/>
        </w:rPr>
        <w:t xml:space="preserve"> </w:t>
      </w:r>
      <w:r w:rsidR="00664C90" w:rsidRPr="00F64FA2">
        <w:rPr>
          <w:color w:val="000000"/>
          <w:spacing w:val="3"/>
          <w:sz w:val="28"/>
          <w:szCs w:val="28"/>
        </w:rPr>
        <w:t xml:space="preserve">влітку й потім продовжувати </w:t>
      </w:r>
      <w:r w:rsidR="00664C90" w:rsidRPr="00F64FA2">
        <w:rPr>
          <w:spacing w:val="3"/>
          <w:sz w:val="28"/>
          <w:szCs w:val="28"/>
        </w:rPr>
        <w:t>їх</w:t>
      </w:r>
      <w:r w:rsidR="00664C90" w:rsidRPr="00F64FA2">
        <w:rPr>
          <w:color w:val="000000"/>
          <w:spacing w:val="3"/>
          <w:sz w:val="28"/>
          <w:szCs w:val="28"/>
        </w:rPr>
        <w:t xml:space="preserve"> при </w:t>
      </w:r>
      <w:r w:rsidR="00664C90" w:rsidRPr="00F64FA2">
        <w:rPr>
          <w:spacing w:val="3"/>
          <w:sz w:val="28"/>
          <w:szCs w:val="28"/>
        </w:rPr>
        <w:t>поступовому</w:t>
      </w:r>
      <w:r w:rsidR="00664C90" w:rsidRPr="00F64FA2">
        <w:rPr>
          <w:color w:val="000000"/>
          <w:spacing w:val="3"/>
          <w:sz w:val="28"/>
          <w:szCs w:val="28"/>
        </w:rPr>
        <w:t xml:space="preserve"> </w:t>
      </w:r>
      <w:r w:rsidR="00664C90" w:rsidRPr="00F64FA2">
        <w:rPr>
          <w:color w:val="000000"/>
          <w:spacing w:val="3"/>
          <w:sz w:val="28"/>
          <w:szCs w:val="28"/>
        </w:rPr>
        <w:lastRenderedPageBreak/>
        <w:t>зниженні</w:t>
      </w:r>
      <w:r w:rsidR="00664C90" w:rsidRPr="00F64FA2">
        <w:rPr>
          <w:color w:val="000000"/>
          <w:spacing w:val="3"/>
          <w:sz w:val="28"/>
          <w:szCs w:val="28"/>
        </w:rPr>
        <w:softHyphen/>
      </w:r>
      <w:r w:rsidR="00664C90" w:rsidRPr="00F64FA2">
        <w:rPr>
          <w:color w:val="000000"/>
          <w:spacing w:val="1"/>
          <w:sz w:val="28"/>
          <w:szCs w:val="28"/>
        </w:rPr>
        <w:t xml:space="preserve"> температури повітря й води.</w:t>
      </w:r>
    </w:p>
    <w:p w14:paraId="3E158C6C" w14:textId="77777777" w:rsidR="00664C90" w:rsidRPr="00F64FA2" w:rsidRDefault="00664C90" w:rsidP="00A43C2F">
      <w:pPr>
        <w:shd w:val="clear" w:color="auto" w:fill="FFFFFF"/>
        <w:spacing w:line="360" w:lineRule="auto"/>
        <w:ind w:left="24" w:firstLine="308"/>
        <w:jc w:val="both"/>
        <w:rPr>
          <w:sz w:val="28"/>
          <w:szCs w:val="28"/>
        </w:rPr>
      </w:pPr>
      <w:r w:rsidRPr="00F64FA2">
        <w:rPr>
          <w:color w:val="000000"/>
          <w:spacing w:val="50"/>
          <w:sz w:val="28"/>
          <w:szCs w:val="28"/>
        </w:rPr>
        <w:t>2.</w:t>
      </w:r>
      <w:r w:rsidR="00A43C2F" w:rsidRPr="004F73A2">
        <w:rPr>
          <w:color w:val="000000"/>
          <w:spacing w:val="50"/>
          <w:sz w:val="28"/>
          <w:szCs w:val="28"/>
          <w:lang w:val="ru-RU"/>
        </w:rPr>
        <w:t xml:space="preserve"> </w:t>
      </w:r>
      <w:r w:rsidRPr="00A43C2F">
        <w:rPr>
          <w:b/>
          <w:sz w:val="28"/>
          <w:szCs w:val="28"/>
        </w:rPr>
        <w:t>Систематичність.</w:t>
      </w:r>
      <w:r w:rsidRPr="000942BB">
        <w:rPr>
          <w:spacing w:val="20"/>
          <w:sz w:val="28"/>
          <w:szCs w:val="28"/>
        </w:rPr>
        <w:t xml:space="preserve"> </w:t>
      </w:r>
      <w:r>
        <w:rPr>
          <w:spacing w:val="20"/>
          <w:sz w:val="28"/>
          <w:szCs w:val="28"/>
        </w:rPr>
        <w:t>Процедури загартовування</w:t>
      </w:r>
      <w:r w:rsidRPr="00F64FA2">
        <w:rPr>
          <w:color w:val="000000"/>
          <w:spacing w:val="2"/>
          <w:sz w:val="28"/>
          <w:szCs w:val="28"/>
        </w:rPr>
        <w:t xml:space="preserve"> варто </w:t>
      </w:r>
      <w:r w:rsidRPr="00F64FA2">
        <w:rPr>
          <w:spacing w:val="2"/>
          <w:sz w:val="28"/>
          <w:szCs w:val="28"/>
        </w:rPr>
        <w:t>проводити</w:t>
      </w:r>
      <w:r w:rsidRPr="00F64FA2">
        <w:rPr>
          <w:color w:val="000000"/>
          <w:spacing w:val="2"/>
          <w:sz w:val="28"/>
          <w:szCs w:val="28"/>
        </w:rPr>
        <w:t xml:space="preserve"> щодня, без перерви, у той самий</w:t>
      </w:r>
      <w:r w:rsidRPr="00F64FA2">
        <w:rPr>
          <w:spacing w:val="4"/>
          <w:sz w:val="28"/>
          <w:szCs w:val="28"/>
        </w:rPr>
        <w:t xml:space="preserve"> </w:t>
      </w:r>
      <w:r w:rsidRPr="00F64FA2">
        <w:rPr>
          <w:color w:val="000000"/>
          <w:spacing w:val="4"/>
          <w:sz w:val="28"/>
          <w:szCs w:val="28"/>
        </w:rPr>
        <w:t xml:space="preserve">час. Необхідно </w:t>
      </w:r>
      <w:r w:rsidRPr="00F64FA2">
        <w:rPr>
          <w:spacing w:val="4"/>
          <w:sz w:val="28"/>
          <w:szCs w:val="28"/>
        </w:rPr>
        <w:t>з</w:t>
      </w:r>
      <w:r w:rsidRPr="00F64FA2">
        <w:rPr>
          <w:color w:val="000000"/>
          <w:spacing w:val="4"/>
          <w:sz w:val="28"/>
          <w:szCs w:val="28"/>
        </w:rPr>
        <w:t xml:space="preserve"> раннього віку гартувати</w:t>
      </w:r>
      <w:r w:rsidRPr="00F64FA2">
        <w:rPr>
          <w:spacing w:val="5"/>
          <w:sz w:val="28"/>
          <w:szCs w:val="28"/>
        </w:rPr>
        <w:t xml:space="preserve"> </w:t>
      </w:r>
      <w:r w:rsidRPr="00F64FA2">
        <w:rPr>
          <w:color w:val="000000"/>
          <w:spacing w:val="5"/>
          <w:sz w:val="28"/>
          <w:szCs w:val="28"/>
        </w:rPr>
        <w:t xml:space="preserve">організм, виховуючи звичку регулярного </w:t>
      </w:r>
      <w:r>
        <w:rPr>
          <w:spacing w:val="5"/>
          <w:sz w:val="28"/>
          <w:szCs w:val="28"/>
        </w:rPr>
        <w:t>використання</w:t>
      </w:r>
      <w:r w:rsidRPr="00F64FA2">
        <w:rPr>
          <w:color w:val="000000"/>
          <w:sz w:val="28"/>
          <w:szCs w:val="28"/>
        </w:rPr>
        <w:t xml:space="preserve"> природни</w:t>
      </w:r>
      <w:r>
        <w:rPr>
          <w:color w:val="000000"/>
          <w:sz w:val="28"/>
          <w:szCs w:val="28"/>
        </w:rPr>
        <w:t>х</w:t>
      </w:r>
      <w:r w:rsidRPr="00F64FA2">
        <w:rPr>
          <w:color w:val="000000"/>
          <w:sz w:val="28"/>
          <w:szCs w:val="28"/>
        </w:rPr>
        <w:t xml:space="preserve"> фактор</w:t>
      </w:r>
      <w:r>
        <w:rPr>
          <w:color w:val="000000"/>
          <w:sz w:val="28"/>
          <w:szCs w:val="28"/>
        </w:rPr>
        <w:t>ів природи.</w:t>
      </w:r>
      <w:r w:rsidRPr="00F64FA2">
        <w:rPr>
          <w:color w:val="000000"/>
          <w:sz w:val="28"/>
          <w:szCs w:val="28"/>
        </w:rPr>
        <w:t xml:space="preserve"> Тільки </w:t>
      </w:r>
      <w:r>
        <w:rPr>
          <w:sz w:val="28"/>
          <w:szCs w:val="28"/>
        </w:rPr>
        <w:t>систе</w:t>
      </w:r>
      <w:r w:rsidRPr="00F64FA2">
        <w:rPr>
          <w:sz w:val="28"/>
          <w:szCs w:val="28"/>
        </w:rPr>
        <w:t>матич</w:t>
      </w:r>
      <w:r>
        <w:rPr>
          <w:sz w:val="28"/>
          <w:szCs w:val="28"/>
        </w:rPr>
        <w:t>но</w:t>
      </w:r>
      <w:r w:rsidRPr="00F64FA2">
        <w:rPr>
          <w:color w:val="000000"/>
          <w:sz w:val="28"/>
          <w:szCs w:val="28"/>
        </w:rPr>
        <w:t xml:space="preserve"> проведен</w:t>
      </w:r>
      <w:r>
        <w:rPr>
          <w:color w:val="000000"/>
          <w:sz w:val="28"/>
          <w:szCs w:val="28"/>
        </w:rPr>
        <w:t>і</w:t>
      </w:r>
      <w:r w:rsidRPr="00F64FA2">
        <w:rPr>
          <w:color w:val="000000"/>
          <w:sz w:val="28"/>
          <w:szCs w:val="28"/>
        </w:rPr>
        <w:t xml:space="preserve"> загартовування да</w:t>
      </w:r>
      <w:r>
        <w:rPr>
          <w:color w:val="000000"/>
          <w:sz w:val="28"/>
          <w:szCs w:val="28"/>
        </w:rPr>
        <w:t>ють</w:t>
      </w:r>
      <w:r w:rsidRPr="00F64FA2">
        <w:rPr>
          <w:color w:val="000000"/>
          <w:sz w:val="28"/>
          <w:szCs w:val="28"/>
        </w:rPr>
        <w:t xml:space="preserve"> </w:t>
      </w:r>
      <w:r w:rsidRPr="00F64FA2">
        <w:rPr>
          <w:sz w:val="28"/>
          <w:szCs w:val="28"/>
        </w:rPr>
        <w:t xml:space="preserve">позитивний </w:t>
      </w:r>
      <w:r w:rsidRPr="00F64FA2">
        <w:rPr>
          <w:color w:val="000000"/>
          <w:spacing w:val="-2"/>
          <w:sz w:val="28"/>
          <w:szCs w:val="28"/>
        </w:rPr>
        <w:t>результат.</w:t>
      </w:r>
    </w:p>
    <w:p w14:paraId="5BB8E466" w14:textId="77777777" w:rsidR="00664C90" w:rsidRPr="00F64FA2" w:rsidRDefault="00A43C2F" w:rsidP="00A43C2F">
      <w:pPr>
        <w:widowControl w:val="0"/>
        <w:numPr>
          <w:ilvl w:val="0"/>
          <w:numId w:val="6"/>
        </w:numPr>
        <w:shd w:val="clear" w:color="auto" w:fill="FFFFFF"/>
        <w:tabs>
          <w:tab w:val="left" w:pos="562"/>
        </w:tabs>
        <w:autoSpaceDE w:val="0"/>
        <w:autoSpaceDN w:val="0"/>
        <w:adjustRightInd w:val="0"/>
        <w:spacing w:line="360" w:lineRule="auto"/>
        <w:ind w:left="5" w:firstLine="302"/>
        <w:jc w:val="both"/>
        <w:rPr>
          <w:color w:val="000000"/>
          <w:sz w:val="28"/>
          <w:szCs w:val="28"/>
        </w:rPr>
      </w:pPr>
      <w:r w:rsidRPr="004F73A2">
        <w:rPr>
          <w:b/>
          <w:sz w:val="28"/>
          <w:szCs w:val="28"/>
        </w:rPr>
        <w:t xml:space="preserve"> </w:t>
      </w:r>
      <w:r w:rsidR="00664C90" w:rsidRPr="00A43C2F">
        <w:rPr>
          <w:b/>
          <w:sz w:val="28"/>
          <w:szCs w:val="28"/>
        </w:rPr>
        <w:t>Мінлива</w:t>
      </w:r>
      <w:r w:rsidRPr="00A43C2F">
        <w:rPr>
          <w:b/>
          <w:sz w:val="28"/>
          <w:szCs w:val="28"/>
        </w:rPr>
        <w:t xml:space="preserve"> </w:t>
      </w:r>
      <w:r w:rsidR="00664C90" w:rsidRPr="00A43C2F">
        <w:rPr>
          <w:b/>
          <w:sz w:val="28"/>
          <w:szCs w:val="28"/>
        </w:rPr>
        <w:t>інтенсивність.</w:t>
      </w:r>
      <w:r w:rsidRPr="00A43C2F">
        <w:rPr>
          <w:color w:val="000000"/>
          <w:sz w:val="28"/>
          <w:szCs w:val="28"/>
        </w:rPr>
        <w:t xml:space="preserve"> </w:t>
      </w:r>
      <w:r w:rsidR="00664C90" w:rsidRPr="00F64FA2">
        <w:rPr>
          <w:color w:val="000000"/>
          <w:spacing w:val="-6"/>
          <w:sz w:val="28"/>
          <w:szCs w:val="28"/>
        </w:rPr>
        <w:t>При</w:t>
      </w:r>
      <w:r w:rsidR="00664C90" w:rsidRPr="00F64FA2">
        <w:rPr>
          <w:color w:val="000000"/>
          <w:spacing w:val="-6"/>
          <w:sz w:val="28"/>
          <w:szCs w:val="28"/>
        </w:rPr>
        <w:softHyphen/>
      </w:r>
      <w:r w:rsidR="00664C90" w:rsidRPr="00F64FA2">
        <w:rPr>
          <w:spacing w:val="2"/>
          <w:sz w:val="28"/>
          <w:szCs w:val="28"/>
        </w:rPr>
        <w:t>вчати</w:t>
      </w:r>
      <w:r w:rsidR="00664C90" w:rsidRPr="00F64FA2">
        <w:rPr>
          <w:color w:val="000000"/>
          <w:spacing w:val="2"/>
          <w:sz w:val="28"/>
          <w:szCs w:val="28"/>
        </w:rPr>
        <w:t xml:space="preserve"> організм до систематичного впливу </w:t>
      </w:r>
      <w:r w:rsidR="00664C90" w:rsidRPr="00F64FA2">
        <w:rPr>
          <w:spacing w:val="2"/>
          <w:sz w:val="28"/>
          <w:szCs w:val="28"/>
        </w:rPr>
        <w:t>подразників</w:t>
      </w:r>
      <w:r w:rsidR="00664C90" w:rsidRPr="00F64FA2">
        <w:rPr>
          <w:color w:val="000000"/>
          <w:spacing w:val="7"/>
          <w:sz w:val="28"/>
          <w:szCs w:val="28"/>
        </w:rPr>
        <w:t xml:space="preserve"> різної </w:t>
      </w:r>
      <w:r w:rsidR="00664C90" w:rsidRPr="00F64FA2">
        <w:rPr>
          <w:spacing w:val="7"/>
          <w:sz w:val="28"/>
          <w:szCs w:val="28"/>
        </w:rPr>
        <w:t>сили</w:t>
      </w:r>
      <w:r w:rsidR="00664C90" w:rsidRPr="00F64FA2">
        <w:rPr>
          <w:color w:val="000000"/>
          <w:spacing w:val="7"/>
          <w:sz w:val="28"/>
          <w:szCs w:val="28"/>
        </w:rPr>
        <w:t xml:space="preserve"> потрібно шляхом поступово </w:t>
      </w:r>
      <w:r w:rsidR="00664C90" w:rsidRPr="00F64FA2">
        <w:rPr>
          <w:color w:val="000000"/>
          <w:spacing w:val="7"/>
          <w:sz w:val="28"/>
          <w:szCs w:val="28"/>
        </w:rPr>
        <w:softHyphen/>
      </w:r>
      <w:r w:rsidR="00664C90" w:rsidRPr="00F64FA2">
        <w:rPr>
          <w:spacing w:val="9"/>
          <w:sz w:val="28"/>
          <w:szCs w:val="28"/>
        </w:rPr>
        <w:t>зростаю</w:t>
      </w:r>
      <w:r w:rsidR="00664C90">
        <w:rPr>
          <w:spacing w:val="9"/>
          <w:sz w:val="28"/>
          <w:szCs w:val="28"/>
        </w:rPr>
        <w:t>чо</w:t>
      </w:r>
      <w:r w:rsidR="00664C90" w:rsidRPr="00F64FA2">
        <w:rPr>
          <w:spacing w:val="9"/>
          <w:sz w:val="28"/>
          <w:szCs w:val="28"/>
        </w:rPr>
        <w:t>го</w:t>
      </w:r>
      <w:r w:rsidR="00664C90" w:rsidRPr="00F64FA2">
        <w:rPr>
          <w:color w:val="000000"/>
          <w:spacing w:val="9"/>
          <w:sz w:val="28"/>
          <w:szCs w:val="28"/>
        </w:rPr>
        <w:t xml:space="preserve"> або повторного перебування в умовах</w:t>
      </w:r>
      <w:r w:rsidR="00664C90">
        <w:rPr>
          <w:color w:val="000000"/>
          <w:spacing w:val="9"/>
          <w:sz w:val="28"/>
          <w:szCs w:val="28"/>
        </w:rPr>
        <w:t xml:space="preserve"> </w:t>
      </w:r>
      <w:r w:rsidR="00664C90" w:rsidRPr="00F64FA2">
        <w:rPr>
          <w:color w:val="000000"/>
          <w:spacing w:val="1"/>
          <w:sz w:val="28"/>
          <w:szCs w:val="28"/>
        </w:rPr>
        <w:t>мінливих метеорологічних факторів (температура,</w:t>
      </w:r>
      <w:r w:rsidR="00664C90" w:rsidRPr="00F64FA2">
        <w:rPr>
          <w:spacing w:val="2"/>
          <w:sz w:val="28"/>
          <w:szCs w:val="28"/>
        </w:rPr>
        <w:t xml:space="preserve"> рух</w:t>
      </w:r>
      <w:r w:rsidR="00664C90" w:rsidRPr="00F64FA2">
        <w:rPr>
          <w:color w:val="000000"/>
          <w:spacing w:val="2"/>
          <w:sz w:val="28"/>
          <w:szCs w:val="28"/>
        </w:rPr>
        <w:t xml:space="preserve"> повітря, атмосферний тиск, сонячне </w:t>
      </w:r>
      <w:r w:rsidR="00664C90">
        <w:rPr>
          <w:color w:val="000000"/>
          <w:spacing w:val="2"/>
          <w:sz w:val="28"/>
          <w:szCs w:val="28"/>
        </w:rPr>
        <w:t>випромінення</w:t>
      </w:r>
      <w:r w:rsidR="00664C90" w:rsidRPr="00F64FA2">
        <w:rPr>
          <w:color w:val="000000"/>
          <w:spacing w:val="-2"/>
          <w:sz w:val="28"/>
          <w:szCs w:val="28"/>
        </w:rPr>
        <w:t>).</w:t>
      </w:r>
    </w:p>
    <w:p w14:paraId="5F1EFCBD" w14:textId="77777777" w:rsidR="00664C90" w:rsidRPr="00F64FA2" w:rsidRDefault="00A43C2F" w:rsidP="00664C90">
      <w:pPr>
        <w:widowControl w:val="0"/>
        <w:numPr>
          <w:ilvl w:val="0"/>
          <w:numId w:val="6"/>
        </w:numPr>
        <w:shd w:val="clear" w:color="auto" w:fill="FFFFFF"/>
        <w:tabs>
          <w:tab w:val="left" w:pos="562"/>
        </w:tabs>
        <w:autoSpaceDE w:val="0"/>
        <w:autoSpaceDN w:val="0"/>
        <w:adjustRightInd w:val="0"/>
        <w:spacing w:line="360" w:lineRule="auto"/>
        <w:ind w:left="5" w:firstLine="302"/>
        <w:jc w:val="both"/>
        <w:rPr>
          <w:color w:val="000000"/>
          <w:sz w:val="28"/>
          <w:szCs w:val="28"/>
        </w:rPr>
      </w:pPr>
      <w:r w:rsidRPr="00A43C2F">
        <w:rPr>
          <w:color w:val="000000"/>
          <w:spacing w:val="61"/>
          <w:sz w:val="28"/>
          <w:szCs w:val="28"/>
        </w:rPr>
        <w:t xml:space="preserve"> </w:t>
      </w:r>
      <w:r w:rsidR="00664C90" w:rsidRPr="00A43C2F">
        <w:rPr>
          <w:b/>
          <w:sz w:val="28"/>
          <w:szCs w:val="28"/>
        </w:rPr>
        <w:t>Розмаїтість</w:t>
      </w:r>
      <w:r w:rsidRPr="00A43C2F">
        <w:rPr>
          <w:b/>
          <w:sz w:val="28"/>
          <w:szCs w:val="28"/>
        </w:rPr>
        <w:t xml:space="preserve"> </w:t>
      </w:r>
      <w:r w:rsidR="00664C90" w:rsidRPr="00A43C2F">
        <w:rPr>
          <w:b/>
          <w:sz w:val="28"/>
          <w:szCs w:val="28"/>
        </w:rPr>
        <w:t>засобів</w:t>
      </w:r>
      <w:r w:rsidR="00664C90" w:rsidRPr="00F64FA2">
        <w:rPr>
          <w:color w:val="000000"/>
          <w:spacing w:val="56"/>
          <w:sz w:val="28"/>
          <w:szCs w:val="28"/>
        </w:rPr>
        <w:t>.</w:t>
      </w:r>
      <w:r w:rsidR="00664C90" w:rsidRPr="00F64FA2">
        <w:rPr>
          <w:color w:val="000000"/>
          <w:spacing w:val="-1"/>
          <w:sz w:val="28"/>
          <w:szCs w:val="28"/>
        </w:rPr>
        <w:t xml:space="preserve">При </w:t>
      </w:r>
      <w:r w:rsidR="00664C90">
        <w:rPr>
          <w:spacing w:val="-1"/>
          <w:sz w:val="28"/>
          <w:szCs w:val="28"/>
        </w:rPr>
        <w:t>загартуванні</w:t>
      </w:r>
      <w:r w:rsidR="00664C90" w:rsidRPr="00F64FA2">
        <w:rPr>
          <w:color w:val="000000"/>
          <w:spacing w:val="5"/>
          <w:sz w:val="28"/>
          <w:szCs w:val="28"/>
        </w:rPr>
        <w:t xml:space="preserve"> варто застосовувати як </w:t>
      </w:r>
      <w:r w:rsidR="00664C90" w:rsidRPr="00F64FA2">
        <w:rPr>
          <w:spacing w:val="5"/>
          <w:sz w:val="28"/>
          <w:szCs w:val="28"/>
        </w:rPr>
        <w:t>холодові</w:t>
      </w:r>
      <w:r w:rsidR="00664C90" w:rsidRPr="00F64FA2">
        <w:rPr>
          <w:color w:val="000000"/>
          <w:spacing w:val="5"/>
          <w:sz w:val="28"/>
          <w:szCs w:val="28"/>
        </w:rPr>
        <w:t>, так і теплові</w:t>
      </w:r>
      <w:r w:rsidR="00664C90" w:rsidRPr="00F64FA2">
        <w:rPr>
          <w:spacing w:val="5"/>
          <w:sz w:val="28"/>
          <w:szCs w:val="28"/>
        </w:rPr>
        <w:t xml:space="preserve"> </w:t>
      </w:r>
      <w:r w:rsidR="00664C90" w:rsidRPr="00F64FA2">
        <w:rPr>
          <w:color w:val="000000"/>
          <w:spacing w:val="5"/>
          <w:sz w:val="28"/>
          <w:szCs w:val="28"/>
        </w:rPr>
        <w:t>подразники (мінливої інтенсивності), використовуючи</w:t>
      </w:r>
      <w:r w:rsidR="00664C90" w:rsidRPr="00F64FA2">
        <w:rPr>
          <w:spacing w:val="-1"/>
          <w:sz w:val="28"/>
          <w:szCs w:val="28"/>
        </w:rPr>
        <w:t xml:space="preserve"> </w:t>
      </w:r>
      <w:r w:rsidR="00664C90" w:rsidRPr="00F64FA2">
        <w:rPr>
          <w:color w:val="000000"/>
          <w:spacing w:val="-1"/>
          <w:sz w:val="28"/>
          <w:szCs w:val="28"/>
        </w:rPr>
        <w:t xml:space="preserve">із цією </w:t>
      </w:r>
      <w:r w:rsidR="00664C90" w:rsidRPr="00F64FA2">
        <w:rPr>
          <w:spacing w:val="-1"/>
          <w:sz w:val="28"/>
          <w:szCs w:val="28"/>
        </w:rPr>
        <w:t>метою</w:t>
      </w:r>
      <w:r w:rsidR="00664C90" w:rsidRPr="00F64FA2">
        <w:rPr>
          <w:color w:val="000000"/>
          <w:spacing w:val="-1"/>
          <w:sz w:val="28"/>
          <w:szCs w:val="28"/>
        </w:rPr>
        <w:t xml:space="preserve"> сонячні, </w:t>
      </w:r>
      <w:r w:rsidR="00664C90" w:rsidRPr="00F64FA2">
        <w:rPr>
          <w:spacing w:val="-1"/>
          <w:sz w:val="28"/>
          <w:szCs w:val="28"/>
        </w:rPr>
        <w:t>водні</w:t>
      </w:r>
      <w:r w:rsidR="00664C90" w:rsidRPr="00F64FA2">
        <w:rPr>
          <w:color w:val="000000"/>
          <w:spacing w:val="-1"/>
          <w:sz w:val="28"/>
          <w:szCs w:val="28"/>
        </w:rPr>
        <w:t xml:space="preserve"> й повітряні процедури.</w:t>
      </w:r>
    </w:p>
    <w:p w14:paraId="42D2B6C7" w14:textId="77777777" w:rsidR="00664C90" w:rsidRPr="00F64FA2" w:rsidRDefault="00664C90" w:rsidP="00A43C2F">
      <w:pPr>
        <w:shd w:val="clear" w:color="auto" w:fill="FFFFFF"/>
        <w:spacing w:line="360" w:lineRule="auto"/>
        <w:ind w:left="19" w:right="14" w:firstLine="298"/>
        <w:jc w:val="both"/>
        <w:rPr>
          <w:sz w:val="28"/>
          <w:szCs w:val="28"/>
        </w:rPr>
      </w:pPr>
      <w:r w:rsidRPr="00F64FA2">
        <w:rPr>
          <w:b/>
          <w:bCs/>
          <w:color w:val="000000"/>
          <w:spacing w:val="-3"/>
          <w:sz w:val="28"/>
          <w:szCs w:val="28"/>
        </w:rPr>
        <w:t>З</w:t>
      </w:r>
      <w:r>
        <w:rPr>
          <w:b/>
          <w:bCs/>
          <w:spacing w:val="-3"/>
          <w:sz w:val="28"/>
          <w:szCs w:val="28"/>
        </w:rPr>
        <w:t>агартовування</w:t>
      </w:r>
      <w:r w:rsidRPr="00F64FA2">
        <w:rPr>
          <w:b/>
          <w:bCs/>
          <w:color w:val="000000"/>
          <w:spacing w:val="-3"/>
          <w:sz w:val="28"/>
          <w:szCs w:val="28"/>
        </w:rPr>
        <w:t xml:space="preserve"> водою. </w:t>
      </w:r>
      <w:r w:rsidRPr="00F64FA2">
        <w:rPr>
          <w:color w:val="000000"/>
          <w:spacing w:val="-3"/>
          <w:sz w:val="28"/>
          <w:szCs w:val="28"/>
        </w:rPr>
        <w:t xml:space="preserve">Вплив на організм </w:t>
      </w:r>
      <w:r w:rsidRPr="00F64FA2">
        <w:rPr>
          <w:spacing w:val="-3"/>
          <w:sz w:val="28"/>
          <w:szCs w:val="28"/>
        </w:rPr>
        <w:t>водних</w:t>
      </w:r>
      <w:r w:rsidRPr="00F64FA2">
        <w:rPr>
          <w:color w:val="000000"/>
          <w:spacing w:val="-3"/>
          <w:sz w:val="28"/>
          <w:szCs w:val="28"/>
        </w:rPr>
        <w:t xml:space="preserve"> процедур в </w:t>
      </w:r>
      <w:r w:rsidRPr="00F64FA2">
        <w:rPr>
          <w:spacing w:val="-3"/>
          <w:sz w:val="28"/>
          <w:szCs w:val="28"/>
        </w:rPr>
        <w:t>основному</w:t>
      </w:r>
      <w:r w:rsidRPr="00F64FA2">
        <w:rPr>
          <w:color w:val="000000"/>
          <w:spacing w:val="-3"/>
          <w:sz w:val="28"/>
          <w:szCs w:val="28"/>
        </w:rPr>
        <w:t xml:space="preserve"> подібно із впливом повітря, але </w:t>
      </w:r>
      <w:r w:rsidRPr="00F64FA2">
        <w:rPr>
          <w:spacing w:val="-3"/>
          <w:sz w:val="28"/>
          <w:szCs w:val="28"/>
        </w:rPr>
        <w:t>перші</w:t>
      </w:r>
      <w:r>
        <w:rPr>
          <w:color w:val="000000"/>
          <w:spacing w:val="-3"/>
          <w:sz w:val="28"/>
          <w:szCs w:val="28"/>
        </w:rPr>
        <w:t xml:space="preserve"> значно сильніші повітряних ванн</w:t>
      </w:r>
      <w:r w:rsidRPr="00F64FA2">
        <w:rPr>
          <w:color w:val="000000"/>
          <w:spacing w:val="-3"/>
          <w:sz w:val="28"/>
          <w:szCs w:val="28"/>
        </w:rPr>
        <w:t xml:space="preserve">, </w:t>
      </w:r>
      <w:r>
        <w:rPr>
          <w:color w:val="000000"/>
          <w:spacing w:val="-3"/>
          <w:sz w:val="28"/>
          <w:szCs w:val="28"/>
        </w:rPr>
        <w:t>характерізую</w:t>
      </w:r>
      <w:r w:rsidRPr="00F64FA2">
        <w:rPr>
          <w:spacing w:val="-3"/>
          <w:sz w:val="28"/>
          <w:szCs w:val="28"/>
        </w:rPr>
        <w:t>ться</w:t>
      </w:r>
      <w:r w:rsidRPr="00F64FA2">
        <w:rPr>
          <w:color w:val="000000"/>
          <w:spacing w:val="-3"/>
          <w:sz w:val="28"/>
          <w:szCs w:val="28"/>
        </w:rPr>
        <w:t xml:space="preserve">  великою  теплоємністю   й теплопровідністю</w:t>
      </w:r>
      <w:r>
        <w:rPr>
          <w:sz w:val="28"/>
          <w:szCs w:val="28"/>
        </w:rPr>
        <w:t xml:space="preserve"> </w:t>
      </w:r>
      <w:r w:rsidRPr="00F64FA2">
        <w:rPr>
          <w:color w:val="000000"/>
          <w:spacing w:val="-9"/>
          <w:sz w:val="28"/>
          <w:szCs w:val="28"/>
        </w:rPr>
        <w:t>води.</w:t>
      </w:r>
    </w:p>
    <w:p w14:paraId="28BABB26" w14:textId="77777777" w:rsidR="00664C90" w:rsidRPr="00F64FA2" w:rsidRDefault="00664C90" w:rsidP="00A43C2F">
      <w:pPr>
        <w:shd w:val="clear" w:color="auto" w:fill="FFFFFF"/>
        <w:spacing w:line="360" w:lineRule="auto"/>
        <w:ind w:left="14" w:right="14" w:firstLine="307"/>
        <w:jc w:val="both"/>
        <w:rPr>
          <w:sz w:val="28"/>
          <w:szCs w:val="28"/>
        </w:rPr>
      </w:pPr>
      <w:r w:rsidRPr="00F64FA2">
        <w:rPr>
          <w:color w:val="000000"/>
          <w:spacing w:val="1"/>
          <w:sz w:val="28"/>
          <w:szCs w:val="28"/>
        </w:rPr>
        <w:t xml:space="preserve">Загартовування водою варто </w:t>
      </w:r>
      <w:r w:rsidRPr="00F64FA2">
        <w:rPr>
          <w:spacing w:val="1"/>
          <w:sz w:val="28"/>
          <w:szCs w:val="28"/>
        </w:rPr>
        <w:t>сполучати</w:t>
      </w:r>
      <w:r w:rsidRPr="00F64FA2">
        <w:rPr>
          <w:color w:val="000000"/>
          <w:spacing w:val="1"/>
          <w:sz w:val="28"/>
          <w:szCs w:val="28"/>
        </w:rPr>
        <w:t xml:space="preserve"> із </w:t>
      </w:r>
      <w:r w:rsidRPr="00F64FA2">
        <w:rPr>
          <w:spacing w:val="1"/>
          <w:sz w:val="28"/>
          <w:szCs w:val="28"/>
        </w:rPr>
        <w:t>заняттями</w:t>
      </w:r>
      <w:r w:rsidRPr="00F64FA2">
        <w:rPr>
          <w:color w:val="000000"/>
          <w:spacing w:val="1"/>
          <w:sz w:val="28"/>
          <w:szCs w:val="28"/>
        </w:rPr>
        <w:t xml:space="preserve"> фізичними вправами, що підвищує його ефект.</w:t>
      </w:r>
      <w:r w:rsidRPr="00F64FA2">
        <w:rPr>
          <w:color w:val="000000"/>
          <w:spacing w:val="7"/>
          <w:sz w:val="28"/>
          <w:szCs w:val="28"/>
        </w:rPr>
        <w:t xml:space="preserve"> </w:t>
      </w:r>
      <w:r w:rsidRPr="00F64FA2">
        <w:rPr>
          <w:color w:val="000000"/>
          <w:sz w:val="28"/>
          <w:szCs w:val="28"/>
        </w:rPr>
        <w:t>При цьому фізичне навантаження не повинн</w:t>
      </w:r>
      <w:r>
        <w:rPr>
          <w:color w:val="000000"/>
          <w:sz w:val="28"/>
          <w:szCs w:val="28"/>
        </w:rPr>
        <w:t>о</w:t>
      </w:r>
      <w:r w:rsidRPr="00F64FA2">
        <w:rPr>
          <w:color w:val="000000"/>
          <w:sz w:val="28"/>
          <w:szCs w:val="28"/>
        </w:rPr>
        <w:t xml:space="preserve"> бути занадто </w:t>
      </w:r>
      <w:r w:rsidRPr="00F64FA2">
        <w:rPr>
          <w:sz w:val="28"/>
          <w:szCs w:val="28"/>
        </w:rPr>
        <w:t>інтенсивн</w:t>
      </w:r>
      <w:r>
        <w:rPr>
          <w:sz w:val="28"/>
          <w:szCs w:val="28"/>
        </w:rPr>
        <w:t>им</w:t>
      </w:r>
      <w:r w:rsidRPr="00F64FA2">
        <w:rPr>
          <w:color w:val="000000"/>
          <w:sz w:val="28"/>
          <w:szCs w:val="28"/>
        </w:rPr>
        <w:t>.</w:t>
      </w:r>
      <w:r w:rsidRPr="00F64FA2">
        <w:rPr>
          <w:color w:val="000000"/>
          <w:spacing w:val="-1"/>
          <w:sz w:val="28"/>
          <w:szCs w:val="28"/>
        </w:rPr>
        <w:t xml:space="preserve"> Потрібно, щоб процедура загартовування викликала деяке </w:t>
      </w:r>
      <w:r>
        <w:rPr>
          <w:color w:val="000000"/>
          <w:spacing w:val="-1"/>
          <w:sz w:val="28"/>
          <w:szCs w:val="28"/>
        </w:rPr>
        <w:t>охолодже</w:t>
      </w:r>
      <w:r w:rsidRPr="00F64FA2">
        <w:rPr>
          <w:color w:val="000000"/>
          <w:spacing w:val="-1"/>
          <w:sz w:val="28"/>
          <w:szCs w:val="28"/>
        </w:rPr>
        <w:t>ння організму, тому що без о</w:t>
      </w:r>
      <w:r>
        <w:rPr>
          <w:color w:val="000000"/>
          <w:spacing w:val="-1"/>
          <w:sz w:val="28"/>
          <w:szCs w:val="28"/>
        </w:rPr>
        <w:t>холодже</w:t>
      </w:r>
      <w:r w:rsidRPr="00F64FA2">
        <w:rPr>
          <w:color w:val="000000"/>
          <w:spacing w:val="-1"/>
          <w:sz w:val="28"/>
          <w:szCs w:val="28"/>
        </w:rPr>
        <w:t>ння не можна домогтися ефекту загартовування.</w:t>
      </w:r>
    </w:p>
    <w:p w14:paraId="1EAA65E4" w14:textId="77777777" w:rsidR="00664C90" w:rsidRPr="00F64FA2" w:rsidRDefault="00664C90" w:rsidP="00A43C2F">
      <w:pPr>
        <w:shd w:val="clear" w:color="auto" w:fill="FFFFFF"/>
        <w:spacing w:line="360" w:lineRule="auto"/>
        <w:ind w:left="19" w:right="24" w:firstLine="298"/>
        <w:jc w:val="both"/>
        <w:rPr>
          <w:sz w:val="28"/>
          <w:szCs w:val="28"/>
        </w:rPr>
      </w:pPr>
      <w:r w:rsidRPr="00F64FA2">
        <w:rPr>
          <w:color w:val="000000"/>
          <w:spacing w:val="4"/>
          <w:sz w:val="28"/>
          <w:szCs w:val="28"/>
        </w:rPr>
        <w:t>Починати загартовування водою найкраще влітку, потім продовжувати весь рік.</w:t>
      </w:r>
    </w:p>
    <w:p w14:paraId="0A13A171" w14:textId="77777777" w:rsidR="00664C90" w:rsidRPr="00F64FA2" w:rsidRDefault="00664C90" w:rsidP="00A43C2F">
      <w:pPr>
        <w:shd w:val="clear" w:color="auto" w:fill="FFFFFF"/>
        <w:spacing w:line="360" w:lineRule="auto"/>
        <w:ind w:right="19" w:firstLine="326"/>
        <w:jc w:val="both"/>
        <w:rPr>
          <w:sz w:val="28"/>
          <w:szCs w:val="28"/>
        </w:rPr>
      </w:pPr>
      <w:r w:rsidRPr="00F64FA2">
        <w:rPr>
          <w:color w:val="000000"/>
          <w:sz w:val="28"/>
          <w:szCs w:val="28"/>
        </w:rPr>
        <w:t xml:space="preserve">Найбільш прості й доступні форми загартовування - це обтирання й обливання, </w:t>
      </w:r>
      <w:r w:rsidRPr="00F64FA2">
        <w:rPr>
          <w:sz w:val="28"/>
          <w:szCs w:val="28"/>
        </w:rPr>
        <w:t>з</w:t>
      </w:r>
      <w:r w:rsidRPr="00F64FA2">
        <w:rPr>
          <w:color w:val="000000"/>
          <w:sz w:val="28"/>
          <w:szCs w:val="28"/>
        </w:rPr>
        <w:t xml:space="preserve"> яких і варто починати загартовування.</w:t>
      </w:r>
    </w:p>
    <w:p w14:paraId="2E2515B6" w14:textId="77777777" w:rsidR="00664C90" w:rsidRPr="00F64FA2" w:rsidRDefault="00664C90" w:rsidP="00A43C2F">
      <w:pPr>
        <w:shd w:val="clear" w:color="auto" w:fill="FFFFFF"/>
        <w:spacing w:line="360" w:lineRule="auto"/>
        <w:ind w:left="5" w:right="14" w:firstLine="293"/>
        <w:jc w:val="both"/>
        <w:rPr>
          <w:sz w:val="28"/>
          <w:szCs w:val="28"/>
        </w:rPr>
      </w:pPr>
      <w:r w:rsidRPr="00F64FA2">
        <w:rPr>
          <w:color w:val="000000"/>
          <w:spacing w:val="-1"/>
          <w:sz w:val="28"/>
          <w:szCs w:val="28"/>
        </w:rPr>
        <w:t xml:space="preserve">Обтирання бажано </w:t>
      </w:r>
      <w:r w:rsidRPr="00F64FA2">
        <w:rPr>
          <w:spacing w:val="-1"/>
          <w:sz w:val="28"/>
          <w:szCs w:val="28"/>
        </w:rPr>
        <w:t>проводити</w:t>
      </w:r>
      <w:r w:rsidRPr="00F64FA2">
        <w:rPr>
          <w:color w:val="000000"/>
          <w:spacing w:val="-1"/>
          <w:sz w:val="28"/>
          <w:szCs w:val="28"/>
        </w:rPr>
        <w:t xml:space="preserve"> після ранкової </w:t>
      </w:r>
      <w:r w:rsidR="005C0B9D">
        <w:rPr>
          <w:color w:val="000000"/>
          <w:spacing w:val="2"/>
          <w:sz w:val="28"/>
          <w:szCs w:val="28"/>
        </w:rPr>
        <w:t xml:space="preserve">гігієнічної </w:t>
      </w:r>
      <w:r w:rsidRPr="00F64FA2">
        <w:rPr>
          <w:color w:val="000000"/>
          <w:spacing w:val="-1"/>
          <w:sz w:val="28"/>
          <w:szCs w:val="28"/>
        </w:rPr>
        <w:t>гімнастики.</w:t>
      </w:r>
      <w:r w:rsidRPr="00F64FA2">
        <w:rPr>
          <w:color w:val="000000"/>
          <w:spacing w:val="1"/>
          <w:sz w:val="28"/>
          <w:szCs w:val="28"/>
        </w:rPr>
        <w:t xml:space="preserve"> Вода в перші дні повинна бути </w:t>
      </w:r>
      <w:r w:rsidRPr="00F64FA2">
        <w:rPr>
          <w:spacing w:val="1"/>
          <w:sz w:val="28"/>
          <w:szCs w:val="28"/>
        </w:rPr>
        <w:t>тепло</w:t>
      </w:r>
      <w:r>
        <w:rPr>
          <w:spacing w:val="1"/>
          <w:sz w:val="28"/>
          <w:szCs w:val="28"/>
        </w:rPr>
        <w:t>ю</w:t>
      </w:r>
      <w:r w:rsidRPr="00F64FA2">
        <w:rPr>
          <w:color w:val="000000"/>
          <w:spacing w:val="1"/>
          <w:sz w:val="28"/>
          <w:szCs w:val="28"/>
        </w:rPr>
        <w:t xml:space="preserve">, </w:t>
      </w:r>
      <w:r w:rsidRPr="00F64FA2">
        <w:rPr>
          <w:spacing w:val="1"/>
          <w:sz w:val="28"/>
          <w:szCs w:val="28"/>
        </w:rPr>
        <w:t>приємно</w:t>
      </w:r>
      <w:r>
        <w:rPr>
          <w:spacing w:val="1"/>
          <w:sz w:val="28"/>
          <w:szCs w:val="28"/>
        </w:rPr>
        <w:t>ю</w:t>
      </w:r>
      <w:r>
        <w:rPr>
          <w:color w:val="000000"/>
          <w:spacing w:val="1"/>
          <w:sz w:val="28"/>
          <w:szCs w:val="28"/>
        </w:rPr>
        <w:t xml:space="preserve"> для тіла. П</w:t>
      </w:r>
      <w:r w:rsidRPr="00F64FA2">
        <w:rPr>
          <w:color w:val="000000"/>
          <w:spacing w:val="1"/>
          <w:sz w:val="28"/>
          <w:szCs w:val="28"/>
        </w:rPr>
        <w:t>отім, поступово знижуючи температуру, потрібно дійти до обтирання холодною водою.</w:t>
      </w:r>
      <w:r w:rsidRPr="00F64FA2">
        <w:rPr>
          <w:color w:val="000000"/>
          <w:spacing w:val="8"/>
          <w:sz w:val="28"/>
          <w:szCs w:val="28"/>
        </w:rPr>
        <w:t xml:space="preserve"> Протягом 1-2 хв</w:t>
      </w:r>
      <w:r w:rsidR="005C0B9D">
        <w:rPr>
          <w:color w:val="000000"/>
          <w:spacing w:val="8"/>
          <w:sz w:val="28"/>
          <w:szCs w:val="28"/>
        </w:rPr>
        <w:t>илін</w:t>
      </w:r>
      <w:r w:rsidRPr="00F64FA2">
        <w:rPr>
          <w:color w:val="000000"/>
          <w:spacing w:val="8"/>
          <w:sz w:val="28"/>
          <w:szCs w:val="28"/>
        </w:rPr>
        <w:t xml:space="preserve"> треба швидко обтерти тіло віджатою губкою або мокрою серветкою, потім швидко </w:t>
      </w:r>
      <w:r>
        <w:rPr>
          <w:color w:val="000000"/>
          <w:spacing w:val="8"/>
          <w:sz w:val="28"/>
          <w:szCs w:val="28"/>
        </w:rPr>
        <w:t>витер</w:t>
      </w:r>
      <w:r w:rsidRPr="00F64FA2">
        <w:rPr>
          <w:color w:val="000000"/>
          <w:spacing w:val="8"/>
          <w:sz w:val="28"/>
          <w:szCs w:val="28"/>
        </w:rPr>
        <w:t>тися насухо.</w:t>
      </w:r>
    </w:p>
    <w:p w14:paraId="5FBEC0A8" w14:textId="77777777" w:rsidR="00664C90" w:rsidRPr="00F64FA2" w:rsidRDefault="00664C90" w:rsidP="00A43C2F">
      <w:pPr>
        <w:shd w:val="clear" w:color="auto" w:fill="FFFFFF"/>
        <w:spacing w:line="360" w:lineRule="auto"/>
        <w:ind w:left="5" w:right="14" w:firstLine="302"/>
        <w:jc w:val="both"/>
        <w:rPr>
          <w:sz w:val="28"/>
          <w:szCs w:val="28"/>
        </w:rPr>
      </w:pPr>
      <w:r>
        <w:rPr>
          <w:sz w:val="28"/>
          <w:szCs w:val="28"/>
        </w:rPr>
        <w:lastRenderedPageBreak/>
        <w:t>Звикнувши</w:t>
      </w:r>
      <w:r w:rsidRPr="00F64FA2">
        <w:rPr>
          <w:color w:val="000000"/>
          <w:sz w:val="28"/>
          <w:szCs w:val="28"/>
        </w:rPr>
        <w:t xml:space="preserve"> до обтирань, можна </w:t>
      </w:r>
      <w:r w:rsidRPr="00F64FA2">
        <w:rPr>
          <w:sz w:val="28"/>
          <w:szCs w:val="28"/>
        </w:rPr>
        <w:t>приступитися</w:t>
      </w:r>
      <w:r w:rsidRPr="00F64FA2">
        <w:rPr>
          <w:color w:val="000000"/>
          <w:sz w:val="28"/>
          <w:szCs w:val="28"/>
        </w:rPr>
        <w:t xml:space="preserve"> до обливань. Обливатися потрібно таким чином, щоб вода широким потоком стікала по </w:t>
      </w:r>
      <w:r w:rsidRPr="00F64FA2">
        <w:rPr>
          <w:sz w:val="28"/>
          <w:szCs w:val="28"/>
        </w:rPr>
        <w:t>всьому</w:t>
      </w:r>
      <w:r w:rsidRPr="00F64FA2">
        <w:rPr>
          <w:color w:val="000000"/>
          <w:sz w:val="28"/>
          <w:szCs w:val="28"/>
        </w:rPr>
        <w:t xml:space="preserve"> </w:t>
      </w:r>
      <w:r w:rsidRPr="00F64FA2">
        <w:rPr>
          <w:sz w:val="28"/>
          <w:szCs w:val="28"/>
        </w:rPr>
        <w:t>тілу</w:t>
      </w:r>
      <w:r w:rsidRPr="00F64FA2">
        <w:rPr>
          <w:color w:val="000000"/>
          <w:sz w:val="28"/>
          <w:szCs w:val="28"/>
        </w:rPr>
        <w:t xml:space="preserve">, обмиваючи </w:t>
      </w:r>
      <w:r w:rsidRPr="00F64FA2">
        <w:rPr>
          <w:sz w:val="28"/>
          <w:szCs w:val="28"/>
        </w:rPr>
        <w:t>його</w:t>
      </w:r>
      <w:r w:rsidRPr="00F64FA2">
        <w:rPr>
          <w:color w:val="000000"/>
          <w:sz w:val="28"/>
          <w:szCs w:val="28"/>
        </w:rPr>
        <w:t xml:space="preserve"> по можливості рівномірно.</w:t>
      </w:r>
      <w:r w:rsidRPr="00F64FA2">
        <w:rPr>
          <w:color w:val="000000"/>
          <w:spacing w:val="3"/>
          <w:sz w:val="28"/>
          <w:szCs w:val="28"/>
        </w:rPr>
        <w:t xml:space="preserve"> Після обливання також треба швидко й </w:t>
      </w:r>
      <w:r>
        <w:rPr>
          <w:spacing w:val="3"/>
          <w:sz w:val="28"/>
          <w:szCs w:val="28"/>
        </w:rPr>
        <w:t>на</w:t>
      </w:r>
      <w:r w:rsidRPr="00F64FA2">
        <w:rPr>
          <w:spacing w:val="3"/>
          <w:sz w:val="28"/>
          <w:szCs w:val="28"/>
        </w:rPr>
        <w:t>сух</w:t>
      </w:r>
      <w:r>
        <w:rPr>
          <w:spacing w:val="3"/>
          <w:sz w:val="28"/>
          <w:szCs w:val="28"/>
        </w:rPr>
        <w:t>о</w:t>
      </w:r>
      <w:r w:rsidRPr="00F64FA2">
        <w:rPr>
          <w:color w:val="000000"/>
          <w:spacing w:val="3"/>
          <w:sz w:val="28"/>
          <w:szCs w:val="28"/>
        </w:rPr>
        <w:t xml:space="preserve"> розтертися.</w:t>
      </w:r>
    </w:p>
    <w:p w14:paraId="33F1C932" w14:textId="77777777" w:rsidR="00664C90" w:rsidRPr="00F64FA2" w:rsidRDefault="00664C90" w:rsidP="00A43C2F">
      <w:pPr>
        <w:shd w:val="clear" w:color="auto" w:fill="FFFFFF"/>
        <w:spacing w:line="360" w:lineRule="auto"/>
        <w:ind w:left="5" w:right="24" w:firstLine="317"/>
        <w:jc w:val="both"/>
        <w:rPr>
          <w:sz w:val="28"/>
          <w:szCs w:val="28"/>
        </w:rPr>
      </w:pPr>
      <w:r w:rsidRPr="00F64FA2">
        <w:rPr>
          <w:color w:val="000000"/>
          <w:sz w:val="28"/>
          <w:szCs w:val="28"/>
        </w:rPr>
        <w:t xml:space="preserve">Купання в морській або прісній воді </w:t>
      </w:r>
      <w:r>
        <w:rPr>
          <w:color w:val="000000"/>
          <w:sz w:val="28"/>
          <w:szCs w:val="28"/>
        </w:rPr>
        <w:t>–</w:t>
      </w:r>
      <w:r w:rsidRPr="00F64FA2">
        <w:rPr>
          <w:color w:val="000000"/>
          <w:sz w:val="28"/>
          <w:szCs w:val="28"/>
        </w:rPr>
        <w:t xml:space="preserve"> </w:t>
      </w:r>
      <w:r>
        <w:rPr>
          <w:color w:val="000000"/>
          <w:sz w:val="28"/>
          <w:szCs w:val="28"/>
        </w:rPr>
        <w:t>ефективний спосіб</w:t>
      </w:r>
      <w:r w:rsidRPr="00F64FA2">
        <w:rPr>
          <w:color w:val="000000"/>
          <w:sz w:val="28"/>
          <w:szCs w:val="28"/>
        </w:rPr>
        <w:t xml:space="preserve"> загартовування. При купанні необхідно дотримувати наступн</w:t>
      </w:r>
      <w:r w:rsidR="005C0B9D">
        <w:rPr>
          <w:color w:val="000000"/>
          <w:sz w:val="28"/>
          <w:szCs w:val="28"/>
        </w:rPr>
        <w:t>их</w:t>
      </w:r>
      <w:r w:rsidRPr="00F64FA2">
        <w:rPr>
          <w:color w:val="000000"/>
          <w:sz w:val="28"/>
          <w:szCs w:val="28"/>
        </w:rPr>
        <w:t xml:space="preserve"> правил.</w:t>
      </w:r>
    </w:p>
    <w:p w14:paraId="5DC046AC" w14:textId="77777777" w:rsidR="00664C90" w:rsidRPr="00F64FA2" w:rsidRDefault="00664C90" w:rsidP="00664C90">
      <w:pPr>
        <w:widowControl w:val="0"/>
        <w:numPr>
          <w:ilvl w:val="0"/>
          <w:numId w:val="9"/>
        </w:numPr>
        <w:shd w:val="clear" w:color="auto" w:fill="FFFFFF"/>
        <w:tabs>
          <w:tab w:val="left" w:pos="571"/>
        </w:tabs>
        <w:autoSpaceDE w:val="0"/>
        <w:autoSpaceDN w:val="0"/>
        <w:adjustRightInd w:val="0"/>
        <w:spacing w:line="360" w:lineRule="auto"/>
        <w:ind w:left="5" w:firstLine="312"/>
        <w:jc w:val="both"/>
        <w:rPr>
          <w:color w:val="000000"/>
          <w:sz w:val="28"/>
          <w:szCs w:val="28"/>
        </w:rPr>
      </w:pPr>
      <w:r w:rsidRPr="00F64FA2">
        <w:rPr>
          <w:color w:val="000000"/>
          <w:spacing w:val="5"/>
          <w:sz w:val="28"/>
          <w:szCs w:val="28"/>
        </w:rPr>
        <w:t xml:space="preserve">Для початку купального сезону бажана </w:t>
      </w:r>
      <w:r w:rsidRPr="00F64FA2">
        <w:rPr>
          <w:spacing w:val="5"/>
          <w:sz w:val="28"/>
          <w:szCs w:val="28"/>
        </w:rPr>
        <w:t>темп</w:t>
      </w:r>
      <w:r w:rsidR="005C0B9D">
        <w:rPr>
          <w:spacing w:val="5"/>
          <w:sz w:val="28"/>
          <w:szCs w:val="28"/>
        </w:rPr>
        <w:t>е</w:t>
      </w:r>
      <w:r w:rsidRPr="00F64FA2">
        <w:rPr>
          <w:color w:val="000000"/>
          <w:spacing w:val="5"/>
          <w:sz w:val="28"/>
          <w:szCs w:val="28"/>
        </w:rPr>
        <w:softHyphen/>
      </w:r>
      <w:r w:rsidRPr="00F64FA2">
        <w:rPr>
          <w:sz w:val="28"/>
          <w:szCs w:val="28"/>
        </w:rPr>
        <w:t>ратура</w:t>
      </w:r>
      <w:r w:rsidRPr="00F64FA2">
        <w:rPr>
          <w:color w:val="000000"/>
          <w:sz w:val="28"/>
          <w:szCs w:val="28"/>
        </w:rPr>
        <w:t xml:space="preserve"> води не нижче 20 °С.</w:t>
      </w:r>
    </w:p>
    <w:p w14:paraId="34642793" w14:textId="77777777" w:rsidR="00664C90" w:rsidRPr="00F64FA2" w:rsidRDefault="00664C90" w:rsidP="00664C90">
      <w:pPr>
        <w:widowControl w:val="0"/>
        <w:numPr>
          <w:ilvl w:val="0"/>
          <w:numId w:val="9"/>
        </w:numPr>
        <w:shd w:val="clear" w:color="auto" w:fill="FFFFFF"/>
        <w:tabs>
          <w:tab w:val="left" w:pos="571"/>
        </w:tabs>
        <w:autoSpaceDE w:val="0"/>
        <w:autoSpaceDN w:val="0"/>
        <w:adjustRightInd w:val="0"/>
        <w:spacing w:line="360" w:lineRule="auto"/>
        <w:ind w:left="5" w:firstLine="312"/>
        <w:jc w:val="both"/>
        <w:rPr>
          <w:color w:val="000000"/>
          <w:sz w:val="28"/>
          <w:szCs w:val="28"/>
        </w:rPr>
      </w:pPr>
      <w:r w:rsidRPr="00F64FA2">
        <w:rPr>
          <w:color w:val="000000"/>
          <w:sz w:val="28"/>
          <w:szCs w:val="28"/>
        </w:rPr>
        <w:t xml:space="preserve">Не слід входити у воду </w:t>
      </w:r>
      <w:r>
        <w:rPr>
          <w:sz w:val="28"/>
          <w:szCs w:val="28"/>
        </w:rPr>
        <w:t>спітнілим</w:t>
      </w:r>
      <w:r w:rsidRPr="00F64FA2">
        <w:rPr>
          <w:color w:val="000000"/>
          <w:sz w:val="28"/>
          <w:szCs w:val="28"/>
        </w:rPr>
        <w:t xml:space="preserve"> або </w:t>
      </w:r>
      <w:r w:rsidRPr="00F64FA2">
        <w:rPr>
          <w:sz w:val="28"/>
          <w:szCs w:val="28"/>
        </w:rPr>
        <w:t>з</w:t>
      </w:r>
      <w:r w:rsidRPr="00F64FA2">
        <w:rPr>
          <w:color w:val="000000"/>
          <w:sz w:val="28"/>
          <w:szCs w:val="28"/>
        </w:rPr>
        <w:t xml:space="preserve"> охолодженою</w:t>
      </w:r>
      <w:r w:rsidRPr="00F64FA2">
        <w:rPr>
          <w:color w:val="000000"/>
          <w:spacing w:val="2"/>
          <w:sz w:val="28"/>
          <w:szCs w:val="28"/>
        </w:rPr>
        <w:t xml:space="preserve"> шкірою. Якщо тіло швидко остудилося, треба </w:t>
      </w:r>
      <w:r>
        <w:rPr>
          <w:spacing w:val="2"/>
          <w:sz w:val="28"/>
          <w:szCs w:val="28"/>
        </w:rPr>
        <w:t>виконати</w:t>
      </w:r>
      <w:r w:rsidRPr="00F64FA2">
        <w:rPr>
          <w:color w:val="000000"/>
          <w:spacing w:val="6"/>
          <w:sz w:val="28"/>
          <w:szCs w:val="28"/>
        </w:rPr>
        <w:t xml:space="preserve"> зігрівальні </w:t>
      </w:r>
      <w:r w:rsidRPr="00F64FA2">
        <w:rPr>
          <w:spacing w:val="6"/>
          <w:sz w:val="28"/>
          <w:szCs w:val="28"/>
        </w:rPr>
        <w:t>рухи</w:t>
      </w:r>
      <w:r w:rsidRPr="00F64FA2">
        <w:rPr>
          <w:color w:val="000000"/>
          <w:spacing w:val="6"/>
          <w:sz w:val="28"/>
          <w:szCs w:val="28"/>
        </w:rPr>
        <w:t xml:space="preserve"> </w:t>
      </w:r>
      <w:r w:rsidRPr="00DB18AE">
        <w:rPr>
          <w:bCs/>
          <w:color w:val="000000"/>
          <w:spacing w:val="6"/>
          <w:sz w:val="28"/>
          <w:szCs w:val="28"/>
        </w:rPr>
        <w:t>й</w:t>
      </w:r>
      <w:r w:rsidRPr="00F64FA2">
        <w:rPr>
          <w:b/>
          <w:bCs/>
          <w:color w:val="000000"/>
          <w:spacing w:val="6"/>
          <w:sz w:val="28"/>
          <w:szCs w:val="28"/>
        </w:rPr>
        <w:t xml:space="preserve"> </w:t>
      </w:r>
      <w:r w:rsidRPr="00F64FA2">
        <w:rPr>
          <w:color w:val="000000"/>
          <w:spacing w:val="6"/>
          <w:sz w:val="28"/>
          <w:szCs w:val="28"/>
        </w:rPr>
        <w:t xml:space="preserve">тільки після цього йти </w:t>
      </w:r>
      <w:r w:rsidRPr="00F64FA2">
        <w:rPr>
          <w:color w:val="000000"/>
          <w:spacing w:val="-2"/>
          <w:sz w:val="28"/>
          <w:szCs w:val="28"/>
        </w:rPr>
        <w:t>у воду.</w:t>
      </w:r>
    </w:p>
    <w:p w14:paraId="014F0C3F" w14:textId="77777777" w:rsidR="00664C90" w:rsidRPr="00F64FA2" w:rsidRDefault="00664C90" w:rsidP="00664C90">
      <w:pPr>
        <w:widowControl w:val="0"/>
        <w:numPr>
          <w:ilvl w:val="0"/>
          <w:numId w:val="10"/>
        </w:numPr>
        <w:shd w:val="clear" w:color="auto" w:fill="FFFFFF"/>
        <w:tabs>
          <w:tab w:val="left" w:pos="595"/>
        </w:tabs>
        <w:autoSpaceDE w:val="0"/>
        <w:autoSpaceDN w:val="0"/>
        <w:adjustRightInd w:val="0"/>
        <w:spacing w:line="360" w:lineRule="auto"/>
        <w:ind w:left="14" w:firstLine="317"/>
        <w:jc w:val="both"/>
        <w:rPr>
          <w:color w:val="000000"/>
          <w:sz w:val="28"/>
          <w:szCs w:val="28"/>
        </w:rPr>
      </w:pPr>
      <w:r w:rsidRPr="00F64FA2">
        <w:rPr>
          <w:color w:val="000000"/>
          <w:spacing w:val="2"/>
          <w:sz w:val="28"/>
          <w:szCs w:val="28"/>
        </w:rPr>
        <w:t xml:space="preserve">У воді рекомендується обов'язково рухатися, </w:t>
      </w:r>
      <w:r w:rsidRPr="00F64FA2">
        <w:rPr>
          <w:spacing w:val="2"/>
          <w:sz w:val="28"/>
          <w:szCs w:val="28"/>
        </w:rPr>
        <w:t>пла</w:t>
      </w:r>
      <w:r w:rsidRPr="00F64FA2">
        <w:rPr>
          <w:color w:val="000000"/>
          <w:spacing w:val="2"/>
          <w:sz w:val="28"/>
          <w:szCs w:val="28"/>
        </w:rPr>
        <w:softHyphen/>
      </w:r>
      <w:r w:rsidRPr="00F64FA2">
        <w:rPr>
          <w:spacing w:val="1"/>
          <w:sz w:val="28"/>
          <w:szCs w:val="28"/>
        </w:rPr>
        <w:t>ват</w:t>
      </w:r>
      <w:r>
        <w:rPr>
          <w:spacing w:val="1"/>
          <w:sz w:val="28"/>
          <w:szCs w:val="28"/>
        </w:rPr>
        <w:t>и</w:t>
      </w:r>
      <w:r w:rsidRPr="00F64FA2">
        <w:rPr>
          <w:color w:val="000000"/>
          <w:spacing w:val="1"/>
          <w:sz w:val="28"/>
          <w:szCs w:val="28"/>
        </w:rPr>
        <w:t>.</w:t>
      </w:r>
    </w:p>
    <w:p w14:paraId="50957832" w14:textId="77777777" w:rsidR="00664C90" w:rsidRPr="00F64FA2" w:rsidRDefault="005C0B9D" w:rsidP="00664C90">
      <w:pPr>
        <w:widowControl w:val="0"/>
        <w:numPr>
          <w:ilvl w:val="0"/>
          <w:numId w:val="10"/>
        </w:numPr>
        <w:shd w:val="clear" w:color="auto" w:fill="FFFFFF"/>
        <w:tabs>
          <w:tab w:val="left" w:pos="595"/>
        </w:tabs>
        <w:autoSpaceDE w:val="0"/>
        <w:autoSpaceDN w:val="0"/>
        <w:adjustRightInd w:val="0"/>
        <w:spacing w:line="360" w:lineRule="auto"/>
        <w:ind w:left="14" w:firstLine="317"/>
        <w:jc w:val="both"/>
        <w:rPr>
          <w:color w:val="000000"/>
          <w:sz w:val="28"/>
          <w:szCs w:val="28"/>
        </w:rPr>
      </w:pPr>
      <w:r>
        <w:rPr>
          <w:color w:val="000000"/>
          <w:spacing w:val="2"/>
          <w:sz w:val="28"/>
          <w:szCs w:val="28"/>
        </w:rPr>
        <w:t>П</w:t>
      </w:r>
      <w:r w:rsidRPr="00F64FA2">
        <w:rPr>
          <w:color w:val="000000"/>
          <w:spacing w:val="2"/>
          <w:sz w:val="28"/>
          <w:szCs w:val="28"/>
        </w:rPr>
        <w:t xml:space="preserve">отрібно </w:t>
      </w:r>
      <w:r>
        <w:rPr>
          <w:color w:val="000000"/>
          <w:spacing w:val="2"/>
          <w:sz w:val="28"/>
          <w:szCs w:val="28"/>
        </w:rPr>
        <w:t>в</w:t>
      </w:r>
      <w:r w:rsidR="00664C90" w:rsidRPr="00F64FA2">
        <w:rPr>
          <w:color w:val="000000"/>
          <w:spacing w:val="2"/>
          <w:sz w:val="28"/>
          <w:szCs w:val="28"/>
        </w:rPr>
        <w:t xml:space="preserve">ийти з води не очікуючи </w:t>
      </w:r>
      <w:r w:rsidR="00664C90" w:rsidRPr="00F64FA2">
        <w:rPr>
          <w:spacing w:val="2"/>
          <w:sz w:val="28"/>
          <w:szCs w:val="28"/>
        </w:rPr>
        <w:t>вторинного</w:t>
      </w:r>
      <w:r w:rsidR="00664C90" w:rsidRPr="00F64FA2">
        <w:rPr>
          <w:color w:val="000000"/>
          <w:spacing w:val="2"/>
          <w:sz w:val="28"/>
          <w:szCs w:val="28"/>
        </w:rPr>
        <w:t xml:space="preserve"> </w:t>
      </w:r>
      <w:r w:rsidR="00664C90">
        <w:rPr>
          <w:spacing w:val="2"/>
          <w:sz w:val="28"/>
          <w:szCs w:val="28"/>
        </w:rPr>
        <w:t>охолодження</w:t>
      </w:r>
      <w:r w:rsidR="00664C90" w:rsidRPr="00F64FA2">
        <w:rPr>
          <w:color w:val="000000"/>
          <w:spacing w:val="2"/>
          <w:sz w:val="28"/>
          <w:szCs w:val="28"/>
        </w:rPr>
        <w:t xml:space="preserve">, ретельно розтертися й </w:t>
      </w:r>
      <w:r w:rsidR="00664C90" w:rsidRPr="00F64FA2">
        <w:rPr>
          <w:spacing w:val="2"/>
          <w:sz w:val="28"/>
          <w:szCs w:val="28"/>
        </w:rPr>
        <w:t>зробити</w:t>
      </w:r>
      <w:r w:rsidR="00664C90" w:rsidRPr="00F64FA2">
        <w:rPr>
          <w:color w:val="000000"/>
          <w:spacing w:val="2"/>
          <w:sz w:val="28"/>
          <w:szCs w:val="28"/>
        </w:rPr>
        <w:t xml:space="preserve"> </w:t>
      </w:r>
      <w:r w:rsidR="00664C90" w:rsidRPr="00F64FA2">
        <w:rPr>
          <w:spacing w:val="2"/>
          <w:sz w:val="28"/>
          <w:szCs w:val="28"/>
        </w:rPr>
        <w:t>невелику</w:t>
      </w:r>
      <w:r w:rsidR="00664C90" w:rsidRPr="00F64FA2">
        <w:rPr>
          <w:color w:val="000000"/>
          <w:spacing w:val="2"/>
          <w:sz w:val="28"/>
          <w:szCs w:val="28"/>
        </w:rPr>
        <w:t xml:space="preserve"> про</w:t>
      </w:r>
      <w:r w:rsidR="00664C90" w:rsidRPr="00F64FA2">
        <w:rPr>
          <w:color w:val="000000"/>
          <w:spacing w:val="2"/>
          <w:sz w:val="28"/>
          <w:szCs w:val="28"/>
        </w:rPr>
        <w:softHyphen/>
      </w:r>
      <w:r w:rsidR="00664C90" w:rsidRPr="00F64FA2">
        <w:rPr>
          <w:spacing w:val="-2"/>
          <w:sz w:val="28"/>
          <w:szCs w:val="28"/>
        </w:rPr>
        <w:t>гулку</w:t>
      </w:r>
      <w:r w:rsidR="00664C90" w:rsidRPr="00F64FA2">
        <w:rPr>
          <w:color w:val="000000"/>
          <w:spacing w:val="-2"/>
          <w:sz w:val="28"/>
          <w:szCs w:val="28"/>
        </w:rPr>
        <w:t>.</w:t>
      </w:r>
    </w:p>
    <w:p w14:paraId="1130EF8F" w14:textId="77777777" w:rsidR="00664C90" w:rsidRPr="00F64FA2" w:rsidRDefault="00664C90" w:rsidP="00664C90">
      <w:pPr>
        <w:widowControl w:val="0"/>
        <w:numPr>
          <w:ilvl w:val="0"/>
          <w:numId w:val="10"/>
        </w:numPr>
        <w:shd w:val="clear" w:color="auto" w:fill="FFFFFF"/>
        <w:tabs>
          <w:tab w:val="left" w:pos="595"/>
        </w:tabs>
        <w:autoSpaceDE w:val="0"/>
        <w:autoSpaceDN w:val="0"/>
        <w:adjustRightInd w:val="0"/>
        <w:spacing w:line="360" w:lineRule="auto"/>
        <w:ind w:left="14" w:firstLine="317"/>
        <w:jc w:val="both"/>
        <w:rPr>
          <w:color w:val="000000"/>
          <w:sz w:val="28"/>
          <w:szCs w:val="28"/>
        </w:rPr>
      </w:pPr>
      <w:r w:rsidRPr="00F64FA2">
        <w:rPr>
          <w:color w:val="000000"/>
          <w:spacing w:val="3"/>
          <w:sz w:val="28"/>
          <w:szCs w:val="28"/>
        </w:rPr>
        <w:t xml:space="preserve">Не рекомендується, вийшовши з води й </w:t>
      </w:r>
      <w:r>
        <w:rPr>
          <w:spacing w:val="3"/>
          <w:sz w:val="28"/>
          <w:szCs w:val="28"/>
        </w:rPr>
        <w:t>висохнувши</w:t>
      </w:r>
      <w:r w:rsidRPr="00F64FA2">
        <w:rPr>
          <w:color w:val="000000"/>
          <w:spacing w:val="3"/>
          <w:sz w:val="28"/>
          <w:szCs w:val="28"/>
        </w:rPr>
        <w:t xml:space="preserve">, </w:t>
      </w:r>
      <w:r w:rsidRPr="00F64FA2">
        <w:rPr>
          <w:spacing w:val="3"/>
          <w:sz w:val="28"/>
          <w:szCs w:val="28"/>
        </w:rPr>
        <w:t>си</w:t>
      </w:r>
      <w:r w:rsidRPr="00F64FA2">
        <w:rPr>
          <w:color w:val="000000"/>
          <w:spacing w:val="3"/>
          <w:sz w:val="28"/>
          <w:szCs w:val="28"/>
        </w:rPr>
        <w:softHyphen/>
        <w:t>діти на березі, а потім знову йти у воду.</w:t>
      </w:r>
    </w:p>
    <w:p w14:paraId="1D62F447" w14:textId="77777777" w:rsidR="00664C90" w:rsidRPr="00F64FA2" w:rsidRDefault="00664C90" w:rsidP="00A43C2F">
      <w:pPr>
        <w:widowControl w:val="0"/>
        <w:numPr>
          <w:ilvl w:val="0"/>
          <w:numId w:val="10"/>
        </w:numPr>
        <w:shd w:val="clear" w:color="auto" w:fill="FFFFFF"/>
        <w:tabs>
          <w:tab w:val="left" w:pos="595"/>
        </w:tabs>
        <w:autoSpaceDE w:val="0"/>
        <w:autoSpaceDN w:val="0"/>
        <w:adjustRightInd w:val="0"/>
        <w:spacing w:line="360" w:lineRule="auto"/>
        <w:ind w:left="14" w:firstLine="317"/>
        <w:jc w:val="both"/>
        <w:rPr>
          <w:color w:val="000000"/>
          <w:sz w:val="28"/>
          <w:szCs w:val="28"/>
        </w:rPr>
      </w:pPr>
      <w:r w:rsidRPr="00F64FA2">
        <w:rPr>
          <w:color w:val="000000"/>
          <w:spacing w:val="6"/>
          <w:sz w:val="28"/>
          <w:szCs w:val="28"/>
        </w:rPr>
        <w:t xml:space="preserve">Після </w:t>
      </w:r>
      <w:r>
        <w:rPr>
          <w:spacing w:val="6"/>
          <w:sz w:val="28"/>
          <w:szCs w:val="28"/>
        </w:rPr>
        <w:t>сильних</w:t>
      </w:r>
      <w:r w:rsidRPr="00F64FA2">
        <w:rPr>
          <w:color w:val="000000"/>
          <w:spacing w:val="6"/>
          <w:sz w:val="28"/>
          <w:szCs w:val="28"/>
        </w:rPr>
        <w:t xml:space="preserve"> фізичних на</w:t>
      </w:r>
      <w:r>
        <w:rPr>
          <w:color w:val="000000"/>
          <w:spacing w:val="6"/>
          <w:sz w:val="28"/>
          <w:szCs w:val="28"/>
        </w:rPr>
        <w:t>вантажень</w:t>
      </w:r>
      <w:r w:rsidRPr="00F64FA2">
        <w:rPr>
          <w:color w:val="000000"/>
          <w:spacing w:val="6"/>
          <w:sz w:val="28"/>
          <w:szCs w:val="28"/>
        </w:rPr>
        <w:t>, перш</w:t>
      </w:r>
      <w:r w:rsidRPr="00F64FA2">
        <w:rPr>
          <w:spacing w:val="1"/>
          <w:sz w:val="28"/>
          <w:szCs w:val="28"/>
        </w:rPr>
        <w:t xml:space="preserve"> </w:t>
      </w:r>
      <w:r w:rsidRPr="00F64FA2">
        <w:rPr>
          <w:color w:val="000000"/>
          <w:spacing w:val="1"/>
          <w:sz w:val="28"/>
          <w:szCs w:val="28"/>
        </w:rPr>
        <w:t>ніж купати</w:t>
      </w:r>
      <w:r>
        <w:rPr>
          <w:color w:val="000000"/>
          <w:spacing w:val="1"/>
          <w:sz w:val="28"/>
          <w:szCs w:val="28"/>
        </w:rPr>
        <w:t>ся або приймати душ, необхідний невеликий</w:t>
      </w:r>
      <w:r w:rsidRPr="00DB18AE">
        <w:rPr>
          <w:color w:val="000000"/>
          <w:spacing w:val="1"/>
          <w:sz w:val="28"/>
          <w:szCs w:val="28"/>
        </w:rPr>
        <w:t xml:space="preserve"> </w:t>
      </w:r>
      <w:r w:rsidRPr="00F64FA2">
        <w:rPr>
          <w:color w:val="000000"/>
          <w:spacing w:val="-4"/>
          <w:sz w:val="28"/>
          <w:szCs w:val="28"/>
        </w:rPr>
        <w:t>відпочинок.</w:t>
      </w:r>
    </w:p>
    <w:p w14:paraId="78420B86" w14:textId="77777777" w:rsidR="00664C90" w:rsidRPr="00F64FA2" w:rsidRDefault="00664C90" w:rsidP="00A43C2F">
      <w:pPr>
        <w:shd w:val="clear" w:color="auto" w:fill="FFFFFF"/>
        <w:spacing w:line="360" w:lineRule="auto"/>
        <w:ind w:left="24" w:right="10" w:firstLine="307"/>
        <w:jc w:val="both"/>
        <w:rPr>
          <w:sz w:val="28"/>
          <w:szCs w:val="28"/>
        </w:rPr>
      </w:pPr>
      <w:r w:rsidRPr="00F64FA2">
        <w:rPr>
          <w:color w:val="000000"/>
          <w:spacing w:val="-2"/>
          <w:sz w:val="28"/>
          <w:szCs w:val="28"/>
        </w:rPr>
        <w:t xml:space="preserve">Правильно використовуючи вплив сонця, повітря й води, людина </w:t>
      </w:r>
      <w:r w:rsidRPr="00F64FA2">
        <w:rPr>
          <w:spacing w:val="-2"/>
          <w:sz w:val="28"/>
          <w:szCs w:val="28"/>
        </w:rPr>
        <w:t>зміцнює</w:t>
      </w:r>
      <w:r w:rsidRPr="00F64FA2">
        <w:rPr>
          <w:color w:val="000000"/>
          <w:spacing w:val="-2"/>
          <w:sz w:val="28"/>
          <w:szCs w:val="28"/>
        </w:rPr>
        <w:t xml:space="preserve"> своє здоров'я й охороняє себе від різних захворювань.</w:t>
      </w:r>
    </w:p>
    <w:p w14:paraId="18C11BAD" w14:textId="77777777" w:rsidR="00664C90" w:rsidRPr="00F64FA2" w:rsidRDefault="00664C90" w:rsidP="00A43C2F">
      <w:pPr>
        <w:shd w:val="clear" w:color="auto" w:fill="FFFFFF"/>
        <w:spacing w:line="360" w:lineRule="auto"/>
        <w:ind w:left="19" w:right="10" w:firstLine="326"/>
        <w:jc w:val="both"/>
        <w:rPr>
          <w:sz w:val="28"/>
          <w:szCs w:val="28"/>
        </w:rPr>
      </w:pPr>
      <w:r w:rsidRPr="00F64FA2">
        <w:rPr>
          <w:spacing w:val="2"/>
          <w:sz w:val="28"/>
          <w:szCs w:val="28"/>
        </w:rPr>
        <w:t>Кожен</w:t>
      </w:r>
      <w:r w:rsidRPr="00F64FA2">
        <w:rPr>
          <w:color w:val="000000"/>
          <w:spacing w:val="2"/>
          <w:sz w:val="28"/>
          <w:szCs w:val="28"/>
        </w:rPr>
        <w:t xml:space="preserve"> борець повинен обрати для себе способи загартовування, доступні йому в конкретних умовах.</w:t>
      </w:r>
      <w:r w:rsidRPr="00F64FA2">
        <w:rPr>
          <w:color w:val="000000"/>
          <w:sz w:val="28"/>
          <w:szCs w:val="28"/>
        </w:rPr>
        <w:t xml:space="preserve"> Елементи загартовування повинні носити не випадковий характер, а органічно ввійти в побут спортсмена.</w:t>
      </w:r>
    </w:p>
    <w:p w14:paraId="434F8966" w14:textId="77777777" w:rsidR="00664C90" w:rsidRPr="00F64FA2" w:rsidRDefault="00664C90" w:rsidP="00664C90">
      <w:pPr>
        <w:shd w:val="clear" w:color="auto" w:fill="FFFFFF"/>
        <w:spacing w:line="360" w:lineRule="auto"/>
        <w:ind w:right="14" w:firstLine="322"/>
        <w:jc w:val="both"/>
        <w:rPr>
          <w:sz w:val="28"/>
          <w:szCs w:val="28"/>
        </w:rPr>
      </w:pPr>
      <w:r w:rsidRPr="00F64FA2">
        <w:rPr>
          <w:color w:val="000000"/>
          <w:spacing w:val="2"/>
          <w:sz w:val="28"/>
          <w:szCs w:val="28"/>
        </w:rPr>
        <w:t xml:space="preserve">Кращого ефекту в загартовуванні досягають при дотриманні основних гігієнічних </w:t>
      </w:r>
      <w:r w:rsidRPr="00F64FA2">
        <w:rPr>
          <w:spacing w:val="2"/>
          <w:sz w:val="28"/>
          <w:szCs w:val="28"/>
        </w:rPr>
        <w:t>положень</w:t>
      </w:r>
      <w:r w:rsidRPr="00F64FA2">
        <w:rPr>
          <w:color w:val="000000"/>
          <w:spacing w:val="2"/>
          <w:sz w:val="28"/>
          <w:szCs w:val="28"/>
        </w:rPr>
        <w:t xml:space="preserve"> із одночасним використанням всіх </w:t>
      </w:r>
      <w:r w:rsidRPr="00F64FA2">
        <w:rPr>
          <w:spacing w:val="2"/>
          <w:sz w:val="28"/>
          <w:szCs w:val="28"/>
        </w:rPr>
        <w:t>трьох</w:t>
      </w:r>
      <w:r w:rsidRPr="00F64FA2">
        <w:rPr>
          <w:color w:val="000000"/>
          <w:spacing w:val="2"/>
          <w:sz w:val="28"/>
          <w:szCs w:val="28"/>
        </w:rPr>
        <w:t xml:space="preserve"> факторів: сонця, повітря й води.</w:t>
      </w:r>
      <w:r w:rsidRPr="00F64FA2">
        <w:rPr>
          <w:color w:val="000000"/>
          <w:spacing w:val="1"/>
          <w:sz w:val="28"/>
          <w:szCs w:val="28"/>
        </w:rPr>
        <w:t xml:space="preserve"> При цьому основні правила загартовування наступні:</w:t>
      </w:r>
    </w:p>
    <w:p w14:paraId="5D56E7D1" w14:textId="77777777" w:rsidR="00664C90" w:rsidRPr="00F64FA2" w:rsidRDefault="00664C90" w:rsidP="00664C90">
      <w:pPr>
        <w:shd w:val="clear" w:color="auto" w:fill="FFFFFF"/>
        <w:tabs>
          <w:tab w:val="left" w:pos="614"/>
        </w:tabs>
        <w:spacing w:line="360" w:lineRule="auto"/>
        <w:ind w:left="5" w:firstLine="307"/>
        <w:jc w:val="both"/>
        <w:rPr>
          <w:sz w:val="28"/>
          <w:szCs w:val="28"/>
        </w:rPr>
      </w:pPr>
      <w:r w:rsidRPr="00F64FA2">
        <w:rPr>
          <w:color w:val="000000"/>
          <w:spacing w:val="1"/>
          <w:sz w:val="28"/>
          <w:szCs w:val="28"/>
        </w:rPr>
        <w:t>а)</w:t>
      </w:r>
      <w:r w:rsidRPr="00F64FA2">
        <w:rPr>
          <w:color w:val="000000"/>
          <w:sz w:val="28"/>
          <w:szCs w:val="28"/>
        </w:rPr>
        <w:tab/>
      </w:r>
      <w:r w:rsidRPr="00F64FA2">
        <w:rPr>
          <w:color w:val="000000"/>
          <w:spacing w:val="-1"/>
          <w:sz w:val="28"/>
          <w:szCs w:val="28"/>
        </w:rPr>
        <w:t xml:space="preserve">дотримання </w:t>
      </w:r>
      <w:r w:rsidRPr="00F64FA2">
        <w:rPr>
          <w:spacing w:val="-1"/>
          <w:sz w:val="28"/>
          <w:szCs w:val="28"/>
        </w:rPr>
        <w:t>строгої</w:t>
      </w:r>
      <w:r w:rsidRPr="00F64FA2">
        <w:rPr>
          <w:color w:val="000000"/>
          <w:spacing w:val="-1"/>
          <w:sz w:val="28"/>
          <w:szCs w:val="28"/>
        </w:rPr>
        <w:t xml:space="preserve"> послідовності в </w:t>
      </w:r>
      <w:r>
        <w:rPr>
          <w:spacing w:val="-1"/>
          <w:sz w:val="28"/>
          <w:szCs w:val="28"/>
        </w:rPr>
        <w:t>залученні</w:t>
      </w:r>
      <w:r w:rsidRPr="00F64FA2">
        <w:rPr>
          <w:color w:val="000000"/>
          <w:spacing w:val="4"/>
          <w:sz w:val="28"/>
          <w:szCs w:val="28"/>
        </w:rPr>
        <w:t xml:space="preserve"> організму до температурних змін повітря й </w:t>
      </w:r>
      <w:r w:rsidRPr="00F64FA2">
        <w:rPr>
          <w:color w:val="000000"/>
          <w:spacing w:val="-3"/>
          <w:sz w:val="28"/>
          <w:szCs w:val="28"/>
        </w:rPr>
        <w:t>води;</w:t>
      </w:r>
    </w:p>
    <w:p w14:paraId="6A082DFE" w14:textId="77777777" w:rsidR="00664C90" w:rsidRPr="00F64FA2" w:rsidRDefault="00664C90" w:rsidP="00664C90">
      <w:pPr>
        <w:shd w:val="clear" w:color="auto" w:fill="FFFFFF"/>
        <w:tabs>
          <w:tab w:val="left" w:pos="614"/>
        </w:tabs>
        <w:spacing w:line="360" w:lineRule="auto"/>
        <w:ind w:left="5" w:firstLine="307"/>
        <w:jc w:val="both"/>
        <w:rPr>
          <w:sz w:val="28"/>
          <w:szCs w:val="28"/>
        </w:rPr>
      </w:pPr>
      <w:r w:rsidRPr="00F64FA2">
        <w:rPr>
          <w:color w:val="000000"/>
          <w:spacing w:val="-1"/>
          <w:sz w:val="28"/>
          <w:szCs w:val="28"/>
        </w:rPr>
        <w:t>б)</w:t>
      </w:r>
      <w:r w:rsidRPr="00F64FA2">
        <w:rPr>
          <w:color w:val="000000"/>
          <w:sz w:val="28"/>
          <w:szCs w:val="28"/>
        </w:rPr>
        <w:tab/>
        <w:t>дотримання послідовності в дозуванні (</w:t>
      </w:r>
      <w:r>
        <w:rPr>
          <w:color w:val="000000"/>
          <w:sz w:val="28"/>
          <w:szCs w:val="28"/>
        </w:rPr>
        <w:t>тривалість</w:t>
      </w:r>
      <w:r w:rsidRPr="00F64FA2">
        <w:rPr>
          <w:color w:val="000000"/>
          <w:sz w:val="28"/>
          <w:szCs w:val="28"/>
        </w:rPr>
        <w:t xml:space="preserve"> загартовування, вибір одягу);</w:t>
      </w:r>
    </w:p>
    <w:p w14:paraId="56D946C8" w14:textId="77777777" w:rsidR="00664C90" w:rsidRPr="00F64FA2" w:rsidRDefault="00664C90" w:rsidP="00664C90">
      <w:pPr>
        <w:shd w:val="clear" w:color="auto" w:fill="FFFFFF"/>
        <w:tabs>
          <w:tab w:val="left" w:pos="614"/>
        </w:tabs>
        <w:spacing w:line="360" w:lineRule="auto"/>
        <w:ind w:left="5" w:firstLine="307"/>
        <w:jc w:val="both"/>
        <w:rPr>
          <w:spacing w:val="-1"/>
          <w:sz w:val="28"/>
          <w:szCs w:val="28"/>
        </w:rPr>
      </w:pPr>
      <w:r w:rsidRPr="00F64FA2">
        <w:rPr>
          <w:color w:val="000000"/>
          <w:spacing w:val="-2"/>
          <w:sz w:val="28"/>
          <w:szCs w:val="28"/>
        </w:rPr>
        <w:t>в)</w:t>
      </w:r>
      <w:r w:rsidRPr="00F64FA2">
        <w:rPr>
          <w:color w:val="000000"/>
          <w:sz w:val="28"/>
          <w:szCs w:val="28"/>
        </w:rPr>
        <w:t xml:space="preserve"> </w:t>
      </w:r>
      <w:r w:rsidRPr="00F64FA2">
        <w:rPr>
          <w:color w:val="000000"/>
          <w:spacing w:val="4"/>
          <w:sz w:val="28"/>
          <w:szCs w:val="28"/>
        </w:rPr>
        <w:t xml:space="preserve">безперервність загартовування </w:t>
      </w:r>
      <w:r w:rsidRPr="00F64FA2">
        <w:rPr>
          <w:spacing w:val="4"/>
          <w:sz w:val="28"/>
          <w:szCs w:val="28"/>
        </w:rPr>
        <w:t>протягом усього</w:t>
      </w:r>
      <w:r w:rsidRPr="00F64FA2">
        <w:rPr>
          <w:color w:val="000000"/>
          <w:spacing w:val="4"/>
          <w:sz w:val="28"/>
          <w:szCs w:val="28"/>
        </w:rPr>
        <w:t xml:space="preserve"> </w:t>
      </w:r>
      <w:r w:rsidRPr="00F64FA2">
        <w:rPr>
          <w:spacing w:val="-1"/>
          <w:sz w:val="28"/>
          <w:szCs w:val="28"/>
        </w:rPr>
        <w:t>року;</w:t>
      </w:r>
    </w:p>
    <w:p w14:paraId="687D5ADE" w14:textId="77777777" w:rsidR="00664C90" w:rsidRDefault="00664C90" w:rsidP="00664C90">
      <w:pPr>
        <w:shd w:val="clear" w:color="auto" w:fill="FFFFFF"/>
        <w:tabs>
          <w:tab w:val="left" w:pos="614"/>
        </w:tabs>
        <w:spacing w:line="360" w:lineRule="auto"/>
        <w:ind w:left="5" w:firstLine="307"/>
        <w:jc w:val="both"/>
        <w:rPr>
          <w:color w:val="000000"/>
          <w:sz w:val="28"/>
          <w:szCs w:val="28"/>
        </w:rPr>
      </w:pPr>
      <w:r w:rsidRPr="00F64FA2">
        <w:rPr>
          <w:spacing w:val="-1"/>
          <w:sz w:val="28"/>
          <w:szCs w:val="28"/>
        </w:rPr>
        <w:lastRenderedPageBreak/>
        <w:t xml:space="preserve"> </w:t>
      </w:r>
      <w:r w:rsidRPr="00F64FA2">
        <w:rPr>
          <w:color w:val="000000"/>
          <w:spacing w:val="-4"/>
          <w:sz w:val="28"/>
          <w:szCs w:val="28"/>
        </w:rPr>
        <w:t>г)</w:t>
      </w:r>
      <w:r w:rsidRPr="00F64FA2">
        <w:rPr>
          <w:color w:val="000000"/>
          <w:sz w:val="28"/>
          <w:szCs w:val="28"/>
        </w:rPr>
        <w:tab/>
      </w:r>
      <w:r>
        <w:rPr>
          <w:spacing w:val="2"/>
          <w:sz w:val="28"/>
          <w:szCs w:val="28"/>
        </w:rPr>
        <w:t>чіткій</w:t>
      </w:r>
      <w:r w:rsidRPr="00F64FA2">
        <w:rPr>
          <w:color w:val="000000"/>
          <w:spacing w:val="2"/>
          <w:sz w:val="28"/>
          <w:szCs w:val="28"/>
        </w:rPr>
        <w:t xml:space="preserve"> </w:t>
      </w:r>
      <w:r w:rsidRPr="00F64FA2">
        <w:rPr>
          <w:spacing w:val="2"/>
          <w:sz w:val="28"/>
          <w:szCs w:val="28"/>
        </w:rPr>
        <w:t>облік</w:t>
      </w:r>
      <w:r w:rsidRPr="00F64FA2">
        <w:rPr>
          <w:color w:val="000000"/>
          <w:spacing w:val="2"/>
          <w:sz w:val="28"/>
          <w:szCs w:val="28"/>
        </w:rPr>
        <w:t xml:space="preserve"> індивідуальних особливостей </w:t>
      </w:r>
      <w:r>
        <w:rPr>
          <w:spacing w:val="2"/>
          <w:sz w:val="28"/>
          <w:szCs w:val="28"/>
        </w:rPr>
        <w:t>тих, що загартовуються</w:t>
      </w:r>
      <w:r w:rsidRPr="00F64FA2">
        <w:rPr>
          <w:color w:val="000000"/>
          <w:sz w:val="28"/>
          <w:szCs w:val="28"/>
        </w:rPr>
        <w:t>.</w:t>
      </w:r>
    </w:p>
    <w:p w14:paraId="2C13EC4A" w14:textId="77777777" w:rsidR="003A3D3D" w:rsidRPr="00F64FA2" w:rsidRDefault="003A3D3D" w:rsidP="00664C90">
      <w:pPr>
        <w:shd w:val="clear" w:color="auto" w:fill="FFFFFF"/>
        <w:tabs>
          <w:tab w:val="left" w:pos="614"/>
        </w:tabs>
        <w:spacing w:line="360" w:lineRule="auto"/>
        <w:ind w:left="5" w:firstLine="307"/>
        <w:jc w:val="both"/>
        <w:rPr>
          <w:sz w:val="28"/>
          <w:szCs w:val="28"/>
        </w:rPr>
      </w:pPr>
    </w:p>
    <w:p w14:paraId="135C8D1B" w14:textId="77777777" w:rsidR="00664C90" w:rsidRDefault="00A25A2C" w:rsidP="00A25A2C">
      <w:pPr>
        <w:shd w:val="clear" w:color="auto" w:fill="FFFFFF"/>
        <w:spacing w:line="360" w:lineRule="auto"/>
        <w:ind w:left="485"/>
        <w:jc w:val="center"/>
        <w:rPr>
          <w:b/>
          <w:bCs/>
          <w:color w:val="000000"/>
          <w:sz w:val="28"/>
          <w:szCs w:val="28"/>
        </w:rPr>
      </w:pPr>
      <w:r>
        <w:rPr>
          <w:b/>
          <w:bCs/>
          <w:color w:val="000000"/>
          <w:sz w:val="28"/>
          <w:szCs w:val="28"/>
          <w:lang w:val="ru-RU"/>
        </w:rPr>
        <w:t xml:space="preserve">3.3 </w:t>
      </w:r>
      <w:r w:rsidR="00664C90" w:rsidRPr="00F64FA2">
        <w:rPr>
          <w:b/>
          <w:bCs/>
          <w:color w:val="000000"/>
          <w:sz w:val="28"/>
          <w:szCs w:val="28"/>
        </w:rPr>
        <w:t xml:space="preserve">ОСНОВИ РАЦІОНАЛЬНОГО  </w:t>
      </w:r>
      <w:r w:rsidR="00664C90" w:rsidRPr="00F64FA2">
        <w:rPr>
          <w:b/>
          <w:bCs/>
          <w:sz w:val="28"/>
          <w:szCs w:val="28"/>
        </w:rPr>
        <w:t>ХАРЧУВАННЯ</w:t>
      </w:r>
      <w:r w:rsidR="00664C90" w:rsidRPr="00F64FA2">
        <w:rPr>
          <w:b/>
          <w:bCs/>
          <w:color w:val="000000"/>
          <w:sz w:val="28"/>
          <w:szCs w:val="28"/>
        </w:rPr>
        <w:t xml:space="preserve"> БОРЦЯ</w:t>
      </w:r>
    </w:p>
    <w:p w14:paraId="609DFD74" w14:textId="77777777" w:rsidR="003A3D3D" w:rsidRPr="00A25A2C" w:rsidRDefault="003A3D3D" w:rsidP="00A25A2C">
      <w:pPr>
        <w:shd w:val="clear" w:color="auto" w:fill="FFFFFF"/>
        <w:spacing w:line="360" w:lineRule="auto"/>
        <w:ind w:left="485"/>
        <w:jc w:val="center"/>
        <w:rPr>
          <w:b/>
          <w:bCs/>
          <w:color w:val="000000"/>
          <w:sz w:val="28"/>
          <w:szCs w:val="28"/>
          <w:lang w:val="ru-RU"/>
        </w:rPr>
      </w:pPr>
    </w:p>
    <w:p w14:paraId="28113145" w14:textId="77777777" w:rsidR="00664C90" w:rsidRPr="00F64FA2" w:rsidRDefault="00664C90" w:rsidP="00664C90">
      <w:pPr>
        <w:shd w:val="clear" w:color="auto" w:fill="FFFFFF"/>
        <w:spacing w:line="360" w:lineRule="auto"/>
        <w:ind w:left="19" w:right="19" w:firstLine="302"/>
        <w:jc w:val="both"/>
        <w:rPr>
          <w:sz w:val="28"/>
          <w:szCs w:val="28"/>
        </w:rPr>
      </w:pPr>
      <w:r w:rsidRPr="00F64FA2">
        <w:rPr>
          <w:color w:val="000000"/>
          <w:spacing w:val="1"/>
          <w:sz w:val="28"/>
          <w:szCs w:val="28"/>
        </w:rPr>
        <w:t xml:space="preserve">Високі спортивні досягнення також залежать і від раціонального </w:t>
      </w:r>
      <w:r w:rsidRPr="00F64FA2">
        <w:rPr>
          <w:spacing w:val="1"/>
          <w:sz w:val="28"/>
          <w:szCs w:val="28"/>
        </w:rPr>
        <w:t>харчування</w:t>
      </w:r>
      <w:r w:rsidRPr="00F64FA2">
        <w:rPr>
          <w:color w:val="000000"/>
          <w:spacing w:val="1"/>
          <w:sz w:val="28"/>
          <w:szCs w:val="28"/>
        </w:rPr>
        <w:t>.</w:t>
      </w:r>
    </w:p>
    <w:p w14:paraId="369BEDA6" w14:textId="77777777" w:rsidR="00664C90" w:rsidRPr="00F64FA2" w:rsidRDefault="00664C90" w:rsidP="00A43C2F">
      <w:pPr>
        <w:widowControl w:val="0"/>
        <w:numPr>
          <w:ilvl w:val="0"/>
          <w:numId w:val="11"/>
        </w:numPr>
        <w:shd w:val="clear" w:color="auto" w:fill="FFFFFF"/>
        <w:tabs>
          <w:tab w:val="left" w:pos="576"/>
        </w:tabs>
        <w:autoSpaceDE w:val="0"/>
        <w:autoSpaceDN w:val="0"/>
        <w:adjustRightInd w:val="0"/>
        <w:spacing w:line="360" w:lineRule="auto"/>
        <w:ind w:left="5" w:firstLine="312"/>
        <w:jc w:val="both"/>
        <w:rPr>
          <w:color w:val="000000"/>
          <w:sz w:val="28"/>
          <w:szCs w:val="28"/>
        </w:rPr>
      </w:pPr>
      <w:r w:rsidRPr="00F64FA2">
        <w:rPr>
          <w:color w:val="000000"/>
          <w:spacing w:val="3"/>
          <w:sz w:val="28"/>
          <w:szCs w:val="28"/>
        </w:rPr>
        <w:t xml:space="preserve">Їжа повинна покрити </w:t>
      </w:r>
      <w:r w:rsidRPr="00F64FA2">
        <w:rPr>
          <w:spacing w:val="3"/>
          <w:sz w:val="28"/>
          <w:szCs w:val="28"/>
        </w:rPr>
        <w:t>повністю</w:t>
      </w:r>
      <w:r w:rsidRPr="00F64FA2">
        <w:rPr>
          <w:color w:val="000000"/>
          <w:spacing w:val="3"/>
          <w:sz w:val="28"/>
          <w:szCs w:val="28"/>
        </w:rPr>
        <w:t xml:space="preserve"> енергетичні</w:t>
      </w:r>
      <w:r w:rsidRPr="00F64FA2">
        <w:rPr>
          <w:spacing w:val="5"/>
          <w:sz w:val="28"/>
          <w:szCs w:val="28"/>
        </w:rPr>
        <w:t xml:space="preserve"> </w:t>
      </w:r>
      <w:r w:rsidRPr="00F64FA2">
        <w:rPr>
          <w:color w:val="000000"/>
          <w:spacing w:val="5"/>
          <w:sz w:val="28"/>
          <w:szCs w:val="28"/>
        </w:rPr>
        <w:t xml:space="preserve">витрати спортсмена, пов'язані з його </w:t>
      </w:r>
      <w:r w:rsidRPr="00F64FA2">
        <w:rPr>
          <w:spacing w:val="5"/>
          <w:sz w:val="28"/>
          <w:szCs w:val="28"/>
        </w:rPr>
        <w:t>м'язової</w:t>
      </w:r>
      <w:r w:rsidRPr="00F64FA2">
        <w:rPr>
          <w:color w:val="000000"/>
          <w:spacing w:val="5"/>
          <w:sz w:val="28"/>
          <w:szCs w:val="28"/>
        </w:rPr>
        <w:t xml:space="preserve"> діяльністю</w:t>
      </w:r>
      <w:r w:rsidRPr="00F64FA2">
        <w:rPr>
          <w:color w:val="000000"/>
          <w:spacing w:val="-6"/>
          <w:sz w:val="28"/>
          <w:szCs w:val="28"/>
        </w:rPr>
        <w:t>.</w:t>
      </w:r>
    </w:p>
    <w:p w14:paraId="16F8BB05" w14:textId="77777777" w:rsidR="00664C90" w:rsidRPr="00F64FA2" w:rsidRDefault="00664C90" w:rsidP="00A43C2F">
      <w:pPr>
        <w:widowControl w:val="0"/>
        <w:numPr>
          <w:ilvl w:val="0"/>
          <w:numId w:val="11"/>
        </w:numPr>
        <w:shd w:val="clear" w:color="auto" w:fill="FFFFFF"/>
        <w:tabs>
          <w:tab w:val="left" w:pos="576"/>
        </w:tabs>
        <w:autoSpaceDE w:val="0"/>
        <w:autoSpaceDN w:val="0"/>
        <w:adjustRightInd w:val="0"/>
        <w:spacing w:line="360" w:lineRule="auto"/>
        <w:ind w:left="5" w:firstLine="312"/>
        <w:jc w:val="both"/>
        <w:rPr>
          <w:color w:val="000000"/>
          <w:sz w:val="28"/>
          <w:szCs w:val="28"/>
        </w:rPr>
      </w:pPr>
      <w:r w:rsidRPr="00F64FA2">
        <w:rPr>
          <w:color w:val="000000"/>
          <w:spacing w:val="3"/>
          <w:sz w:val="28"/>
          <w:szCs w:val="28"/>
        </w:rPr>
        <w:t xml:space="preserve">Вона повинна бути </w:t>
      </w:r>
      <w:r w:rsidRPr="00F64FA2">
        <w:rPr>
          <w:spacing w:val="3"/>
          <w:sz w:val="28"/>
          <w:szCs w:val="28"/>
        </w:rPr>
        <w:t>повноцінної</w:t>
      </w:r>
      <w:r w:rsidRPr="00F64FA2">
        <w:rPr>
          <w:color w:val="000000"/>
          <w:spacing w:val="3"/>
          <w:sz w:val="28"/>
          <w:szCs w:val="28"/>
        </w:rPr>
        <w:t xml:space="preserve"> з </w:t>
      </w:r>
      <w:r w:rsidRPr="00F64FA2">
        <w:rPr>
          <w:spacing w:val="3"/>
          <w:sz w:val="28"/>
          <w:szCs w:val="28"/>
        </w:rPr>
        <w:t xml:space="preserve">погляду </w:t>
      </w:r>
      <w:r>
        <w:rPr>
          <w:spacing w:val="3"/>
          <w:sz w:val="28"/>
          <w:szCs w:val="28"/>
        </w:rPr>
        <w:t>якості</w:t>
      </w:r>
      <w:r w:rsidRPr="00F64FA2">
        <w:rPr>
          <w:color w:val="000000"/>
          <w:spacing w:val="6"/>
          <w:sz w:val="28"/>
          <w:szCs w:val="28"/>
        </w:rPr>
        <w:t xml:space="preserve"> й співвідношення в ній </w:t>
      </w:r>
      <w:r w:rsidRPr="00F64FA2">
        <w:rPr>
          <w:spacing w:val="6"/>
          <w:sz w:val="28"/>
          <w:szCs w:val="28"/>
        </w:rPr>
        <w:t>основних</w:t>
      </w:r>
      <w:r w:rsidRPr="00F64FA2">
        <w:rPr>
          <w:color w:val="000000"/>
          <w:spacing w:val="6"/>
          <w:sz w:val="28"/>
          <w:szCs w:val="28"/>
        </w:rPr>
        <w:t xml:space="preserve"> </w:t>
      </w:r>
      <w:r w:rsidR="003A3D3D">
        <w:rPr>
          <w:spacing w:val="6"/>
          <w:sz w:val="28"/>
          <w:szCs w:val="28"/>
        </w:rPr>
        <w:t>поживних речовин</w:t>
      </w:r>
      <w:r w:rsidRPr="00F64FA2">
        <w:rPr>
          <w:color w:val="000000"/>
          <w:spacing w:val="1"/>
          <w:sz w:val="28"/>
          <w:szCs w:val="28"/>
        </w:rPr>
        <w:t>, мінеральних солей і вітамінів.</w:t>
      </w:r>
    </w:p>
    <w:p w14:paraId="5F2B6DC1" w14:textId="77777777" w:rsidR="00664C90" w:rsidRPr="00F64FA2" w:rsidRDefault="00664C90" w:rsidP="00A43C2F">
      <w:pPr>
        <w:shd w:val="clear" w:color="auto" w:fill="FFFFFF"/>
        <w:spacing w:line="360" w:lineRule="auto"/>
        <w:ind w:right="34" w:firstLine="317"/>
        <w:jc w:val="both"/>
        <w:rPr>
          <w:sz w:val="28"/>
          <w:szCs w:val="28"/>
        </w:rPr>
      </w:pPr>
      <w:r>
        <w:rPr>
          <w:color w:val="000000"/>
          <w:sz w:val="28"/>
          <w:szCs w:val="28"/>
        </w:rPr>
        <w:t>Раціональне</w:t>
      </w:r>
      <w:r w:rsidRPr="00F64FA2">
        <w:rPr>
          <w:color w:val="000000"/>
          <w:sz w:val="28"/>
          <w:szCs w:val="28"/>
        </w:rPr>
        <w:t xml:space="preserve"> </w:t>
      </w:r>
      <w:r w:rsidRPr="00F64FA2">
        <w:rPr>
          <w:sz w:val="28"/>
          <w:szCs w:val="28"/>
        </w:rPr>
        <w:t>харчування</w:t>
      </w:r>
      <w:r w:rsidRPr="00F64FA2">
        <w:rPr>
          <w:color w:val="000000"/>
          <w:sz w:val="28"/>
          <w:szCs w:val="28"/>
        </w:rPr>
        <w:t xml:space="preserve"> спортсмена сприяє підвищенню працездатності і </w:t>
      </w:r>
      <w:r w:rsidRPr="00F64FA2">
        <w:rPr>
          <w:sz w:val="28"/>
          <w:szCs w:val="28"/>
        </w:rPr>
        <w:t>є</w:t>
      </w:r>
      <w:r w:rsidRPr="00F64FA2">
        <w:rPr>
          <w:color w:val="000000"/>
          <w:sz w:val="28"/>
          <w:szCs w:val="28"/>
        </w:rPr>
        <w:t xml:space="preserve"> </w:t>
      </w:r>
      <w:r w:rsidRPr="00F64FA2">
        <w:rPr>
          <w:sz w:val="28"/>
          <w:szCs w:val="28"/>
        </w:rPr>
        <w:t>засобом</w:t>
      </w:r>
      <w:r w:rsidRPr="00F64FA2">
        <w:rPr>
          <w:color w:val="000000"/>
          <w:sz w:val="28"/>
          <w:szCs w:val="28"/>
        </w:rPr>
        <w:t xml:space="preserve"> боротьби з</w:t>
      </w:r>
      <w:r>
        <w:rPr>
          <w:color w:val="000000"/>
          <w:sz w:val="28"/>
          <w:szCs w:val="28"/>
        </w:rPr>
        <w:t>і</w:t>
      </w:r>
      <w:r w:rsidRPr="00F64FA2">
        <w:rPr>
          <w:color w:val="000000"/>
          <w:sz w:val="28"/>
          <w:szCs w:val="28"/>
        </w:rPr>
        <w:t xml:space="preserve"> стомленням. Під </w:t>
      </w:r>
      <w:r w:rsidRPr="00F64FA2">
        <w:rPr>
          <w:color w:val="000000"/>
          <w:spacing w:val="63"/>
          <w:sz w:val="28"/>
          <w:szCs w:val="28"/>
        </w:rPr>
        <w:t>правильним</w:t>
      </w:r>
      <w:r w:rsidRPr="00F64FA2">
        <w:rPr>
          <w:color w:val="000000"/>
          <w:sz w:val="28"/>
          <w:szCs w:val="28"/>
        </w:rPr>
        <w:t xml:space="preserve"> </w:t>
      </w:r>
      <w:r w:rsidRPr="00F64FA2">
        <w:rPr>
          <w:spacing w:val="67"/>
          <w:sz w:val="28"/>
          <w:szCs w:val="28"/>
        </w:rPr>
        <w:t>харчуванням</w:t>
      </w:r>
      <w:r w:rsidRPr="00F64FA2">
        <w:rPr>
          <w:color w:val="000000"/>
          <w:spacing w:val="67"/>
          <w:sz w:val="28"/>
          <w:szCs w:val="28"/>
        </w:rPr>
        <w:t xml:space="preserve"> </w:t>
      </w:r>
      <w:r w:rsidRPr="00F64FA2">
        <w:rPr>
          <w:color w:val="000000"/>
          <w:spacing w:val="-1"/>
          <w:sz w:val="28"/>
          <w:szCs w:val="28"/>
        </w:rPr>
        <w:t xml:space="preserve">розуміють дотримання режиму </w:t>
      </w:r>
      <w:r w:rsidRPr="00F64FA2">
        <w:rPr>
          <w:spacing w:val="-1"/>
          <w:sz w:val="28"/>
          <w:szCs w:val="28"/>
        </w:rPr>
        <w:t>харчування</w:t>
      </w:r>
      <w:r w:rsidRPr="00F64FA2">
        <w:rPr>
          <w:color w:val="000000"/>
          <w:spacing w:val="-1"/>
          <w:sz w:val="28"/>
          <w:szCs w:val="28"/>
        </w:rPr>
        <w:t xml:space="preserve"> (рівномірний </w:t>
      </w:r>
      <w:r w:rsidRPr="00F64FA2">
        <w:rPr>
          <w:color w:val="000000"/>
          <w:sz w:val="28"/>
          <w:szCs w:val="28"/>
        </w:rPr>
        <w:t xml:space="preserve">розподіл прийому їжі до </w:t>
      </w:r>
      <w:r w:rsidRPr="00F64FA2">
        <w:rPr>
          <w:sz w:val="28"/>
          <w:szCs w:val="28"/>
        </w:rPr>
        <w:t>плину</w:t>
      </w:r>
      <w:r w:rsidRPr="00F64FA2">
        <w:rPr>
          <w:color w:val="000000"/>
          <w:sz w:val="28"/>
          <w:szCs w:val="28"/>
        </w:rPr>
        <w:t xml:space="preserve"> дня) і повноцінність </w:t>
      </w:r>
      <w:r w:rsidRPr="00F64FA2">
        <w:rPr>
          <w:sz w:val="28"/>
          <w:szCs w:val="28"/>
        </w:rPr>
        <w:t>харчування</w:t>
      </w:r>
      <w:r w:rsidRPr="00F64FA2">
        <w:rPr>
          <w:color w:val="000000"/>
          <w:sz w:val="28"/>
          <w:szCs w:val="28"/>
        </w:rPr>
        <w:t xml:space="preserve">, тобто їжа повинна </w:t>
      </w:r>
      <w:r w:rsidRPr="00F64FA2">
        <w:rPr>
          <w:sz w:val="28"/>
          <w:szCs w:val="28"/>
        </w:rPr>
        <w:t>містити</w:t>
      </w:r>
      <w:r w:rsidRPr="00F64FA2">
        <w:rPr>
          <w:color w:val="000000"/>
          <w:sz w:val="28"/>
          <w:szCs w:val="28"/>
        </w:rPr>
        <w:t xml:space="preserve"> речовини — </w:t>
      </w:r>
      <w:r w:rsidRPr="003A3D3D">
        <w:rPr>
          <w:iCs/>
          <w:color w:val="000000"/>
          <w:spacing w:val="-1"/>
          <w:sz w:val="28"/>
          <w:szCs w:val="28"/>
        </w:rPr>
        <w:t>білки</w:t>
      </w:r>
      <w:r w:rsidRPr="00F64FA2">
        <w:rPr>
          <w:i/>
          <w:iCs/>
          <w:color w:val="000000"/>
          <w:spacing w:val="-1"/>
          <w:sz w:val="28"/>
          <w:szCs w:val="28"/>
        </w:rPr>
        <w:t xml:space="preserve">, </w:t>
      </w:r>
      <w:r w:rsidRPr="00F64FA2">
        <w:rPr>
          <w:color w:val="000000"/>
          <w:spacing w:val="-1"/>
          <w:sz w:val="28"/>
          <w:szCs w:val="28"/>
        </w:rPr>
        <w:t xml:space="preserve">жири, вуглеводи, </w:t>
      </w:r>
      <w:r>
        <w:rPr>
          <w:color w:val="000000"/>
          <w:spacing w:val="-1"/>
          <w:sz w:val="28"/>
          <w:szCs w:val="28"/>
        </w:rPr>
        <w:t xml:space="preserve">мінеральні солі, вітаміни, воду </w:t>
      </w:r>
      <w:r w:rsidRPr="00F64FA2">
        <w:rPr>
          <w:color w:val="000000"/>
          <w:spacing w:val="-1"/>
          <w:sz w:val="28"/>
          <w:szCs w:val="28"/>
        </w:rPr>
        <w:t xml:space="preserve">— </w:t>
      </w:r>
      <w:r w:rsidRPr="00F64FA2">
        <w:rPr>
          <w:spacing w:val="-1"/>
          <w:sz w:val="28"/>
          <w:szCs w:val="28"/>
        </w:rPr>
        <w:t>необхідні</w:t>
      </w:r>
      <w:r w:rsidRPr="00F64FA2">
        <w:rPr>
          <w:color w:val="000000"/>
          <w:spacing w:val="-1"/>
          <w:sz w:val="28"/>
          <w:szCs w:val="28"/>
        </w:rPr>
        <w:t xml:space="preserve"> для правильного </w:t>
      </w:r>
      <w:r w:rsidRPr="00F64FA2">
        <w:rPr>
          <w:spacing w:val="-1"/>
          <w:sz w:val="28"/>
          <w:szCs w:val="28"/>
        </w:rPr>
        <w:t>росту</w:t>
      </w:r>
      <w:r w:rsidRPr="00F64FA2">
        <w:rPr>
          <w:color w:val="000000"/>
          <w:spacing w:val="-1"/>
          <w:sz w:val="28"/>
          <w:szCs w:val="28"/>
        </w:rPr>
        <w:t xml:space="preserve">, розвитку й </w:t>
      </w:r>
      <w:r w:rsidRPr="00F64FA2">
        <w:rPr>
          <w:color w:val="000000"/>
          <w:spacing w:val="1"/>
          <w:sz w:val="28"/>
          <w:szCs w:val="28"/>
        </w:rPr>
        <w:t>нормальної життєдіяльності організму.</w:t>
      </w:r>
    </w:p>
    <w:p w14:paraId="201E7522" w14:textId="77777777" w:rsidR="00664C90" w:rsidRPr="00F64FA2" w:rsidRDefault="00664C90" w:rsidP="00A43C2F">
      <w:pPr>
        <w:shd w:val="clear" w:color="auto" w:fill="FFFFFF"/>
        <w:spacing w:line="360" w:lineRule="auto"/>
        <w:ind w:left="19" w:right="38" w:firstLine="317"/>
        <w:jc w:val="both"/>
        <w:rPr>
          <w:sz w:val="28"/>
          <w:szCs w:val="28"/>
        </w:rPr>
      </w:pPr>
      <w:r w:rsidRPr="00F64FA2">
        <w:rPr>
          <w:color w:val="000000"/>
          <w:spacing w:val="3"/>
          <w:sz w:val="28"/>
          <w:szCs w:val="28"/>
        </w:rPr>
        <w:t>К</w:t>
      </w:r>
      <w:r>
        <w:rPr>
          <w:spacing w:val="3"/>
          <w:sz w:val="28"/>
          <w:szCs w:val="28"/>
        </w:rPr>
        <w:t>ількість</w:t>
      </w:r>
      <w:r w:rsidRPr="00F64FA2">
        <w:rPr>
          <w:color w:val="000000"/>
          <w:spacing w:val="3"/>
          <w:sz w:val="28"/>
          <w:szCs w:val="28"/>
        </w:rPr>
        <w:t xml:space="preserve"> їжі повинн</w:t>
      </w:r>
      <w:r>
        <w:rPr>
          <w:color w:val="000000"/>
          <w:spacing w:val="3"/>
          <w:sz w:val="28"/>
          <w:szCs w:val="28"/>
        </w:rPr>
        <w:t>а</w:t>
      </w:r>
      <w:r w:rsidRPr="00F64FA2">
        <w:rPr>
          <w:color w:val="000000"/>
          <w:spacing w:val="3"/>
          <w:sz w:val="28"/>
          <w:szCs w:val="28"/>
        </w:rPr>
        <w:t xml:space="preserve"> </w:t>
      </w:r>
      <w:r w:rsidRPr="00F64FA2">
        <w:rPr>
          <w:spacing w:val="3"/>
          <w:sz w:val="28"/>
          <w:szCs w:val="28"/>
        </w:rPr>
        <w:t>визначатися</w:t>
      </w:r>
      <w:r w:rsidRPr="00F64FA2">
        <w:rPr>
          <w:color w:val="000000"/>
          <w:spacing w:val="3"/>
          <w:sz w:val="28"/>
          <w:szCs w:val="28"/>
        </w:rPr>
        <w:t xml:space="preserve"> витратою енергії, що затрачає спортсмен.</w:t>
      </w:r>
      <w:r w:rsidRPr="00F64FA2">
        <w:rPr>
          <w:color w:val="000000"/>
          <w:spacing w:val="1"/>
          <w:sz w:val="28"/>
          <w:szCs w:val="28"/>
        </w:rPr>
        <w:t xml:space="preserve"> </w:t>
      </w:r>
      <w:r w:rsidRPr="00F64FA2">
        <w:rPr>
          <w:spacing w:val="1"/>
          <w:sz w:val="28"/>
          <w:szCs w:val="28"/>
        </w:rPr>
        <w:t>Скільки</w:t>
      </w:r>
      <w:r w:rsidRPr="00F64FA2">
        <w:rPr>
          <w:color w:val="000000"/>
          <w:spacing w:val="1"/>
          <w:sz w:val="28"/>
          <w:szCs w:val="28"/>
        </w:rPr>
        <w:t xml:space="preserve"> енергії витрачає спортсмен у день у процесі життєдіяльності, включаючи тренування й змагання, стільки ж калорій він повинен </w:t>
      </w:r>
      <w:r w:rsidRPr="00F64FA2">
        <w:rPr>
          <w:spacing w:val="1"/>
          <w:sz w:val="28"/>
          <w:szCs w:val="28"/>
        </w:rPr>
        <w:t>одержати</w:t>
      </w:r>
      <w:r w:rsidRPr="00F64FA2">
        <w:rPr>
          <w:color w:val="000000"/>
          <w:spacing w:val="1"/>
          <w:sz w:val="28"/>
          <w:szCs w:val="28"/>
        </w:rPr>
        <w:t xml:space="preserve"> </w:t>
      </w:r>
      <w:r w:rsidRPr="00F64FA2">
        <w:rPr>
          <w:spacing w:val="1"/>
          <w:sz w:val="28"/>
          <w:szCs w:val="28"/>
        </w:rPr>
        <w:t>з</w:t>
      </w:r>
      <w:r w:rsidRPr="00F64FA2">
        <w:rPr>
          <w:color w:val="000000"/>
          <w:spacing w:val="1"/>
          <w:sz w:val="28"/>
          <w:szCs w:val="28"/>
        </w:rPr>
        <w:t xml:space="preserve"> їжею.</w:t>
      </w:r>
      <w:r w:rsidRPr="00F64FA2">
        <w:rPr>
          <w:color w:val="000000"/>
          <w:spacing w:val="-1"/>
          <w:sz w:val="28"/>
          <w:szCs w:val="28"/>
        </w:rPr>
        <w:t xml:space="preserve"> Надлишкова їжа перевантажує травні органи й приводить до збільшення ваги тіла.</w:t>
      </w:r>
    </w:p>
    <w:p w14:paraId="4B806208" w14:textId="77777777" w:rsidR="00664C90" w:rsidRPr="00A6219F" w:rsidRDefault="00664C90" w:rsidP="00A43C2F">
      <w:pPr>
        <w:shd w:val="clear" w:color="auto" w:fill="FFFFFF"/>
        <w:spacing w:line="360" w:lineRule="auto"/>
        <w:ind w:left="19" w:right="34" w:firstLine="293"/>
        <w:jc w:val="both"/>
        <w:rPr>
          <w:sz w:val="28"/>
          <w:szCs w:val="28"/>
        </w:rPr>
      </w:pPr>
      <w:r w:rsidRPr="00F64FA2">
        <w:rPr>
          <w:color w:val="000000"/>
          <w:spacing w:val="1"/>
          <w:sz w:val="28"/>
          <w:szCs w:val="28"/>
        </w:rPr>
        <w:t xml:space="preserve">Їжа спортсмена повинна бути особливо багата вітамінами, тому що </w:t>
      </w:r>
      <w:r w:rsidRPr="00F64FA2">
        <w:rPr>
          <w:spacing w:val="1"/>
          <w:sz w:val="28"/>
          <w:szCs w:val="28"/>
        </w:rPr>
        <w:t>потреба</w:t>
      </w:r>
      <w:r w:rsidRPr="00F64FA2">
        <w:rPr>
          <w:color w:val="000000"/>
          <w:spacing w:val="1"/>
          <w:sz w:val="28"/>
          <w:szCs w:val="28"/>
        </w:rPr>
        <w:t xml:space="preserve"> в них внаслідок </w:t>
      </w:r>
      <w:r w:rsidRPr="00F64FA2">
        <w:rPr>
          <w:spacing w:val="1"/>
          <w:sz w:val="28"/>
          <w:szCs w:val="28"/>
        </w:rPr>
        <w:t>занять</w:t>
      </w:r>
      <w:r w:rsidRPr="00F64FA2">
        <w:rPr>
          <w:color w:val="000000"/>
          <w:spacing w:val="1"/>
          <w:sz w:val="28"/>
          <w:szCs w:val="28"/>
        </w:rPr>
        <w:t xml:space="preserve"> спортивною боротьбою підвищується.</w:t>
      </w:r>
      <w:r w:rsidRPr="00F64FA2">
        <w:rPr>
          <w:color w:val="000000"/>
          <w:spacing w:val="-1"/>
          <w:sz w:val="28"/>
          <w:szCs w:val="28"/>
        </w:rPr>
        <w:t xml:space="preserve"> Особливо велике значення для спортсменів мають вітаміни С и </w:t>
      </w:r>
      <w:r w:rsidRPr="00F64FA2">
        <w:rPr>
          <w:spacing w:val="-1"/>
          <w:sz w:val="28"/>
          <w:szCs w:val="28"/>
        </w:rPr>
        <w:t>В</w:t>
      </w:r>
      <w:r>
        <w:rPr>
          <w:spacing w:val="-1"/>
          <w:sz w:val="28"/>
          <w:szCs w:val="28"/>
          <w:vertAlign w:val="subscript"/>
        </w:rPr>
        <w:t>1</w:t>
      </w:r>
      <w:r>
        <w:rPr>
          <w:spacing w:val="-1"/>
          <w:sz w:val="28"/>
          <w:szCs w:val="28"/>
        </w:rPr>
        <w:t>.</w:t>
      </w:r>
    </w:p>
    <w:p w14:paraId="173DAE17" w14:textId="77777777" w:rsidR="00664C90" w:rsidRPr="00F64FA2" w:rsidRDefault="00664C90" w:rsidP="00A43C2F">
      <w:pPr>
        <w:shd w:val="clear" w:color="auto" w:fill="FFFFFF"/>
        <w:spacing w:line="360" w:lineRule="auto"/>
        <w:ind w:left="14" w:right="29" w:firstLine="302"/>
        <w:jc w:val="both"/>
        <w:rPr>
          <w:sz w:val="28"/>
          <w:szCs w:val="28"/>
        </w:rPr>
      </w:pPr>
      <w:r w:rsidRPr="00F64FA2">
        <w:rPr>
          <w:color w:val="000000"/>
          <w:sz w:val="28"/>
          <w:szCs w:val="28"/>
        </w:rPr>
        <w:t xml:space="preserve">Вітамін </w:t>
      </w:r>
      <w:r>
        <w:rPr>
          <w:sz w:val="28"/>
          <w:szCs w:val="28"/>
        </w:rPr>
        <w:t>С</w:t>
      </w:r>
      <w:r w:rsidRPr="00F64FA2">
        <w:rPr>
          <w:color w:val="000000"/>
          <w:sz w:val="28"/>
          <w:szCs w:val="28"/>
        </w:rPr>
        <w:t xml:space="preserve"> (аскорбінова кислота) підвищує фізичну витривалість, сприяє посиленню м'язової діяльності, поліпшує спортивну працездатність, знижує стомлюваність і прискорює відбудовні процеси після спортивних навантажень.</w:t>
      </w:r>
    </w:p>
    <w:p w14:paraId="344C7263" w14:textId="77777777" w:rsidR="00664C90" w:rsidRPr="00F64FA2" w:rsidRDefault="00664C90" w:rsidP="00664C90">
      <w:pPr>
        <w:shd w:val="clear" w:color="auto" w:fill="FFFFFF"/>
        <w:spacing w:line="360" w:lineRule="auto"/>
        <w:ind w:left="14" w:right="34" w:firstLine="312"/>
        <w:jc w:val="both"/>
        <w:rPr>
          <w:sz w:val="28"/>
          <w:szCs w:val="28"/>
        </w:rPr>
      </w:pPr>
      <w:r w:rsidRPr="00F64FA2">
        <w:rPr>
          <w:color w:val="000000"/>
          <w:spacing w:val="2"/>
          <w:sz w:val="28"/>
          <w:szCs w:val="28"/>
        </w:rPr>
        <w:t xml:space="preserve">Звичайна добова доза вітаміну </w:t>
      </w:r>
      <w:r>
        <w:rPr>
          <w:color w:val="000000"/>
          <w:spacing w:val="2"/>
          <w:sz w:val="28"/>
          <w:szCs w:val="28"/>
        </w:rPr>
        <w:t>С</w:t>
      </w:r>
      <w:r w:rsidRPr="00F64FA2">
        <w:rPr>
          <w:color w:val="000000"/>
          <w:spacing w:val="2"/>
          <w:sz w:val="28"/>
          <w:szCs w:val="28"/>
        </w:rPr>
        <w:t xml:space="preserve"> при середній витраті енергії - 50 мг, для спортсмена</w:t>
      </w:r>
      <w:r>
        <w:rPr>
          <w:color w:val="000000"/>
          <w:spacing w:val="2"/>
          <w:sz w:val="28"/>
          <w:szCs w:val="28"/>
        </w:rPr>
        <w:t xml:space="preserve"> </w:t>
      </w:r>
      <w:r w:rsidRPr="00F64FA2">
        <w:rPr>
          <w:color w:val="000000"/>
          <w:spacing w:val="2"/>
          <w:sz w:val="28"/>
          <w:szCs w:val="28"/>
        </w:rPr>
        <w:t xml:space="preserve">- </w:t>
      </w:r>
      <w:r>
        <w:rPr>
          <w:color w:val="000000"/>
          <w:spacing w:val="2"/>
          <w:sz w:val="28"/>
          <w:szCs w:val="28"/>
        </w:rPr>
        <w:t>110</w:t>
      </w:r>
      <w:r w:rsidRPr="00F64FA2">
        <w:rPr>
          <w:color w:val="000000"/>
          <w:spacing w:val="2"/>
          <w:sz w:val="28"/>
          <w:szCs w:val="28"/>
        </w:rPr>
        <w:t>-150 мг, а в період змагань, до й після них - по 250 мг щодня.</w:t>
      </w:r>
    </w:p>
    <w:p w14:paraId="73CD051F" w14:textId="77777777" w:rsidR="00664C90" w:rsidRPr="00F64FA2" w:rsidRDefault="00664C90" w:rsidP="00A43C2F">
      <w:pPr>
        <w:shd w:val="clear" w:color="auto" w:fill="FFFFFF"/>
        <w:spacing w:line="360" w:lineRule="auto"/>
        <w:ind w:left="14" w:right="38" w:firstLine="307"/>
        <w:jc w:val="both"/>
        <w:rPr>
          <w:sz w:val="28"/>
          <w:szCs w:val="28"/>
        </w:rPr>
      </w:pPr>
      <w:r w:rsidRPr="00F64FA2">
        <w:rPr>
          <w:color w:val="000000"/>
          <w:sz w:val="28"/>
          <w:szCs w:val="28"/>
        </w:rPr>
        <w:t xml:space="preserve">Багатими джерелами вітаміну </w:t>
      </w:r>
      <w:r>
        <w:rPr>
          <w:sz w:val="28"/>
          <w:szCs w:val="28"/>
        </w:rPr>
        <w:t>С</w:t>
      </w:r>
      <w:r w:rsidRPr="00F64FA2">
        <w:rPr>
          <w:color w:val="000000"/>
          <w:sz w:val="28"/>
          <w:szCs w:val="28"/>
        </w:rPr>
        <w:t xml:space="preserve"> </w:t>
      </w:r>
      <w:r w:rsidRPr="00F64FA2">
        <w:rPr>
          <w:sz w:val="28"/>
          <w:szCs w:val="28"/>
        </w:rPr>
        <w:t>є</w:t>
      </w:r>
      <w:r w:rsidRPr="00F64FA2">
        <w:rPr>
          <w:color w:val="000000"/>
          <w:sz w:val="28"/>
          <w:szCs w:val="28"/>
        </w:rPr>
        <w:t xml:space="preserve"> чорна смородина, шипшина, апельсини, лимони, яблука, капуста, морква, </w:t>
      </w:r>
      <w:r w:rsidRPr="00F64FA2">
        <w:rPr>
          <w:sz w:val="28"/>
          <w:szCs w:val="28"/>
        </w:rPr>
        <w:t>цибуля</w:t>
      </w:r>
      <w:r w:rsidRPr="00F64FA2">
        <w:rPr>
          <w:color w:val="000000"/>
          <w:sz w:val="28"/>
          <w:szCs w:val="28"/>
        </w:rPr>
        <w:t>, картопля, хрін, щавель, шпинат.</w:t>
      </w:r>
    </w:p>
    <w:p w14:paraId="1B4A6934" w14:textId="77777777" w:rsidR="00664C90" w:rsidRPr="00F64FA2" w:rsidRDefault="00664C90" w:rsidP="00A43C2F">
      <w:pPr>
        <w:shd w:val="clear" w:color="auto" w:fill="FFFFFF"/>
        <w:spacing w:line="360" w:lineRule="auto"/>
        <w:ind w:left="19" w:right="38" w:firstLine="312"/>
        <w:jc w:val="both"/>
        <w:rPr>
          <w:sz w:val="28"/>
          <w:szCs w:val="28"/>
        </w:rPr>
      </w:pPr>
      <w:r w:rsidRPr="00F64FA2">
        <w:rPr>
          <w:color w:val="000000"/>
          <w:spacing w:val="-2"/>
          <w:sz w:val="28"/>
          <w:szCs w:val="28"/>
        </w:rPr>
        <w:lastRenderedPageBreak/>
        <w:t xml:space="preserve">Як джерело вітаміну </w:t>
      </w:r>
      <w:r>
        <w:rPr>
          <w:spacing w:val="-2"/>
          <w:sz w:val="28"/>
          <w:szCs w:val="28"/>
        </w:rPr>
        <w:t>С</w:t>
      </w:r>
      <w:r w:rsidRPr="00F64FA2">
        <w:rPr>
          <w:color w:val="000000"/>
          <w:spacing w:val="-2"/>
          <w:sz w:val="28"/>
          <w:szCs w:val="28"/>
        </w:rPr>
        <w:t xml:space="preserve"> особливо рекомендується відвар із плодів шипшини.</w:t>
      </w:r>
    </w:p>
    <w:p w14:paraId="10B2BBF2" w14:textId="77777777" w:rsidR="00664C90" w:rsidRPr="00F64FA2" w:rsidRDefault="00664C90" w:rsidP="00A43C2F">
      <w:pPr>
        <w:shd w:val="clear" w:color="auto" w:fill="FFFFFF"/>
        <w:spacing w:line="360" w:lineRule="auto"/>
        <w:ind w:left="5" w:right="19" w:firstLine="324"/>
        <w:jc w:val="both"/>
        <w:rPr>
          <w:sz w:val="28"/>
          <w:szCs w:val="28"/>
        </w:rPr>
      </w:pPr>
      <w:r w:rsidRPr="00F64FA2">
        <w:rPr>
          <w:color w:val="000000"/>
          <w:sz w:val="28"/>
          <w:szCs w:val="28"/>
        </w:rPr>
        <w:t>Вітамін B</w:t>
      </w:r>
      <w:r>
        <w:rPr>
          <w:color w:val="000000"/>
          <w:sz w:val="28"/>
          <w:szCs w:val="28"/>
          <w:vertAlign w:val="subscript"/>
        </w:rPr>
        <w:t>1</w:t>
      </w:r>
      <w:r w:rsidRPr="00F64FA2">
        <w:rPr>
          <w:color w:val="000000"/>
          <w:sz w:val="28"/>
          <w:szCs w:val="28"/>
        </w:rPr>
        <w:t xml:space="preserve"> забезпечує правильне використання вуглеводів при м'язовій роботі. Чим </w:t>
      </w:r>
      <w:r w:rsidRPr="00F64FA2">
        <w:rPr>
          <w:sz w:val="28"/>
          <w:szCs w:val="28"/>
        </w:rPr>
        <w:t>більша</w:t>
      </w:r>
      <w:r w:rsidRPr="00F64FA2">
        <w:rPr>
          <w:color w:val="000000"/>
          <w:sz w:val="28"/>
          <w:szCs w:val="28"/>
        </w:rPr>
        <w:t xml:space="preserve"> відбувається робота й </w:t>
      </w:r>
      <w:r w:rsidRPr="00F64FA2">
        <w:rPr>
          <w:sz w:val="28"/>
          <w:szCs w:val="28"/>
        </w:rPr>
        <w:t>чим</w:t>
      </w:r>
      <w:r w:rsidRPr="00F64FA2">
        <w:rPr>
          <w:color w:val="000000"/>
          <w:sz w:val="28"/>
          <w:szCs w:val="28"/>
        </w:rPr>
        <w:t xml:space="preserve"> значніше </w:t>
      </w:r>
      <w:r w:rsidRPr="00F64FA2">
        <w:rPr>
          <w:sz w:val="28"/>
          <w:szCs w:val="28"/>
        </w:rPr>
        <w:t>витрата</w:t>
      </w:r>
      <w:r w:rsidRPr="00F64FA2">
        <w:rPr>
          <w:color w:val="000000"/>
          <w:sz w:val="28"/>
          <w:szCs w:val="28"/>
        </w:rPr>
        <w:t xml:space="preserve"> вуглеводів, тим сильніше зростає потреба організму у вітаміні B</w:t>
      </w:r>
      <w:r>
        <w:rPr>
          <w:color w:val="000000"/>
          <w:sz w:val="28"/>
          <w:szCs w:val="28"/>
          <w:vertAlign w:val="subscript"/>
        </w:rPr>
        <w:t>1</w:t>
      </w:r>
      <w:r w:rsidRPr="00F64FA2">
        <w:rPr>
          <w:color w:val="000000"/>
          <w:sz w:val="28"/>
          <w:szCs w:val="28"/>
        </w:rPr>
        <w:t xml:space="preserve">. </w:t>
      </w:r>
      <w:r w:rsidRPr="00F64FA2">
        <w:rPr>
          <w:color w:val="000000"/>
          <w:spacing w:val="1"/>
          <w:sz w:val="28"/>
          <w:szCs w:val="28"/>
        </w:rPr>
        <w:t xml:space="preserve">Вуглеводи краще (повніше) </w:t>
      </w:r>
      <w:r w:rsidRPr="00F64FA2">
        <w:rPr>
          <w:spacing w:val="1"/>
          <w:sz w:val="28"/>
          <w:szCs w:val="28"/>
        </w:rPr>
        <w:t>використаються</w:t>
      </w:r>
      <w:r w:rsidRPr="00F64FA2">
        <w:rPr>
          <w:color w:val="000000"/>
          <w:spacing w:val="1"/>
          <w:sz w:val="28"/>
          <w:szCs w:val="28"/>
        </w:rPr>
        <w:t xml:space="preserve"> в організмі в присутності вітаміну </w:t>
      </w:r>
      <w:r w:rsidRPr="00F64FA2">
        <w:rPr>
          <w:spacing w:val="1"/>
          <w:sz w:val="28"/>
          <w:szCs w:val="28"/>
        </w:rPr>
        <w:t>В</w:t>
      </w:r>
      <w:r>
        <w:rPr>
          <w:spacing w:val="1"/>
          <w:sz w:val="28"/>
          <w:szCs w:val="28"/>
          <w:vertAlign w:val="subscript"/>
        </w:rPr>
        <w:t>1</w:t>
      </w:r>
      <w:r>
        <w:rPr>
          <w:spacing w:val="1"/>
          <w:sz w:val="28"/>
          <w:szCs w:val="28"/>
        </w:rPr>
        <w:t>.</w:t>
      </w:r>
      <w:r w:rsidRPr="00F64FA2">
        <w:rPr>
          <w:color w:val="000000"/>
          <w:spacing w:val="1"/>
          <w:sz w:val="28"/>
          <w:szCs w:val="28"/>
        </w:rPr>
        <w:t xml:space="preserve"> </w:t>
      </w:r>
      <w:r w:rsidRPr="00F64FA2">
        <w:rPr>
          <w:spacing w:val="1"/>
          <w:sz w:val="28"/>
          <w:szCs w:val="28"/>
        </w:rPr>
        <w:t>Більшу</w:t>
      </w:r>
      <w:r>
        <w:rPr>
          <w:color w:val="000000"/>
          <w:spacing w:val="1"/>
          <w:sz w:val="28"/>
          <w:szCs w:val="28"/>
        </w:rPr>
        <w:t xml:space="preserve"> роль вітамін B</w:t>
      </w:r>
      <w:r>
        <w:rPr>
          <w:color w:val="000000"/>
          <w:spacing w:val="1"/>
          <w:sz w:val="28"/>
          <w:szCs w:val="28"/>
          <w:vertAlign w:val="subscript"/>
        </w:rPr>
        <w:t>1</w:t>
      </w:r>
      <w:r w:rsidRPr="00F64FA2">
        <w:rPr>
          <w:color w:val="000000"/>
          <w:spacing w:val="1"/>
          <w:sz w:val="28"/>
          <w:szCs w:val="28"/>
        </w:rPr>
        <w:t xml:space="preserve"> </w:t>
      </w:r>
      <w:r>
        <w:rPr>
          <w:color w:val="000000"/>
          <w:spacing w:val="1"/>
          <w:sz w:val="28"/>
          <w:szCs w:val="28"/>
        </w:rPr>
        <w:t>віді</w:t>
      </w:r>
      <w:r w:rsidRPr="00F64FA2">
        <w:rPr>
          <w:color w:val="000000"/>
          <w:spacing w:val="1"/>
          <w:sz w:val="28"/>
          <w:szCs w:val="28"/>
        </w:rPr>
        <w:t>грає для нормальної діяльності центральної нервової системи.</w:t>
      </w:r>
    </w:p>
    <w:p w14:paraId="33E0F467" w14:textId="77777777" w:rsidR="00664C90" w:rsidRPr="00F64FA2" w:rsidRDefault="00664C90" w:rsidP="00A43C2F">
      <w:pPr>
        <w:shd w:val="clear" w:color="auto" w:fill="FFFFFF"/>
        <w:spacing w:line="360" w:lineRule="auto"/>
        <w:ind w:left="17" w:right="14" w:firstLine="319"/>
        <w:jc w:val="both"/>
        <w:rPr>
          <w:sz w:val="28"/>
          <w:szCs w:val="28"/>
        </w:rPr>
      </w:pPr>
      <w:r w:rsidRPr="00F64FA2">
        <w:rPr>
          <w:sz w:val="28"/>
          <w:szCs w:val="28"/>
        </w:rPr>
        <w:t>Зміст</w:t>
      </w:r>
      <w:r w:rsidRPr="00F64FA2">
        <w:rPr>
          <w:color w:val="000000"/>
          <w:sz w:val="28"/>
          <w:szCs w:val="28"/>
        </w:rPr>
        <w:t xml:space="preserve"> у їжі вітамінів </w:t>
      </w:r>
      <w:r>
        <w:rPr>
          <w:sz w:val="28"/>
          <w:szCs w:val="28"/>
        </w:rPr>
        <w:t>С</w:t>
      </w:r>
      <w:r>
        <w:rPr>
          <w:color w:val="000000"/>
          <w:sz w:val="28"/>
          <w:szCs w:val="28"/>
        </w:rPr>
        <w:t>, B</w:t>
      </w:r>
      <w:r>
        <w:rPr>
          <w:color w:val="000000"/>
          <w:sz w:val="28"/>
          <w:szCs w:val="28"/>
          <w:vertAlign w:val="subscript"/>
        </w:rPr>
        <w:t>1</w:t>
      </w:r>
      <w:r w:rsidRPr="00F64FA2">
        <w:rPr>
          <w:color w:val="000000"/>
          <w:sz w:val="28"/>
          <w:szCs w:val="28"/>
        </w:rPr>
        <w:t xml:space="preserve">, А піддано сезонним коливанням. Узимку й на початку весни їжа бідна джерелами цих вітамінів (вони </w:t>
      </w:r>
      <w:r w:rsidRPr="00F64FA2">
        <w:rPr>
          <w:sz w:val="28"/>
          <w:szCs w:val="28"/>
        </w:rPr>
        <w:t>втримуються</w:t>
      </w:r>
      <w:r w:rsidRPr="00F64FA2">
        <w:rPr>
          <w:color w:val="000000"/>
          <w:sz w:val="28"/>
          <w:szCs w:val="28"/>
        </w:rPr>
        <w:t xml:space="preserve"> головним чином у фруктах, овочах і зелених частинах рослин).</w:t>
      </w:r>
      <w:r w:rsidRPr="00F64FA2">
        <w:rPr>
          <w:color w:val="000000"/>
          <w:spacing w:val="-1"/>
          <w:sz w:val="28"/>
          <w:szCs w:val="28"/>
        </w:rPr>
        <w:t xml:space="preserve"> Крім того, при </w:t>
      </w:r>
      <w:r w:rsidRPr="00F64FA2">
        <w:rPr>
          <w:spacing w:val="-1"/>
          <w:sz w:val="28"/>
          <w:szCs w:val="28"/>
        </w:rPr>
        <w:t>зберіганні</w:t>
      </w:r>
      <w:r w:rsidRPr="00F64FA2">
        <w:rPr>
          <w:color w:val="000000"/>
          <w:spacing w:val="-1"/>
          <w:sz w:val="28"/>
          <w:szCs w:val="28"/>
        </w:rPr>
        <w:t xml:space="preserve"> й </w:t>
      </w:r>
      <w:r w:rsidRPr="00F64FA2">
        <w:rPr>
          <w:spacing w:val="-1"/>
          <w:sz w:val="28"/>
          <w:szCs w:val="28"/>
        </w:rPr>
        <w:t>консервуванні</w:t>
      </w:r>
      <w:r w:rsidRPr="00F64FA2">
        <w:rPr>
          <w:color w:val="000000"/>
          <w:spacing w:val="-1"/>
          <w:sz w:val="28"/>
          <w:szCs w:val="28"/>
        </w:rPr>
        <w:t xml:space="preserve"> овочів і фруктів </w:t>
      </w:r>
      <w:r w:rsidRPr="00F64FA2">
        <w:rPr>
          <w:spacing w:val="-1"/>
          <w:sz w:val="28"/>
          <w:szCs w:val="28"/>
        </w:rPr>
        <w:t>зміст</w:t>
      </w:r>
      <w:r w:rsidRPr="00F64FA2">
        <w:rPr>
          <w:color w:val="000000"/>
          <w:spacing w:val="-1"/>
          <w:sz w:val="28"/>
          <w:szCs w:val="28"/>
        </w:rPr>
        <w:t xml:space="preserve"> у них вітаміну </w:t>
      </w:r>
      <w:r>
        <w:rPr>
          <w:spacing w:val="-1"/>
          <w:sz w:val="28"/>
          <w:szCs w:val="28"/>
        </w:rPr>
        <w:t>С</w:t>
      </w:r>
      <w:r w:rsidRPr="00F64FA2">
        <w:rPr>
          <w:color w:val="000000"/>
          <w:spacing w:val="-1"/>
          <w:sz w:val="28"/>
          <w:szCs w:val="28"/>
        </w:rPr>
        <w:t xml:space="preserve"> знижується.</w:t>
      </w:r>
      <w:r w:rsidRPr="00F64FA2">
        <w:rPr>
          <w:color w:val="000000"/>
          <w:sz w:val="28"/>
          <w:szCs w:val="28"/>
        </w:rPr>
        <w:t xml:space="preserve"> </w:t>
      </w:r>
      <w:r w:rsidRPr="00F64FA2">
        <w:rPr>
          <w:color w:val="000000"/>
          <w:spacing w:val="1"/>
          <w:sz w:val="28"/>
          <w:szCs w:val="28"/>
        </w:rPr>
        <w:t xml:space="preserve">Тому наприкінці зими й </w:t>
      </w:r>
      <w:r w:rsidRPr="00F64FA2">
        <w:rPr>
          <w:spacing w:val="1"/>
          <w:sz w:val="28"/>
          <w:szCs w:val="28"/>
        </w:rPr>
        <w:t>початку</w:t>
      </w:r>
      <w:r w:rsidRPr="00F64FA2">
        <w:rPr>
          <w:color w:val="000000"/>
          <w:spacing w:val="1"/>
          <w:sz w:val="28"/>
          <w:szCs w:val="28"/>
        </w:rPr>
        <w:t xml:space="preserve"> весни варто звернути особливу увагу на </w:t>
      </w:r>
      <w:r w:rsidRPr="00F64FA2">
        <w:rPr>
          <w:spacing w:val="1"/>
          <w:sz w:val="28"/>
          <w:szCs w:val="28"/>
        </w:rPr>
        <w:t>зміст</w:t>
      </w:r>
      <w:r w:rsidRPr="00F64FA2">
        <w:rPr>
          <w:color w:val="000000"/>
          <w:spacing w:val="1"/>
          <w:sz w:val="28"/>
          <w:szCs w:val="28"/>
        </w:rPr>
        <w:t xml:space="preserve"> цих вітамінів у їжі й прагнути збільшувати </w:t>
      </w:r>
      <w:r w:rsidRPr="00F64FA2">
        <w:rPr>
          <w:spacing w:val="1"/>
          <w:sz w:val="28"/>
          <w:szCs w:val="28"/>
        </w:rPr>
        <w:t>його</w:t>
      </w:r>
      <w:r w:rsidRPr="00F64FA2">
        <w:rPr>
          <w:color w:val="000000"/>
          <w:spacing w:val="1"/>
          <w:sz w:val="28"/>
          <w:szCs w:val="28"/>
        </w:rPr>
        <w:t>.</w:t>
      </w:r>
    </w:p>
    <w:p w14:paraId="580CE3D1" w14:textId="77777777" w:rsidR="00664C90" w:rsidRPr="00F64FA2" w:rsidRDefault="00664C90" w:rsidP="00A43C2F">
      <w:pPr>
        <w:shd w:val="clear" w:color="auto" w:fill="FFFFFF"/>
        <w:spacing w:line="360" w:lineRule="auto"/>
        <w:ind w:left="22" w:right="12" w:firstLine="312"/>
        <w:jc w:val="both"/>
        <w:rPr>
          <w:sz w:val="28"/>
          <w:szCs w:val="28"/>
        </w:rPr>
      </w:pPr>
      <w:r w:rsidRPr="00F64FA2">
        <w:rPr>
          <w:color w:val="000000"/>
          <w:spacing w:val="1"/>
          <w:sz w:val="28"/>
          <w:szCs w:val="28"/>
        </w:rPr>
        <w:t xml:space="preserve">Треба не забувати, що </w:t>
      </w:r>
      <w:r w:rsidRPr="00F64FA2">
        <w:rPr>
          <w:spacing w:val="1"/>
          <w:sz w:val="28"/>
          <w:szCs w:val="28"/>
        </w:rPr>
        <w:t>потреба</w:t>
      </w:r>
      <w:r w:rsidRPr="00F64FA2">
        <w:rPr>
          <w:color w:val="000000"/>
          <w:spacing w:val="1"/>
          <w:sz w:val="28"/>
          <w:szCs w:val="28"/>
        </w:rPr>
        <w:t xml:space="preserve"> у вітамінах залежить від співвідношення їх у їжі.</w:t>
      </w:r>
      <w:r w:rsidRPr="00F64FA2">
        <w:rPr>
          <w:color w:val="000000"/>
          <w:spacing w:val="-2"/>
          <w:sz w:val="28"/>
          <w:szCs w:val="28"/>
        </w:rPr>
        <w:t xml:space="preserve"> При збільшенні в раціоні </w:t>
      </w:r>
      <w:r w:rsidRPr="00F64FA2">
        <w:rPr>
          <w:spacing w:val="-2"/>
          <w:sz w:val="28"/>
          <w:szCs w:val="28"/>
        </w:rPr>
        <w:t>змісту</w:t>
      </w:r>
      <w:r w:rsidRPr="00F64FA2">
        <w:rPr>
          <w:color w:val="000000"/>
          <w:spacing w:val="-2"/>
          <w:sz w:val="28"/>
          <w:szCs w:val="28"/>
        </w:rPr>
        <w:t xml:space="preserve"> вітаміну </w:t>
      </w:r>
      <w:r w:rsidR="003A3D3D">
        <w:rPr>
          <w:color w:val="000000"/>
          <w:spacing w:val="-2"/>
          <w:sz w:val="28"/>
          <w:szCs w:val="28"/>
        </w:rPr>
        <w:t>А</w:t>
      </w:r>
      <w:r w:rsidRPr="00F64FA2">
        <w:rPr>
          <w:color w:val="000000"/>
          <w:spacing w:val="-2"/>
          <w:sz w:val="28"/>
          <w:szCs w:val="28"/>
        </w:rPr>
        <w:t xml:space="preserve"> варто збільшувати в </w:t>
      </w:r>
      <w:r w:rsidRPr="00F64FA2">
        <w:rPr>
          <w:spacing w:val="-2"/>
          <w:sz w:val="28"/>
          <w:szCs w:val="28"/>
        </w:rPr>
        <w:t>ньому</w:t>
      </w:r>
      <w:r w:rsidRPr="00F64FA2">
        <w:rPr>
          <w:color w:val="000000"/>
          <w:spacing w:val="-2"/>
          <w:sz w:val="28"/>
          <w:szCs w:val="28"/>
        </w:rPr>
        <w:t xml:space="preserve"> </w:t>
      </w:r>
      <w:r w:rsidRPr="00F64FA2">
        <w:rPr>
          <w:spacing w:val="-2"/>
          <w:sz w:val="28"/>
          <w:szCs w:val="28"/>
        </w:rPr>
        <w:t>зміст</w:t>
      </w:r>
      <w:r w:rsidRPr="00F64FA2">
        <w:rPr>
          <w:color w:val="000000"/>
          <w:spacing w:val="-2"/>
          <w:sz w:val="28"/>
          <w:szCs w:val="28"/>
        </w:rPr>
        <w:t xml:space="preserve"> вітаміну B</w:t>
      </w:r>
      <w:r>
        <w:rPr>
          <w:color w:val="000000"/>
          <w:spacing w:val="-2"/>
          <w:sz w:val="28"/>
          <w:szCs w:val="28"/>
          <w:vertAlign w:val="subscript"/>
        </w:rPr>
        <w:t>1</w:t>
      </w:r>
      <w:r w:rsidRPr="00F64FA2">
        <w:rPr>
          <w:color w:val="000000"/>
          <w:spacing w:val="-2"/>
          <w:sz w:val="28"/>
          <w:szCs w:val="28"/>
        </w:rPr>
        <w:t xml:space="preserve"> </w:t>
      </w:r>
      <w:r>
        <w:rPr>
          <w:color w:val="000000"/>
          <w:spacing w:val="-2"/>
          <w:sz w:val="28"/>
          <w:szCs w:val="28"/>
        </w:rPr>
        <w:t>й</w:t>
      </w:r>
      <w:r w:rsidRPr="00F64FA2">
        <w:rPr>
          <w:color w:val="000000"/>
          <w:spacing w:val="-2"/>
          <w:sz w:val="28"/>
          <w:szCs w:val="28"/>
        </w:rPr>
        <w:t xml:space="preserve"> </w:t>
      </w:r>
      <w:r>
        <w:rPr>
          <w:spacing w:val="-2"/>
          <w:sz w:val="28"/>
          <w:szCs w:val="28"/>
        </w:rPr>
        <w:t>С</w:t>
      </w:r>
      <w:r w:rsidRPr="00F64FA2">
        <w:rPr>
          <w:color w:val="000000"/>
          <w:spacing w:val="-2"/>
          <w:sz w:val="28"/>
          <w:szCs w:val="28"/>
        </w:rPr>
        <w:t xml:space="preserve">, тому що </w:t>
      </w:r>
      <w:r w:rsidRPr="00F64FA2">
        <w:rPr>
          <w:spacing w:val="-2"/>
          <w:sz w:val="28"/>
          <w:szCs w:val="28"/>
        </w:rPr>
        <w:t>потреба</w:t>
      </w:r>
      <w:r w:rsidRPr="00F64FA2">
        <w:rPr>
          <w:color w:val="000000"/>
          <w:spacing w:val="-2"/>
          <w:sz w:val="28"/>
          <w:szCs w:val="28"/>
        </w:rPr>
        <w:t xml:space="preserve"> організму в них при цьому підвищується.</w:t>
      </w:r>
    </w:p>
    <w:p w14:paraId="018C9EF3" w14:textId="77777777" w:rsidR="00664C90" w:rsidRPr="00F64FA2" w:rsidRDefault="00664C90" w:rsidP="00A43C2F">
      <w:pPr>
        <w:shd w:val="clear" w:color="auto" w:fill="FFFFFF"/>
        <w:spacing w:line="360" w:lineRule="auto"/>
        <w:ind w:left="17" w:right="2" w:firstLine="307"/>
        <w:jc w:val="both"/>
        <w:rPr>
          <w:sz w:val="28"/>
          <w:szCs w:val="28"/>
        </w:rPr>
      </w:pPr>
      <w:r w:rsidRPr="00F64FA2">
        <w:rPr>
          <w:color w:val="000000"/>
          <w:spacing w:val="1"/>
          <w:sz w:val="28"/>
          <w:szCs w:val="28"/>
        </w:rPr>
        <w:t xml:space="preserve">Їжа спортсмена повинна також </w:t>
      </w:r>
      <w:r w:rsidRPr="00F64FA2">
        <w:rPr>
          <w:spacing w:val="1"/>
          <w:sz w:val="28"/>
          <w:szCs w:val="28"/>
        </w:rPr>
        <w:t>містити</w:t>
      </w:r>
      <w:r w:rsidRPr="00F64FA2">
        <w:rPr>
          <w:color w:val="000000"/>
          <w:spacing w:val="1"/>
          <w:sz w:val="28"/>
          <w:szCs w:val="28"/>
        </w:rPr>
        <w:t xml:space="preserve"> мінеральні речовини у вигляді солей фосфору, кальцію й </w:t>
      </w:r>
      <w:r w:rsidR="003A3D3D">
        <w:rPr>
          <w:color w:val="000000"/>
          <w:spacing w:val="1"/>
          <w:sz w:val="28"/>
          <w:szCs w:val="28"/>
        </w:rPr>
        <w:t>частково</w:t>
      </w:r>
      <w:r w:rsidRPr="00F64FA2">
        <w:rPr>
          <w:color w:val="000000"/>
          <w:spacing w:val="1"/>
          <w:sz w:val="28"/>
          <w:szCs w:val="28"/>
        </w:rPr>
        <w:t xml:space="preserve"> заліза й магнію.</w:t>
      </w:r>
      <w:r w:rsidRPr="00F64FA2">
        <w:rPr>
          <w:color w:val="000000"/>
          <w:sz w:val="28"/>
          <w:szCs w:val="28"/>
        </w:rPr>
        <w:t xml:space="preserve"> Фосфор і магній сприяють нормальному протіканню хімічних процесів у головному мозку й м'язах, кальцій - побудові гемоглобіну крові й міоглобіну м'язів.</w:t>
      </w:r>
      <w:r w:rsidRPr="00F64FA2">
        <w:rPr>
          <w:color w:val="000000"/>
          <w:spacing w:val="2"/>
          <w:sz w:val="28"/>
          <w:szCs w:val="28"/>
        </w:rPr>
        <w:t xml:space="preserve"> Крім того, фосфор, кальцій і магній </w:t>
      </w:r>
      <w:r w:rsidRPr="00F64FA2">
        <w:rPr>
          <w:spacing w:val="2"/>
          <w:sz w:val="28"/>
          <w:szCs w:val="28"/>
        </w:rPr>
        <w:t>зміцнюють</w:t>
      </w:r>
      <w:r w:rsidRPr="00F64FA2">
        <w:rPr>
          <w:color w:val="000000"/>
          <w:spacing w:val="2"/>
          <w:sz w:val="28"/>
          <w:szCs w:val="28"/>
        </w:rPr>
        <w:t xml:space="preserve"> кістковий апарат.</w:t>
      </w:r>
      <w:r w:rsidRPr="00F64FA2">
        <w:rPr>
          <w:color w:val="000000"/>
          <w:spacing w:val="1"/>
          <w:sz w:val="28"/>
          <w:szCs w:val="28"/>
        </w:rPr>
        <w:t xml:space="preserve"> Середня добова потреба людини у фосфорі </w:t>
      </w:r>
      <w:r w:rsidRPr="00F64FA2">
        <w:rPr>
          <w:spacing w:val="1"/>
          <w:sz w:val="28"/>
          <w:szCs w:val="28"/>
        </w:rPr>
        <w:t>становить</w:t>
      </w:r>
      <w:r w:rsidRPr="00F64FA2">
        <w:rPr>
          <w:color w:val="000000"/>
          <w:spacing w:val="1"/>
          <w:sz w:val="28"/>
          <w:szCs w:val="28"/>
        </w:rPr>
        <w:t xml:space="preserve"> 1,25 </w:t>
      </w:r>
      <w:r>
        <w:rPr>
          <w:spacing w:val="1"/>
          <w:sz w:val="28"/>
          <w:szCs w:val="28"/>
        </w:rPr>
        <w:t>г</w:t>
      </w:r>
      <w:r w:rsidRPr="00F64FA2">
        <w:rPr>
          <w:color w:val="000000"/>
          <w:spacing w:val="1"/>
          <w:sz w:val="28"/>
          <w:szCs w:val="28"/>
        </w:rPr>
        <w:t xml:space="preserve">, </w:t>
      </w:r>
      <w:r w:rsidRPr="00F64FA2">
        <w:rPr>
          <w:spacing w:val="1"/>
          <w:sz w:val="28"/>
          <w:szCs w:val="28"/>
        </w:rPr>
        <w:t>кальції</w:t>
      </w:r>
      <w:r>
        <w:rPr>
          <w:spacing w:val="1"/>
          <w:sz w:val="28"/>
          <w:szCs w:val="28"/>
        </w:rPr>
        <w:t xml:space="preserve"> </w:t>
      </w:r>
      <w:r w:rsidRPr="00F64FA2">
        <w:rPr>
          <w:color w:val="000000"/>
          <w:spacing w:val="1"/>
          <w:sz w:val="28"/>
          <w:szCs w:val="28"/>
        </w:rPr>
        <w:t xml:space="preserve">- 0,8 </w:t>
      </w:r>
      <w:r>
        <w:rPr>
          <w:spacing w:val="1"/>
          <w:sz w:val="28"/>
          <w:szCs w:val="28"/>
        </w:rPr>
        <w:t>г</w:t>
      </w:r>
      <w:r w:rsidRPr="00F64FA2">
        <w:rPr>
          <w:color w:val="000000"/>
          <w:spacing w:val="1"/>
          <w:sz w:val="28"/>
          <w:szCs w:val="28"/>
        </w:rPr>
        <w:t>, зал</w:t>
      </w:r>
      <w:r w:rsidR="003A3D3D">
        <w:rPr>
          <w:color w:val="000000"/>
          <w:spacing w:val="1"/>
          <w:sz w:val="28"/>
          <w:szCs w:val="28"/>
        </w:rPr>
        <w:t>і</w:t>
      </w:r>
      <w:r w:rsidRPr="00F64FA2">
        <w:rPr>
          <w:color w:val="000000"/>
          <w:spacing w:val="1"/>
          <w:sz w:val="28"/>
          <w:szCs w:val="28"/>
        </w:rPr>
        <w:t xml:space="preserve">зі-15 мг, магнії - 0,6 </w:t>
      </w:r>
      <w:r>
        <w:rPr>
          <w:color w:val="000000"/>
          <w:spacing w:val="1"/>
          <w:sz w:val="28"/>
          <w:szCs w:val="28"/>
        </w:rPr>
        <w:t>г</w:t>
      </w:r>
      <w:r w:rsidRPr="00F64FA2">
        <w:rPr>
          <w:color w:val="000000"/>
          <w:spacing w:val="1"/>
          <w:sz w:val="28"/>
          <w:szCs w:val="28"/>
        </w:rPr>
        <w:t xml:space="preserve">. Під впливом спортивних </w:t>
      </w:r>
      <w:r w:rsidRPr="00F64FA2">
        <w:rPr>
          <w:spacing w:val="1"/>
          <w:sz w:val="28"/>
          <w:szCs w:val="28"/>
        </w:rPr>
        <w:t>занять</w:t>
      </w:r>
      <w:r w:rsidRPr="00F64FA2">
        <w:rPr>
          <w:color w:val="000000"/>
          <w:spacing w:val="1"/>
          <w:sz w:val="28"/>
          <w:szCs w:val="28"/>
        </w:rPr>
        <w:t xml:space="preserve"> ці норми збільшуються приблизно вдвічі.</w:t>
      </w:r>
    </w:p>
    <w:p w14:paraId="0ABA7179" w14:textId="77777777" w:rsidR="00664C90" w:rsidRPr="00F64FA2" w:rsidRDefault="00664C90" w:rsidP="00A43C2F">
      <w:pPr>
        <w:shd w:val="clear" w:color="auto" w:fill="FFFFFF"/>
        <w:spacing w:line="360" w:lineRule="auto"/>
        <w:ind w:left="19" w:firstLine="312"/>
        <w:jc w:val="both"/>
        <w:rPr>
          <w:sz w:val="28"/>
          <w:szCs w:val="28"/>
        </w:rPr>
      </w:pPr>
      <w:r w:rsidRPr="00F64FA2">
        <w:rPr>
          <w:spacing w:val="-1"/>
          <w:sz w:val="28"/>
          <w:szCs w:val="28"/>
        </w:rPr>
        <w:t>Потреба</w:t>
      </w:r>
      <w:r w:rsidRPr="00F64FA2">
        <w:rPr>
          <w:color w:val="000000"/>
          <w:spacing w:val="-1"/>
          <w:sz w:val="28"/>
          <w:szCs w:val="28"/>
        </w:rPr>
        <w:t xml:space="preserve"> організму в хлористому натрії (поварена сіль) </w:t>
      </w:r>
      <w:r w:rsidRPr="00F64FA2">
        <w:rPr>
          <w:spacing w:val="-1"/>
          <w:sz w:val="28"/>
          <w:szCs w:val="28"/>
        </w:rPr>
        <w:t>становить</w:t>
      </w:r>
      <w:r w:rsidRPr="00F64FA2">
        <w:rPr>
          <w:color w:val="000000"/>
          <w:spacing w:val="-1"/>
          <w:sz w:val="28"/>
          <w:szCs w:val="28"/>
        </w:rPr>
        <w:t xml:space="preserve"> у добу в </w:t>
      </w:r>
      <w:r w:rsidRPr="00F64FA2">
        <w:rPr>
          <w:spacing w:val="-1"/>
          <w:sz w:val="28"/>
          <w:szCs w:val="28"/>
        </w:rPr>
        <w:t>середньому</w:t>
      </w:r>
      <w:r w:rsidRPr="00F64FA2">
        <w:rPr>
          <w:color w:val="000000"/>
          <w:spacing w:val="-1"/>
          <w:sz w:val="28"/>
          <w:szCs w:val="28"/>
        </w:rPr>
        <w:t xml:space="preserve"> 20 </w:t>
      </w:r>
      <w:r>
        <w:rPr>
          <w:spacing w:val="-1"/>
          <w:sz w:val="28"/>
          <w:szCs w:val="28"/>
        </w:rPr>
        <w:t>г</w:t>
      </w:r>
      <w:r w:rsidRPr="00F64FA2">
        <w:rPr>
          <w:color w:val="000000"/>
          <w:spacing w:val="-1"/>
          <w:sz w:val="28"/>
          <w:szCs w:val="28"/>
        </w:rPr>
        <w:t xml:space="preserve"> (включаючи хлористий натрій, що </w:t>
      </w:r>
      <w:r w:rsidR="003A3D3D">
        <w:rPr>
          <w:spacing w:val="-1"/>
          <w:sz w:val="28"/>
          <w:szCs w:val="28"/>
        </w:rPr>
        <w:t>місти</w:t>
      </w:r>
      <w:r w:rsidRPr="00F64FA2">
        <w:rPr>
          <w:spacing w:val="-1"/>
          <w:sz w:val="28"/>
          <w:szCs w:val="28"/>
        </w:rPr>
        <w:t>ться</w:t>
      </w:r>
      <w:r w:rsidRPr="00F64FA2">
        <w:rPr>
          <w:color w:val="000000"/>
          <w:spacing w:val="-1"/>
          <w:sz w:val="28"/>
          <w:szCs w:val="28"/>
        </w:rPr>
        <w:t xml:space="preserve"> в харчових продуктах).</w:t>
      </w:r>
      <w:r w:rsidRPr="00F64FA2">
        <w:rPr>
          <w:color w:val="000000"/>
          <w:sz w:val="28"/>
          <w:szCs w:val="28"/>
        </w:rPr>
        <w:t xml:space="preserve"> </w:t>
      </w:r>
      <w:r w:rsidRPr="00F64FA2">
        <w:rPr>
          <w:color w:val="000000"/>
          <w:spacing w:val="-1"/>
          <w:sz w:val="28"/>
          <w:szCs w:val="28"/>
        </w:rPr>
        <w:t xml:space="preserve">При </w:t>
      </w:r>
      <w:r w:rsidRPr="00F64FA2">
        <w:rPr>
          <w:spacing w:val="-1"/>
          <w:sz w:val="28"/>
          <w:szCs w:val="28"/>
        </w:rPr>
        <w:t>занятті</w:t>
      </w:r>
      <w:r w:rsidRPr="00F64FA2">
        <w:rPr>
          <w:color w:val="000000"/>
          <w:spacing w:val="-1"/>
          <w:sz w:val="28"/>
          <w:szCs w:val="28"/>
        </w:rPr>
        <w:t xml:space="preserve"> видами спорту, що супроводжуються значним потінням, а також у жаркому кліматі кількість хлористого натрію в їжі варто збільшувати до 25- 30 </w:t>
      </w:r>
      <w:r>
        <w:rPr>
          <w:spacing w:val="-1"/>
          <w:sz w:val="28"/>
          <w:szCs w:val="28"/>
        </w:rPr>
        <w:t>г</w:t>
      </w:r>
      <w:r w:rsidRPr="00F64FA2">
        <w:rPr>
          <w:color w:val="000000"/>
          <w:spacing w:val="-1"/>
          <w:sz w:val="28"/>
          <w:szCs w:val="28"/>
        </w:rPr>
        <w:t xml:space="preserve"> у </w:t>
      </w:r>
      <w:r w:rsidRPr="00F64FA2">
        <w:rPr>
          <w:spacing w:val="-1"/>
          <w:sz w:val="28"/>
          <w:szCs w:val="28"/>
        </w:rPr>
        <w:t>зв'язку</w:t>
      </w:r>
      <w:r w:rsidRPr="00F64FA2">
        <w:rPr>
          <w:color w:val="000000"/>
          <w:spacing w:val="-1"/>
          <w:sz w:val="28"/>
          <w:szCs w:val="28"/>
        </w:rPr>
        <w:t xml:space="preserve"> </w:t>
      </w:r>
      <w:r w:rsidRPr="00F64FA2">
        <w:rPr>
          <w:spacing w:val="-1"/>
          <w:sz w:val="28"/>
          <w:szCs w:val="28"/>
        </w:rPr>
        <w:t>зі</w:t>
      </w:r>
      <w:r w:rsidRPr="00F64FA2">
        <w:rPr>
          <w:color w:val="000000"/>
          <w:spacing w:val="-1"/>
          <w:sz w:val="28"/>
          <w:szCs w:val="28"/>
        </w:rPr>
        <w:t xml:space="preserve"> значним виділенням його </w:t>
      </w:r>
      <w:r w:rsidRPr="00F64FA2">
        <w:rPr>
          <w:spacing w:val="-1"/>
          <w:sz w:val="28"/>
          <w:szCs w:val="28"/>
        </w:rPr>
        <w:t>з</w:t>
      </w:r>
      <w:r w:rsidRPr="00F64FA2">
        <w:rPr>
          <w:color w:val="000000"/>
          <w:spacing w:val="-1"/>
          <w:sz w:val="28"/>
          <w:szCs w:val="28"/>
        </w:rPr>
        <w:t xml:space="preserve"> пот</w:t>
      </w:r>
      <w:r>
        <w:rPr>
          <w:color w:val="000000"/>
          <w:spacing w:val="-1"/>
          <w:sz w:val="28"/>
          <w:szCs w:val="28"/>
        </w:rPr>
        <w:t>о</w:t>
      </w:r>
      <w:r w:rsidRPr="00F64FA2">
        <w:rPr>
          <w:color w:val="000000"/>
          <w:spacing w:val="-1"/>
          <w:sz w:val="28"/>
          <w:szCs w:val="28"/>
        </w:rPr>
        <w:t>м.</w:t>
      </w:r>
    </w:p>
    <w:p w14:paraId="2D9FF458" w14:textId="77777777" w:rsidR="00664C90" w:rsidRPr="00F64FA2" w:rsidRDefault="00664C90" w:rsidP="00664C90">
      <w:pPr>
        <w:spacing w:line="360" w:lineRule="auto"/>
        <w:ind w:firstLine="312"/>
        <w:jc w:val="both"/>
        <w:rPr>
          <w:color w:val="000000"/>
          <w:spacing w:val="-1"/>
          <w:sz w:val="28"/>
          <w:szCs w:val="28"/>
        </w:rPr>
      </w:pPr>
      <w:r w:rsidRPr="00F64FA2">
        <w:rPr>
          <w:color w:val="000000"/>
          <w:spacing w:val="-1"/>
          <w:sz w:val="28"/>
          <w:szCs w:val="28"/>
        </w:rPr>
        <w:t xml:space="preserve">Основною умовою правильного </w:t>
      </w:r>
      <w:r w:rsidRPr="00F64FA2">
        <w:rPr>
          <w:spacing w:val="-1"/>
          <w:sz w:val="28"/>
          <w:szCs w:val="28"/>
        </w:rPr>
        <w:t>харчування</w:t>
      </w:r>
      <w:r w:rsidRPr="00F64FA2">
        <w:rPr>
          <w:color w:val="000000"/>
          <w:spacing w:val="-1"/>
          <w:sz w:val="28"/>
          <w:szCs w:val="28"/>
        </w:rPr>
        <w:t xml:space="preserve"> спортсмена </w:t>
      </w:r>
      <w:r w:rsidRPr="00F64FA2">
        <w:rPr>
          <w:spacing w:val="-1"/>
          <w:sz w:val="28"/>
          <w:szCs w:val="28"/>
        </w:rPr>
        <w:t>є</w:t>
      </w:r>
      <w:r w:rsidRPr="00F64FA2">
        <w:rPr>
          <w:color w:val="000000"/>
          <w:spacing w:val="-1"/>
          <w:sz w:val="28"/>
          <w:szCs w:val="28"/>
        </w:rPr>
        <w:t xml:space="preserve"> чітке виконання режиму; їжу треба </w:t>
      </w:r>
      <w:r>
        <w:rPr>
          <w:color w:val="000000"/>
          <w:spacing w:val="-1"/>
          <w:sz w:val="28"/>
          <w:szCs w:val="28"/>
        </w:rPr>
        <w:t>приймати</w:t>
      </w:r>
      <w:r w:rsidRPr="00F64FA2">
        <w:rPr>
          <w:color w:val="000000"/>
          <w:sz w:val="28"/>
          <w:szCs w:val="28"/>
        </w:rPr>
        <w:t xml:space="preserve"> 3-4 рази </w:t>
      </w:r>
      <w:r>
        <w:rPr>
          <w:color w:val="000000"/>
          <w:sz w:val="28"/>
          <w:szCs w:val="28"/>
        </w:rPr>
        <w:t>на</w:t>
      </w:r>
      <w:r w:rsidRPr="00F64FA2">
        <w:rPr>
          <w:color w:val="000000"/>
          <w:sz w:val="28"/>
          <w:szCs w:val="28"/>
        </w:rPr>
        <w:t xml:space="preserve"> день (сніданок, другий сніданок, обід, </w:t>
      </w:r>
      <w:r w:rsidRPr="00F64FA2">
        <w:rPr>
          <w:sz w:val="28"/>
          <w:szCs w:val="28"/>
        </w:rPr>
        <w:t>вечеря</w:t>
      </w:r>
      <w:r w:rsidRPr="00F64FA2">
        <w:rPr>
          <w:color w:val="000000"/>
          <w:sz w:val="28"/>
          <w:szCs w:val="28"/>
        </w:rPr>
        <w:t xml:space="preserve">) у </w:t>
      </w:r>
      <w:r>
        <w:rPr>
          <w:color w:val="000000"/>
          <w:sz w:val="28"/>
          <w:szCs w:val="28"/>
        </w:rPr>
        <w:t>чіткій</w:t>
      </w:r>
      <w:r w:rsidRPr="00F64FA2">
        <w:rPr>
          <w:color w:val="000000"/>
          <w:sz w:val="28"/>
          <w:szCs w:val="28"/>
        </w:rPr>
        <w:t xml:space="preserve"> час.</w:t>
      </w:r>
      <w:r w:rsidRPr="00F64FA2">
        <w:rPr>
          <w:color w:val="000000"/>
          <w:spacing w:val="-1"/>
          <w:sz w:val="28"/>
          <w:szCs w:val="28"/>
        </w:rPr>
        <w:t xml:space="preserve"> Це створює сталий ритм у </w:t>
      </w:r>
      <w:r w:rsidRPr="00F64FA2">
        <w:rPr>
          <w:spacing w:val="-1"/>
          <w:sz w:val="28"/>
          <w:szCs w:val="28"/>
        </w:rPr>
        <w:t>внутрішн</w:t>
      </w:r>
      <w:r w:rsidR="003A3D3D">
        <w:rPr>
          <w:spacing w:val="-1"/>
          <w:sz w:val="28"/>
          <w:szCs w:val="28"/>
        </w:rPr>
        <w:t>о</w:t>
      </w:r>
      <w:r w:rsidRPr="00F64FA2">
        <w:rPr>
          <w:spacing w:val="-1"/>
          <w:sz w:val="28"/>
          <w:szCs w:val="28"/>
        </w:rPr>
        <w:t>м</w:t>
      </w:r>
      <w:r w:rsidR="003A3D3D">
        <w:rPr>
          <w:spacing w:val="-1"/>
          <w:sz w:val="28"/>
          <w:szCs w:val="28"/>
        </w:rPr>
        <w:t>у</w:t>
      </w:r>
      <w:r w:rsidRPr="00F64FA2">
        <w:rPr>
          <w:color w:val="000000"/>
          <w:spacing w:val="-1"/>
          <w:sz w:val="28"/>
          <w:szCs w:val="28"/>
        </w:rPr>
        <w:t xml:space="preserve"> житті організму, що </w:t>
      </w:r>
      <w:r w:rsidRPr="00F64FA2">
        <w:rPr>
          <w:color w:val="000000"/>
          <w:spacing w:val="-1"/>
          <w:sz w:val="28"/>
          <w:szCs w:val="28"/>
        </w:rPr>
        <w:lastRenderedPageBreak/>
        <w:t>дуже важливо для нормальної його діяльності.</w:t>
      </w:r>
      <w:r w:rsidRPr="00F64FA2">
        <w:rPr>
          <w:color w:val="000000"/>
          <w:sz w:val="28"/>
          <w:szCs w:val="28"/>
        </w:rPr>
        <w:t xml:space="preserve"> </w:t>
      </w:r>
      <w:r>
        <w:rPr>
          <w:color w:val="000000"/>
          <w:spacing w:val="-1"/>
          <w:sz w:val="28"/>
          <w:szCs w:val="28"/>
        </w:rPr>
        <w:t xml:space="preserve"> Часи</w:t>
      </w:r>
      <w:r w:rsidRPr="00F64FA2">
        <w:rPr>
          <w:color w:val="000000"/>
          <w:spacing w:val="-1"/>
          <w:sz w:val="28"/>
          <w:szCs w:val="28"/>
        </w:rPr>
        <w:t xml:space="preserve"> </w:t>
      </w:r>
      <w:r w:rsidRPr="00F64FA2">
        <w:rPr>
          <w:spacing w:val="-1"/>
          <w:sz w:val="28"/>
          <w:szCs w:val="28"/>
        </w:rPr>
        <w:t>прийому</w:t>
      </w:r>
      <w:r w:rsidRPr="00F64FA2">
        <w:rPr>
          <w:color w:val="000000"/>
          <w:spacing w:val="-1"/>
          <w:sz w:val="28"/>
          <w:szCs w:val="28"/>
        </w:rPr>
        <w:t xml:space="preserve"> їжі необхідно </w:t>
      </w:r>
      <w:r w:rsidRPr="00F64FA2">
        <w:rPr>
          <w:spacing w:val="-1"/>
          <w:sz w:val="28"/>
          <w:szCs w:val="28"/>
        </w:rPr>
        <w:t>визначати</w:t>
      </w:r>
      <w:r w:rsidRPr="00F64FA2">
        <w:rPr>
          <w:color w:val="000000"/>
          <w:spacing w:val="-1"/>
          <w:sz w:val="28"/>
          <w:szCs w:val="28"/>
        </w:rPr>
        <w:t xml:space="preserve"> залежно від трудової діяльності й тренування, дотримуючи</w:t>
      </w:r>
      <w:r w:rsidR="003A3D3D">
        <w:rPr>
          <w:color w:val="000000"/>
          <w:spacing w:val="-1"/>
          <w:sz w:val="28"/>
          <w:szCs w:val="28"/>
        </w:rPr>
        <w:t>сь</w:t>
      </w:r>
      <w:r w:rsidRPr="00F64FA2">
        <w:rPr>
          <w:color w:val="000000"/>
          <w:spacing w:val="-1"/>
          <w:sz w:val="28"/>
          <w:szCs w:val="28"/>
        </w:rPr>
        <w:t xml:space="preserve"> їх потім день у день.</w:t>
      </w:r>
    </w:p>
    <w:p w14:paraId="6C6D9A96" w14:textId="77777777" w:rsidR="00664C90" w:rsidRPr="00F05B9E" w:rsidRDefault="00664C90" w:rsidP="00A43C2F">
      <w:pPr>
        <w:shd w:val="clear" w:color="auto" w:fill="FFFFFF"/>
        <w:spacing w:line="360" w:lineRule="auto"/>
        <w:ind w:left="7" w:right="34" w:firstLine="307"/>
        <w:jc w:val="both"/>
        <w:rPr>
          <w:sz w:val="28"/>
          <w:szCs w:val="28"/>
        </w:rPr>
      </w:pPr>
      <w:r w:rsidRPr="00F05B9E">
        <w:rPr>
          <w:color w:val="000000"/>
          <w:sz w:val="28"/>
          <w:szCs w:val="28"/>
        </w:rPr>
        <w:t xml:space="preserve">Після напруженого тренування або змагань рекомендується відразу ж прийняти 150-200 </w:t>
      </w:r>
      <w:r>
        <w:rPr>
          <w:sz w:val="28"/>
          <w:szCs w:val="28"/>
        </w:rPr>
        <w:t>г</w:t>
      </w:r>
      <w:r w:rsidRPr="00F05B9E">
        <w:rPr>
          <w:color w:val="000000"/>
          <w:sz w:val="28"/>
          <w:szCs w:val="28"/>
        </w:rPr>
        <w:t xml:space="preserve"> цукрового розчину. Потім варто відпочити 30-45 хв</w:t>
      </w:r>
      <w:r w:rsidR="003A3D3D">
        <w:rPr>
          <w:color w:val="000000"/>
          <w:sz w:val="28"/>
          <w:szCs w:val="28"/>
        </w:rPr>
        <w:t>илин</w:t>
      </w:r>
      <w:r w:rsidRPr="00F05B9E">
        <w:rPr>
          <w:color w:val="000000"/>
          <w:sz w:val="28"/>
          <w:szCs w:val="28"/>
        </w:rPr>
        <w:t xml:space="preserve"> і лише після цього </w:t>
      </w:r>
      <w:r w:rsidRPr="00F05B9E">
        <w:rPr>
          <w:sz w:val="28"/>
          <w:szCs w:val="28"/>
        </w:rPr>
        <w:t>приступитися</w:t>
      </w:r>
      <w:r w:rsidRPr="00F05B9E">
        <w:rPr>
          <w:color w:val="000000"/>
          <w:sz w:val="28"/>
          <w:szCs w:val="28"/>
        </w:rPr>
        <w:t xml:space="preserve"> до їжі. Так само, як інтенсивне травлення </w:t>
      </w:r>
      <w:r w:rsidRPr="00F05B9E">
        <w:rPr>
          <w:sz w:val="28"/>
          <w:szCs w:val="28"/>
        </w:rPr>
        <w:t>заважає</w:t>
      </w:r>
      <w:r w:rsidRPr="00F05B9E">
        <w:rPr>
          <w:color w:val="000000"/>
          <w:sz w:val="28"/>
          <w:szCs w:val="28"/>
        </w:rPr>
        <w:t xml:space="preserve"> м'язовій роботі й знижує </w:t>
      </w:r>
      <w:r w:rsidRPr="00F05B9E">
        <w:rPr>
          <w:sz w:val="28"/>
          <w:szCs w:val="28"/>
        </w:rPr>
        <w:t>нервов</w:t>
      </w:r>
      <w:r w:rsidR="003A3D3D">
        <w:rPr>
          <w:sz w:val="28"/>
          <w:szCs w:val="28"/>
        </w:rPr>
        <w:t>у</w:t>
      </w:r>
      <w:r w:rsidRPr="00F05B9E">
        <w:rPr>
          <w:color w:val="000000"/>
          <w:sz w:val="28"/>
          <w:szCs w:val="28"/>
        </w:rPr>
        <w:t xml:space="preserve"> </w:t>
      </w:r>
      <w:r w:rsidRPr="00F05B9E">
        <w:rPr>
          <w:sz w:val="28"/>
          <w:szCs w:val="28"/>
        </w:rPr>
        <w:t>напруг</w:t>
      </w:r>
      <w:r w:rsidR="003A3D3D">
        <w:rPr>
          <w:sz w:val="28"/>
          <w:szCs w:val="28"/>
        </w:rPr>
        <w:t>у</w:t>
      </w:r>
      <w:r w:rsidRPr="00F05B9E">
        <w:rPr>
          <w:color w:val="000000"/>
          <w:sz w:val="28"/>
          <w:szCs w:val="28"/>
        </w:rPr>
        <w:t xml:space="preserve">, так і робота м'язів й емоційне </w:t>
      </w:r>
      <w:r w:rsidRPr="00F05B9E">
        <w:rPr>
          <w:sz w:val="28"/>
          <w:szCs w:val="28"/>
        </w:rPr>
        <w:t>збудження</w:t>
      </w:r>
      <w:r w:rsidRPr="00F05B9E">
        <w:rPr>
          <w:color w:val="000000"/>
          <w:sz w:val="28"/>
          <w:szCs w:val="28"/>
        </w:rPr>
        <w:t xml:space="preserve"> спортсмена </w:t>
      </w:r>
      <w:r w:rsidRPr="00F05B9E">
        <w:rPr>
          <w:sz w:val="28"/>
          <w:szCs w:val="28"/>
        </w:rPr>
        <w:t>заважають</w:t>
      </w:r>
      <w:r w:rsidRPr="00F05B9E">
        <w:rPr>
          <w:color w:val="000000"/>
          <w:sz w:val="28"/>
          <w:szCs w:val="28"/>
        </w:rPr>
        <w:t xml:space="preserve"> нормальному травленню. Тому змагання або тренування варто планувати не </w:t>
      </w:r>
      <w:r w:rsidRPr="00F05B9E">
        <w:rPr>
          <w:sz w:val="28"/>
          <w:szCs w:val="28"/>
        </w:rPr>
        <w:t>раніше</w:t>
      </w:r>
      <w:r w:rsidRPr="00F05B9E">
        <w:rPr>
          <w:color w:val="000000"/>
          <w:sz w:val="28"/>
          <w:szCs w:val="28"/>
        </w:rPr>
        <w:t xml:space="preserve">, ніж через 2 </w:t>
      </w:r>
      <w:r w:rsidR="003A3D3D">
        <w:rPr>
          <w:sz w:val="28"/>
          <w:szCs w:val="28"/>
        </w:rPr>
        <w:t>години після</w:t>
      </w:r>
      <w:r w:rsidRPr="00F05B9E">
        <w:rPr>
          <w:color w:val="000000"/>
          <w:sz w:val="28"/>
          <w:szCs w:val="28"/>
        </w:rPr>
        <w:t xml:space="preserve"> </w:t>
      </w:r>
      <w:r w:rsidRPr="00F05B9E">
        <w:rPr>
          <w:sz w:val="28"/>
          <w:szCs w:val="28"/>
        </w:rPr>
        <w:t>прийому</w:t>
      </w:r>
      <w:r w:rsidRPr="00F05B9E">
        <w:rPr>
          <w:color w:val="000000"/>
          <w:sz w:val="28"/>
          <w:szCs w:val="28"/>
        </w:rPr>
        <w:t xml:space="preserve"> їжі.</w:t>
      </w:r>
    </w:p>
    <w:p w14:paraId="43D0610B" w14:textId="77777777" w:rsidR="00664C90" w:rsidRPr="00F05B9E" w:rsidRDefault="00664C90" w:rsidP="00664C90">
      <w:pPr>
        <w:shd w:val="clear" w:color="auto" w:fill="FFFFFF"/>
        <w:spacing w:line="360" w:lineRule="auto"/>
        <w:ind w:right="38" w:firstLine="314"/>
        <w:jc w:val="both"/>
        <w:rPr>
          <w:sz w:val="28"/>
          <w:szCs w:val="28"/>
        </w:rPr>
      </w:pPr>
      <w:r w:rsidRPr="00F05B9E">
        <w:rPr>
          <w:color w:val="000000"/>
          <w:spacing w:val="-2"/>
          <w:sz w:val="28"/>
          <w:szCs w:val="28"/>
        </w:rPr>
        <w:t>У дні особливо напружених тренувань можна рекомендувати</w:t>
      </w:r>
      <w:r w:rsidRPr="00F05B9E">
        <w:rPr>
          <w:color w:val="000000"/>
          <w:spacing w:val="-1"/>
          <w:sz w:val="28"/>
          <w:szCs w:val="28"/>
        </w:rPr>
        <w:t xml:space="preserve"> вживання лужних мінеральних вод </w:t>
      </w:r>
      <w:r w:rsidRPr="00F05B9E">
        <w:rPr>
          <w:color w:val="000000"/>
          <w:spacing w:val="2"/>
          <w:sz w:val="28"/>
          <w:szCs w:val="28"/>
        </w:rPr>
        <w:t xml:space="preserve">по </w:t>
      </w:r>
      <w:r>
        <w:rPr>
          <w:spacing w:val="2"/>
          <w:sz w:val="28"/>
          <w:szCs w:val="28"/>
        </w:rPr>
        <w:t>1/2</w:t>
      </w:r>
      <w:r w:rsidRPr="00F05B9E">
        <w:rPr>
          <w:color w:val="000000"/>
          <w:spacing w:val="2"/>
          <w:sz w:val="28"/>
          <w:szCs w:val="28"/>
        </w:rPr>
        <w:t xml:space="preserve"> </w:t>
      </w:r>
      <w:r w:rsidRPr="00F05B9E">
        <w:rPr>
          <w:spacing w:val="2"/>
          <w:sz w:val="28"/>
          <w:szCs w:val="28"/>
        </w:rPr>
        <w:t>склян</w:t>
      </w:r>
      <w:r>
        <w:rPr>
          <w:spacing w:val="2"/>
          <w:sz w:val="28"/>
          <w:szCs w:val="28"/>
        </w:rPr>
        <w:t>ці</w:t>
      </w:r>
      <w:r w:rsidRPr="00F05B9E">
        <w:rPr>
          <w:color w:val="000000"/>
          <w:spacing w:val="2"/>
          <w:sz w:val="28"/>
          <w:szCs w:val="28"/>
        </w:rPr>
        <w:t xml:space="preserve"> </w:t>
      </w:r>
      <w:r>
        <w:rPr>
          <w:color w:val="000000"/>
          <w:spacing w:val="2"/>
          <w:sz w:val="28"/>
          <w:szCs w:val="28"/>
        </w:rPr>
        <w:t>на</w:t>
      </w:r>
      <w:r w:rsidRPr="00F05B9E">
        <w:rPr>
          <w:color w:val="000000"/>
          <w:spacing w:val="2"/>
          <w:sz w:val="28"/>
          <w:szCs w:val="28"/>
        </w:rPr>
        <w:t xml:space="preserve"> день. Тому що звичка вгамовувати спрагу водою часто обумовлена не </w:t>
      </w:r>
      <w:r w:rsidRPr="00F05B9E">
        <w:rPr>
          <w:spacing w:val="2"/>
          <w:sz w:val="28"/>
          <w:szCs w:val="28"/>
        </w:rPr>
        <w:t>щирою</w:t>
      </w:r>
      <w:r w:rsidRPr="00F05B9E">
        <w:rPr>
          <w:color w:val="000000"/>
          <w:spacing w:val="2"/>
          <w:sz w:val="28"/>
          <w:szCs w:val="28"/>
        </w:rPr>
        <w:t xml:space="preserve"> спрагою, а почуттям сухості в роті, </w:t>
      </w:r>
      <w:r w:rsidRPr="00F05B9E">
        <w:rPr>
          <w:spacing w:val="2"/>
          <w:sz w:val="28"/>
          <w:szCs w:val="28"/>
        </w:rPr>
        <w:t>з</w:t>
      </w:r>
      <w:r w:rsidRPr="00F05B9E">
        <w:rPr>
          <w:color w:val="000000"/>
          <w:spacing w:val="2"/>
          <w:sz w:val="28"/>
          <w:szCs w:val="28"/>
        </w:rPr>
        <w:t xml:space="preserve"> нею варто боротися.</w:t>
      </w:r>
      <w:r w:rsidRPr="00F05B9E">
        <w:rPr>
          <w:color w:val="000000"/>
          <w:spacing w:val="-1"/>
          <w:sz w:val="28"/>
          <w:szCs w:val="28"/>
        </w:rPr>
        <w:t xml:space="preserve"> Усувати сухість у роті треба прополіскуванням рота водою.</w:t>
      </w:r>
    </w:p>
    <w:p w14:paraId="2C27BE7C" w14:textId="77777777" w:rsidR="00A43C2F" w:rsidRPr="00DB2DEA" w:rsidRDefault="00664C90" w:rsidP="00DB2DEA">
      <w:pPr>
        <w:shd w:val="clear" w:color="auto" w:fill="FFFFFF"/>
        <w:spacing w:line="360" w:lineRule="auto"/>
        <w:ind w:left="22" w:right="31"/>
        <w:jc w:val="both"/>
        <w:rPr>
          <w:color w:val="000000"/>
          <w:sz w:val="28"/>
          <w:szCs w:val="28"/>
          <w:lang w:val="ru-RU"/>
        </w:rPr>
      </w:pPr>
      <w:r w:rsidRPr="00F05B9E">
        <w:rPr>
          <w:color w:val="000000"/>
          <w:spacing w:val="3"/>
          <w:sz w:val="28"/>
          <w:szCs w:val="28"/>
        </w:rPr>
        <w:t xml:space="preserve">Для спортсмена однією з важливих умов досягнення високих спортивних результатів </w:t>
      </w:r>
      <w:r w:rsidRPr="00F05B9E">
        <w:rPr>
          <w:spacing w:val="3"/>
          <w:sz w:val="28"/>
          <w:szCs w:val="28"/>
        </w:rPr>
        <w:t>є</w:t>
      </w:r>
      <w:r w:rsidRPr="00F05B9E">
        <w:rPr>
          <w:color w:val="000000"/>
          <w:spacing w:val="3"/>
          <w:sz w:val="28"/>
          <w:szCs w:val="28"/>
        </w:rPr>
        <w:t xml:space="preserve"> необхідність привчити себе до </w:t>
      </w:r>
      <w:r w:rsidRPr="00F05B9E">
        <w:rPr>
          <w:spacing w:val="3"/>
          <w:sz w:val="28"/>
          <w:szCs w:val="28"/>
        </w:rPr>
        <w:t>строгого</w:t>
      </w:r>
      <w:r w:rsidRPr="00F05B9E">
        <w:rPr>
          <w:color w:val="000000"/>
          <w:spacing w:val="3"/>
          <w:sz w:val="28"/>
          <w:szCs w:val="28"/>
        </w:rPr>
        <w:t xml:space="preserve"> </w:t>
      </w:r>
      <w:r w:rsidRPr="00F05B9E">
        <w:rPr>
          <w:spacing w:val="3"/>
          <w:sz w:val="28"/>
          <w:szCs w:val="28"/>
        </w:rPr>
        <w:t>водного</w:t>
      </w:r>
      <w:r w:rsidRPr="00F05B9E">
        <w:rPr>
          <w:color w:val="000000"/>
          <w:spacing w:val="3"/>
          <w:sz w:val="28"/>
          <w:szCs w:val="28"/>
        </w:rPr>
        <w:t xml:space="preserve"> режиму, не споживати великої кількості рідини, особливо в період тренувань і змагань.</w:t>
      </w:r>
      <w:r w:rsidRPr="00F05B9E">
        <w:rPr>
          <w:color w:val="000000"/>
          <w:spacing w:val="-1"/>
          <w:sz w:val="28"/>
          <w:szCs w:val="28"/>
        </w:rPr>
        <w:t xml:space="preserve"> Добова потреба </w:t>
      </w:r>
      <w:r w:rsidRPr="00F05B9E">
        <w:rPr>
          <w:color w:val="000000"/>
          <w:sz w:val="28"/>
          <w:szCs w:val="28"/>
        </w:rPr>
        <w:t>у воді 2,5-3 л</w:t>
      </w:r>
      <w:r w:rsidR="003A3D3D">
        <w:rPr>
          <w:color w:val="000000"/>
          <w:sz w:val="28"/>
          <w:szCs w:val="28"/>
        </w:rPr>
        <w:t>ітра</w:t>
      </w:r>
      <w:r w:rsidRPr="00F05B9E">
        <w:rPr>
          <w:color w:val="000000"/>
          <w:sz w:val="28"/>
          <w:szCs w:val="28"/>
        </w:rPr>
        <w:t xml:space="preserve">. </w:t>
      </w:r>
      <w:r w:rsidRPr="00F05B9E">
        <w:rPr>
          <w:sz w:val="28"/>
          <w:szCs w:val="28"/>
        </w:rPr>
        <w:t>Загальний</w:t>
      </w:r>
      <w:r w:rsidRPr="00F05B9E">
        <w:rPr>
          <w:color w:val="000000"/>
          <w:sz w:val="28"/>
          <w:szCs w:val="28"/>
        </w:rPr>
        <w:t xml:space="preserve"> </w:t>
      </w:r>
      <w:r w:rsidRPr="00F05B9E">
        <w:rPr>
          <w:sz w:val="28"/>
          <w:szCs w:val="28"/>
        </w:rPr>
        <w:t>прийом</w:t>
      </w:r>
      <w:r w:rsidRPr="00F05B9E">
        <w:rPr>
          <w:color w:val="000000"/>
          <w:sz w:val="28"/>
          <w:szCs w:val="28"/>
        </w:rPr>
        <w:t xml:space="preserve"> рідини повинен </w:t>
      </w:r>
      <w:r>
        <w:rPr>
          <w:sz w:val="28"/>
          <w:szCs w:val="28"/>
        </w:rPr>
        <w:t>відповідати</w:t>
      </w:r>
      <w:r w:rsidRPr="00F05B9E">
        <w:rPr>
          <w:color w:val="000000"/>
          <w:sz w:val="28"/>
          <w:szCs w:val="28"/>
        </w:rPr>
        <w:t xml:space="preserve"> добовій втраті.</w:t>
      </w:r>
    </w:p>
    <w:p w14:paraId="0BC36C93" w14:textId="77777777" w:rsidR="00A43C2F" w:rsidRPr="00DB2DEA" w:rsidRDefault="00A43C2F" w:rsidP="00664C90">
      <w:pPr>
        <w:shd w:val="clear" w:color="auto" w:fill="FFFFFF"/>
        <w:spacing w:line="360" w:lineRule="auto"/>
        <w:ind w:left="1894" w:right="365" w:hanging="1570"/>
        <w:rPr>
          <w:i/>
          <w:iCs/>
          <w:sz w:val="28"/>
          <w:szCs w:val="28"/>
          <w:lang w:val="ru-RU"/>
        </w:rPr>
      </w:pPr>
    </w:p>
    <w:p w14:paraId="6328E87D" w14:textId="77777777" w:rsidR="00664C90" w:rsidRPr="00956E37" w:rsidRDefault="00664C90" w:rsidP="00664C90">
      <w:pPr>
        <w:shd w:val="clear" w:color="auto" w:fill="FFFFFF"/>
        <w:spacing w:line="360" w:lineRule="auto"/>
        <w:ind w:left="1894" w:right="365" w:hanging="1570"/>
        <w:rPr>
          <w:b/>
          <w:bCs/>
          <w:color w:val="000000"/>
          <w:sz w:val="28"/>
          <w:szCs w:val="28"/>
        </w:rPr>
      </w:pPr>
      <w:r w:rsidRPr="00956E37">
        <w:rPr>
          <w:b/>
          <w:iCs/>
          <w:sz w:val="28"/>
          <w:szCs w:val="28"/>
        </w:rPr>
        <w:t>Табл</w:t>
      </w:r>
      <w:r w:rsidR="00A43C2F" w:rsidRPr="00956E37">
        <w:rPr>
          <w:b/>
          <w:iCs/>
          <w:sz w:val="28"/>
          <w:szCs w:val="28"/>
        </w:rPr>
        <w:t>иця</w:t>
      </w:r>
      <w:r w:rsidRPr="00956E37">
        <w:rPr>
          <w:b/>
          <w:iCs/>
          <w:color w:val="000000"/>
          <w:sz w:val="28"/>
          <w:szCs w:val="28"/>
        </w:rPr>
        <w:t xml:space="preserve">. </w:t>
      </w:r>
      <w:r w:rsidR="006F079E">
        <w:rPr>
          <w:b/>
          <w:iCs/>
          <w:color w:val="000000"/>
          <w:sz w:val="28"/>
          <w:szCs w:val="28"/>
          <w:lang w:val="ru-RU"/>
        </w:rPr>
        <w:t>3.3.1</w:t>
      </w:r>
      <w:r w:rsidRPr="00956E37">
        <w:rPr>
          <w:b/>
          <w:iCs/>
          <w:color w:val="000000"/>
          <w:sz w:val="28"/>
          <w:szCs w:val="28"/>
        </w:rPr>
        <w:t xml:space="preserve">. </w:t>
      </w:r>
      <w:r w:rsidRPr="00956E37">
        <w:rPr>
          <w:b/>
          <w:bCs/>
          <w:color w:val="000000"/>
          <w:sz w:val="28"/>
          <w:szCs w:val="28"/>
        </w:rPr>
        <w:t>Зразковий набір продуктів для добового раціону борців, що тренуються</w:t>
      </w:r>
    </w:p>
    <w:tbl>
      <w:tblPr>
        <w:tblStyle w:val="a3"/>
        <w:tblW w:w="0" w:type="auto"/>
        <w:jc w:val="center"/>
        <w:tblLook w:val="04A0" w:firstRow="1" w:lastRow="0" w:firstColumn="1" w:lastColumn="0" w:noHBand="0" w:noVBand="1"/>
      </w:tblPr>
      <w:tblGrid>
        <w:gridCol w:w="3662"/>
        <w:gridCol w:w="1383"/>
        <w:gridCol w:w="3471"/>
        <w:gridCol w:w="1373"/>
      </w:tblGrid>
      <w:tr w:rsidR="00664C90" w:rsidRPr="003170B7" w14:paraId="60D19144" w14:textId="77777777" w:rsidTr="003170B7">
        <w:trPr>
          <w:jc w:val="center"/>
        </w:trPr>
        <w:tc>
          <w:tcPr>
            <w:tcW w:w="3851" w:type="dxa"/>
            <w:vAlign w:val="center"/>
          </w:tcPr>
          <w:p w14:paraId="336C003E" w14:textId="77777777" w:rsidR="00664C90" w:rsidRPr="003170B7" w:rsidRDefault="00664C90" w:rsidP="003170B7">
            <w:pPr>
              <w:shd w:val="clear" w:color="auto" w:fill="FFFFFF"/>
              <w:jc w:val="center"/>
              <w:rPr>
                <w:sz w:val="28"/>
                <w:szCs w:val="28"/>
              </w:rPr>
            </w:pPr>
            <w:r w:rsidRPr="003170B7">
              <w:rPr>
                <w:sz w:val="28"/>
                <w:szCs w:val="28"/>
              </w:rPr>
              <w:t>Продукти</w:t>
            </w:r>
          </w:p>
        </w:tc>
        <w:tc>
          <w:tcPr>
            <w:tcW w:w="1164" w:type="dxa"/>
            <w:vAlign w:val="center"/>
          </w:tcPr>
          <w:p w14:paraId="51521587" w14:textId="77777777" w:rsidR="00664C90" w:rsidRPr="003170B7" w:rsidRDefault="00664C90" w:rsidP="003170B7">
            <w:pPr>
              <w:ind w:right="26"/>
              <w:jc w:val="center"/>
              <w:rPr>
                <w:sz w:val="28"/>
                <w:szCs w:val="28"/>
              </w:rPr>
            </w:pPr>
            <w:r w:rsidRPr="003170B7">
              <w:rPr>
                <w:color w:val="000000"/>
                <w:spacing w:val="-5"/>
                <w:sz w:val="28"/>
                <w:szCs w:val="28"/>
              </w:rPr>
              <w:t>Кількість,</w:t>
            </w:r>
            <w:r w:rsidR="00956E37">
              <w:rPr>
                <w:color w:val="000000"/>
                <w:spacing w:val="-5"/>
                <w:sz w:val="28"/>
                <w:szCs w:val="28"/>
              </w:rPr>
              <w:t xml:space="preserve"> </w:t>
            </w:r>
            <w:r w:rsidRPr="003170B7">
              <w:rPr>
                <w:spacing w:val="-5"/>
                <w:sz w:val="28"/>
                <w:szCs w:val="28"/>
              </w:rPr>
              <w:t>г</w:t>
            </w:r>
          </w:p>
        </w:tc>
        <w:tc>
          <w:tcPr>
            <w:tcW w:w="3705" w:type="dxa"/>
            <w:vAlign w:val="center"/>
          </w:tcPr>
          <w:p w14:paraId="5510AF10" w14:textId="77777777" w:rsidR="00664C90" w:rsidRPr="003170B7" w:rsidRDefault="00664C90" w:rsidP="003170B7">
            <w:pPr>
              <w:shd w:val="clear" w:color="auto" w:fill="FFFFFF"/>
              <w:jc w:val="center"/>
              <w:rPr>
                <w:sz w:val="28"/>
                <w:szCs w:val="28"/>
              </w:rPr>
            </w:pPr>
            <w:r w:rsidRPr="003170B7">
              <w:rPr>
                <w:sz w:val="28"/>
                <w:szCs w:val="28"/>
              </w:rPr>
              <w:t>Продукти</w:t>
            </w:r>
          </w:p>
        </w:tc>
        <w:tc>
          <w:tcPr>
            <w:tcW w:w="1168" w:type="dxa"/>
            <w:vAlign w:val="center"/>
          </w:tcPr>
          <w:p w14:paraId="7C18DC8A" w14:textId="77777777" w:rsidR="00664C90" w:rsidRPr="003170B7" w:rsidRDefault="00664C90" w:rsidP="003170B7">
            <w:pPr>
              <w:tabs>
                <w:tab w:val="left" w:pos="1271"/>
              </w:tabs>
              <w:ind w:right="16"/>
              <w:jc w:val="center"/>
              <w:rPr>
                <w:sz w:val="28"/>
                <w:szCs w:val="28"/>
              </w:rPr>
            </w:pPr>
            <w:r w:rsidRPr="003170B7">
              <w:rPr>
                <w:color w:val="000000"/>
                <w:spacing w:val="-5"/>
                <w:sz w:val="28"/>
                <w:szCs w:val="28"/>
              </w:rPr>
              <w:t>Кількість,</w:t>
            </w:r>
            <w:r w:rsidR="00956E37">
              <w:rPr>
                <w:color w:val="000000"/>
                <w:spacing w:val="-5"/>
                <w:sz w:val="28"/>
                <w:szCs w:val="28"/>
              </w:rPr>
              <w:t xml:space="preserve"> </w:t>
            </w:r>
            <w:r w:rsidRPr="003170B7">
              <w:rPr>
                <w:spacing w:val="-5"/>
                <w:sz w:val="28"/>
                <w:szCs w:val="28"/>
              </w:rPr>
              <w:t>г</w:t>
            </w:r>
          </w:p>
        </w:tc>
      </w:tr>
      <w:tr w:rsidR="00664C90" w:rsidRPr="003170B7" w14:paraId="7E1F0DAD" w14:textId="77777777" w:rsidTr="003170B7">
        <w:trPr>
          <w:jc w:val="center"/>
        </w:trPr>
        <w:tc>
          <w:tcPr>
            <w:tcW w:w="3851" w:type="dxa"/>
            <w:vAlign w:val="center"/>
          </w:tcPr>
          <w:p w14:paraId="62BED6B6" w14:textId="77777777" w:rsidR="00664C90" w:rsidRPr="003170B7" w:rsidRDefault="00664C90" w:rsidP="003170B7">
            <w:pPr>
              <w:shd w:val="clear" w:color="auto" w:fill="FFFFFF"/>
              <w:jc w:val="center"/>
              <w:rPr>
                <w:sz w:val="28"/>
                <w:szCs w:val="28"/>
              </w:rPr>
            </w:pPr>
            <w:r w:rsidRPr="003170B7">
              <w:rPr>
                <w:sz w:val="28"/>
                <w:szCs w:val="28"/>
              </w:rPr>
              <w:t>М'ясопродукти</w:t>
            </w:r>
          </w:p>
        </w:tc>
        <w:tc>
          <w:tcPr>
            <w:tcW w:w="1164" w:type="dxa"/>
            <w:vAlign w:val="center"/>
          </w:tcPr>
          <w:p w14:paraId="4E3FEB5E" w14:textId="77777777" w:rsidR="00664C90" w:rsidRPr="003170B7" w:rsidRDefault="00664C90" w:rsidP="003170B7">
            <w:pPr>
              <w:shd w:val="clear" w:color="auto" w:fill="FFFFFF"/>
              <w:jc w:val="center"/>
              <w:rPr>
                <w:sz w:val="28"/>
                <w:szCs w:val="28"/>
              </w:rPr>
            </w:pPr>
            <w:r w:rsidRPr="003170B7">
              <w:rPr>
                <w:color w:val="000000"/>
                <w:sz w:val="28"/>
                <w:szCs w:val="28"/>
              </w:rPr>
              <w:t>250</w:t>
            </w:r>
          </w:p>
        </w:tc>
        <w:tc>
          <w:tcPr>
            <w:tcW w:w="3705" w:type="dxa"/>
            <w:vAlign w:val="center"/>
          </w:tcPr>
          <w:p w14:paraId="05355A88" w14:textId="77777777" w:rsidR="00664C90" w:rsidRPr="003170B7" w:rsidRDefault="00664C90" w:rsidP="003170B7">
            <w:pPr>
              <w:shd w:val="clear" w:color="auto" w:fill="FFFFFF"/>
              <w:ind w:left="57" w:hanging="4"/>
              <w:jc w:val="center"/>
              <w:rPr>
                <w:sz w:val="28"/>
                <w:szCs w:val="28"/>
              </w:rPr>
            </w:pPr>
            <w:r w:rsidRPr="003170B7">
              <w:rPr>
                <w:spacing w:val="-3"/>
                <w:sz w:val="28"/>
                <w:szCs w:val="28"/>
              </w:rPr>
              <w:t>Борошно пшенична</w:t>
            </w:r>
          </w:p>
        </w:tc>
        <w:tc>
          <w:tcPr>
            <w:tcW w:w="1168" w:type="dxa"/>
            <w:vAlign w:val="center"/>
          </w:tcPr>
          <w:p w14:paraId="6ADEBDAA" w14:textId="77777777" w:rsidR="00664C90" w:rsidRPr="003170B7" w:rsidRDefault="00664C90" w:rsidP="003170B7">
            <w:pPr>
              <w:shd w:val="clear" w:color="auto" w:fill="FFFFFF"/>
              <w:jc w:val="center"/>
              <w:rPr>
                <w:sz w:val="28"/>
                <w:szCs w:val="28"/>
              </w:rPr>
            </w:pPr>
            <w:r w:rsidRPr="003170B7">
              <w:rPr>
                <w:color w:val="000000"/>
                <w:sz w:val="28"/>
                <w:szCs w:val="28"/>
              </w:rPr>
              <w:t>40</w:t>
            </w:r>
          </w:p>
        </w:tc>
      </w:tr>
      <w:tr w:rsidR="00664C90" w:rsidRPr="003170B7" w14:paraId="6F8AE8E3" w14:textId="77777777" w:rsidTr="003170B7">
        <w:trPr>
          <w:jc w:val="center"/>
        </w:trPr>
        <w:tc>
          <w:tcPr>
            <w:tcW w:w="3851" w:type="dxa"/>
            <w:vAlign w:val="center"/>
          </w:tcPr>
          <w:p w14:paraId="085CADD9" w14:textId="77777777" w:rsidR="00664C90" w:rsidRPr="003170B7" w:rsidRDefault="00664C90" w:rsidP="003170B7">
            <w:pPr>
              <w:shd w:val="clear" w:color="auto" w:fill="FFFFFF"/>
              <w:jc w:val="center"/>
              <w:rPr>
                <w:sz w:val="28"/>
                <w:szCs w:val="28"/>
              </w:rPr>
            </w:pPr>
            <w:r w:rsidRPr="003170B7">
              <w:rPr>
                <w:spacing w:val="-4"/>
                <w:sz w:val="28"/>
                <w:szCs w:val="28"/>
              </w:rPr>
              <w:t>Рибопродукти</w:t>
            </w:r>
          </w:p>
        </w:tc>
        <w:tc>
          <w:tcPr>
            <w:tcW w:w="1164" w:type="dxa"/>
            <w:vAlign w:val="center"/>
          </w:tcPr>
          <w:p w14:paraId="66860504" w14:textId="77777777" w:rsidR="00664C90" w:rsidRPr="003170B7" w:rsidRDefault="00664C90" w:rsidP="003170B7">
            <w:pPr>
              <w:shd w:val="clear" w:color="auto" w:fill="FFFFFF"/>
              <w:jc w:val="center"/>
              <w:rPr>
                <w:sz w:val="28"/>
                <w:szCs w:val="28"/>
              </w:rPr>
            </w:pPr>
            <w:r w:rsidRPr="003170B7">
              <w:rPr>
                <w:color w:val="000000"/>
                <w:sz w:val="28"/>
                <w:szCs w:val="28"/>
              </w:rPr>
              <w:t>100</w:t>
            </w:r>
          </w:p>
        </w:tc>
        <w:tc>
          <w:tcPr>
            <w:tcW w:w="3705" w:type="dxa"/>
            <w:vAlign w:val="center"/>
          </w:tcPr>
          <w:p w14:paraId="3E7B6A95" w14:textId="77777777" w:rsidR="00664C90" w:rsidRPr="003170B7" w:rsidRDefault="00664C90" w:rsidP="003170B7">
            <w:pPr>
              <w:shd w:val="clear" w:color="auto" w:fill="FFFFFF"/>
              <w:ind w:left="57" w:hanging="4"/>
              <w:jc w:val="center"/>
              <w:rPr>
                <w:sz w:val="28"/>
                <w:szCs w:val="28"/>
              </w:rPr>
            </w:pPr>
            <w:r w:rsidRPr="003170B7">
              <w:rPr>
                <w:spacing w:val="-4"/>
                <w:sz w:val="28"/>
                <w:szCs w:val="28"/>
              </w:rPr>
              <w:t>Хліб чорний</w:t>
            </w:r>
          </w:p>
        </w:tc>
        <w:tc>
          <w:tcPr>
            <w:tcW w:w="1168" w:type="dxa"/>
            <w:vAlign w:val="center"/>
          </w:tcPr>
          <w:p w14:paraId="1FB4A0D6" w14:textId="77777777" w:rsidR="00664C90" w:rsidRPr="003170B7" w:rsidRDefault="00664C90" w:rsidP="003170B7">
            <w:pPr>
              <w:shd w:val="clear" w:color="auto" w:fill="FFFFFF"/>
              <w:jc w:val="center"/>
              <w:rPr>
                <w:sz w:val="28"/>
                <w:szCs w:val="28"/>
              </w:rPr>
            </w:pPr>
            <w:r w:rsidRPr="003170B7">
              <w:rPr>
                <w:color w:val="000000"/>
                <w:sz w:val="28"/>
                <w:szCs w:val="28"/>
              </w:rPr>
              <w:t>300</w:t>
            </w:r>
          </w:p>
        </w:tc>
      </w:tr>
      <w:tr w:rsidR="00664C90" w:rsidRPr="003170B7" w14:paraId="04366879" w14:textId="77777777" w:rsidTr="003170B7">
        <w:trPr>
          <w:jc w:val="center"/>
        </w:trPr>
        <w:tc>
          <w:tcPr>
            <w:tcW w:w="3851" w:type="dxa"/>
            <w:vAlign w:val="center"/>
          </w:tcPr>
          <w:p w14:paraId="3F1540AE" w14:textId="77777777" w:rsidR="00664C90" w:rsidRPr="003170B7" w:rsidRDefault="00664C90" w:rsidP="003170B7">
            <w:pPr>
              <w:shd w:val="clear" w:color="auto" w:fill="FFFFFF"/>
              <w:jc w:val="center"/>
              <w:rPr>
                <w:sz w:val="28"/>
                <w:szCs w:val="28"/>
              </w:rPr>
            </w:pPr>
            <w:r w:rsidRPr="003170B7">
              <w:rPr>
                <w:color w:val="000000"/>
                <w:spacing w:val="2"/>
                <w:sz w:val="28"/>
                <w:szCs w:val="28"/>
              </w:rPr>
              <w:t>Молоко (</w:t>
            </w:r>
            <w:r w:rsidRPr="003170B7">
              <w:rPr>
                <w:spacing w:val="2"/>
                <w:sz w:val="28"/>
                <w:szCs w:val="28"/>
              </w:rPr>
              <w:t>цільне</w:t>
            </w:r>
            <w:r w:rsidRPr="003170B7">
              <w:rPr>
                <w:color w:val="000000"/>
                <w:spacing w:val="2"/>
                <w:sz w:val="28"/>
                <w:szCs w:val="28"/>
              </w:rPr>
              <w:t>, кефір й ін.)</w:t>
            </w:r>
          </w:p>
        </w:tc>
        <w:tc>
          <w:tcPr>
            <w:tcW w:w="1164" w:type="dxa"/>
            <w:vAlign w:val="center"/>
          </w:tcPr>
          <w:p w14:paraId="2D5F2290" w14:textId="77777777" w:rsidR="00664C90" w:rsidRPr="003170B7" w:rsidRDefault="00664C90" w:rsidP="003170B7">
            <w:pPr>
              <w:shd w:val="clear" w:color="auto" w:fill="FFFFFF"/>
              <w:jc w:val="center"/>
              <w:rPr>
                <w:sz w:val="28"/>
                <w:szCs w:val="28"/>
              </w:rPr>
            </w:pPr>
            <w:r w:rsidRPr="003170B7">
              <w:rPr>
                <w:color w:val="000000"/>
                <w:sz w:val="28"/>
                <w:szCs w:val="28"/>
              </w:rPr>
              <w:t>300</w:t>
            </w:r>
          </w:p>
        </w:tc>
        <w:tc>
          <w:tcPr>
            <w:tcW w:w="3705" w:type="dxa"/>
            <w:vAlign w:val="center"/>
          </w:tcPr>
          <w:p w14:paraId="35BDAF80" w14:textId="77777777" w:rsidR="00664C90" w:rsidRPr="003170B7" w:rsidRDefault="00664C90" w:rsidP="003170B7">
            <w:pPr>
              <w:shd w:val="clear" w:color="auto" w:fill="FFFFFF"/>
              <w:ind w:left="57" w:hanging="4"/>
              <w:jc w:val="center"/>
              <w:rPr>
                <w:sz w:val="28"/>
                <w:szCs w:val="28"/>
              </w:rPr>
            </w:pPr>
            <w:r w:rsidRPr="003170B7">
              <w:rPr>
                <w:spacing w:val="-2"/>
                <w:sz w:val="28"/>
                <w:szCs w:val="28"/>
              </w:rPr>
              <w:t>Картопля</w:t>
            </w:r>
          </w:p>
        </w:tc>
        <w:tc>
          <w:tcPr>
            <w:tcW w:w="1168" w:type="dxa"/>
            <w:vAlign w:val="center"/>
          </w:tcPr>
          <w:p w14:paraId="49029C63" w14:textId="77777777" w:rsidR="00664C90" w:rsidRPr="003170B7" w:rsidRDefault="00664C90" w:rsidP="003170B7">
            <w:pPr>
              <w:shd w:val="clear" w:color="auto" w:fill="FFFFFF"/>
              <w:jc w:val="center"/>
              <w:rPr>
                <w:sz w:val="28"/>
                <w:szCs w:val="28"/>
              </w:rPr>
            </w:pPr>
            <w:r w:rsidRPr="003170B7">
              <w:rPr>
                <w:color w:val="000000"/>
                <w:sz w:val="28"/>
                <w:szCs w:val="28"/>
              </w:rPr>
              <w:t>400</w:t>
            </w:r>
          </w:p>
        </w:tc>
      </w:tr>
      <w:tr w:rsidR="00664C90" w:rsidRPr="003170B7" w14:paraId="2EA065E8" w14:textId="77777777" w:rsidTr="003170B7">
        <w:trPr>
          <w:jc w:val="center"/>
        </w:trPr>
        <w:tc>
          <w:tcPr>
            <w:tcW w:w="3851" w:type="dxa"/>
            <w:vAlign w:val="center"/>
          </w:tcPr>
          <w:p w14:paraId="365289A7" w14:textId="77777777" w:rsidR="00664C90" w:rsidRPr="003170B7" w:rsidRDefault="00664C90" w:rsidP="003170B7">
            <w:pPr>
              <w:shd w:val="clear" w:color="auto" w:fill="FFFFFF"/>
              <w:jc w:val="center"/>
              <w:rPr>
                <w:sz w:val="28"/>
                <w:szCs w:val="28"/>
              </w:rPr>
            </w:pPr>
            <w:r w:rsidRPr="003170B7">
              <w:rPr>
                <w:color w:val="000000"/>
                <w:spacing w:val="-1"/>
                <w:sz w:val="28"/>
                <w:szCs w:val="28"/>
              </w:rPr>
              <w:t xml:space="preserve">Жири, вершкове </w:t>
            </w:r>
            <w:r w:rsidRPr="003170B7">
              <w:rPr>
                <w:spacing w:val="-1"/>
                <w:sz w:val="28"/>
                <w:szCs w:val="28"/>
              </w:rPr>
              <w:t>масло</w:t>
            </w:r>
            <w:r w:rsidRPr="003170B7">
              <w:rPr>
                <w:color w:val="000000"/>
                <w:spacing w:val="-1"/>
                <w:sz w:val="28"/>
                <w:szCs w:val="28"/>
              </w:rPr>
              <w:t>, соняшникове й ін.</w:t>
            </w:r>
          </w:p>
        </w:tc>
        <w:tc>
          <w:tcPr>
            <w:tcW w:w="1164" w:type="dxa"/>
            <w:vAlign w:val="center"/>
          </w:tcPr>
          <w:p w14:paraId="17779F24" w14:textId="77777777" w:rsidR="00664C90" w:rsidRPr="003170B7" w:rsidRDefault="00664C90" w:rsidP="003170B7">
            <w:pPr>
              <w:shd w:val="clear" w:color="auto" w:fill="FFFFFF"/>
              <w:jc w:val="center"/>
              <w:rPr>
                <w:sz w:val="28"/>
                <w:szCs w:val="28"/>
              </w:rPr>
            </w:pPr>
            <w:r w:rsidRPr="003170B7">
              <w:rPr>
                <w:color w:val="000000"/>
                <w:sz w:val="28"/>
                <w:szCs w:val="28"/>
              </w:rPr>
              <w:t>90</w:t>
            </w:r>
          </w:p>
        </w:tc>
        <w:tc>
          <w:tcPr>
            <w:tcW w:w="3705" w:type="dxa"/>
            <w:vAlign w:val="center"/>
          </w:tcPr>
          <w:p w14:paraId="6320E8E4" w14:textId="77777777" w:rsidR="00664C90" w:rsidRPr="003170B7" w:rsidRDefault="00664C90" w:rsidP="003170B7">
            <w:pPr>
              <w:shd w:val="clear" w:color="auto" w:fill="FFFFFF"/>
              <w:ind w:left="57" w:hanging="4"/>
              <w:jc w:val="center"/>
              <w:rPr>
                <w:sz w:val="28"/>
                <w:szCs w:val="28"/>
              </w:rPr>
            </w:pPr>
            <w:r w:rsidRPr="003170B7">
              <w:rPr>
                <w:color w:val="000000"/>
                <w:spacing w:val="-10"/>
                <w:sz w:val="28"/>
                <w:szCs w:val="28"/>
              </w:rPr>
              <w:t>Овочі</w:t>
            </w:r>
          </w:p>
        </w:tc>
        <w:tc>
          <w:tcPr>
            <w:tcW w:w="1168" w:type="dxa"/>
            <w:vAlign w:val="center"/>
          </w:tcPr>
          <w:p w14:paraId="0093513E" w14:textId="77777777" w:rsidR="00664C90" w:rsidRPr="003170B7" w:rsidRDefault="00664C90" w:rsidP="003170B7">
            <w:pPr>
              <w:shd w:val="clear" w:color="auto" w:fill="FFFFFF"/>
              <w:jc w:val="center"/>
              <w:rPr>
                <w:sz w:val="28"/>
                <w:szCs w:val="28"/>
              </w:rPr>
            </w:pPr>
            <w:r w:rsidRPr="003170B7">
              <w:rPr>
                <w:color w:val="000000"/>
                <w:sz w:val="28"/>
                <w:szCs w:val="28"/>
              </w:rPr>
              <w:t>400</w:t>
            </w:r>
          </w:p>
        </w:tc>
      </w:tr>
      <w:tr w:rsidR="00664C90" w:rsidRPr="003170B7" w14:paraId="46AE8A70" w14:textId="77777777" w:rsidTr="003170B7">
        <w:trPr>
          <w:jc w:val="center"/>
        </w:trPr>
        <w:tc>
          <w:tcPr>
            <w:tcW w:w="3851" w:type="dxa"/>
            <w:vAlign w:val="center"/>
          </w:tcPr>
          <w:p w14:paraId="5A723977" w14:textId="77777777" w:rsidR="00664C90" w:rsidRPr="003170B7" w:rsidRDefault="00664C90" w:rsidP="003170B7">
            <w:pPr>
              <w:shd w:val="clear" w:color="auto" w:fill="FFFFFF"/>
              <w:jc w:val="center"/>
              <w:rPr>
                <w:sz w:val="28"/>
                <w:szCs w:val="28"/>
              </w:rPr>
            </w:pPr>
            <w:r w:rsidRPr="003170B7">
              <w:rPr>
                <w:color w:val="000000"/>
                <w:spacing w:val="-11"/>
                <w:sz w:val="28"/>
                <w:szCs w:val="28"/>
              </w:rPr>
              <w:t>Яйця</w:t>
            </w:r>
          </w:p>
        </w:tc>
        <w:tc>
          <w:tcPr>
            <w:tcW w:w="1164" w:type="dxa"/>
            <w:vAlign w:val="center"/>
          </w:tcPr>
          <w:p w14:paraId="6B137ACF" w14:textId="77777777" w:rsidR="00664C90" w:rsidRPr="003170B7" w:rsidRDefault="00664C90" w:rsidP="003170B7">
            <w:pPr>
              <w:shd w:val="clear" w:color="auto" w:fill="FFFFFF"/>
              <w:jc w:val="center"/>
              <w:rPr>
                <w:sz w:val="28"/>
                <w:szCs w:val="28"/>
              </w:rPr>
            </w:pPr>
            <w:r w:rsidRPr="003170B7">
              <w:rPr>
                <w:color w:val="000000"/>
                <w:sz w:val="28"/>
                <w:szCs w:val="28"/>
              </w:rPr>
              <w:t>1 шт.</w:t>
            </w:r>
          </w:p>
        </w:tc>
        <w:tc>
          <w:tcPr>
            <w:tcW w:w="3705" w:type="dxa"/>
            <w:vAlign w:val="center"/>
          </w:tcPr>
          <w:p w14:paraId="655B40FF" w14:textId="77777777" w:rsidR="00664C90" w:rsidRPr="003170B7" w:rsidRDefault="00664C90" w:rsidP="003170B7">
            <w:pPr>
              <w:shd w:val="clear" w:color="auto" w:fill="FFFFFF"/>
              <w:ind w:left="57" w:hanging="4"/>
              <w:jc w:val="center"/>
              <w:rPr>
                <w:sz w:val="28"/>
                <w:szCs w:val="28"/>
              </w:rPr>
            </w:pPr>
            <w:r w:rsidRPr="003170B7">
              <w:rPr>
                <w:color w:val="000000"/>
                <w:spacing w:val="-9"/>
                <w:sz w:val="28"/>
                <w:szCs w:val="28"/>
              </w:rPr>
              <w:t>Цукор</w:t>
            </w:r>
          </w:p>
        </w:tc>
        <w:tc>
          <w:tcPr>
            <w:tcW w:w="1168" w:type="dxa"/>
            <w:vAlign w:val="center"/>
          </w:tcPr>
          <w:p w14:paraId="78D962C1" w14:textId="77777777" w:rsidR="00664C90" w:rsidRPr="003170B7" w:rsidRDefault="00664C90" w:rsidP="003170B7">
            <w:pPr>
              <w:shd w:val="clear" w:color="auto" w:fill="FFFFFF"/>
              <w:jc w:val="center"/>
              <w:rPr>
                <w:sz w:val="28"/>
                <w:szCs w:val="28"/>
              </w:rPr>
            </w:pPr>
            <w:r w:rsidRPr="003170B7">
              <w:rPr>
                <w:color w:val="000000"/>
                <w:sz w:val="28"/>
                <w:szCs w:val="28"/>
              </w:rPr>
              <w:t>100</w:t>
            </w:r>
          </w:p>
        </w:tc>
      </w:tr>
      <w:tr w:rsidR="00664C90" w:rsidRPr="003170B7" w14:paraId="6ED9D895" w14:textId="77777777" w:rsidTr="003170B7">
        <w:trPr>
          <w:jc w:val="center"/>
        </w:trPr>
        <w:tc>
          <w:tcPr>
            <w:tcW w:w="3851" w:type="dxa"/>
            <w:vAlign w:val="center"/>
          </w:tcPr>
          <w:p w14:paraId="3101BC23" w14:textId="77777777" w:rsidR="00664C90" w:rsidRPr="003170B7" w:rsidRDefault="00664C90" w:rsidP="003170B7">
            <w:pPr>
              <w:shd w:val="clear" w:color="auto" w:fill="FFFFFF"/>
              <w:jc w:val="center"/>
              <w:rPr>
                <w:sz w:val="28"/>
                <w:szCs w:val="28"/>
              </w:rPr>
            </w:pPr>
            <w:r w:rsidRPr="003170B7">
              <w:rPr>
                <w:color w:val="000000"/>
                <w:spacing w:val="-5"/>
                <w:sz w:val="28"/>
                <w:szCs w:val="28"/>
              </w:rPr>
              <w:t>Молочні   продукти (сир, сметана)</w:t>
            </w:r>
          </w:p>
        </w:tc>
        <w:tc>
          <w:tcPr>
            <w:tcW w:w="1164" w:type="dxa"/>
            <w:vAlign w:val="center"/>
          </w:tcPr>
          <w:p w14:paraId="2A9B4F33" w14:textId="77777777" w:rsidR="00664C90" w:rsidRPr="003170B7" w:rsidRDefault="00664C90" w:rsidP="003170B7">
            <w:pPr>
              <w:shd w:val="clear" w:color="auto" w:fill="FFFFFF"/>
              <w:jc w:val="center"/>
              <w:rPr>
                <w:sz w:val="28"/>
                <w:szCs w:val="28"/>
              </w:rPr>
            </w:pPr>
            <w:r w:rsidRPr="003170B7">
              <w:rPr>
                <w:sz w:val="28"/>
                <w:szCs w:val="28"/>
              </w:rPr>
              <w:t>100</w:t>
            </w:r>
          </w:p>
        </w:tc>
        <w:tc>
          <w:tcPr>
            <w:tcW w:w="3705" w:type="dxa"/>
            <w:vAlign w:val="center"/>
          </w:tcPr>
          <w:p w14:paraId="233A321E" w14:textId="77777777" w:rsidR="00664C90" w:rsidRPr="003170B7" w:rsidRDefault="00664C90" w:rsidP="003170B7">
            <w:pPr>
              <w:shd w:val="clear" w:color="auto" w:fill="FFFFFF"/>
              <w:ind w:left="57" w:hanging="4"/>
              <w:jc w:val="center"/>
              <w:rPr>
                <w:sz w:val="28"/>
                <w:szCs w:val="28"/>
              </w:rPr>
            </w:pPr>
            <w:r w:rsidRPr="003170B7">
              <w:rPr>
                <w:color w:val="000000"/>
                <w:sz w:val="28"/>
                <w:szCs w:val="28"/>
              </w:rPr>
              <w:t>Фрукти, ягоди</w:t>
            </w:r>
          </w:p>
        </w:tc>
        <w:tc>
          <w:tcPr>
            <w:tcW w:w="1168" w:type="dxa"/>
            <w:vAlign w:val="center"/>
          </w:tcPr>
          <w:p w14:paraId="0AA17388" w14:textId="77777777" w:rsidR="00664C90" w:rsidRPr="003170B7" w:rsidRDefault="00664C90" w:rsidP="003170B7">
            <w:pPr>
              <w:shd w:val="clear" w:color="auto" w:fill="FFFFFF"/>
              <w:jc w:val="center"/>
              <w:rPr>
                <w:sz w:val="28"/>
                <w:szCs w:val="28"/>
              </w:rPr>
            </w:pPr>
            <w:r w:rsidRPr="003170B7">
              <w:rPr>
                <w:bCs/>
                <w:color w:val="000000"/>
                <w:sz w:val="28"/>
                <w:szCs w:val="28"/>
              </w:rPr>
              <w:t>200</w:t>
            </w:r>
          </w:p>
        </w:tc>
      </w:tr>
      <w:tr w:rsidR="00664C90" w:rsidRPr="003170B7" w14:paraId="65279DD4" w14:textId="77777777" w:rsidTr="003170B7">
        <w:trPr>
          <w:jc w:val="center"/>
        </w:trPr>
        <w:tc>
          <w:tcPr>
            <w:tcW w:w="3851" w:type="dxa"/>
            <w:vAlign w:val="center"/>
          </w:tcPr>
          <w:p w14:paraId="3656C477" w14:textId="77777777" w:rsidR="00664C90" w:rsidRPr="003170B7" w:rsidRDefault="00664C90" w:rsidP="003170B7">
            <w:pPr>
              <w:shd w:val="clear" w:color="auto" w:fill="FFFFFF"/>
              <w:jc w:val="center"/>
              <w:rPr>
                <w:sz w:val="28"/>
                <w:szCs w:val="28"/>
              </w:rPr>
            </w:pPr>
            <w:r w:rsidRPr="003170B7">
              <w:rPr>
                <w:color w:val="000000"/>
                <w:spacing w:val="-2"/>
                <w:sz w:val="28"/>
                <w:szCs w:val="28"/>
              </w:rPr>
              <w:t>Крупи, макаронні вироби</w:t>
            </w:r>
          </w:p>
        </w:tc>
        <w:tc>
          <w:tcPr>
            <w:tcW w:w="1164" w:type="dxa"/>
            <w:vAlign w:val="center"/>
          </w:tcPr>
          <w:p w14:paraId="39BBD848" w14:textId="77777777" w:rsidR="00664C90" w:rsidRPr="003170B7" w:rsidRDefault="00664C90" w:rsidP="003170B7">
            <w:pPr>
              <w:shd w:val="clear" w:color="auto" w:fill="FFFFFF"/>
              <w:jc w:val="center"/>
              <w:rPr>
                <w:sz w:val="28"/>
                <w:szCs w:val="28"/>
              </w:rPr>
            </w:pPr>
            <w:r w:rsidRPr="003170B7">
              <w:rPr>
                <w:sz w:val="28"/>
                <w:szCs w:val="28"/>
              </w:rPr>
              <w:t>80</w:t>
            </w:r>
          </w:p>
        </w:tc>
        <w:tc>
          <w:tcPr>
            <w:tcW w:w="3705" w:type="dxa"/>
            <w:vAlign w:val="center"/>
          </w:tcPr>
          <w:p w14:paraId="76650DD5" w14:textId="77777777" w:rsidR="00664C90" w:rsidRPr="003170B7" w:rsidRDefault="00664C90" w:rsidP="003170B7">
            <w:pPr>
              <w:shd w:val="clear" w:color="auto" w:fill="FFFFFF"/>
              <w:ind w:left="57" w:hanging="4"/>
              <w:jc w:val="center"/>
              <w:rPr>
                <w:sz w:val="28"/>
                <w:szCs w:val="28"/>
              </w:rPr>
            </w:pPr>
            <w:r w:rsidRPr="003170B7">
              <w:rPr>
                <w:color w:val="000000"/>
                <w:spacing w:val="-1"/>
                <w:sz w:val="28"/>
                <w:szCs w:val="28"/>
              </w:rPr>
              <w:t xml:space="preserve">Шоколад, цукерки, </w:t>
            </w:r>
            <w:r w:rsidRPr="003170B7">
              <w:rPr>
                <w:color w:val="000000"/>
                <w:sz w:val="28"/>
                <w:szCs w:val="28"/>
              </w:rPr>
              <w:t>мед, варення</w:t>
            </w:r>
          </w:p>
        </w:tc>
        <w:tc>
          <w:tcPr>
            <w:tcW w:w="1168" w:type="dxa"/>
            <w:vAlign w:val="center"/>
          </w:tcPr>
          <w:p w14:paraId="1DD08FC1" w14:textId="77777777" w:rsidR="00664C90" w:rsidRPr="003170B7" w:rsidRDefault="00664C90" w:rsidP="003170B7">
            <w:pPr>
              <w:shd w:val="clear" w:color="auto" w:fill="FFFFFF"/>
              <w:jc w:val="center"/>
              <w:rPr>
                <w:sz w:val="28"/>
                <w:szCs w:val="28"/>
              </w:rPr>
            </w:pPr>
            <w:r w:rsidRPr="003170B7">
              <w:rPr>
                <w:sz w:val="28"/>
                <w:szCs w:val="28"/>
              </w:rPr>
              <w:t>50</w:t>
            </w:r>
          </w:p>
        </w:tc>
      </w:tr>
      <w:tr w:rsidR="00664C90" w:rsidRPr="003170B7" w14:paraId="7832C2C3" w14:textId="77777777" w:rsidTr="003170B7">
        <w:trPr>
          <w:jc w:val="center"/>
        </w:trPr>
        <w:tc>
          <w:tcPr>
            <w:tcW w:w="3851" w:type="dxa"/>
            <w:vAlign w:val="center"/>
          </w:tcPr>
          <w:p w14:paraId="3BDEA921" w14:textId="77777777" w:rsidR="00664C90" w:rsidRPr="003170B7" w:rsidRDefault="00664C90" w:rsidP="003170B7">
            <w:pPr>
              <w:shd w:val="clear" w:color="auto" w:fill="FFFFFF"/>
              <w:jc w:val="center"/>
              <w:rPr>
                <w:color w:val="000000"/>
                <w:spacing w:val="-2"/>
                <w:sz w:val="28"/>
                <w:szCs w:val="28"/>
              </w:rPr>
            </w:pPr>
            <w:r w:rsidRPr="003170B7">
              <w:rPr>
                <w:color w:val="000000"/>
                <w:spacing w:val="-2"/>
                <w:sz w:val="28"/>
                <w:szCs w:val="28"/>
              </w:rPr>
              <w:t xml:space="preserve">Хліб </w:t>
            </w:r>
            <w:r w:rsidRPr="003170B7">
              <w:rPr>
                <w:spacing w:val="-2"/>
                <w:sz w:val="28"/>
                <w:szCs w:val="28"/>
              </w:rPr>
              <w:t>білий</w:t>
            </w:r>
          </w:p>
        </w:tc>
        <w:tc>
          <w:tcPr>
            <w:tcW w:w="1164" w:type="dxa"/>
            <w:vAlign w:val="center"/>
          </w:tcPr>
          <w:p w14:paraId="680B2C08" w14:textId="77777777" w:rsidR="00664C90" w:rsidRPr="003170B7" w:rsidRDefault="00664C90" w:rsidP="003170B7">
            <w:pPr>
              <w:shd w:val="clear" w:color="auto" w:fill="FFFFFF"/>
              <w:jc w:val="center"/>
              <w:rPr>
                <w:sz w:val="28"/>
                <w:szCs w:val="28"/>
              </w:rPr>
            </w:pPr>
            <w:r w:rsidRPr="003170B7">
              <w:rPr>
                <w:sz w:val="28"/>
                <w:szCs w:val="28"/>
              </w:rPr>
              <w:t>300</w:t>
            </w:r>
          </w:p>
        </w:tc>
        <w:tc>
          <w:tcPr>
            <w:tcW w:w="3705" w:type="dxa"/>
            <w:vAlign w:val="center"/>
          </w:tcPr>
          <w:p w14:paraId="0FA50EF8" w14:textId="77777777" w:rsidR="00664C90" w:rsidRPr="003170B7" w:rsidRDefault="00664C90" w:rsidP="003170B7">
            <w:pPr>
              <w:shd w:val="clear" w:color="auto" w:fill="FFFFFF"/>
              <w:ind w:left="57" w:hanging="4"/>
              <w:jc w:val="center"/>
              <w:rPr>
                <w:sz w:val="28"/>
                <w:szCs w:val="28"/>
              </w:rPr>
            </w:pPr>
            <w:r w:rsidRPr="003170B7">
              <w:rPr>
                <w:color w:val="000000"/>
                <w:spacing w:val="3"/>
                <w:sz w:val="28"/>
                <w:szCs w:val="28"/>
              </w:rPr>
              <w:t>Кава, какао, чай</w:t>
            </w:r>
          </w:p>
        </w:tc>
        <w:tc>
          <w:tcPr>
            <w:tcW w:w="1168" w:type="dxa"/>
            <w:vAlign w:val="center"/>
          </w:tcPr>
          <w:p w14:paraId="4A3BEE53" w14:textId="77777777" w:rsidR="00664C90" w:rsidRPr="003170B7" w:rsidRDefault="00664C90" w:rsidP="003170B7">
            <w:pPr>
              <w:shd w:val="clear" w:color="auto" w:fill="FFFFFF"/>
              <w:jc w:val="center"/>
              <w:rPr>
                <w:sz w:val="28"/>
                <w:szCs w:val="28"/>
              </w:rPr>
            </w:pPr>
            <w:r w:rsidRPr="003170B7">
              <w:rPr>
                <w:sz w:val="28"/>
                <w:szCs w:val="28"/>
              </w:rPr>
              <w:t>10</w:t>
            </w:r>
          </w:p>
        </w:tc>
      </w:tr>
    </w:tbl>
    <w:p w14:paraId="4E66A029" w14:textId="77777777" w:rsidR="00664C90" w:rsidRDefault="00664C90" w:rsidP="00664C90">
      <w:pPr>
        <w:shd w:val="clear" w:color="auto" w:fill="FFFFFF"/>
        <w:spacing w:line="211" w:lineRule="exact"/>
        <w:ind w:left="12" w:right="26" w:firstLine="293"/>
        <w:jc w:val="both"/>
        <w:rPr>
          <w:spacing w:val="-1"/>
        </w:rPr>
      </w:pPr>
    </w:p>
    <w:p w14:paraId="521B1F55" w14:textId="77777777" w:rsidR="00664C90" w:rsidRPr="00F32E42" w:rsidRDefault="00664C90" w:rsidP="00A43C2F">
      <w:pPr>
        <w:shd w:val="clear" w:color="auto" w:fill="FFFFFF"/>
        <w:spacing w:line="360" w:lineRule="auto"/>
        <w:ind w:left="12" w:right="26" w:firstLine="293"/>
        <w:jc w:val="both"/>
        <w:rPr>
          <w:sz w:val="28"/>
          <w:szCs w:val="28"/>
        </w:rPr>
      </w:pPr>
      <w:r w:rsidRPr="00F32E42">
        <w:rPr>
          <w:spacing w:val="-1"/>
          <w:sz w:val="28"/>
          <w:szCs w:val="28"/>
        </w:rPr>
        <w:t>Обсяг</w:t>
      </w:r>
      <w:r w:rsidRPr="00F32E42">
        <w:rPr>
          <w:color w:val="000000"/>
          <w:spacing w:val="-1"/>
          <w:sz w:val="28"/>
          <w:szCs w:val="28"/>
        </w:rPr>
        <w:t xml:space="preserve"> добового раціону повинен бути невеликим, висококалорійним й у той же час </w:t>
      </w:r>
      <w:r w:rsidRPr="00F32E42">
        <w:rPr>
          <w:spacing w:val="-1"/>
          <w:sz w:val="28"/>
          <w:szCs w:val="28"/>
        </w:rPr>
        <w:t>легко</w:t>
      </w:r>
      <w:r>
        <w:rPr>
          <w:spacing w:val="-1"/>
          <w:sz w:val="28"/>
          <w:szCs w:val="28"/>
        </w:rPr>
        <w:t>засвоювани</w:t>
      </w:r>
      <w:r w:rsidRPr="00F32E42">
        <w:rPr>
          <w:spacing w:val="-1"/>
          <w:sz w:val="28"/>
          <w:szCs w:val="28"/>
        </w:rPr>
        <w:t>м</w:t>
      </w:r>
      <w:r w:rsidRPr="00F32E42">
        <w:rPr>
          <w:color w:val="000000"/>
          <w:spacing w:val="-1"/>
          <w:sz w:val="28"/>
          <w:szCs w:val="28"/>
        </w:rPr>
        <w:t xml:space="preserve">, що не перевантажує шлунково-кишковий тракт спортсмена. </w:t>
      </w:r>
      <w:r w:rsidRPr="00F32E42">
        <w:rPr>
          <w:color w:val="000000"/>
          <w:spacing w:val="-2"/>
          <w:sz w:val="28"/>
          <w:szCs w:val="28"/>
        </w:rPr>
        <w:t>Ц</w:t>
      </w:r>
      <w:r w:rsidR="002D3D8A">
        <w:rPr>
          <w:color w:val="000000"/>
          <w:spacing w:val="-2"/>
          <w:sz w:val="28"/>
          <w:szCs w:val="28"/>
        </w:rPr>
        <w:t>єї</w:t>
      </w:r>
      <w:r w:rsidRPr="00F32E42">
        <w:rPr>
          <w:color w:val="000000"/>
          <w:spacing w:val="-2"/>
          <w:sz w:val="28"/>
          <w:szCs w:val="28"/>
        </w:rPr>
        <w:t xml:space="preserve"> </w:t>
      </w:r>
      <w:r w:rsidRPr="00F32E42">
        <w:rPr>
          <w:spacing w:val="-2"/>
          <w:sz w:val="28"/>
          <w:szCs w:val="28"/>
        </w:rPr>
        <w:t>вимог</w:t>
      </w:r>
      <w:r w:rsidR="002D3D8A">
        <w:rPr>
          <w:spacing w:val="-2"/>
          <w:sz w:val="28"/>
          <w:szCs w:val="28"/>
        </w:rPr>
        <w:t>и</w:t>
      </w:r>
      <w:r w:rsidRPr="00F32E42">
        <w:rPr>
          <w:color w:val="000000"/>
          <w:spacing w:val="-2"/>
          <w:sz w:val="28"/>
          <w:szCs w:val="28"/>
        </w:rPr>
        <w:t xml:space="preserve"> варто особливо дотримувати</w:t>
      </w:r>
      <w:r w:rsidR="002D3D8A">
        <w:rPr>
          <w:color w:val="000000"/>
          <w:spacing w:val="-2"/>
          <w:sz w:val="28"/>
          <w:szCs w:val="28"/>
        </w:rPr>
        <w:t>ся</w:t>
      </w:r>
      <w:r w:rsidRPr="00F32E42">
        <w:rPr>
          <w:color w:val="000000"/>
          <w:spacing w:val="-2"/>
          <w:sz w:val="28"/>
          <w:szCs w:val="28"/>
        </w:rPr>
        <w:t xml:space="preserve"> відносно </w:t>
      </w:r>
      <w:r w:rsidRPr="00F32E42">
        <w:rPr>
          <w:spacing w:val="-2"/>
          <w:sz w:val="28"/>
          <w:szCs w:val="28"/>
        </w:rPr>
        <w:t>прийомів</w:t>
      </w:r>
      <w:r w:rsidRPr="00F32E42">
        <w:rPr>
          <w:color w:val="000000"/>
          <w:spacing w:val="-2"/>
          <w:sz w:val="28"/>
          <w:szCs w:val="28"/>
        </w:rPr>
        <w:t xml:space="preserve"> їжі, що передують тренувальному </w:t>
      </w:r>
      <w:r w:rsidRPr="00F32E42">
        <w:rPr>
          <w:spacing w:val="-2"/>
          <w:sz w:val="28"/>
          <w:szCs w:val="28"/>
        </w:rPr>
        <w:t>заняттю</w:t>
      </w:r>
      <w:r w:rsidRPr="00F32E42">
        <w:rPr>
          <w:color w:val="000000"/>
          <w:spacing w:val="-2"/>
          <w:sz w:val="28"/>
          <w:szCs w:val="28"/>
        </w:rPr>
        <w:t xml:space="preserve"> або </w:t>
      </w:r>
      <w:r w:rsidRPr="00F32E42">
        <w:rPr>
          <w:spacing w:val="-2"/>
          <w:sz w:val="28"/>
          <w:szCs w:val="28"/>
        </w:rPr>
        <w:t>виступу</w:t>
      </w:r>
      <w:r w:rsidRPr="00F32E42">
        <w:rPr>
          <w:color w:val="000000"/>
          <w:spacing w:val="-2"/>
          <w:sz w:val="28"/>
          <w:szCs w:val="28"/>
        </w:rPr>
        <w:t xml:space="preserve"> в змаганні. </w:t>
      </w:r>
      <w:r w:rsidRPr="00F32E42">
        <w:rPr>
          <w:spacing w:val="-2"/>
          <w:sz w:val="28"/>
          <w:szCs w:val="28"/>
        </w:rPr>
        <w:t>Загальна</w:t>
      </w:r>
      <w:r w:rsidRPr="00F32E42">
        <w:rPr>
          <w:color w:val="000000"/>
          <w:spacing w:val="-2"/>
          <w:sz w:val="28"/>
          <w:szCs w:val="28"/>
        </w:rPr>
        <w:t xml:space="preserve"> </w:t>
      </w:r>
      <w:r w:rsidRPr="00F32E42">
        <w:rPr>
          <w:spacing w:val="-2"/>
          <w:sz w:val="28"/>
          <w:szCs w:val="28"/>
        </w:rPr>
        <w:t>вага</w:t>
      </w:r>
      <w:r>
        <w:rPr>
          <w:color w:val="000000"/>
          <w:spacing w:val="-2"/>
          <w:sz w:val="28"/>
          <w:szCs w:val="28"/>
        </w:rPr>
        <w:t xml:space="preserve"> добового раціону не повинна</w:t>
      </w:r>
      <w:r w:rsidRPr="00F32E42">
        <w:rPr>
          <w:color w:val="000000"/>
          <w:spacing w:val="-2"/>
          <w:sz w:val="28"/>
          <w:szCs w:val="28"/>
        </w:rPr>
        <w:t xml:space="preserve"> перевищувати 3,0-3,5 кг (табл. </w:t>
      </w:r>
      <w:r w:rsidR="00A25A2C">
        <w:rPr>
          <w:color w:val="000000"/>
          <w:spacing w:val="-2"/>
          <w:sz w:val="28"/>
          <w:szCs w:val="28"/>
        </w:rPr>
        <w:t>3.</w:t>
      </w:r>
      <w:r w:rsidR="006F079E">
        <w:rPr>
          <w:color w:val="000000"/>
          <w:spacing w:val="-2"/>
          <w:sz w:val="28"/>
          <w:szCs w:val="28"/>
        </w:rPr>
        <w:t>3.</w:t>
      </w:r>
      <w:r w:rsidR="00A25A2C">
        <w:rPr>
          <w:color w:val="000000"/>
          <w:spacing w:val="-2"/>
          <w:sz w:val="28"/>
          <w:szCs w:val="28"/>
        </w:rPr>
        <w:t>1</w:t>
      </w:r>
      <w:r w:rsidRPr="00F32E42">
        <w:rPr>
          <w:color w:val="000000"/>
          <w:spacing w:val="-2"/>
          <w:sz w:val="28"/>
          <w:szCs w:val="28"/>
        </w:rPr>
        <w:t>).</w:t>
      </w:r>
    </w:p>
    <w:p w14:paraId="758DE2EE" w14:textId="77777777" w:rsidR="00664C90" w:rsidRPr="00F32E42" w:rsidRDefault="00664C90" w:rsidP="00A43C2F">
      <w:pPr>
        <w:shd w:val="clear" w:color="auto" w:fill="FFFFFF"/>
        <w:spacing w:line="360" w:lineRule="auto"/>
        <w:ind w:right="19" w:firstLine="312"/>
        <w:jc w:val="both"/>
        <w:rPr>
          <w:sz w:val="28"/>
          <w:szCs w:val="28"/>
        </w:rPr>
      </w:pPr>
      <w:r w:rsidRPr="00F32E42">
        <w:rPr>
          <w:color w:val="000000"/>
          <w:spacing w:val="1"/>
          <w:sz w:val="28"/>
          <w:szCs w:val="28"/>
        </w:rPr>
        <w:t xml:space="preserve">У зв'язку із цим у харчовому раціоні спортсмена, особливо в дні змагань, а також у </w:t>
      </w:r>
      <w:r w:rsidRPr="00F32E42">
        <w:rPr>
          <w:spacing w:val="1"/>
          <w:sz w:val="28"/>
          <w:szCs w:val="28"/>
        </w:rPr>
        <w:t>прийомах</w:t>
      </w:r>
      <w:r w:rsidRPr="00F32E42">
        <w:rPr>
          <w:color w:val="000000"/>
          <w:spacing w:val="1"/>
          <w:sz w:val="28"/>
          <w:szCs w:val="28"/>
        </w:rPr>
        <w:t xml:space="preserve"> їжі, </w:t>
      </w:r>
      <w:r w:rsidR="002D3D8A">
        <w:rPr>
          <w:color w:val="000000"/>
          <w:spacing w:val="1"/>
          <w:sz w:val="28"/>
          <w:szCs w:val="28"/>
        </w:rPr>
        <w:t xml:space="preserve">які </w:t>
      </w:r>
      <w:r w:rsidRPr="00F32E42">
        <w:rPr>
          <w:color w:val="000000"/>
          <w:spacing w:val="1"/>
          <w:sz w:val="28"/>
          <w:szCs w:val="28"/>
        </w:rPr>
        <w:t xml:space="preserve">безпосередньо </w:t>
      </w:r>
      <w:r w:rsidR="002D3D8A">
        <w:rPr>
          <w:color w:val="000000"/>
          <w:spacing w:val="1"/>
          <w:sz w:val="28"/>
          <w:szCs w:val="28"/>
        </w:rPr>
        <w:t>передають</w:t>
      </w:r>
      <w:r w:rsidRPr="00F32E42">
        <w:rPr>
          <w:color w:val="000000"/>
          <w:spacing w:val="1"/>
          <w:sz w:val="28"/>
          <w:szCs w:val="28"/>
        </w:rPr>
        <w:t xml:space="preserve"> тренувальному </w:t>
      </w:r>
      <w:r w:rsidRPr="00F32E42">
        <w:rPr>
          <w:spacing w:val="1"/>
          <w:sz w:val="28"/>
          <w:szCs w:val="28"/>
        </w:rPr>
        <w:t>заняттю</w:t>
      </w:r>
      <w:r w:rsidRPr="00F32E42">
        <w:rPr>
          <w:color w:val="000000"/>
          <w:spacing w:val="1"/>
          <w:sz w:val="28"/>
          <w:szCs w:val="28"/>
        </w:rPr>
        <w:t xml:space="preserve">, повинні переважати висококалорійні продукти, що дозволить </w:t>
      </w:r>
      <w:r w:rsidRPr="00F32E42">
        <w:rPr>
          <w:spacing w:val="1"/>
          <w:sz w:val="28"/>
          <w:szCs w:val="28"/>
        </w:rPr>
        <w:t>їх</w:t>
      </w:r>
      <w:r w:rsidRPr="00F32E42">
        <w:rPr>
          <w:color w:val="000000"/>
          <w:spacing w:val="1"/>
          <w:sz w:val="28"/>
          <w:szCs w:val="28"/>
        </w:rPr>
        <w:t xml:space="preserve"> приймати в невеликому </w:t>
      </w:r>
      <w:r w:rsidRPr="00F32E42">
        <w:rPr>
          <w:spacing w:val="1"/>
          <w:sz w:val="28"/>
          <w:szCs w:val="28"/>
        </w:rPr>
        <w:t>обсязі</w:t>
      </w:r>
      <w:r w:rsidRPr="00F32E42">
        <w:rPr>
          <w:color w:val="000000"/>
          <w:spacing w:val="1"/>
          <w:sz w:val="28"/>
          <w:szCs w:val="28"/>
        </w:rPr>
        <w:t xml:space="preserve"> (м'ясні продукти, яйця, вершкове </w:t>
      </w:r>
      <w:r w:rsidRPr="00F32E42">
        <w:rPr>
          <w:spacing w:val="1"/>
          <w:sz w:val="28"/>
          <w:szCs w:val="28"/>
        </w:rPr>
        <w:t>масло</w:t>
      </w:r>
      <w:r w:rsidRPr="00F32E42">
        <w:rPr>
          <w:color w:val="000000"/>
          <w:spacing w:val="1"/>
          <w:sz w:val="28"/>
          <w:szCs w:val="28"/>
        </w:rPr>
        <w:t>, цукристі речовини, вівсяна, гречана й манна крупи).</w:t>
      </w:r>
      <w:r w:rsidRPr="00F32E42">
        <w:rPr>
          <w:color w:val="000000"/>
          <w:spacing w:val="5"/>
          <w:sz w:val="28"/>
          <w:szCs w:val="28"/>
        </w:rPr>
        <w:t xml:space="preserve"> Фрукти й овочі хоча й не мають високу калорійність, але повинні бути представлені в раціоні в достатній кількості як джерело </w:t>
      </w:r>
      <w:r w:rsidRPr="00F32E42">
        <w:rPr>
          <w:spacing w:val="5"/>
          <w:sz w:val="28"/>
          <w:szCs w:val="28"/>
        </w:rPr>
        <w:t>необхідних</w:t>
      </w:r>
      <w:r w:rsidRPr="00F32E42">
        <w:rPr>
          <w:color w:val="000000"/>
          <w:spacing w:val="5"/>
          <w:sz w:val="28"/>
          <w:szCs w:val="28"/>
        </w:rPr>
        <w:t xml:space="preserve"> </w:t>
      </w:r>
      <w:r w:rsidRPr="00F32E42">
        <w:rPr>
          <w:spacing w:val="5"/>
          <w:sz w:val="28"/>
          <w:szCs w:val="28"/>
        </w:rPr>
        <w:t>спортсменові</w:t>
      </w:r>
      <w:r w:rsidRPr="00F32E42">
        <w:rPr>
          <w:color w:val="000000"/>
          <w:spacing w:val="5"/>
          <w:sz w:val="28"/>
          <w:szCs w:val="28"/>
        </w:rPr>
        <w:t xml:space="preserve"> вітамінів і речовин.</w:t>
      </w:r>
    </w:p>
    <w:p w14:paraId="5F47C99B" w14:textId="77777777" w:rsidR="00664C90" w:rsidRPr="00F32E42" w:rsidRDefault="00664C90" w:rsidP="00A43C2F">
      <w:pPr>
        <w:shd w:val="clear" w:color="auto" w:fill="FFFFFF"/>
        <w:spacing w:line="360" w:lineRule="auto"/>
        <w:ind w:left="14" w:right="24" w:firstLine="312"/>
        <w:jc w:val="both"/>
        <w:rPr>
          <w:sz w:val="28"/>
          <w:szCs w:val="28"/>
        </w:rPr>
      </w:pPr>
      <w:r w:rsidRPr="00F32E42">
        <w:rPr>
          <w:color w:val="000000"/>
          <w:spacing w:val="-2"/>
          <w:sz w:val="28"/>
          <w:szCs w:val="28"/>
        </w:rPr>
        <w:t>Легка засвоюваність їжі</w:t>
      </w:r>
      <w:r>
        <w:rPr>
          <w:color w:val="000000"/>
          <w:spacing w:val="-2"/>
          <w:sz w:val="28"/>
          <w:szCs w:val="28"/>
        </w:rPr>
        <w:t xml:space="preserve"> також необхідна для того, щоб</w:t>
      </w:r>
      <w:r w:rsidRPr="00F32E42">
        <w:rPr>
          <w:color w:val="000000"/>
          <w:spacing w:val="-2"/>
          <w:sz w:val="28"/>
          <w:szCs w:val="28"/>
        </w:rPr>
        <w:t xml:space="preserve"> не обтяжувати шлунково-кишковий тракт спортсмена.</w:t>
      </w:r>
    </w:p>
    <w:p w14:paraId="600E36F8" w14:textId="77777777" w:rsidR="00664C90" w:rsidRPr="00F32E42" w:rsidRDefault="00664C90" w:rsidP="00664C90">
      <w:pPr>
        <w:shd w:val="clear" w:color="auto" w:fill="FFFFFF"/>
        <w:spacing w:line="360" w:lineRule="auto"/>
        <w:ind w:left="17" w:right="10" w:firstLine="298"/>
        <w:jc w:val="both"/>
        <w:rPr>
          <w:sz w:val="28"/>
          <w:szCs w:val="28"/>
        </w:rPr>
      </w:pPr>
      <w:r w:rsidRPr="00F32E42">
        <w:rPr>
          <w:color w:val="000000"/>
          <w:sz w:val="28"/>
          <w:szCs w:val="28"/>
        </w:rPr>
        <w:t xml:space="preserve">Продукти, важко </w:t>
      </w:r>
      <w:r w:rsidRPr="00F32E42">
        <w:rPr>
          <w:sz w:val="28"/>
          <w:szCs w:val="28"/>
        </w:rPr>
        <w:t>засвоювані</w:t>
      </w:r>
      <w:r w:rsidRPr="00F32E42">
        <w:rPr>
          <w:color w:val="000000"/>
          <w:sz w:val="28"/>
          <w:szCs w:val="28"/>
        </w:rPr>
        <w:t xml:space="preserve">, наприклад </w:t>
      </w:r>
      <w:r>
        <w:rPr>
          <w:color w:val="000000"/>
          <w:sz w:val="28"/>
          <w:szCs w:val="28"/>
        </w:rPr>
        <w:t>багаті на клітковину (капуста), важко-</w:t>
      </w:r>
      <w:r w:rsidRPr="00F32E42">
        <w:rPr>
          <w:color w:val="000000"/>
          <w:sz w:val="28"/>
          <w:szCs w:val="28"/>
        </w:rPr>
        <w:t>перетравлювані білки (</w:t>
      </w:r>
      <w:r w:rsidRPr="00F32E42">
        <w:rPr>
          <w:sz w:val="28"/>
          <w:szCs w:val="28"/>
        </w:rPr>
        <w:t>бобові</w:t>
      </w:r>
      <w:r w:rsidRPr="00F32E42">
        <w:rPr>
          <w:color w:val="000000"/>
          <w:sz w:val="28"/>
          <w:szCs w:val="28"/>
        </w:rPr>
        <w:t xml:space="preserve"> - квасоля, сочевиця, горох) і жири (сви</w:t>
      </w:r>
      <w:r w:rsidR="002D3D8A">
        <w:rPr>
          <w:color w:val="000000"/>
          <w:sz w:val="28"/>
          <w:szCs w:val="28"/>
        </w:rPr>
        <w:t>няче</w:t>
      </w:r>
      <w:r w:rsidRPr="00F32E42">
        <w:rPr>
          <w:color w:val="000000"/>
          <w:sz w:val="28"/>
          <w:szCs w:val="28"/>
        </w:rPr>
        <w:t xml:space="preserve"> й бараняче сало), не повинні мати великої питомої ваги в їжі, що безпосередньо передує </w:t>
      </w:r>
      <w:r w:rsidRPr="00F32E42">
        <w:rPr>
          <w:sz w:val="28"/>
          <w:szCs w:val="28"/>
        </w:rPr>
        <w:t>трен</w:t>
      </w:r>
      <w:r w:rsidRPr="00F32E42">
        <w:rPr>
          <w:spacing w:val="-1"/>
          <w:sz w:val="28"/>
          <w:szCs w:val="28"/>
        </w:rPr>
        <w:t>у</w:t>
      </w:r>
      <w:r>
        <w:rPr>
          <w:spacing w:val="-1"/>
          <w:sz w:val="28"/>
          <w:szCs w:val="28"/>
        </w:rPr>
        <w:t>вальному</w:t>
      </w:r>
      <w:r w:rsidRPr="00F32E42">
        <w:rPr>
          <w:color w:val="000000"/>
          <w:spacing w:val="-1"/>
          <w:sz w:val="28"/>
          <w:szCs w:val="28"/>
        </w:rPr>
        <w:t xml:space="preserve"> </w:t>
      </w:r>
      <w:r w:rsidRPr="00F32E42">
        <w:rPr>
          <w:spacing w:val="-1"/>
          <w:sz w:val="28"/>
          <w:szCs w:val="28"/>
        </w:rPr>
        <w:t>заняттю</w:t>
      </w:r>
      <w:r w:rsidRPr="00F32E42">
        <w:rPr>
          <w:color w:val="000000"/>
          <w:spacing w:val="-1"/>
          <w:sz w:val="28"/>
          <w:szCs w:val="28"/>
        </w:rPr>
        <w:t xml:space="preserve">. При ранкових тренуваннях ці продукти варто включати в обід, а при </w:t>
      </w:r>
      <w:r w:rsidRPr="00F32E42">
        <w:rPr>
          <w:spacing w:val="-1"/>
          <w:sz w:val="28"/>
          <w:szCs w:val="28"/>
        </w:rPr>
        <w:t>вечірніх</w:t>
      </w:r>
      <w:r w:rsidRPr="00F32E42">
        <w:rPr>
          <w:color w:val="000000"/>
          <w:spacing w:val="-1"/>
          <w:sz w:val="28"/>
          <w:szCs w:val="28"/>
        </w:rPr>
        <w:t xml:space="preserve"> - у сніданок.</w:t>
      </w:r>
    </w:p>
    <w:p w14:paraId="1C5FA502" w14:textId="77777777" w:rsidR="00664C90" w:rsidRPr="00F32E42" w:rsidRDefault="00664C90" w:rsidP="00664C90">
      <w:pPr>
        <w:shd w:val="clear" w:color="auto" w:fill="FFFFFF"/>
        <w:spacing w:line="360" w:lineRule="auto"/>
        <w:ind w:left="29" w:firstLine="336"/>
        <w:jc w:val="both"/>
        <w:rPr>
          <w:sz w:val="28"/>
          <w:szCs w:val="28"/>
        </w:rPr>
      </w:pPr>
      <w:r w:rsidRPr="00F32E42">
        <w:rPr>
          <w:color w:val="000000"/>
          <w:spacing w:val="-2"/>
          <w:sz w:val="28"/>
          <w:szCs w:val="28"/>
        </w:rPr>
        <w:t xml:space="preserve">Якісний </w:t>
      </w:r>
      <w:r w:rsidRPr="00F32E42">
        <w:rPr>
          <w:spacing w:val="-2"/>
          <w:sz w:val="28"/>
          <w:szCs w:val="28"/>
        </w:rPr>
        <w:t>підб</w:t>
      </w:r>
      <w:r>
        <w:rPr>
          <w:spacing w:val="-2"/>
          <w:sz w:val="28"/>
          <w:szCs w:val="28"/>
        </w:rPr>
        <w:t>і</w:t>
      </w:r>
      <w:r w:rsidRPr="00F32E42">
        <w:rPr>
          <w:spacing w:val="-2"/>
          <w:sz w:val="28"/>
          <w:szCs w:val="28"/>
        </w:rPr>
        <w:t>р</w:t>
      </w:r>
      <w:r w:rsidRPr="00F32E42">
        <w:rPr>
          <w:color w:val="000000"/>
          <w:spacing w:val="-2"/>
          <w:sz w:val="28"/>
          <w:szCs w:val="28"/>
        </w:rPr>
        <w:t xml:space="preserve"> продуктів відповідно до характеру спортивної діяльності має істотне значення для підвищення ефективності тренування.</w:t>
      </w:r>
      <w:r w:rsidRPr="00F32E42">
        <w:rPr>
          <w:color w:val="000000"/>
          <w:sz w:val="28"/>
          <w:szCs w:val="28"/>
        </w:rPr>
        <w:t xml:space="preserve"> Початкові періоди тренування, що характеризуються значним збільшенням маси м'язів й їхньої </w:t>
      </w:r>
      <w:r w:rsidRPr="00F32E42">
        <w:rPr>
          <w:sz w:val="28"/>
          <w:szCs w:val="28"/>
        </w:rPr>
        <w:t>сили</w:t>
      </w:r>
      <w:r w:rsidRPr="00F32E42">
        <w:rPr>
          <w:color w:val="000000"/>
          <w:sz w:val="28"/>
          <w:szCs w:val="28"/>
        </w:rPr>
        <w:t xml:space="preserve">, вимагають збільшення кількості в їжі білків, </w:t>
      </w:r>
      <w:r w:rsidRPr="00F32E42">
        <w:rPr>
          <w:sz w:val="28"/>
          <w:szCs w:val="28"/>
        </w:rPr>
        <w:t>використовуваних</w:t>
      </w:r>
      <w:r w:rsidRPr="00F32E42">
        <w:rPr>
          <w:color w:val="000000"/>
          <w:sz w:val="28"/>
          <w:szCs w:val="28"/>
        </w:rPr>
        <w:t xml:space="preserve"> організмом для побудови м'язів.</w:t>
      </w:r>
    </w:p>
    <w:p w14:paraId="1C49FA32" w14:textId="77777777" w:rsidR="00664C90" w:rsidRPr="00F32E42" w:rsidRDefault="00664C90" w:rsidP="00A43C2F">
      <w:pPr>
        <w:shd w:val="clear" w:color="auto" w:fill="FFFFFF"/>
        <w:spacing w:line="360" w:lineRule="auto"/>
        <w:ind w:left="24" w:right="10" w:firstLine="312"/>
        <w:jc w:val="both"/>
        <w:rPr>
          <w:sz w:val="28"/>
          <w:szCs w:val="28"/>
        </w:rPr>
      </w:pPr>
      <w:r w:rsidRPr="00F32E42">
        <w:rPr>
          <w:color w:val="000000"/>
          <w:spacing w:val="-1"/>
          <w:sz w:val="28"/>
          <w:szCs w:val="28"/>
        </w:rPr>
        <w:t xml:space="preserve">У період тренувань, </w:t>
      </w:r>
      <w:r w:rsidRPr="00F32E42">
        <w:rPr>
          <w:spacing w:val="-1"/>
          <w:sz w:val="28"/>
          <w:szCs w:val="28"/>
        </w:rPr>
        <w:t>спрямованих</w:t>
      </w:r>
      <w:r w:rsidRPr="00F32E42">
        <w:rPr>
          <w:color w:val="000000"/>
          <w:spacing w:val="-1"/>
          <w:sz w:val="28"/>
          <w:szCs w:val="28"/>
        </w:rPr>
        <w:t xml:space="preserve"> на розвиток витривалості</w:t>
      </w:r>
      <w:r w:rsidRPr="00F32E42">
        <w:rPr>
          <w:color w:val="000000"/>
          <w:sz w:val="28"/>
          <w:szCs w:val="28"/>
        </w:rPr>
        <w:t>, варто збагачувати їжу вітамінами B</w:t>
      </w:r>
      <w:r>
        <w:rPr>
          <w:color w:val="000000"/>
          <w:sz w:val="28"/>
          <w:szCs w:val="28"/>
          <w:vertAlign w:val="subscript"/>
        </w:rPr>
        <w:t>1</w:t>
      </w:r>
      <w:r w:rsidRPr="00F32E42">
        <w:rPr>
          <w:color w:val="000000"/>
          <w:sz w:val="28"/>
          <w:szCs w:val="28"/>
        </w:rPr>
        <w:t xml:space="preserve"> В</w:t>
      </w:r>
      <w:r w:rsidRPr="00F32E42">
        <w:rPr>
          <w:color w:val="000000"/>
          <w:sz w:val="28"/>
          <w:szCs w:val="28"/>
          <w:vertAlign w:val="subscript"/>
        </w:rPr>
        <w:t>2</w:t>
      </w:r>
      <w:r w:rsidRPr="00F32E42">
        <w:rPr>
          <w:color w:val="000000"/>
          <w:sz w:val="28"/>
          <w:szCs w:val="28"/>
        </w:rPr>
        <w:t xml:space="preserve">, </w:t>
      </w:r>
      <w:r w:rsidRPr="00F32E42">
        <w:rPr>
          <w:spacing w:val="-1"/>
          <w:sz w:val="28"/>
          <w:szCs w:val="28"/>
        </w:rPr>
        <w:t>РР</w:t>
      </w:r>
      <w:r w:rsidRPr="00F32E42">
        <w:rPr>
          <w:color w:val="000000"/>
          <w:spacing w:val="-1"/>
          <w:sz w:val="28"/>
          <w:szCs w:val="28"/>
        </w:rPr>
        <w:t xml:space="preserve"> і </w:t>
      </w:r>
      <w:r>
        <w:rPr>
          <w:spacing w:val="-1"/>
          <w:sz w:val="28"/>
          <w:szCs w:val="28"/>
        </w:rPr>
        <w:t>С</w:t>
      </w:r>
      <w:r w:rsidRPr="00F32E42">
        <w:rPr>
          <w:color w:val="000000"/>
          <w:spacing w:val="-1"/>
          <w:sz w:val="28"/>
          <w:szCs w:val="28"/>
        </w:rPr>
        <w:t>,</w:t>
      </w:r>
      <w:r w:rsidRPr="00F32E42">
        <w:rPr>
          <w:spacing w:val="-1"/>
          <w:sz w:val="28"/>
          <w:szCs w:val="28"/>
        </w:rPr>
        <w:t xml:space="preserve"> що</w:t>
      </w:r>
      <w:r w:rsidRPr="00F32E42">
        <w:rPr>
          <w:color w:val="000000"/>
          <w:spacing w:val="-1"/>
          <w:sz w:val="28"/>
          <w:szCs w:val="28"/>
        </w:rPr>
        <w:t xml:space="preserve"> приймають участь у глибокій перебудові</w:t>
      </w:r>
      <w:r w:rsidRPr="00F32E42">
        <w:rPr>
          <w:spacing w:val="-1"/>
          <w:sz w:val="28"/>
          <w:szCs w:val="28"/>
        </w:rPr>
        <w:t>, що</w:t>
      </w:r>
      <w:r w:rsidRPr="00F32E42">
        <w:rPr>
          <w:color w:val="000000"/>
          <w:spacing w:val="-1"/>
          <w:sz w:val="28"/>
          <w:szCs w:val="28"/>
        </w:rPr>
        <w:t xml:space="preserve"> відбувається в організмі</w:t>
      </w:r>
      <w:r w:rsidRPr="00F32E42">
        <w:rPr>
          <w:spacing w:val="-1"/>
          <w:sz w:val="28"/>
          <w:szCs w:val="28"/>
        </w:rPr>
        <w:t>,</w:t>
      </w:r>
      <w:r w:rsidRPr="00F32E42">
        <w:rPr>
          <w:color w:val="000000"/>
          <w:spacing w:val="-1"/>
          <w:sz w:val="28"/>
          <w:szCs w:val="28"/>
        </w:rPr>
        <w:t xml:space="preserve"> процесів обміну речовин і </w:t>
      </w:r>
      <w:r w:rsidRPr="00F32E42">
        <w:rPr>
          <w:spacing w:val="-1"/>
          <w:sz w:val="28"/>
          <w:szCs w:val="28"/>
        </w:rPr>
        <w:t>використовуваних</w:t>
      </w:r>
      <w:r w:rsidRPr="00F32E42">
        <w:rPr>
          <w:color w:val="000000"/>
          <w:spacing w:val="-1"/>
          <w:sz w:val="28"/>
          <w:szCs w:val="28"/>
        </w:rPr>
        <w:t xml:space="preserve"> для</w:t>
      </w:r>
      <w:r w:rsidRPr="00F32E42">
        <w:rPr>
          <w:spacing w:val="-1"/>
          <w:sz w:val="28"/>
          <w:szCs w:val="28"/>
        </w:rPr>
        <w:t xml:space="preserve"> </w:t>
      </w:r>
      <w:r w:rsidRPr="00F32E42">
        <w:rPr>
          <w:color w:val="000000"/>
          <w:spacing w:val="-1"/>
          <w:sz w:val="28"/>
          <w:szCs w:val="28"/>
        </w:rPr>
        <w:t xml:space="preserve">побудови ряду ферментів. У період тренувань, коли переважають швидкісні вправи, бажаним </w:t>
      </w:r>
      <w:r w:rsidRPr="00F32E42">
        <w:rPr>
          <w:spacing w:val="-1"/>
          <w:sz w:val="28"/>
          <w:szCs w:val="28"/>
        </w:rPr>
        <w:t>є</w:t>
      </w:r>
      <w:r w:rsidRPr="00F32E42">
        <w:rPr>
          <w:color w:val="000000"/>
          <w:spacing w:val="-1"/>
          <w:sz w:val="28"/>
          <w:szCs w:val="28"/>
        </w:rPr>
        <w:t xml:space="preserve"> збільшення в їжі джерел </w:t>
      </w:r>
      <w:r w:rsidRPr="00F32E42">
        <w:rPr>
          <w:spacing w:val="-1"/>
          <w:sz w:val="28"/>
          <w:szCs w:val="28"/>
        </w:rPr>
        <w:t>легко</w:t>
      </w:r>
      <w:r>
        <w:rPr>
          <w:spacing w:val="-1"/>
          <w:sz w:val="28"/>
          <w:szCs w:val="28"/>
        </w:rPr>
        <w:t>засвоюван</w:t>
      </w:r>
      <w:r w:rsidRPr="00F32E42">
        <w:rPr>
          <w:spacing w:val="-1"/>
          <w:sz w:val="28"/>
          <w:szCs w:val="28"/>
        </w:rPr>
        <w:t>ого</w:t>
      </w:r>
      <w:r w:rsidRPr="00F32E42">
        <w:rPr>
          <w:color w:val="000000"/>
          <w:spacing w:val="-1"/>
          <w:sz w:val="28"/>
          <w:szCs w:val="28"/>
        </w:rPr>
        <w:t xml:space="preserve"> фосфору (молочні </w:t>
      </w:r>
      <w:r w:rsidRPr="00F32E42">
        <w:rPr>
          <w:color w:val="000000"/>
          <w:spacing w:val="-1"/>
          <w:sz w:val="28"/>
          <w:szCs w:val="28"/>
        </w:rPr>
        <w:lastRenderedPageBreak/>
        <w:t>продукти, м'ясо, сири).</w:t>
      </w:r>
      <w:r w:rsidRPr="00F32E42">
        <w:rPr>
          <w:color w:val="000000"/>
          <w:spacing w:val="1"/>
          <w:sz w:val="28"/>
          <w:szCs w:val="28"/>
        </w:rPr>
        <w:t xml:space="preserve"> Якщо переважають тривалі вправи на витривалість, у харчовому раціоні повинне бути більше вуглеводів (варто </w:t>
      </w:r>
      <w:r w:rsidRPr="00F32E42">
        <w:rPr>
          <w:spacing w:val="1"/>
          <w:sz w:val="28"/>
          <w:szCs w:val="28"/>
        </w:rPr>
        <w:t>використати</w:t>
      </w:r>
      <w:r w:rsidRPr="00F32E42">
        <w:rPr>
          <w:color w:val="000000"/>
          <w:spacing w:val="1"/>
          <w:sz w:val="28"/>
          <w:szCs w:val="28"/>
        </w:rPr>
        <w:t xml:space="preserve"> овочі, фрукти й цукор, але не хліб, крупу й макаронні вироби).</w:t>
      </w:r>
    </w:p>
    <w:p w14:paraId="5D101A0B" w14:textId="77777777" w:rsidR="00664C90" w:rsidRPr="00F32E42" w:rsidRDefault="00664C90" w:rsidP="00664C90">
      <w:pPr>
        <w:shd w:val="clear" w:color="auto" w:fill="FFFFFF"/>
        <w:spacing w:line="360" w:lineRule="auto"/>
        <w:ind w:left="10" w:right="19" w:firstLine="312"/>
        <w:jc w:val="both"/>
        <w:rPr>
          <w:sz w:val="28"/>
          <w:szCs w:val="28"/>
        </w:rPr>
      </w:pPr>
      <w:r w:rsidRPr="00F32E42">
        <w:rPr>
          <w:color w:val="000000"/>
          <w:sz w:val="28"/>
          <w:szCs w:val="28"/>
        </w:rPr>
        <w:t>Р</w:t>
      </w:r>
      <w:r>
        <w:rPr>
          <w:sz w:val="28"/>
          <w:szCs w:val="28"/>
        </w:rPr>
        <w:t>озподілення</w:t>
      </w:r>
      <w:r w:rsidRPr="00F32E42">
        <w:rPr>
          <w:color w:val="000000"/>
          <w:sz w:val="28"/>
          <w:szCs w:val="28"/>
        </w:rPr>
        <w:t xml:space="preserve"> раціону протягом дня залежить від того, на який час доби </w:t>
      </w:r>
      <w:r w:rsidRPr="00F32E42">
        <w:rPr>
          <w:sz w:val="28"/>
          <w:szCs w:val="28"/>
        </w:rPr>
        <w:t>доводиться</w:t>
      </w:r>
      <w:r w:rsidRPr="00F32E42">
        <w:rPr>
          <w:color w:val="000000"/>
          <w:sz w:val="28"/>
          <w:szCs w:val="28"/>
        </w:rPr>
        <w:t xml:space="preserve"> основне спортивне навантаження. Якщо тренувальні </w:t>
      </w:r>
      <w:r w:rsidRPr="00F32E42">
        <w:rPr>
          <w:sz w:val="28"/>
          <w:szCs w:val="28"/>
        </w:rPr>
        <w:t>заняття</w:t>
      </w:r>
      <w:r w:rsidRPr="00F32E42">
        <w:rPr>
          <w:color w:val="000000"/>
          <w:sz w:val="28"/>
          <w:szCs w:val="28"/>
        </w:rPr>
        <w:t xml:space="preserve"> або змагання відбуваються в денний час (між сніданком й обідом), </w:t>
      </w:r>
      <w:r w:rsidRPr="00F32E42">
        <w:rPr>
          <w:sz w:val="28"/>
          <w:szCs w:val="28"/>
        </w:rPr>
        <w:t>метою</w:t>
      </w:r>
      <w:r w:rsidRPr="00F32E42">
        <w:rPr>
          <w:color w:val="000000"/>
          <w:sz w:val="28"/>
          <w:szCs w:val="28"/>
        </w:rPr>
        <w:t xml:space="preserve"> сніданку </w:t>
      </w:r>
      <w:r w:rsidRPr="00F32E42">
        <w:rPr>
          <w:sz w:val="28"/>
          <w:szCs w:val="28"/>
        </w:rPr>
        <w:t>є</w:t>
      </w:r>
      <w:r w:rsidRPr="00F32E42">
        <w:rPr>
          <w:color w:val="000000"/>
          <w:sz w:val="28"/>
          <w:szCs w:val="28"/>
        </w:rPr>
        <w:t xml:space="preserve"> дати </w:t>
      </w:r>
      <w:r w:rsidRPr="00F32E42">
        <w:rPr>
          <w:sz w:val="28"/>
          <w:szCs w:val="28"/>
        </w:rPr>
        <w:t>спортсменові</w:t>
      </w:r>
      <w:r w:rsidRPr="00F32E42">
        <w:rPr>
          <w:color w:val="000000"/>
          <w:sz w:val="28"/>
          <w:szCs w:val="28"/>
        </w:rPr>
        <w:t xml:space="preserve"> </w:t>
      </w:r>
      <w:r w:rsidRPr="00F32E42">
        <w:rPr>
          <w:sz w:val="28"/>
          <w:szCs w:val="28"/>
        </w:rPr>
        <w:t>достатн</w:t>
      </w:r>
      <w:r>
        <w:rPr>
          <w:sz w:val="28"/>
          <w:szCs w:val="28"/>
        </w:rPr>
        <w:t>ю</w:t>
      </w:r>
      <w:r w:rsidRPr="00F32E42">
        <w:rPr>
          <w:color w:val="000000"/>
          <w:sz w:val="28"/>
          <w:szCs w:val="28"/>
        </w:rPr>
        <w:t xml:space="preserve"> кількість калорій, </w:t>
      </w:r>
      <w:r w:rsidRPr="00F32E42">
        <w:rPr>
          <w:sz w:val="28"/>
          <w:szCs w:val="28"/>
        </w:rPr>
        <w:t>потрібних</w:t>
      </w:r>
      <w:r w:rsidRPr="00F32E42">
        <w:rPr>
          <w:color w:val="000000"/>
          <w:sz w:val="28"/>
          <w:szCs w:val="28"/>
        </w:rPr>
        <w:t xml:space="preserve"> для виконання майбутнього фізичного навантаження, а також підвищити </w:t>
      </w:r>
      <w:r w:rsidRPr="00F32E42">
        <w:rPr>
          <w:sz w:val="28"/>
          <w:szCs w:val="28"/>
        </w:rPr>
        <w:t>зміст</w:t>
      </w:r>
      <w:r w:rsidRPr="00F32E42">
        <w:rPr>
          <w:color w:val="000000"/>
          <w:sz w:val="28"/>
          <w:szCs w:val="28"/>
        </w:rPr>
        <w:t xml:space="preserve"> речовин, що регулюють протікання процесів обміну речовин при м'язовій діяльності.</w:t>
      </w:r>
      <w:r w:rsidRPr="00F32E42">
        <w:rPr>
          <w:color w:val="000000"/>
          <w:spacing w:val="4"/>
          <w:sz w:val="28"/>
          <w:szCs w:val="28"/>
        </w:rPr>
        <w:t xml:space="preserve"> Разом </w:t>
      </w:r>
      <w:r w:rsidRPr="00F32E42">
        <w:rPr>
          <w:spacing w:val="4"/>
          <w:sz w:val="28"/>
          <w:szCs w:val="28"/>
        </w:rPr>
        <w:t>з</w:t>
      </w:r>
      <w:r w:rsidRPr="00F32E42">
        <w:rPr>
          <w:color w:val="000000"/>
          <w:spacing w:val="4"/>
          <w:sz w:val="28"/>
          <w:szCs w:val="28"/>
        </w:rPr>
        <w:t xml:space="preserve"> тим сніданок не повинен обтяжувати шлунково-кишковий апарат перед виконанням спортивного навантаження.</w:t>
      </w:r>
      <w:r w:rsidRPr="00F32E42">
        <w:rPr>
          <w:color w:val="000000"/>
          <w:spacing w:val="1"/>
          <w:sz w:val="28"/>
          <w:szCs w:val="28"/>
        </w:rPr>
        <w:t xml:space="preserve"> Сніданок повинен бути </w:t>
      </w:r>
      <w:r w:rsidRPr="00F32E42">
        <w:rPr>
          <w:spacing w:val="1"/>
          <w:sz w:val="28"/>
          <w:szCs w:val="28"/>
        </w:rPr>
        <w:t>висококалорійним</w:t>
      </w:r>
      <w:r w:rsidRPr="00F32E42">
        <w:rPr>
          <w:color w:val="000000"/>
          <w:spacing w:val="1"/>
          <w:sz w:val="28"/>
          <w:szCs w:val="28"/>
        </w:rPr>
        <w:t xml:space="preserve"> (30-35 % </w:t>
      </w:r>
      <w:r w:rsidRPr="00F32E42">
        <w:rPr>
          <w:spacing w:val="1"/>
          <w:sz w:val="28"/>
          <w:szCs w:val="28"/>
        </w:rPr>
        <w:t>загальної</w:t>
      </w:r>
      <w:r w:rsidRPr="00F32E42">
        <w:rPr>
          <w:color w:val="000000"/>
          <w:spacing w:val="1"/>
          <w:sz w:val="28"/>
          <w:szCs w:val="28"/>
        </w:rPr>
        <w:t xml:space="preserve"> калорійності добово</w:t>
      </w:r>
      <w:r>
        <w:rPr>
          <w:color w:val="000000"/>
          <w:spacing w:val="1"/>
          <w:sz w:val="28"/>
          <w:szCs w:val="28"/>
        </w:rPr>
        <w:t>ї норми</w:t>
      </w:r>
      <w:r w:rsidRPr="00F32E42">
        <w:rPr>
          <w:color w:val="000000"/>
          <w:spacing w:val="1"/>
          <w:sz w:val="28"/>
          <w:szCs w:val="28"/>
        </w:rPr>
        <w:t xml:space="preserve">), невеликим по </w:t>
      </w:r>
      <w:r w:rsidRPr="00F32E42">
        <w:rPr>
          <w:spacing w:val="1"/>
          <w:sz w:val="28"/>
          <w:szCs w:val="28"/>
        </w:rPr>
        <w:t>обсязі</w:t>
      </w:r>
      <w:r w:rsidRPr="00F32E42">
        <w:rPr>
          <w:color w:val="000000"/>
          <w:spacing w:val="1"/>
          <w:sz w:val="28"/>
          <w:szCs w:val="28"/>
        </w:rPr>
        <w:t xml:space="preserve">, </w:t>
      </w:r>
      <w:r w:rsidRPr="00F32E42">
        <w:rPr>
          <w:spacing w:val="1"/>
          <w:sz w:val="28"/>
          <w:szCs w:val="28"/>
        </w:rPr>
        <w:t>легко</w:t>
      </w:r>
      <w:r>
        <w:rPr>
          <w:spacing w:val="1"/>
          <w:sz w:val="28"/>
          <w:szCs w:val="28"/>
        </w:rPr>
        <w:t>засвоювани</w:t>
      </w:r>
      <w:r w:rsidRPr="00F32E42">
        <w:rPr>
          <w:spacing w:val="1"/>
          <w:sz w:val="28"/>
          <w:szCs w:val="28"/>
        </w:rPr>
        <w:t>м</w:t>
      </w:r>
      <w:r w:rsidRPr="00F32E42">
        <w:rPr>
          <w:color w:val="000000"/>
          <w:spacing w:val="1"/>
          <w:sz w:val="28"/>
          <w:szCs w:val="28"/>
        </w:rPr>
        <w:t xml:space="preserve">, багатим </w:t>
      </w:r>
      <w:r>
        <w:rPr>
          <w:color w:val="000000"/>
          <w:spacing w:val="1"/>
          <w:sz w:val="28"/>
          <w:szCs w:val="28"/>
        </w:rPr>
        <w:t>на цукор</w:t>
      </w:r>
      <w:r w:rsidRPr="00F32E42">
        <w:rPr>
          <w:color w:val="000000"/>
          <w:spacing w:val="1"/>
          <w:sz w:val="28"/>
          <w:szCs w:val="28"/>
        </w:rPr>
        <w:t>, фосфор і вітамін</w:t>
      </w:r>
      <w:r>
        <w:rPr>
          <w:color w:val="000000"/>
          <w:spacing w:val="1"/>
          <w:sz w:val="28"/>
          <w:szCs w:val="28"/>
        </w:rPr>
        <w:t xml:space="preserve"> С й</w:t>
      </w:r>
      <w:r w:rsidRPr="00F32E42">
        <w:rPr>
          <w:color w:val="000000"/>
          <w:spacing w:val="1"/>
          <w:sz w:val="28"/>
          <w:szCs w:val="28"/>
        </w:rPr>
        <w:t xml:space="preserve">, нарешті, </w:t>
      </w:r>
      <w:r w:rsidRPr="00F32E42">
        <w:rPr>
          <w:spacing w:val="1"/>
          <w:sz w:val="28"/>
          <w:szCs w:val="28"/>
        </w:rPr>
        <w:t>багат</w:t>
      </w:r>
      <w:r>
        <w:rPr>
          <w:spacing w:val="1"/>
          <w:sz w:val="28"/>
          <w:szCs w:val="28"/>
        </w:rPr>
        <w:t>ий</w:t>
      </w:r>
      <w:r w:rsidRPr="00F32E42">
        <w:rPr>
          <w:color w:val="000000"/>
          <w:spacing w:val="1"/>
          <w:sz w:val="28"/>
          <w:szCs w:val="28"/>
        </w:rPr>
        <w:t xml:space="preserve"> </w:t>
      </w:r>
      <w:r>
        <w:rPr>
          <w:color w:val="000000"/>
          <w:spacing w:val="1"/>
          <w:sz w:val="28"/>
          <w:szCs w:val="28"/>
        </w:rPr>
        <w:t xml:space="preserve">на </w:t>
      </w:r>
      <w:r w:rsidRPr="00F32E42">
        <w:rPr>
          <w:color w:val="000000"/>
          <w:spacing w:val="1"/>
          <w:sz w:val="28"/>
          <w:szCs w:val="28"/>
        </w:rPr>
        <w:t>харчов</w:t>
      </w:r>
      <w:r>
        <w:rPr>
          <w:color w:val="000000"/>
          <w:spacing w:val="1"/>
          <w:sz w:val="28"/>
          <w:szCs w:val="28"/>
        </w:rPr>
        <w:t>і</w:t>
      </w:r>
      <w:r w:rsidRPr="00F32E42">
        <w:rPr>
          <w:color w:val="000000"/>
          <w:spacing w:val="1"/>
          <w:sz w:val="28"/>
          <w:szCs w:val="28"/>
        </w:rPr>
        <w:t xml:space="preserve"> речовини, що збуджують діяльність нервової системи.</w:t>
      </w:r>
    </w:p>
    <w:p w14:paraId="4DC3F595" w14:textId="77777777" w:rsidR="00664C90" w:rsidRPr="00F32E42" w:rsidRDefault="00664C90" w:rsidP="00A43C2F">
      <w:pPr>
        <w:shd w:val="clear" w:color="auto" w:fill="FFFFFF"/>
        <w:spacing w:line="360" w:lineRule="auto"/>
        <w:ind w:left="19" w:right="34" w:firstLine="307"/>
        <w:jc w:val="both"/>
        <w:rPr>
          <w:sz w:val="28"/>
          <w:szCs w:val="28"/>
        </w:rPr>
      </w:pPr>
      <w:r w:rsidRPr="00F32E42">
        <w:rPr>
          <w:color w:val="000000"/>
          <w:spacing w:val="2"/>
          <w:sz w:val="28"/>
          <w:szCs w:val="28"/>
        </w:rPr>
        <w:t xml:space="preserve">У сніданок бажано включати такі продукти, як м'ясо, ковбасні вироби, сир, какао або кава, </w:t>
      </w:r>
      <w:r w:rsidRPr="00F32E42">
        <w:rPr>
          <w:spacing w:val="2"/>
          <w:sz w:val="28"/>
          <w:szCs w:val="28"/>
        </w:rPr>
        <w:t>картопля</w:t>
      </w:r>
      <w:r w:rsidRPr="00F32E42">
        <w:rPr>
          <w:color w:val="000000"/>
          <w:spacing w:val="2"/>
          <w:sz w:val="28"/>
          <w:szCs w:val="28"/>
        </w:rPr>
        <w:t xml:space="preserve">, помідори, </w:t>
      </w:r>
      <w:r w:rsidRPr="00F32E42">
        <w:rPr>
          <w:spacing w:val="2"/>
          <w:sz w:val="28"/>
          <w:szCs w:val="28"/>
        </w:rPr>
        <w:t>морква</w:t>
      </w:r>
      <w:r w:rsidRPr="00F32E42">
        <w:rPr>
          <w:color w:val="000000"/>
          <w:spacing w:val="2"/>
          <w:sz w:val="28"/>
          <w:szCs w:val="28"/>
        </w:rPr>
        <w:t xml:space="preserve">, </w:t>
      </w:r>
      <w:r w:rsidRPr="00F32E42">
        <w:rPr>
          <w:spacing w:val="2"/>
          <w:sz w:val="28"/>
          <w:szCs w:val="28"/>
        </w:rPr>
        <w:t>зелена</w:t>
      </w:r>
      <w:r w:rsidRPr="00F32E42">
        <w:rPr>
          <w:color w:val="000000"/>
          <w:spacing w:val="2"/>
          <w:sz w:val="28"/>
          <w:szCs w:val="28"/>
        </w:rPr>
        <w:t xml:space="preserve"> й </w:t>
      </w:r>
      <w:r w:rsidRPr="00F32E42">
        <w:rPr>
          <w:spacing w:val="2"/>
          <w:sz w:val="28"/>
          <w:szCs w:val="28"/>
        </w:rPr>
        <w:t>ріпчаста</w:t>
      </w:r>
      <w:r w:rsidRPr="00F32E42">
        <w:rPr>
          <w:color w:val="000000"/>
          <w:spacing w:val="2"/>
          <w:sz w:val="28"/>
          <w:szCs w:val="28"/>
        </w:rPr>
        <w:t xml:space="preserve"> </w:t>
      </w:r>
      <w:r w:rsidRPr="00F32E42">
        <w:rPr>
          <w:spacing w:val="2"/>
          <w:sz w:val="28"/>
          <w:szCs w:val="28"/>
        </w:rPr>
        <w:t>цибуля</w:t>
      </w:r>
      <w:r w:rsidRPr="00F32E42">
        <w:rPr>
          <w:color w:val="000000"/>
          <w:spacing w:val="2"/>
          <w:sz w:val="28"/>
          <w:szCs w:val="28"/>
        </w:rPr>
        <w:t>.</w:t>
      </w:r>
    </w:p>
    <w:p w14:paraId="71B129F2" w14:textId="77777777" w:rsidR="00664C90" w:rsidRPr="000620F5" w:rsidRDefault="00664C90" w:rsidP="00664C90">
      <w:pPr>
        <w:shd w:val="clear" w:color="auto" w:fill="FFFFFF"/>
        <w:spacing w:line="360" w:lineRule="auto"/>
        <w:ind w:left="19" w:right="5" w:firstLine="307"/>
        <w:jc w:val="both"/>
        <w:rPr>
          <w:color w:val="000000"/>
          <w:sz w:val="28"/>
          <w:szCs w:val="28"/>
        </w:rPr>
      </w:pPr>
      <w:r w:rsidRPr="00F32E42">
        <w:rPr>
          <w:color w:val="000000"/>
          <w:sz w:val="28"/>
          <w:szCs w:val="28"/>
        </w:rPr>
        <w:t xml:space="preserve">Фізіологічне значення обіду - </w:t>
      </w:r>
      <w:r w:rsidRPr="00F32E42">
        <w:rPr>
          <w:sz w:val="28"/>
          <w:szCs w:val="28"/>
        </w:rPr>
        <w:t>відновлення</w:t>
      </w:r>
      <w:r w:rsidRPr="00F32E42">
        <w:rPr>
          <w:color w:val="000000"/>
          <w:sz w:val="28"/>
          <w:szCs w:val="28"/>
        </w:rPr>
        <w:t xml:space="preserve"> речовин й енергії, </w:t>
      </w:r>
      <w:r w:rsidRPr="00F32E42">
        <w:rPr>
          <w:sz w:val="28"/>
          <w:szCs w:val="28"/>
        </w:rPr>
        <w:t>витрачених</w:t>
      </w:r>
      <w:r w:rsidRPr="00F32E42">
        <w:rPr>
          <w:color w:val="000000"/>
          <w:sz w:val="28"/>
          <w:szCs w:val="28"/>
        </w:rPr>
        <w:t xml:space="preserve"> на </w:t>
      </w:r>
      <w:r w:rsidRPr="00F32E42">
        <w:rPr>
          <w:sz w:val="28"/>
          <w:szCs w:val="28"/>
        </w:rPr>
        <w:t>тренувальному</w:t>
      </w:r>
      <w:r w:rsidRPr="00F32E42">
        <w:rPr>
          <w:color w:val="000000"/>
          <w:sz w:val="28"/>
          <w:szCs w:val="28"/>
        </w:rPr>
        <w:t xml:space="preserve"> </w:t>
      </w:r>
      <w:r w:rsidRPr="00F32E42">
        <w:rPr>
          <w:sz w:val="28"/>
          <w:szCs w:val="28"/>
        </w:rPr>
        <w:t>занятті</w:t>
      </w:r>
      <w:r w:rsidRPr="00F32E42">
        <w:rPr>
          <w:color w:val="000000"/>
          <w:sz w:val="28"/>
          <w:szCs w:val="28"/>
        </w:rPr>
        <w:t xml:space="preserve"> або </w:t>
      </w:r>
      <w:r w:rsidRPr="00F32E42">
        <w:rPr>
          <w:sz w:val="28"/>
          <w:szCs w:val="28"/>
        </w:rPr>
        <w:t>змаганні</w:t>
      </w:r>
      <w:r w:rsidRPr="00F32E42">
        <w:rPr>
          <w:color w:val="000000"/>
          <w:sz w:val="28"/>
          <w:szCs w:val="28"/>
        </w:rPr>
        <w:t xml:space="preserve">. </w:t>
      </w:r>
      <w:r>
        <w:rPr>
          <w:color w:val="000000"/>
          <w:sz w:val="28"/>
          <w:szCs w:val="28"/>
        </w:rPr>
        <w:t xml:space="preserve"> </w:t>
      </w:r>
      <w:r w:rsidRPr="00F32E42">
        <w:rPr>
          <w:color w:val="000000"/>
          <w:sz w:val="28"/>
          <w:szCs w:val="28"/>
        </w:rPr>
        <w:t xml:space="preserve">Калорійність обіду повинна </w:t>
      </w:r>
      <w:r>
        <w:rPr>
          <w:color w:val="000000"/>
          <w:sz w:val="28"/>
          <w:szCs w:val="28"/>
        </w:rPr>
        <w:t xml:space="preserve"> </w:t>
      </w:r>
      <w:r w:rsidRPr="00F32E42">
        <w:rPr>
          <w:sz w:val="28"/>
          <w:szCs w:val="28"/>
        </w:rPr>
        <w:t>становити</w:t>
      </w:r>
      <w:r w:rsidRPr="00F32E42">
        <w:rPr>
          <w:color w:val="000000"/>
          <w:sz w:val="28"/>
          <w:szCs w:val="28"/>
        </w:rPr>
        <w:t xml:space="preserve"> 35-40 % </w:t>
      </w:r>
      <w:r w:rsidRPr="00F32E42">
        <w:rPr>
          <w:sz w:val="28"/>
          <w:szCs w:val="28"/>
        </w:rPr>
        <w:t>добової</w:t>
      </w:r>
      <w:r w:rsidRPr="00F32E42">
        <w:rPr>
          <w:color w:val="000000"/>
          <w:sz w:val="28"/>
          <w:szCs w:val="28"/>
        </w:rPr>
        <w:t xml:space="preserve">. Обід повинен </w:t>
      </w:r>
      <w:r w:rsidRPr="00F32E42">
        <w:rPr>
          <w:sz w:val="28"/>
          <w:szCs w:val="28"/>
        </w:rPr>
        <w:t>містити</w:t>
      </w:r>
      <w:r w:rsidRPr="00F32E42">
        <w:rPr>
          <w:color w:val="000000"/>
          <w:sz w:val="28"/>
          <w:szCs w:val="28"/>
        </w:rPr>
        <w:t xml:space="preserve"> ви</w:t>
      </w:r>
      <w:r w:rsidRPr="00F32E42">
        <w:rPr>
          <w:sz w:val="28"/>
          <w:szCs w:val="28"/>
        </w:rPr>
        <w:t>сокий</w:t>
      </w:r>
      <w:r w:rsidRPr="00F32E42">
        <w:rPr>
          <w:color w:val="000000"/>
          <w:sz w:val="28"/>
          <w:szCs w:val="28"/>
        </w:rPr>
        <w:t xml:space="preserve"> відсоток тваринних білків (м'ясо), </w:t>
      </w:r>
      <w:r w:rsidRPr="00F32E42">
        <w:rPr>
          <w:sz w:val="28"/>
          <w:szCs w:val="28"/>
        </w:rPr>
        <w:t>велика</w:t>
      </w:r>
      <w:r w:rsidRPr="00F32E42">
        <w:rPr>
          <w:color w:val="000000"/>
          <w:sz w:val="28"/>
          <w:szCs w:val="28"/>
        </w:rPr>
        <w:t xml:space="preserve"> кількість вуглеводів і жирів.</w:t>
      </w:r>
      <w:r w:rsidRPr="00F32E42">
        <w:rPr>
          <w:color w:val="000000"/>
          <w:spacing w:val="2"/>
          <w:sz w:val="28"/>
          <w:szCs w:val="28"/>
        </w:rPr>
        <w:t xml:space="preserve"> На обід варто відноси</w:t>
      </w:r>
      <w:r>
        <w:rPr>
          <w:color w:val="000000"/>
          <w:spacing w:val="2"/>
          <w:sz w:val="28"/>
          <w:szCs w:val="28"/>
        </w:rPr>
        <w:t>ти основну масу найбільше важко</w:t>
      </w:r>
      <w:r w:rsidRPr="00F32E42">
        <w:rPr>
          <w:color w:val="000000"/>
          <w:spacing w:val="2"/>
          <w:sz w:val="28"/>
          <w:szCs w:val="28"/>
        </w:rPr>
        <w:t xml:space="preserve"> засвоюваних</w:t>
      </w:r>
      <w:r>
        <w:rPr>
          <w:color w:val="000000"/>
          <w:spacing w:val="2"/>
          <w:sz w:val="28"/>
          <w:szCs w:val="28"/>
        </w:rPr>
        <w:t xml:space="preserve"> продуктів, багат</w:t>
      </w:r>
      <w:r w:rsidR="002D3D8A">
        <w:rPr>
          <w:color w:val="000000"/>
          <w:spacing w:val="2"/>
          <w:sz w:val="28"/>
          <w:szCs w:val="28"/>
        </w:rPr>
        <w:t>их</w:t>
      </w:r>
      <w:r w:rsidRPr="00F32E42">
        <w:rPr>
          <w:color w:val="000000"/>
          <w:spacing w:val="2"/>
          <w:sz w:val="28"/>
          <w:szCs w:val="28"/>
        </w:rPr>
        <w:t xml:space="preserve"> клітковиною, а також продуктів, що довго затримуються в шлунку (жирна свинина, баранина, </w:t>
      </w:r>
      <w:r>
        <w:rPr>
          <w:spacing w:val="2"/>
          <w:sz w:val="28"/>
          <w:szCs w:val="28"/>
        </w:rPr>
        <w:t>ба</w:t>
      </w:r>
      <w:r w:rsidRPr="00F32E42">
        <w:rPr>
          <w:spacing w:val="2"/>
          <w:sz w:val="28"/>
          <w:szCs w:val="28"/>
        </w:rPr>
        <w:t>гат</w:t>
      </w:r>
      <w:r>
        <w:rPr>
          <w:spacing w:val="2"/>
          <w:sz w:val="28"/>
          <w:szCs w:val="28"/>
        </w:rPr>
        <w:t>і</w:t>
      </w:r>
      <w:r w:rsidRPr="00F32E42">
        <w:rPr>
          <w:color w:val="000000"/>
          <w:spacing w:val="2"/>
          <w:sz w:val="28"/>
          <w:szCs w:val="28"/>
        </w:rPr>
        <w:t xml:space="preserve"> клітковиною о</w:t>
      </w:r>
      <w:r>
        <w:rPr>
          <w:color w:val="000000"/>
          <w:spacing w:val="2"/>
          <w:sz w:val="28"/>
          <w:szCs w:val="28"/>
        </w:rPr>
        <w:t>вочі, особливо капуста, бобові)</w:t>
      </w:r>
      <w:r w:rsidRPr="00F32E42">
        <w:rPr>
          <w:color w:val="000000"/>
          <w:spacing w:val="2"/>
          <w:sz w:val="28"/>
          <w:szCs w:val="28"/>
        </w:rPr>
        <w:t>.</w:t>
      </w:r>
    </w:p>
    <w:p w14:paraId="34A31A6E" w14:textId="77777777" w:rsidR="00664C90" w:rsidRPr="00F32E42" w:rsidRDefault="00664C90" w:rsidP="00A43C2F">
      <w:pPr>
        <w:shd w:val="clear" w:color="auto" w:fill="FFFFFF"/>
        <w:spacing w:line="360" w:lineRule="auto"/>
        <w:ind w:left="14" w:right="5" w:firstLine="293"/>
        <w:jc w:val="both"/>
        <w:rPr>
          <w:sz w:val="28"/>
          <w:szCs w:val="28"/>
        </w:rPr>
      </w:pPr>
      <w:r w:rsidRPr="00F32E42">
        <w:rPr>
          <w:color w:val="000000"/>
          <w:sz w:val="28"/>
          <w:szCs w:val="28"/>
        </w:rPr>
        <w:t xml:space="preserve">Ціль вечері - відновити ті витрати, які не були відновлені обідом, підготувати організм до тренувальних </w:t>
      </w:r>
      <w:r w:rsidRPr="00F32E42">
        <w:rPr>
          <w:sz w:val="28"/>
          <w:szCs w:val="28"/>
        </w:rPr>
        <w:t>занять</w:t>
      </w:r>
      <w:r w:rsidRPr="00F32E42">
        <w:rPr>
          <w:color w:val="000000"/>
          <w:sz w:val="28"/>
          <w:szCs w:val="28"/>
        </w:rPr>
        <w:t xml:space="preserve"> або виступу наступного дня. Калорійність вечері повинна </w:t>
      </w:r>
      <w:r w:rsidRPr="00F32E42">
        <w:rPr>
          <w:sz w:val="28"/>
          <w:szCs w:val="28"/>
        </w:rPr>
        <w:t>становити</w:t>
      </w:r>
      <w:r w:rsidRPr="00F32E42">
        <w:rPr>
          <w:color w:val="000000"/>
          <w:sz w:val="28"/>
          <w:szCs w:val="28"/>
        </w:rPr>
        <w:t xml:space="preserve"> 25-30 % калорійності добового </w:t>
      </w:r>
      <w:r w:rsidRPr="00F32E42">
        <w:rPr>
          <w:sz w:val="28"/>
          <w:szCs w:val="28"/>
        </w:rPr>
        <w:t>харчування</w:t>
      </w:r>
      <w:r w:rsidRPr="00F32E42">
        <w:rPr>
          <w:color w:val="000000"/>
          <w:sz w:val="28"/>
          <w:szCs w:val="28"/>
        </w:rPr>
        <w:t>.</w:t>
      </w:r>
      <w:r w:rsidRPr="00F32E42">
        <w:rPr>
          <w:color w:val="000000"/>
          <w:spacing w:val="1"/>
          <w:sz w:val="28"/>
          <w:szCs w:val="28"/>
        </w:rPr>
        <w:t xml:space="preserve"> Асортименти продуктів, що включають у нього, повинен сприяти </w:t>
      </w:r>
      <w:r w:rsidRPr="00F32E42">
        <w:rPr>
          <w:spacing w:val="1"/>
          <w:sz w:val="28"/>
          <w:szCs w:val="28"/>
        </w:rPr>
        <w:t>відновленню</w:t>
      </w:r>
      <w:r w:rsidRPr="00F32E42">
        <w:rPr>
          <w:color w:val="000000"/>
          <w:spacing w:val="1"/>
          <w:sz w:val="28"/>
          <w:szCs w:val="28"/>
        </w:rPr>
        <w:t xml:space="preserve"> </w:t>
      </w:r>
      <w:r>
        <w:rPr>
          <w:spacing w:val="1"/>
          <w:sz w:val="28"/>
          <w:szCs w:val="28"/>
        </w:rPr>
        <w:t>тканеви</w:t>
      </w:r>
      <w:r w:rsidRPr="00F32E42">
        <w:rPr>
          <w:spacing w:val="1"/>
          <w:sz w:val="28"/>
          <w:szCs w:val="28"/>
        </w:rPr>
        <w:t>х</w:t>
      </w:r>
      <w:r w:rsidRPr="00F32E42">
        <w:rPr>
          <w:color w:val="000000"/>
          <w:spacing w:val="1"/>
          <w:sz w:val="28"/>
          <w:szCs w:val="28"/>
        </w:rPr>
        <w:t xml:space="preserve"> білків і поповненню в організмі вуглеводних запасів.</w:t>
      </w:r>
    </w:p>
    <w:p w14:paraId="7039CEFE" w14:textId="77777777" w:rsidR="00664C90" w:rsidRPr="00F32E42" w:rsidRDefault="00664C90" w:rsidP="00664C90">
      <w:pPr>
        <w:shd w:val="clear" w:color="auto" w:fill="FFFFFF"/>
        <w:spacing w:line="360" w:lineRule="auto"/>
        <w:ind w:left="19" w:firstLine="307"/>
        <w:jc w:val="both"/>
        <w:rPr>
          <w:sz w:val="28"/>
          <w:szCs w:val="28"/>
        </w:rPr>
      </w:pPr>
      <w:r w:rsidRPr="00F32E42">
        <w:rPr>
          <w:color w:val="000000"/>
          <w:spacing w:val="5"/>
          <w:sz w:val="28"/>
          <w:szCs w:val="28"/>
        </w:rPr>
        <w:t xml:space="preserve">У вечерю варто включати каші (особливо </w:t>
      </w:r>
      <w:r w:rsidRPr="00F32E42">
        <w:rPr>
          <w:spacing w:val="5"/>
          <w:sz w:val="28"/>
          <w:szCs w:val="28"/>
        </w:rPr>
        <w:t>вівсяну</w:t>
      </w:r>
      <w:r w:rsidRPr="00F32E42">
        <w:rPr>
          <w:color w:val="000000"/>
          <w:spacing w:val="5"/>
          <w:sz w:val="28"/>
          <w:szCs w:val="28"/>
        </w:rPr>
        <w:t xml:space="preserve"> або вівсяний кисіль), овочі, богат</w:t>
      </w:r>
      <w:r w:rsidR="002D3D8A">
        <w:rPr>
          <w:color w:val="000000"/>
          <w:spacing w:val="5"/>
          <w:sz w:val="28"/>
          <w:szCs w:val="28"/>
        </w:rPr>
        <w:t>і</w:t>
      </w:r>
      <w:r w:rsidRPr="00F32E42">
        <w:rPr>
          <w:color w:val="000000"/>
          <w:spacing w:val="5"/>
          <w:sz w:val="28"/>
          <w:szCs w:val="28"/>
        </w:rPr>
        <w:t xml:space="preserve"> вітаміном B</w:t>
      </w:r>
      <w:r w:rsidR="002D3D8A" w:rsidRPr="002D3D8A">
        <w:rPr>
          <w:color w:val="000000"/>
          <w:spacing w:val="5"/>
          <w:sz w:val="28"/>
          <w:szCs w:val="28"/>
          <w:vertAlign w:val="subscript"/>
        </w:rPr>
        <w:t>1</w:t>
      </w:r>
      <w:r w:rsidRPr="00F32E42">
        <w:rPr>
          <w:color w:val="000000"/>
          <w:spacing w:val="5"/>
          <w:sz w:val="28"/>
          <w:szCs w:val="28"/>
        </w:rPr>
        <w:t xml:space="preserve"> (капуста, </w:t>
      </w:r>
      <w:r w:rsidRPr="00F32E42">
        <w:rPr>
          <w:spacing w:val="5"/>
          <w:sz w:val="28"/>
          <w:szCs w:val="28"/>
        </w:rPr>
        <w:t>кабачки</w:t>
      </w:r>
      <w:r w:rsidRPr="00F32E42">
        <w:rPr>
          <w:color w:val="000000"/>
          <w:spacing w:val="5"/>
          <w:sz w:val="28"/>
          <w:szCs w:val="28"/>
        </w:rPr>
        <w:t xml:space="preserve">, помідори), </w:t>
      </w:r>
      <w:r w:rsidRPr="00F32E42">
        <w:rPr>
          <w:spacing w:val="5"/>
          <w:sz w:val="28"/>
          <w:szCs w:val="28"/>
        </w:rPr>
        <w:t>рибні</w:t>
      </w:r>
      <w:r w:rsidRPr="00F32E42">
        <w:rPr>
          <w:color w:val="000000"/>
          <w:spacing w:val="5"/>
          <w:sz w:val="28"/>
          <w:szCs w:val="28"/>
        </w:rPr>
        <w:t xml:space="preserve"> блюда.</w:t>
      </w:r>
    </w:p>
    <w:p w14:paraId="74C6C8BA" w14:textId="77777777" w:rsidR="00664C90" w:rsidRPr="00F32E42" w:rsidRDefault="00664C90" w:rsidP="00811D13">
      <w:pPr>
        <w:shd w:val="clear" w:color="auto" w:fill="FFFFFF"/>
        <w:spacing w:line="360" w:lineRule="auto"/>
        <w:ind w:left="5" w:right="5" w:firstLine="312"/>
        <w:jc w:val="both"/>
        <w:rPr>
          <w:sz w:val="28"/>
          <w:szCs w:val="28"/>
        </w:rPr>
      </w:pPr>
      <w:r w:rsidRPr="00F32E42">
        <w:rPr>
          <w:color w:val="000000"/>
          <w:sz w:val="28"/>
          <w:szCs w:val="28"/>
        </w:rPr>
        <w:lastRenderedPageBreak/>
        <w:t xml:space="preserve">На вечерю не слід </w:t>
      </w:r>
      <w:r w:rsidRPr="00F32E42">
        <w:rPr>
          <w:sz w:val="28"/>
          <w:szCs w:val="28"/>
        </w:rPr>
        <w:t>уживати</w:t>
      </w:r>
      <w:r w:rsidRPr="00F32E42">
        <w:rPr>
          <w:color w:val="000000"/>
          <w:sz w:val="28"/>
          <w:szCs w:val="28"/>
        </w:rPr>
        <w:t xml:space="preserve"> продукти, що довго затримуються в шлунку, різко збуд</w:t>
      </w:r>
      <w:r w:rsidR="002D3D8A">
        <w:rPr>
          <w:color w:val="000000"/>
          <w:sz w:val="28"/>
          <w:szCs w:val="28"/>
        </w:rPr>
        <w:t>жуючи</w:t>
      </w:r>
      <w:r w:rsidRPr="00F32E42">
        <w:rPr>
          <w:color w:val="000000"/>
          <w:sz w:val="28"/>
          <w:szCs w:val="28"/>
        </w:rPr>
        <w:t xml:space="preserve"> нервову систему й діяльність шлунково-кишкового тракту (шинка, жирна свинина, </w:t>
      </w:r>
      <w:r w:rsidRPr="00F32E42">
        <w:rPr>
          <w:sz w:val="28"/>
          <w:szCs w:val="28"/>
        </w:rPr>
        <w:t>шпиг</w:t>
      </w:r>
      <w:r w:rsidRPr="00F32E42">
        <w:rPr>
          <w:color w:val="000000"/>
          <w:sz w:val="28"/>
          <w:szCs w:val="28"/>
        </w:rPr>
        <w:t>, баранина, м'ясо або дичина, сири, шоколад, какао, гострі приправи), щоб забезпечити необхідну повноцінність нічного сну.</w:t>
      </w:r>
    </w:p>
    <w:p w14:paraId="090F7B7D" w14:textId="77777777" w:rsidR="00664C90" w:rsidRPr="00F32E42" w:rsidRDefault="00664C90" w:rsidP="00811D13">
      <w:pPr>
        <w:shd w:val="clear" w:color="auto" w:fill="FFFFFF"/>
        <w:spacing w:line="360" w:lineRule="auto"/>
        <w:ind w:right="5" w:firstLine="312"/>
        <w:jc w:val="both"/>
        <w:rPr>
          <w:sz w:val="28"/>
          <w:szCs w:val="28"/>
        </w:rPr>
      </w:pPr>
      <w:r w:rsidRPr="00F32E42">
        <w:rPr>
          <w:color w:val="000000"/>
          <w:spacing w:val="-1"/>
          <w:sz w:val="28"/>
          <w:szCs w:val="28"/>
        </w:rPr>
        <w:t xml:space="preserve">Між обідом і вечерею (після відпочинку) можна практикувати легкий полуденок, що </w:t>
      </w:r>
      <w:r w:rsidRPr="00F32E42">
        <w:rPr>
          <w:spacing w:val="-1"/>
          <w:sz w:val="28"/>
          <w:szCs w:val="28"/>
        </w:rPr>
        <w:t>містить</w:t>
      </w:r>
      <w:r w:rsidRPr="00F32E42">
        <w:rPr>
          <w:color w:val="000000"/>
          <w:spacing w:val="-1"/>
          <w:sz w:val="28"/>
          <w:szCs w:val="28"/>
        </w:rPr>
        <w:t xml:space="preserve"> близько 5 % калорійності добового пайка (солодкий чай </w:t>
      </w:r>
      <w:r w:rsidRPr="00F32E42">
        <w:rPr>
          <w:spacing w:val="-1"/>
          <w:sz w:val="28"/>
          <w:szCs w:val="28"/>
        </w:rPr>
        <w:t>з</w:t>
      </w:r>
      <w:r w:rsidRPr="00F32E42">
        <w:rPr>
          <w:color w:val="000000"/>
          <w:spacing w:val="-1"/>
          <w:sz w:val="28"/>
          <w:szCs w:val="28"/>
        </w:rPr>
        <w:t xml:space="preserve"> булочкою або печивом).</w:t>
      </w:r>
      <w:r w:rsidRPr="00F32E42">
        <w:rPr>
          <w:color w:val="000000"/>
          <w:sz w:val="28"/>
          <w:szCs w:val="28"/>
        </w:rPr>
        <w:t xml:space="preserve"> Однак це не </w:t>
      </w:r>
      <w:r w:rsidRPr="00F32E42">
        <w:rPr>
          <w:sz w:val="28"/>
          <w:szCs w:val="28"/>
        </w:rPr>
        <w:t>є</w:t>
      </w:r>
      <w:r w:rsidRPr="00F32E42">
        <w:rPr>
          <w:color w:val="000000"/>
          <w:sz w:val="28"/>
          <w:szCs w:val="28"/>
        </w:rPr>
        <w:t xml:space="preserve"> обов'язковою вимогою.</w:t>
      </w:r>
    </w:p>
    <w:p w14:paraId="32011DE3" w14:textId="77777777" w:rsidR="00664C90" w:rsidRPr="00F32E42" w:rsidRDefault="00664C90" w:rsidP="00811D13">
      <w:pPr>
        <w:shd w:val="clear" w:color="auto" w:fill="FFFFFF"/>
        <w:spacing w:line="360" w:lineRule="auto"/>
        <w:ind w:right="5" w:firstLine="293"/>
        <w:jc w:val="both"/>
        <w:rPr>
          <w:sz w:val="28"/>
          <w:szCs w:val="28"/>
        </w:rPr>
      </w:pPr>
      <w:r w:rsidRPr="00F32E42">
        <w:rPr>
          <w:color w:val="000000"/>
          <w:spacing w:val="4"/>
          <w:sz w:val="28"/>
          <w:szCs w:val="28"/>
        </w:rPr>
        <w:t xml:space="preserve">Якщо тренувальні </w:t>
      </w:r>
      <w:r w:rsidRPr="00F32E42">
        <w:rPr>
          <w:spacing w:val="4"/>
          <w:sz w:val="28"/>
          <w:szCs w:val="28"/>
        </w:rPr>
        <w:t>заняття</w:t>
      </w:r>
      <w:r w:rsidRPr="00F32E42">
        <w:rPr>
          <w:color w:val="000000"/>
          <w:spacing w:val="4"/>
          <w:sz w:val="28"/>
          <w:szCs w:val="28"/>
        </w:rPr>
        <w:t xml:space="preserve"> відбуваються в період між обідом і вечерею, то розподіл їжі протягом дня трохи змінюється.</w:t>
      </w:r>
      <w:r w:rsidRPr="00F32E42">
        <w:rPr>
          <w:color w:val="000000"/>
          <w:sz w:val="28"/>
          <w:szCs w:val="28"/>
        </w:rPr>
        <w:t xml:space="preserve"> При такому розпорядку дня обід повинен бути </w:t>
      </w:r>
      <w:r w:rsidRPr="00F32E42">
        <w:rPr>
          <w:sz w:val="28"/>
          <w:szCs w:val="28"/>
        </w:rPr>
        <w:t>менш</w:t>
      </w:r>
      <w:r w:rsidRPr="00F32E42">
        <w:rPr>
          <w:color w:val="000000"/>
          <w:sz w:val="28"/>
          <w:szCs w:val="28"/>
        </w:rPr>
        <w:t xml:space="preserve"> </w:t>
      </w:r>
      <w:r w:rsidRPr="00F32E42">
        <w:rPr>
          <w:sz w:val="28"/>
          <w:szCs w:val="28"/>
        </w:rPr>
        <w:t>обтяжним</w:t>
      </w:r>
      <w:r w:rsidRPr="00F32E42">
        <w:rPr>
          <w:color w:val="000000"/>
          <w:sz w:val="28"/>
          <w:szCs w:val="28"/>
        </w:rPr>
        <w:t xml:space="preserve"> для шлунка. </w:t>
      </w:r>
      <w:r w:rsidRPr="00F32E42">
        <w:rPr>
          <w:color w:val="000000"/>
          <w:spacing w:val="3"/>
          <w:sz w:val="28"/>
          <w:szCs w:val="28"/>
        </w:rPr>
        <w:t xml:space="preserve">При цьому багаті клітковиною продукти потрібно переносити на вечерю, а </w:t>
      </w:r>
      <w:r w:rsidR="002D3D8A">
        <w:rPr>
          <w:color w:val="000000"/>
          <w:spacing w:val="3"/>
          <w:sz w:val="28"/>
          <w:szCs w:val="28"/>
        </w:rPr>
        <w:t>ж</w:t>
      </w:r>
      <w:r w:rsidRPr="00F32E42">
        <w:rPr>
          <w:color w:val="000000"/>
          <w:spacing w:val="3"/>
          <w:sz w:val="28"/>
          <w:szCs w:val="28"/>
        </w:rPr>
        <w:t>ирні продукти, що подовгу затримуються в шлунку, - на сніданок.</w:t>
      </w:r>
      <w:r w:rsidRPr="00F32E42">
        <w:rPr>
          <w:color w:val="000000"/>
          <w:sz w:val="28"/>
          <w:szCs w:val="28"/>
        </w:rPr>
        <w:t xml:space="preserve"> Калорійність обіду </w:t>
      </w:r>
      <w:r>
        <w:rPr>
          <w:color w:val="000000"/>
          <w:sz w:val="28"/>
          <w:szCs w:val="28"/>
        </w:rPr>
        <w:t>п</w:t>
      </w:r>
      <w:r w:rsidRPr="00F32E42">
        <w:rPr>
          <w:color w:val="000000"/>
          <w:sz w:val="28"/>
          <w:szCs w:val="28"/>
        </w:rPr>
        <w:t xml:space="preserve">овинна бути знижена до 30-35 % </w:t>
      </w:r>
      <w:r w:rsidRPr="00F32E42">
        <w:rPr>
          <w:sz w:val="28"/>
          <w:szCs w:val="28"/>
        </w:rPr>
        <w:t>загальної</w:t>
      </w:r>
      <w:r w:rsidRPr="00F32E42">
        <w:rPr>
          <w:color w:val="000000"/>
          <w:sz w:val="28"/>
          <w:szCs w:val="28"/>
        </w:rPr>
        <w:t xml:space="preserve"> калорійності добового </w:t>
      </w:r>
      <w:r w:rsidRPr="00F32E42">
        <w:rPr>
          <w:sz w:val="28"/>
          <w:szCs w:val="28"/>
        </w:rPr>
        <w:t>харчування</w:t>
      </w:r>
      <w:r w:rsidRPr="00F32E42">
        <w:rPr>
          <w:color w:val="000000"/>
          <w:sz w:val="28"/>
          <w:szCs w:val="28"/>
        </w:rPr>
        <w:t>, а калорійність сніданку й вечері відповідно збільшена.</w:t>
      </w:r>
    </w:p>
    <w:p w14:paraId="6FE45F22" w14:textId="77777777" w:rsidR="00664C90" w:rsidRPr="00F32E42" w:rsidRDefault="00664C90" w:rsidP="00811D13">
      <w:pPr>
        <w:shd w:val="clear" w:color="auto" w:fill="FFFFFF"/>
        <w:spacing w:line="360" w:lineRule="auto"/>
        <w:ind w:left="24" w:firstLine="269"/>
        <w:jc w:val="both"/>
        <w:rPr>
          <w:sz w:val="28"/>
          <w:szCs w:val="28"/>
        </w:rPr>
      </w:pPr>
      <w:r w:rsidRPr="00F32E42">
        <w:rPr>
          <w:color w:val="000000"/>
          <w:spacing w:val="-2"/>
          <w:sz w:val="28"/>
          <w:szCs w:val="28"/>
        </w:rPr>
        <w:t xml:space="preserve">Сніданок, що безпосередньо передує </w:t>
      </w:r>
      <w:r w:rsidRPr="00F32E42">
        <w:rPr>
          <w:spacing w:val="-2"/>
          <w:sz w:val="28"/>
          <w:szCs w:val="28"/>
        </w:rPr>
        <w:t>виступу</w:t>
      </w:r>
      <w:r w:rsidRPr="00F32E42">
        <w:rPr>
          <w:color w:val="000000"/>
          <w:spacing w:val="-2"/>
          <w:sz w:val="28"/>
          <w:szCs w:val="28"/>
        </w:rPr>
        <w:t xml:space="preserve"> в змаганні, повинен складатися з </w:t>
      </w:r>
      <w:r w:rsidRPr="00F32E42">
        <w:rPr>
          <w:spacing w:val="-2"/>
          <w:sz w:val="28"/>
          <w:szCs w:val="28"/>
        </w:rPr>
        <w:t>вуглеводних</w:t>
      </w:r>
      <w:r w:rsidRPr="00F32E42">
        <w:rPr>
          <w:color w:val="000000"/>
          <w:spacing w:val="-2"/>
          <w:sz w:val="28"/>
          <w:szCs w:val="28"/>
        </w:rPr>
        <w:t xml:space="preserve">, </w:t>
      </w:r>
      <w:r w:rsidRPr="00F32E42">
        <w:rPr>
          <w:spacing w:val="-2"/>
          <w:sz w:val="28"/>
          <w:szCs w:val="28"/>
        </w:rPr>
        <w:t>легко</w:t>
      </w:r>
      <w:r>
        <w:rPr>
          <w:spacing w:val="-2"/>
          <w:sz w:val="28"/>
          <w:szCs w:val="28"/>
        </w:rPr>
        <w:t>засвоювани</w:t>
      </w:r>
      <w:r w:rsidR="002D3D8A">
        <w:rPr>
          <w:spacing w:val="-2"/>
          <w:sz w:val="28"/>
          <w:szCs w:val="28"/>
        </w:rPr>
        <w:t>х</w:t>
      </w:r>
      <w:r w:rsidRPr="00F32E42">
        <w:rPr>
          <w:color w:val="000000"/>
          <w:spacing w:val="-2"/>
          <w:sz w:val="28"/>
          <w:szCs w:val="28"/>
        </w:rPr>
        <w:t>, але не об'ємних продуктів, багати</w:t>
      </w:r>
      <w:r>
        <w:rPr>
          <w:color w:val="000000"/>
          <w:spacing w:val="-2"/>
          <w:sz w:val="28"/>
          <w:szCs w:val="28"/>
        </w:rPr>
        <w:t>х</w:t>
      </w:r>
      <w:r w:rsidRPr="00F32E42">
        <w:rPr>
          <w:color w:val="000000"/>
          <w:spacing w:val="-2"/>
          <w:sz w:val="28"/>
          <w:szCs w:val="28"/>
        </w:rPr>
        <w:t xml:space="preserve"> фосфором і вітаміном </w:t>
      </w:r>
      <w:r>
        <w:rPr>
          <w:spacing w:val="-2"/>
          <w:sz w:val="28"/>
          <w:szCs w:val="28"/>
        </w:rPr>
        <w:t>С</w:t>
      </w:r>
      <w:r>
        <w:rPr>
          <w:color w:val="000000"/>
          <w:spacing w:val="-2"/>
          <w:sz w:val="28"/>
          <w:szCs w:val="28"/>
        </w:rPr>
        <w:t xml:space="preserve">. </w:t>
      </w:r>
      <w:r w:rsidRPr="00F32E42">
        <w:rPr>
          <w:color w:val="000000"/>
          <w:spacing w:val="-2"/>
          <w:sz w:val="28"/>
          <w:szCs w:val="28"/>
        </w:rPr>
        <w:t xml:space="preserve">До складу його варто включати </w:t>
      </w:r>
      <w:r w:rsidRPr="00F32E42">
        <w:rPr>
          <w:spacing w:val="-2"/>
          <w:sz w:val="28"/>
          <w:szCs w:val="28"/>
        </w:rPr>
        <w:t>смажене</w:t>
      </w:r>
      <w:r w:rsidRPr="00F32E42">
        <w:rPr>
          <w:color w:val="000000"/>
          <w:spacing w:val="-2"/>
          <w:sz w:val="28"/>
          <w:szCs w:val="28"/>
        </w:rPr>
        <w:t xml:space="preserve"> або, що ще краще, тушковане м'ясо, яйця </w:t>
      </w:r>
      <w:r>
        <w:rPr>
          <w:spacing w:val="-2"/>
          <w:sz w:val="28"/>
          <w:szCs w:val="28"/>
        </w:rPr>
        <w:t>зварені</w:t>
      </w:r>
      <w:r w:rsidRPr="00F32E42">
        <w:rPr>
          <w:color w:val="000000"/>
          <w:spacing w:val="-2"/>
          <w:sz w:val="28"/>
          <w:szCs w:val="28"/>
        </w:rPr>
        <w:t xml:space="preserve">, кашу </w:t>
      </w:r>
      <w:r w:rsidRPr="00F32E42">
        <w:rPr>
          <w:color w:val="000000"/>
          <w:sz w:val="28"/>
          <w:szCs w:val="28"/>
        </w:rPr>
        <w:t xml:space="preserve">з вівсяних пластівців, вершкового </w:t>
      </w:r>
      <w:r w:rsidRPr="00F32E42">
        <w:rPr>
          <w:sz w:val="28"/>
          <w:szCs w:val="28"/>
        </w:rPr>
        <w:t>масла</w:t>
      </w:r>
      <w:r w:rsidRPr="00F32E42">
        <w:rPr>
          <w:color w:val="000000"/>
          <w:sz w:val="28"/>
          <w:szCs w:val="28"/>
        </w:rPr>
        <w:t xml:space="preserve">, солодкий чай, кава або какао, і, якщо дозволяють умови сезону, салат з </w:t>
      </w:r>
      <w:r w:rsidRPr="00F32E42">
        <w:rPr>
          <w:sz w:val="28"/>
          <w:szCs w:val="28"/>
        </w:rPr>
        <w:t>помідор</w:t>
      </w:r>
      <w:r>
        <w:rPr>
          <w:sz w:val="28"/>
          <w:szCs w:val="28"/>
        </w:rPr>
        <w:t>і</w:t>
      </w:r>
      <w:r w:rsidRPr="00F32E42">
        <w:rPr>
          <w:sz w:val="28"/>
          <w:szCs w:val="28"/>
        </w:rPr>
        <w:t>в</w:t>
      </w:r>
      <w:r w:rsidRPr="00F32E42">
        <w:rPr>
          <w:color w:val="000000"/>
          <w:sz w:val="28"/>
          <w:szCs w:val="28"/>
        </w:rPr>
        <w:t xml:space="preserve"> із </w:t>
      </w:r>
      <w:r w:rsidRPr="00F32E42">
        <w:rPr>
          <w:sz w:val="28"/>
          <w:szCs w:val="28"/>
        </w:rPr>
        <w:t>цибулею</w:t>
      </w:r>
      <w:r w:rsidRPr="00F32E42">
        <w:rPr>
          <w:color w:val="000000"/>
          <w:sz w:val="28"/>
          <w:szCs w:val="28"/>
        </w:rPr>
        <w:t>. Виступати в змаганнях натще неприпустимо.</w:t>
      </w:r>
    </w:p>
    <w:p w14:paraId="27229B1B" w14:textId="77777777" w:rsidR="00664C90" w:rsidRPr="00F32E42" w:rsidRDefault="00664C90" w:rsidP="00811D13">
      <w:pPr>
        <w:shd w:val="clear" w:color="auto" w:fill="FFFFFF"/>
        <w:spacing w:line="360" w:lineRule="auto"/>
        <w:ind w:left="12" w:right="10" w:firstLine="307"/>
        <w:jc w:val="both"/>
        <w:rPr>
          <w:sz w:val="28"/>
          <w:szCs w:val="28"/>
        </w:rPr>
      </w:pPr>
      <w:r w:rsidRPr="00F32E42">
        <w:rPr>
          <w:color w:val="000000"/>
          <w:sz w:val="28"/>
          <w:szCs w:val="28"/>
        </w:rPr>
        <w:t xml:space="preserve">Якщо змагання має бути у вечірній час, після обіду, то обід повинен бути </w:t>
      </w:r>
      <w:r w:rsidRPr="00F32E42">
        <w:rPr>
          <w:sz w:val="28"/>
          <w:szCs w:val="28"/>
        </w:rPr>
        <w:t>лег</w:t>
      </w:r>
      <w:r>
        <w:rPr>
          <w:sz w:val="28"/>
          <w:szCs w:val="28"/>
        </w:rPr>
        <w:t>ким</w:t>
      </w:r>
      <w:r w:rsidRPr="00F32E42">
        <w:rPr>
          <w:color w:val="000000"/>
          <w:sz w:val="28"/>
          <w:szCs w:val="28"/>
        </w:rPr>
        <w:t xml:space="preserve">, </w:t>
      </w:r>
      <w:r w:rsidRPr="00F32E42">
        <w:rPr>
          <w:sz w:val="28"/>
          <w:szCs w:val="28"/>
        </w:rPr>
        <w:t>легко</w:t>
      </w:r>
      <w:r>
        <w:rPr>
          <w:sz w:val="28"/>
          <w:szCs w:val="28"/>
        </w:rPr>
        <w:t>засвоювани</w:t>
      </w:r>
      <w:r w:rsidRPr="00F32E42">
        <w:rPr>
          <w:sz w:val="28"/>
          <w:szCs w:val="28"/>
        </w:rPr>
        <w:t>м</w:t>
      </w:r>
      <w:r w:rsidRPr="00F32E42">
        <w:rPr>
          <w:color w:val="000000"/>
          <w:sz w:val="28"/>
          <w:szCs w:val="28"/>
        </w:rPr>
        <w:t xml:space="preserve">, </w:t>
      </w:r>
      <w:r w:rsidR="002D3D8A">
        <w:rPr>
          <w:sz w:val="28"/>
          <w:szCs w:val="28"/>
        </w:rPr>
        <w:t>мало</w:t>
      </w:r>
      <w:r>
        <w:rPr>
          <w:sz w:val="28"/>
          <w:szCs w:val="28"/>
        </w:rPr>
        <w:t>об’</w:t>
      </w:r>
      <w:r w:rsidRPr="00F32E42">
        <w:rPr>
          <w:sz w:val="28"/>
          <w:szCs w:val="28"/>
        </w:rPr>
        <w:t>єм</w:t>
      </w:r>
      <w:r>
        <w:rPr>
          <w:sz w:val="28"/>
          <w:szCs w:val="28"/>
        </w:rPr>
        <w:t>н</w:t>
      </w:r>
      <w:r w:rsidRPr="00F32E42">
        <w:rPr>
          <w:sz w:val="28"/>
          <w:szCs w:val="28"/>
        </w:rPr>
        <w:t>им</w:t>
      </w:r>
      <w:r w:rsidRPr="00F32E42">
        <w:rPr>
          <w:color w:val="000000"/>
          <w:sz w:val="28"/>
          <w:szCs w:val="28"/>
        </w:rPr>
        <w:t xml:space="preserve">, але </w:t>
      </w:r>
      <w:r w:rsidRPr="00F32E42">
        <w:rPr>
          <w:sz w:val="28"/>
          <w:szCs w:val="28"/>
        </w:rPr>
        <w:t>висококалорійним</w:t>
      </w:r>
      <w:r w:rsidRPr="00F32E42">
        <w:rPr>
          <w:color w:val="000000"/>
          <w:sz w:val="28"/>
          <w:szCs w:val="28"/>
        </w:rPr>
        <w:t>.</w:t>
      </w:r>
      <w:r w:rsidRPr="00F32E42">
        <w:rPr>
          <w:color w:val="000000"/>
          <w:spacing w:val="-1"/>
          <w:sz w:val="28"/>
          <w:szCs w:val="28"/>
        </w:rPr>
        <w:t xml:space="preserve"> У нього не слід включати жирне смажене м'ясо або </w:t>
      </w:r>
      <w:r w:rsidRPr="00F32E42">
        <w:rPr>
          <w:spacing w:val="-1"/>
          <w:sz w:val="28"/>
          <w:szCs w:val="28"/>
        </w:rPr>
        <w:t>дичин</w:t>
      </w:r>
      <w:r>
        <w:rPr>
          <w:spacing w:val="-1"/>
          <w:sz w:val="28"/>
          <w:szCs w:val="28"/>
        </w:rPr>
        <w:t>у</w:t>
      </w:r>
      <w:r w:rsidRPr="00F32E42">
        <w:rPr>
          <w:color w:val="000000"/>
          <w:spacing w:val="-1"/>
          <w:sz w:val="28"/>
          <w:szCs w:val="28"/>
        </w:rPr>
        <w:t xml:space="preserve">, свиняче сало, бобові, капусту, житній хліб і т.п. </w:t>
      </w:r>
      <w:r w:rsidRPr="00F32E42">
        <w:rPr>
          <w:spacing w:val="-1"/>
          <w:sz w:val="28"/>
          <w:szCs w:val="28"/>
        </w:rPr>
        <w:t>Досить</w:t>
      </w:r>
      <w:r w:rsidRPr="00F32E42">
        <w:rPr>
          <w:color w:val="000000"/>
          <w:spacing w:val="-1"/>
          <w:sz w:val="28"/>
          <w:szCs w:val="28"/>
        </w:rPr>
        <w:t xml:space="preserve"> </w:t>
      </w:r>
      <w:r>
        <w:rPr>
          <w:spacing w:val="-1"/>
          <w:sz w:val="28"/>
          <w:szCs w:val="28"/>
        </w:rPr>
        <w:t>бажани</w:t>
      </w:r>
      <w:r w:rsidRPr="00F32E42">
        <w:rPr>
          <w:spacing w:val="-1"/>
          <w:sz w:val="28"/>
          <w:szCs w:val="28"/>
        </w:rPr>
        <w:t>м</w:t>
      </w:r>
      <w:r w:rsidRPr="00F32E42">
        <w:rPr>
          <w:color w:val="000000"/>
          <w:spacing w:val="-1"/>
          <w:sz w:val="28"/>
          <w:szCs w:val="28"/>
        </w:rPr>
        <w:t xml:space="preserve"> </w:t>
      </w:r>
      <w:r w:rsidRPr="00F32E42">
        <w:rPr>
          <w:spacing w:val="-1"/>
          <w:sz w:val="28"/>
          <w:szCs w:val="28"/>
        </w:rPr>
        <w:t>є</w:t>
      </w:r>
      <w:r w:rsidRPr="00F32E42">
        <w:rPr>
          <w:color w:val="000000"/>
          <w:spacing w:val="-1"/>
          <w:sz w:val="28"/>
          <w:szCs w:val="28"/>
        </w:rPr>
        <w:t xml:space="preserve"> міцний бульйон, варене м'ясо або котлети </w:t>
      </w:r>
      <w:r w:rsidRPr="00F32E42">
        <w:rPr>
          <w:spacing w:val="-1"/>
          <w:sz w:val="28"/>
          <w:szCs w:val="28"/>
        </w:rPr>
        <w:t>з</w:t>
      </w:r>
      <w:r w:rsidRPr="00F32E42">
        <w:rPr>
          <w:color w:val="000000"/>
          <w:spacing w:val="-1"/>
          <w:sz w:val="28"/>
          <w:szCs w:val="28"/>
        </w:rPr>
        <w:t xml:space="preserve"> комбінованим овочевим гарніром.</w:t>
      </w:r>
      <w:r w:rsidRPr="00F32E42">
        <w:rPr>
          <w:color w:val="000000"/>
          <w:sz w:val="28"/>
          <w:szCs w:val="28"/>
        </w:rPr>
        <w:t xml:space="preserve"> На третє - солодкі вітамінізовані фруктові компоти або киселі. Обід повинен бути за</w:t>
      </w:r>
      <w:r>
        <w:rPr>
          <w:color w:val="000000"/>
          <w:sz w:val="28"/>
          <w:szCs w:val="28"/>
        </w:rPr>
        <w:t>верше</w:t>
      </w:r>
      <w:r w:rsidRPr="00F32E42">
        <w:rPr>
          <w:color w:val="000000"/>
          <w:sz w:val="28"/>
          <w:szCs w:val="28"/>
        </w:rPr>
        <w:t xml:space="preserve">ний за </w:t>
      </w:r>
      <w:r>
        <w:rPr>
          <w:color w:val="000000"/>
          <w:sz w:val="28"/>
          <w:szCs w:val="28"/>
        </w:rPr>
        <w:t>2</w:t>
      </w:r>
      <w:r w:rsidRPr="00F32E42">
        <w:rPr>
          <w:color w:val="000000"/>
          <w:sz w:val="28"/>
          <w:szCs w:val="28"/>
        </w:rPr>
        <w:t>-</w:t>
      </w:r>
      <w:r>
        <w:rPr>
          <w:color w:val="000000"/>
          <w:sz w:val="28"/>
          <w:szCs w:val="28"/>
        </w:rPr>
        <w:t>3</w:t>
      </w:r>
      <w:r w:rsidRPr="00F32E42">
        <w:rPr>
          <w:color w:val="000000"/>
          <w:sz w:val="28"/>
          <w:szCs w:val="28"/>
        </w:rPr>
        <w:t xml:space="preserve"> </w:t>
      </w:r>
      <w:r w:rsidR="002D3D8A">
        <w:rPr>
          <w:sz w:val="28"/>
          <w:szCs w:val="28"/>
        </w:rPr>
        <w:t>години</w:t>
      </w:r>
      <w:r w:rsidRPr="00F32E42">
        <w:rPr>
          <w:color w:val="000000"/>
          <w:sz w:val="28"/>
          <w:szCs w:val="28"/>
        </w:rPr>
        <w:t xml:space="preserve"> до початку змагань.</w:t>
      </w:r>
    </w:p>
    <w:p w14:paraId="75A5291B" w14:textId="77777777" w:rsidR="00664C90" w:rsidRPr="00F32E42" w:rsidRDefault="00664C90" w:rsidP="00811D13">
      <w:pPr>
        <w:shd w:val="clear" w:color="auto" w:fill="FFFFFF"/>
        <w:spacing w:line="360" w:lineRule="auto"/>
        <w:ind w:left="10" w:right="14" w:firstLine="305"/>
        <w:jc w:val="both"/>
        <w:rPr>
          <w:sz w:val="28"/>
          <w:szCs w:val="28"/>
        </w:rPr>
      </w:pPr>
      <w:r w:rsidRPr="00F32E42">
        <w:rPr>
          <w:color w:val="000000"/>
          <w:spacing w:val="-1"/>
          <w:sz w:val="28"/>
          <w:szCs w:val="28"/>
        </w:rPr>
        <w:t xml:space="preserve">Для підвищення спортивної працездатності перед змаганням рекомендується вживання 75-120 </w:t>
      </w:r>
      <w:r>
        <w:rPr>
          <w:spacing w:val="-1"/>
          <w:sz w:val="28"/>
          <w:szCs w:val="28"/>
        </w:rPr>
        <w:t>г</w:t>
      </w:r>
      <w:r w:rsidRPr="00F32E42">
        <w:rPr>
          <w:color w:val="000000"/>
          <w:spacing w:val="-1"/>
          <w:sz w:val="28"/>
          <w:szCs w:val="28"/>
        </w:rPr>
        <w:t xml:space="preserve"> глюкози або </w:t>
      </w:r>
      <w:r w:rsidRPr="00F32E42">
        <w:rPr>
          <w:spacing w:val="-1"/>
          <w:sz w:val="28"/>
          <w:szCs w:val="28"/>
        </w:rPr>
        <w:t>цукру</w:t>
      </w:r>
      <w:r w:rsidRPr="00F32E42">
        <w:rPr>
          <w:color w:val="000000"/>
          <w:spacing w:val="-1"/>
          <w:sz w:val="28"/>
          <w:szCs w:val="28"/>
        </w:rPr>
        <w:t xml:space="preserve"> й 150-500 мг аскорбінової кислоти.</w:t>
      </w:r>
      <w:r w:rsidRPr="00F32E42">
        <w:rPr>
          <w:color w:val="000000"/>
          <w:sz w:val="28"/>
          <w:szCs w:val="28"/>
        </w:rPr>
        <w:t xml:space="preserve"> Глюкозу варто приймати за 1 -1,5 </w:t>
      </w:r>
      <w:r w:rsidR="002D3D8A">
        <w:rPr>
          <w:sz w:val="28"/>
          <w:szCs w:val="28"/>
        </w:rPr>
        <w:t>години</w:t>
      </w:r>
      <w:r w:rsidRPr="00F32E42">
        <w:rPr>
          <w:color w:val="000000"/>
          <w:sz w:val="28"/>
          <w:szCs w:val="28"/>
        </w:rPr>
        <w:t xml:space="preserve"> до початку змагань.</w:t>
      </w:r>
    </w:p>
    <w:p w14:paraId="5C26E9E4" w14:textId="77777777" w:rsidR="00664C90" w:rsidRPr="00F32E42" w:rsidRDefault="00664C90" w:rsidP="00811D13">
      <w:pPr>
        <w:shd w:val="clear" w:color="auto" w:fill="FFFFFF"/>
        <w:spacing w:line="360" w:lineRule="auto"/>
        <w:ind w:left="10" w:right="22" w:firstLine="322"/>
        <w:jc w:val="both"/>
        <w:rPr>
          <w:sz w:val="28"/>
          <w:szCs w:val="28"/>
        </w:rPr>
      </w:pPr>
      <w:r w:rsidRPr="00F32E42">
        <w:rPr>
          <w:color w:val="000000"/>
          <w:spacing w:val="2"/>
          <w:sz w:val="28"/>
          <w:szCs w:val="28"/>
        </w:rPr>
        <w:lastRenderedPageBreak/>
        <w:t xml:space="preserve">У перші дні перебування в містах </w:t>
      </w:r>
      <w:r w:rsidRPr="00F32E42">
        <w:rPr>
          <w:spacing w:val="2"/>
          <w:sz w:val="28"/>
          <w:szCs w:val="28"/>
        </w:rPr>
        <w:t>з</w:t>
      </w:r>
      <w:r w:rsidRPr="00F32E42">
        <w:rPr>
          <w:color w:val="000000"/>
          <w:spacing w:val="2"/>
          <w:sz w:val="28"/>
          <w:szCs w:val="28"/>
        </w:rPr>
        <w:t xml:space="preserve"> різницею в часі варто організувати </w:t>
      </w:r>
      <w:r w:rsidRPr="00F32E42">
        <w:rPr>
          <w:spacing w:val="2"/>
          <w:sz w:val="28"/>
          <w:szCs w:val="28"/>
        </w:rPr>
        <w:t>харчування</w:t>
      </w:r>
      <w:r w:rsidRPr="00F32E42">
        <w:rPr>
          <w:color w:val="000000"/>
          <w:spacing w:val="2"/>
          <w:sz w:val="28"/>
          <w:szCs w:val="28"/>
        </w:rPr>
        <w:t xml:space="preserve"> таким чином, щоб ранком приймалася їжа, що підвищує збудливість центральної нервової системи, а ввечері </w:t>
      </w:r>
      <w:r w:rsidR="002D3D8A">
        <w:rPr>
          <w:color w:val="000000"/>
          <w:spacing w:val="2"/>
          <w:sz w:val="28"/>
          <w:szCs w:val="28"/>
        </w:rPr>
        <w:t>–</w:t>
      </w:r>
      <w:r w:rsidRPr="00F32E42">
        <w:rPr>
          <w:color w:val="000000"/>
          <w:spacing w:val="2"/>
          <w:sz w:val="28"/>
          <w:szCs w:val="28"/>
        </w:rPr>
        <w:t xml:space="preserve"> </w:t>
      </w:r>
      <w:r w:rsidR="002D3D8A">
        <w:rPr>
          <w:color w:val="000000"/>
          <w:spacing w:val="2"/>
          <w:sz w:val="28"/>
          <w:szCs w:val="28"/>
        </w:rPr>
        <w:t>яка її понижуе</w:t>
      </w:r>
      <w:r w:rsidRPr="00F32E42">
        <w:rPr>
          <w:color w:val="000000"/>
          <w:spacing w:val="2"/>
          <w:sz w:val="28"/>
          <w:szCs w:val="28"/>
        </w:rPr>
        <w:t>.</w:t>
      </w:r>
      <w:r w:rsidRPr="00F32E42">
        <w:rPr>
          <w:color w:val="000000"/>
          <w:spacing w:val="1"/>
          <w:sz w:val="28"/>
          <w:szCs w:val="28"/>
        </w:rPr>
        <w:t xml:space="preserve"> За рекомендацією лікаря </w:t>
      </w:r>
      <w:r w:rsidR="002D3D8A">
        <w:rPr>
          <w:color w:val="000000"/>
          <w:spacing w:val="1"/>
          <w:sz w:val="28"/>
          <w:szCs w:val="28"/>
        </w:rPr>
        <w:t xml:space="preserve">слід вживати </w:t>
      </w:r>
      <w:r w:rsidRPr="00F32E42">
        <w:rPr>
          <w:color w:val="000000"/>
          <w:spacing w:val="1"/>
          <w:sz w:val="28"/>
          <w:szCs w:val="28"/>
        </w:rPr>
        <w:t>корисні тонізуюч</w:t>
      </w:r>
      <w:r w:rsidR="002D3D8A">
        <w:rPr>
          <w:color w:val="000000"/>
          <w:spacing w:val="1"/>
          <w:sz w:val="28"/>
          <w:szCs w:val="28"/>
        </w:rPr>
        <w:t>і</w:t>
      </w:r>
      <w:r w:rsidRPr="00F32E42">
        <w:rPr>
          <w:color w:val="000000"/>
          <w:spacing w:val="1"/>
          <w:sz w:val="28"/>
          <w:szCs w:val="28"/>
        </w:rPr>
        <w:t xml:space="preserve"> й підвищу</w:t>
      </w:r>
      <w:r w:rsidR="002D3D8A">
        <w:rPr>
          <w:color w:val="000000"/>
          <w:spacing w:val="1"/>
          <w:sz w:val="28"/>
          <w:szCs w:val="28"/>
        </w:rPr>
        <w:t>ючі</w:t>
      </w:r>
      <w:r w:rsidRPr="00F32E42">
        <w:rPr>
          <w:color w:val="000000"/>
          <w:spacing w:val="1"/>
          <w:sz w:val="28"/>
          <w:szCs w:val="28"/>
        </w:rPr>
        <w:t xml:space="preserve"> працездатність фруктові напої й вітаміни.</w:t>
      </w:r>
    </w:p>
    <w:p w14:paraId="5BE7BE0C" w14:textId="77777777" w:rsidR="00664C90" w:rsidRPr="00F32E42" w:rsidRDefault="00664C90" w:rsidP="00811D13">
      <w:pPr>
        <w:shd w:val="clear" w:color="auto" w:fill="FFFFFF"/>
        <w:spacing w:line="360" w:lineRule="auto"/>
        <w:ind w:left="10" w:firstLine="322"/>
        <w:jc w:val="both"/>
        <w:rPr>
          <w:sz w:val="28"/>
          <w:szCs w:val="28"/>
        </w:rPr>
      </w:pPr>
      <w:r w:rsidRPr="00F32E42">
        <w:rPr>
          <w:color w:val="000000"/>
          <w:sz w:val="28"/>
          <w:szCs w:val="28"/>
        </w:rPr>
        <w:t xml:space="preserve">Після тривалих спортивних навантажень, що супроводжуються значною витратою енергетичних ресурсів, необхідно можливо </w:t>
      </w:r>
      <w:r w:rsidRPr="00F32E42">
        <w:rPr>
          <w:sz w:val="28"/>
          <w:szCs w:val="28"/>
        </w:rPr>
        <w:t>більш</w:t>
      </w:r>
      <w:r w:rsidRPr="00F32E42">
        <w:rPr>
          <w:color w:val="000000"/>
          <w:sz w:val="28"/>
          <w:szCs w:val="28"/>
        </w:rPr>
        <w:t xml:space="preserve"> швидке </w:t>
      </w:r>
      <w:r w:rsidRPr="00F32E42">
        <w:rPr>
          <w:sz w:val="28"/>
          <w:szCs w:val="28"/>
        </w:rPr>
        <w:t>відновлення</w:t>
      </w:r>
      <w:r w:rsidRPr="00F32E42">
        <w:rPr>
          <w:color w:val="000000"/>
          <w:sz w:val="28"/>
          <w:szCs w:val="28"/>
        </w:rPr>
        <w:t xml:space="preserve"> організму.</w:t>
      </w:r>
      <w:r w:rsidRPr="00F32E42">
        <w:rPr>
          <w:color w:val="000000"/>
          <w:spacing w:val="1"/>
          <w:sz w:val="28"/>
          <w:szCs w:val="28"/>
        </w:rPr>
        <w:t xml:space="preserve"> Велике значення це </w:t>
      </w:r>
      <w:r>
        <w:rPr>
          <w:spacing w:val="1"/>
          <w:sz w:val="28"/>
          <w:szCs w:val="28"/>
        </w:rPr>
        <w:t>м</w:t>
      </w:r>
      <w:r w:rsidRPr="00F32E42">
        <w:rPr>
          <w:spacing w:val="1"/>
          <w:sz w:val="28"/>
          <w:szCs w:val="28"/>
        </w:rPr>
        <w:t>ає</w:t>
      </w:r>
      <w:r w:rsidRPr="00F32E42">
        <w:rPr>
          <w:color w:val="000000"/>
          <w:spacing w:val="1"/>
          <w:sz w:val="28"/>
          <w:szCs w:val="28"/>
        </w:rPr>
        <w:t xml:space="preserve"> у випадку тривалих зборів або коли повторні виступи в </w:t>
      </w:r>
      <w:r w:rsidRPr="00F32E42">
        <w:rPr>
          <w:color w:val="000000"/>
          <w:sz w:val="28"/>
          <w:szCs w:val="28"/>
        </w:rPr>
        <w:t xml:space="preserve">змаганнях </w:t>
      </w:r>
      <w:r w:rsidRPr="00F32E42">
        <w:rPr>
          <w:sz w:val="28"/>
          <w:szCs w:val="28"/>
        </w:rPr>
        <w:t>випливають</w:t>
      </w:r>
      <w:r w:rsidRPr="00F32E42">
        <w:rPr>
          <w:color w:val="000000"/>
          <w:sz w:val="28"/>
          <w:szCs w:val="28"/>
        </w:rPr>
        <w:t xml:space="preserve"> один за одним протягом 1 -</w:t>
      </w:r>
      <w:r w:rsidRPr="00F32E42">
        <w:rPr>
          <w:sz w:val="28"/>
          <w:szCs w:val="28"/>
        </w:rPr>
        <w:t xml:space="preserve"> </w:t>
      </w:r>
      <w:r w:rsidRPr="00F32E42">
        <w:rPr>
          <w:color w:val="000000"/>
          <w:sz w:val="28"/>
          <w:szCs w:val="28"/>
        </w:rPr>
        <w:t>3 днів.</w:t>
      </w:r>
    </w:p>
    <w:p w14:paraId="6472B39D" w14:textId="77777777" w:rsidR="00664C90" w:rsidRPr="002D3D8A" w:rsidRDefault="00664C90" w:rsidP="00811D13">
      <w:pPr>
        <w:shd w:val="clear" w:color="auto" w:fill="FFFFFF"/>
        <w:spacing w:line="360" w:lineRule="auto"/>
        <w:ind w:right="-1"/>
        <w:jc w:val="center"/>
        <w:rPr>
          <w:b/>
          <w:bCs/>
          <w:color w:val="000000"/>
          <w:sz w:val="28"/>
          <w:szCs w:val="28"/>
        </w:rPr>
      </w:pPr>
      <w:r w:rsidRPr="002D3D8A">
        <w:rPr>
          <w:b/>
          <w:iCs/>
          <w:sz w:val="28"/>
          <w:szCs w:val="28"/>
        </w:rPr>
        <w:t>Табл</w:t>
      </w:r>
      <w:r w:rsidR="00811D13" w:rsidRPr="002D3D8A">
        <w:rPr>
          <w:b/>
          <w:iCs/>
          <w:sz w:val="28"/>
          <w:szCs w:val="28"/>
        </w:rPr>
        <w:t>иця</w:t>
      </w:r>
      <w:r w:rsidRPr="002D3D8A">
        <w:rPr>
          <w:b/>
          <w:iCs/>
          <w:color w:val="000000"/>
          <w:sz w:val="28"/>
          <w:szCs w:val="28"/>
        </w:rPr>
        <w:t xml:space="preserve">. </w:t>
      </w:r>
      <w:r w:rsidR="00416209">
        <w:rPr>
          <w:b/>
          <w:iCs/>
          <w:color w:val="000000"/>
          <w:sz w:val="28"/>
          <w:szCs w:val="28"/>
        </w:rPr>
        <w:t>3</w:t>
      </w:r>
      <w:r w:rsidRPr="002D3D8A">
        <w:rPr>
          <w:b/>
          <w:iCs/>
          <w:color w:val="000000"/>
          <w:sz w:val="28"/>
          <w:szCs w:val="28"/>
        </w:rPr>
        <w:t>.</w:t>
      </w:r>
      <w:r w:rsidR="00416209">
        <w:rPr>
          <w:b/>
          <w:iCs/>
          <w:color w:val="000000"/>
          <w:sz w:val="28"/>
          <w:szCs w:val="28"/>
        </w:rPr>
        <w:t>3.2.</w:t>
      </w:r>
      <w:r w:rsidRPr="002D3D8A">
        <w:rPr>
          <w:b/>
          <w:iCs/>
          <w:color w:val="000000"/>
          <w:sz w:val="28"/>
          <w:szCs w:val="28"/>
        </w:rPr>
        <w:t xml:space="preserve"> </w:t>
      </w:r>
      <w:r w:rsidRPr="002D3D8A">
        <w:rPr>
          <w:b/>
          <w:bCs/>
          <w:color w:val="000000"/>
          <w:sz w:val="28"/>
          <w:szCs w:val="28"/>
        </w:rPr>
        <w:t>Зразковий набір продуктів для добового раціону в період штучного зниження ваги борця.</w:t>
      </w:r>
    </w:p>
    <w:tbl>
      <w:tblPr>
        <w:tblStyle w:val="a3"/>
        <w:tblW w:w="0" w:type="auto"/>
        <w:tblInd w:w="108" w:type="dxa"/>
        <w:tblLook w:val="04A0" w:firstRow="1" w:lastRow="0" w:firstColumn="1" w:lastColumn="0" w:noHBand="0" w:noVBand="1"/>
      </w:tblPr>
      <w:tblGrid>
        <w:gridCol w:w="3617"/>
        <w:gridCol w:w="1383"/>
        <w:gridCol w:w="3658"/>
        <w:gridCol w:w="1373"/>
      </w:tblGrid>
      <w:tr w:rsidR="00664C90" w:rsidRPr="003170B7" w14:paraId="379EA412" w14:textId="77777777" w:rsidTr="002D3D8A">
        <w:tc>
          <w:tcPr>
            <w:tcW w:w="3686" w:type="dxa"/>
            <w:shd w:val="clear" w:color="auto" w:fill="auto"/>
            <w:vAlign w:val="center"/>
          </w:tcPr>
          <w:p w14:paraId="1F618566" w14:textId="77777777" w:rsidR="00664C90" w:rsidRPr="003170B7" w:rsidRDefault="00664C90" w:rsidP="002D3D8A">
            <w:pPr>
              <w:shd w:val="clear" w:color="auto" w:fill="FFFFFF"/>
              <w:jc w:val="center"/>
              <w:rPr>
                <w:sz w:val="28"/>
                <w:szCs w:val="28"/>
              </w:rPr>
            </w:pPr>
            <w:r w:rsidRPr="003170B7">
              <w:rPr>
                <w:sz w:val="28"/>
                <w:szCs w:val="28"/>
              </w:rPr>
              <w:t>Продукти</w:t>
            </w:r>
          </w:p>
        </w:tc>
        <w:tc>
          <w:tcPr>
            <w:tcW w:w="1164" w:type="dxa"/>
            <w:shd w:val="clear" w:color="auto" w:fill="auto"/>
            <w:vAlign w:val="center"/>
          </w:tcPr>
          <w:p w14:paraId="7B475B17" w14:textId="77777777" w:rsidR="002D3D8A" w:rsidRDefault="00664C90" w:rsidP="002D3D8A">
            <w:pPr>
              <w:ind w:right="26"/>
              <w:jc w:val="center"/>
              <w:rPr>
                <w:color w:val="000000"/>
                <w:spacing w:val="-5"/>
                <w:sz w:val="28"/>
                <w:szCs w:val="28"/>
              </w:rPr>
            </w:pPr>
            <w:r w:rsidRPr="003170B7">
              <w:rPr>
                <w:color w:val="000000"/>
                <w:spacing w:val="-5"/>
                <w:sz w:val="28"/>
                <w:szCs w:val="28"/>
              </w:rPr>
              <w:t>Кількість,</w:t>
            </w:r>
          </w:p>
          <w:p w14:paraId="7B7E74AB" w14:textId="77777777" w:rsidR="00664C90" w:rsidRPr="003170B7" w:rsidRDefault="00664C90" w:rsidP="002D3D8A">
            <w:pPr>
              <w:ind w:right="26"/>
              <w:jc w:val="center"/>
              <w:rPr>
                <w:sz w:val="28"/>
                <w:szCs w:val="28"/>
              </w:rPr>
            </w:pPr>
            <w:r w:rsidRPr="003170B7">
              <w:rPr>
                <w:spacing w:val="-5"/>
                <w:sz w:val="28"/>
                <w:szCs w:val="28"/>
              </w:rPr>
              <w:t>г</w:t>
            </w:r>
          </w:p>
        </w:tc>
        <w:tc>
          <w:tcPr>
            <w:tcW w:w="3758" w:type="dxa"/>
            <w:shd w:val="clear" w:color="auto" w:fill="auto"/>
            <w:vAlign w:val="center"/>
          </w:tcPr>
          <w:p w14:paraId="3D4EB2F1" w14:textId="77777777" w:rsidR="00664C90" w:rsidRPr="003170B7" w:rsidRDefault="00664C90" w:rsidP="002D3D8A">
            <w:pPr>
              <w:shd w:val="clear" w:color="auto" w:fill="FFFFFF"/>
              <w:jc w:val="center"/>
              <w:rPr>
                <w:sz w:val="28"/>
                <w:szCs w:val="28"/>
              </w:rPr>
            </w:pPr>
            <w:r w:rsidRPr="003170B7">
              <w:rPr>
                <w:sz w:val="28"/>
                <w:szCs w:val="28"/>
              </w:rPr>
              <w:t>Продукти</w:t>
            </w:r>
          </w:p>
        </w:tc>
        <w:tc>
          <w:tcPr>
            <w:tcW w:w="1154" w:type="dxa"/>
            <w:shd w:val="clear" w:color="auto" w:fill="auto"/>
            <w:vAlign w:val="center"/>
          </w:tcPr>
          <w:p w14:paraId="0F3393E8" w14:textId="77777777" w:rsidR="002D3D8A" w:rsidRDefault="00664C90" w:rsidP="002D3D8A">
            <w:pPr>
              <w:tabs>
                <w:tab w:val="left" w:pos="1271"/>
              </w:tabs>
              <w:ind w:right="16"/>
              <w:jc w:val="center"/>
              <w:rPr>
                <w:color w:val="000000"/>
                <w:spacing w:val="-5"/>
                <w:sz w:val="28"/>
                <w:szCs w:val="28"/>
              </w:rPr>
            </w:pPr>
            <w:r w:rsidRPr="003170B7">
              <w:rPr>
                <w:color w:val="000000"/>
                <w:spacing w:val="-5"/>
                <w:sz w:val="28"/>
                <w:szCs w:val="28"/>
              </w:rPr>
              <w:t>Кількість,</w:t>
            </w:r>
          </w:p>
          <w:p w14:paraId="48BDE247" w14:textId="77777777" w:rsidR="00664C90" w:rsidRPr="003170B7" w:rsidRDefault="00664C90" w:rsidP="002D3D8A">
            <w:pPr>
              <w:tabs>
                <w:tab w:val="left" w:pos="1271"/>
              </w:tabs>
              <w:ind w:right="16"/>
              <w:jc w:val="center"/>
              <w:rPr>
                <w:sz w:val="28"/>
                <w:szCs w:val="28"/>
              </w:rPr>
            </w:pPr>
            <w:r w:rsidRPr="003170B7">
              <w:rPr>
                <w:spacing w:val="-5"/>
                <w:sz w:val="28"/>
                <w:szCs w:val="28"/>
              </w:rPr>
              <w:t>г</w:t>
            </w:r>
          </w:p>
        </w:tc>
      </w:tr>
      <w:tr w:rsidR="00664C90" w:rsidRPr="003170B7" w14:paraId="76F4B073" w14:textId="77777777" w:rsidTr="003170B7">
        <w:tc>
          <w:tcPr>
            <w:tcW w:w="3686" w:type="dxa"/>
            <w:vAlign w:val="center"/>
          </w:tcPr>
          <w:p w14:paraId="5C091E0E" w14:textId="77777777" w:rsidR="00664C90" w:rsidRPr="003170B7" w:rsidRDefault="00664C90" w:rsidP="003170B7">
            <w:pPr>
              <w:shd w:val="clear" w:color="auto" w:fill="FFFFFF"/>
              <w:ind w:left="43"/>
              <w:jc w:val="center"/>
              <w:rPr>
                <w:sz w:val="28"/>
                <w:szCs w:val="28"/>
              </w:rPr>
            </w:pPr>
            <w:r w:rsidRPr="003170B7">
              <w:rPr>
                <w:color w:val="000000"/>
                <w:spacing w:val="-1"/>
                <w:sz w:val="28"/>
                <w:szCs w:val="28"/>
              </w:rPr>
              <w:t>М'ясопродукти (нежир</w:t>
            </w:r>
            <w:r w:rsidRPr="003170B7">
              <w:rPr>
                <w:spacing w:val="-8"/>
                <w:sz w:val="28"/>
                <w:szCs w:val="28"/>
              </w:rPr>
              <w:t>ні</w:t>
            </w:r>
            <w:r w:rsidRPr="003170B7">
              <w:rPr>
                <w:color w:val="000000"/>
                <w:spacing w:val="-8"/>
                <w:sz w:val="28"/>
                <w:szCs w:val="28"/>
              </w:rPr>
              <w:t>)</w:t>
            </w:r>
          </w:p>
        </w:tc>
        <w:tc>
          <w:tcPr>
            <w:tcW w:w="1164" w:type="dxa"/>
            <w:vAlign w:val="center"/>
          </w:tcPr>
          <w:p w14:paraId="64D2DEEB" w14:textId="77777777" w:rsidR="00664C90" w:rsidRPr="003170B7" w:rsidRDefault="00664C90" w:rsidP="003170B7">
            <w:pPr>
              <w:shd w:val="clear" w:color="auto" w:fill="FFFFFF"/>
              <w:ind w:right="144"/>
              <w:jc w:val="center"/>
              <w:rPr>
                <w:sz w:val="28"/>
                <w:szCs w:val="28"/>
              </w:rPr>
            </w:pPr>
            <w:r w:rsidRPr="003170B7">
              <w:rPr>
                <w:color w:val="000000"/>
                <w:sz w:val="28"/>
                <w:szCs w:val="28"/>
              </w:rPr>
              <w:t>350</w:t>
            </w:r>
          </w:p>
        </w:tc>
        <w:tc>
          <w:tcPr>
            <w:tcW w:w="3758" w:type="dxa"/>
            <w:vAlign w:val="center"/>
          </w:tcPr>
          <w:p w14:paraId="08BEC36D" w14:textId="77777777" w:rsidR="00664C90" w:rsidRPr="003170B7" w:rsidRDefault="00664C90" w:rsidP="003170B7">
            <w:pPr>
              <w:shd w:val="clear" w:color="auto" w:fill="FFFFFF"/>
              <w:jc w:val="center"/>
              <w:rPr>
                <w:sz w:val="28"/>
                <w:szCs w:val="28"/>
              </w:rPr>
            </w:pPr>
            <w:r w:rsidRPr="003170B7">
              <w:rPr>
                <w:color w:val="000000"/>
                <w:spacing w:val="-8"/>
                <w:sz w:val="28"/>
                <w:szCs w:val="28"/>
              </w:rPr>
              <w:t>Овочі</w:t>
            </w:r>
          </w:p>
        </w:tc>
        <w:tc>
          <w:tcPr>
            <w:tcW w:w="1154" w:type="dxa"/>
            <w:vAlign w:val="center"/>
          </w:tcPr>
          <w:p w14:paraId="195BEF36" w14:textId="77777777" w:rsidR="00664C90" w:rsidRPr="003170B7" w:rsidRDefault="00664C90" w:rsidP="003170B7">
            <w:pPr>
              <w:shd w:val="clear" w:color="auto" w:fill="FFFFFF"/>
              <w:ind w:left="31"/>
              <w:jc w:val="center"/>
              <w:rPr>
                <w:sz w:val="28"/>
                <w:szCs w:val="28"/>
              </w:rPr>
            </w:pPr>
            <w:r w:rsidRPr="003170B7">
              <w:rPr>
                <w:color w:val="000000"/>
                <w:sz w:val="28"/>
                <w:szCs w:val="28"/>
              </w:rPr>
              <w:t>500</w:t>
            </w:r>
          </w:p>
        </w:tc>
      </w:tr>
      <w:tr w:rsidR="00664C90" w:rsidRPr="003170B7" w14:paraId="7B664980" w14:textId="77777777" w:rsidTr="003170B7">
        <w:tc>
          <w:tcPr>
            <w:tcW w:w="3686" w:type="dxa"/>
            <w:vAlign w:val="center"/>
          </w:tcPr>
          <w:p w14:paraId="242210B5" w14:textId="77777777" w:rsidR="00664C90" w:rsidRPr="003170B7" w:rsidRDefault="00664C90" w:rsidP="003170B7">
            <w:pPr>
              <w:shd w:val="clear" w:color="auto" w:fill="FFFFFF"/>
              <w:ind w:left="48"/>
              <w:jc w:val="center"/>
              <w:rPr>
                <w:sz w:val="28"/>
                <w:szCs w:val="28"/>
              </w:rPr>
            </w:pPr>
            <w:r w:rsidRPr="003170B7">
              <w:rPr>
                <w:spacing w:val="-2"/>
                <w:sz w:val="28"/>
                <w:szCs w:val="28"/>
              </w:rPr>
              <w:t>Рибопродукти</w:t>
            </w:r>
          </w:p>
        </w:tc>
        <w:tc>
          <w:tcPr>
            <w:tcW w:w="1164" w:type="dxa"/>
            <w:vAlign w:val="center"/>
          </w:tcPr>
          <w:p w14:paraId="49E7BD01" w14:textId="77777777" w:rsidR="00664C90" w:rsidRPr="003170B7" w:rsidRDefault="00664C90" w:rsidP="003170B7">
            <w:pPr>
              <w:shd w:val="clear" w:color="auto" w:fill="FFFFFF"/>
              <w:ind w:right="142"/>
              <w:jc w:val="center"/>
              <w:rPr>
                <w:sz w:val="28"/>
                <w:szCs w:val="28"/>
              </w:rPr>
            </w:pPr>
            <w:r w:rsidRPr="003170B7">
              <w:rPr>
                <w:color w:val="000000"/>
                <w:sz w:val="28"/>
                <w:szCs w:val="28"/>
              </w:rPr>
              <w:t>200</w:t>
            </w:r>
          </w:p>
        </w:tc>
        <w:tc>
          <w:tcPr>
            <w:tcW w:w="3758" w:type="dxa"/>
            <w:vAlign w:val="center"/>
          </w:tcPr>
          <w:p w14:paraId="5A4AB39E" w14:textId="77777777" w:rsidR="00664C90" w:rsidRPr="003170B7" w:rsidRDefault="00664C90" w:rsidP="003170B7">
            <w:pPr>
              <w:shd w:val="clear" w:color="auto" w:fill="FFFFFF"/>
              <w:jc w:val="center"/>
              <w:rPr>
                <w:sz w:val="28"/>
                <w:szCs w:val="28"/>
              </w:rPr>
            </w:pPr>
            <w:r w:rsidRPr="003170B7">
              <w:rPr>
                <w:spacing w:val="-5"/>
                <w:sz w:val="28"/>
                <w:szCs w:val="28"/>
              </w:rPr>
              <w:t>Картопля</w:t>
            </w:r>
          </w:p>
        </w:tc>
        <w:tc>
          <w:tcPr>
            <w:tcW w:w="1154" w:type="dxa"/>
            <w:vAlign w:val="center"/>
          </w:tcPr>
          <w:p w14:paraId="7ED98F95" w14:textId="77777777" w:rsidR="00664C90" w:rsidRPr="003170B7" w:rsidRDefault="00664C90" w:rsidP="003170B7">
            <w:pPr>
              <w:shd w:val="clear" w:color="auto" w:fill="FFFFFF"/>
              <w:ind w:left="46"/>
              <w:jc w:val="center"/>
              <w:rPr>
                <w:sz w:val="28"/>
                <w:szCs w:val="28"/>
              </w:rPr>
            </w:pPr>
            <w:r w:rsidRPr="003170B7">
              <w:rPr>
                <w:color w:val="000000"/>
                <w:sz w:val="28"/>
                <w:szCs w:val="28"/>
              </w:rPr>
              <w:t>100</w:t>
            </w:r>
          </w:p>
        </w:tc>
      </w:tr>
      <w:tr w:rsidR="00664C90" w:rsidRPr="003170B7" w14:paraId="7F164F2F" w14:textId="77777777" w:rsidTr="003170B7">
        <w:tc>
          <w:tcPr>
            <w:tcW w:w="3686" w:type="dxa"/>
            <w:vAlign w:val="center"/>
          </w:tcPr>
          <w:p w14:paraId="1E1EB5CD" w14:textId="77777777" w:rsidR="00664C90" w:rsidRPr="003170B7" w:rsidRDefault="00664C90" w:rsidP="003170B7">
            <w:pPr>
              <w:shd w:val="clear" w:color="auto" w:fill="FFFFFF"/>
              <w:ind w:left="46"/>
              <w:jc w:val="center"/>
              <w:rPr>
                <w:sz w:val="28"/>
                <w:szCs w:val="28"/>
              </w:rPr>
            </w:pPr>
            <w:r w:rsidRPr="003170B7">
              <w:rPr>
                <w:color w:val="000000"/>
                <w:spacing w:val="-4"/>
                <w:sz w:val="28"/>
                <w:szCs w:val="28"/>
              </w:rPr>
              <w:t>Жири (</w:t>
            </w:r>
            <w:r w:rsidRPr="003170B7">
              <w:rPr>
                <w:spacing w:val="-4"/>
                <w:sz w:val="28"/>
                <w:szCs w:val="28"/>
              </w:rPr>
              <w:t>масло</w:t>
            </w:r>
            <w:r w:rsidRPr="003170B7">
              <w:rPr>
                <w:color w:val="000000"/>
                <w:spacing w:val="-4"/>
                <w:sz w:val="28"/>
                <w:szCs w:val="28"/>
              </w:rPr>
              <w:t xml:space="preserve"> </w:t>
            </w:r>
            <w:r w:rsidRPr="003170B7">
              <w:rPr>
                <w:spacing w:val="-4"/>
                <w:sz w:val="28"/>
                <w:szCs w:val="28"/>
              </w:rPr>
              <w:t>вершкове</w:t>
            </w:r>
            <w:r w:rsidRPr="003170B7">
              <w:rPr>
                <w:color w:val="000000"/>
                <w:spacing w:val="-4"/>
                <w:sz w:val="28"/>
                <w:szCs w:val="28"/>
              </w:rPr>
              <w:t>,</w:t>
            </w:r>
            <w:r w:rsidRPr="003170B7">
              <w:rPr>
                <w:sz w:val="28"/>
                <w:szCs w:val="28"/>
              </w:rPr>
              <w:t xml:space="preserve"> </w:t>
            </w:r>
            <w:r w:rsidRPr="003170B7">
              <w:rPr>
                <w:spacing w:val="2"/>
                <w:sz w:val="28"/>
                <w:szCs w:val="28"/>
              </w:rPr>
              <w:t>рослинне</w:t>
            </w:r>
            <w:r w:rsidRPr="003170B7">
              <w:rPr>
                <w:color w:val="000000"/>
                <w:spacing w:val="2"/>
                <w:sz w:val="28"/>
                <w:szCs w:val="28"/>
              </w:rPr>
              <w:t xml:space="preserve"> й т.п.)</w:t>
            </w:r>
          </w:p>
        </w:tc>
        <w:tc>
          <w:tcPr>
            <w:tcW w:w="1164" w:type="dxa"/>
            <w:vAlign w:val="center"/>
          </w:tcPr>
          <w:p w14:paraId="1B314E85" w14:textId="77777777" w:rsidR="00664C90" w:rsidRPr="003170B7" w:rsidRDefault="00664C90" w:rsidP="003170B7">
            <w:pPr>
              <w:shd w:val="clear" w:color="auto" w:fill="FFFFFF"/>
              <w:ind w:right="134"/>
              <w:jc w:val="center"/>
              <w:rPr>
                <w:sz w:val="28"/>
                <w:szCs w:val="28"/>
              </w:rPr>
            </w:pPr>
            <w:r w:rsidRPr="003170B7">
              <w:rPr>
                <w:color w:val="000000"/>
                <w:sz w:val="28"/>
                <w:szCs w:val="28"/>
              </w:rPr>
              <w:t>50</w:t>
            </w:r>
          </w:p>
        </w:tc>
        <w:tc>
          <w:tcPr>
            <w:tcW w:w="3758" w:type="dxa"/>
            <w:vAlign w:val="center"/>
          </w:tcPr>
          <w:p w14:paraId="4D9DFE03" w14:textId="77777777" w:rsidR="00664C90" w:rsidRPr="003170B7" w:rsidRDefault="00664C90" w:rsidP="003170B7">
            <w:pPr>
              <w:shd w:val="clear" w:color="auto" w:fill="FFFFFF"/>
              <w:jc w:val="center"/>
              <w:rPr>
                <w:sz w:val="28"/>
                <w:szCs w:val="28"/>
              </w:rPr>
            </w:pPr>
            <w:r w:rsidRPr="003170B7">
              <w:rPr>
                <w:color w:val="000000"/>
                <w:spacing w:val="1"/>
                <w:sz w:val="28"/>
                <w:szCs w:val="28"/>
              </w:rPr>
              <w:t xml:space="preserve">Фрукти </w:t>
            </w:r>
            <w:r w:rsidRPr="003170B7">
              <w:rPr>
                <w:spacing w:val="1"/>
                <w:sz w:val="28"/>
                <w:szCs w:val="28"/>
              </w:rPr>
              <w:t>свіжі</w:t>
            </w:r>
          </w:p>
        </w:tc>
        <w:tc>
          <w:tcPr>
            <w:tcW w:w="1154" w:type="dxa"/>
            <w:vAlign w:val="center"/>
          </w:tcPr>
          <w:p w14:paraId="41268DAF" w14:textId="77777777" w:rsidR="00664C90" w:rsidRPr="003170B7" w:rsidRDefault="00664C90" w:rsidP="003170B7">
            <w:pPr>
              <w:shd w:val="clear" w:color="auto" w:fill="FFFFFF"/>
              <w:ind w:left="29"/>
              <w:jc w:val="center"/>
              <w:rPr>
                <w:sz w:val="28"/>
                <w:szCs w:val="28"/>
              </w:rPr>
            </w:pPr>
            <w:r w:rsidRPr="003170B7">
              <w:rPr>
                <w:color w:val="000000"/>
                <w:sz w:val="28"/>
                <w:szCs w:val="28"/>
              </w:rPr>
              <w:t>500</w:t>
            </w:r>
          </w:p>
        </w:tc>
      </w:tr>
      <w:tr w:rsidR="00664C90" w:rsidRPr="003170B7" w14:paraId="393E86E1" w14:textId="77777777" w:rsidTr="003170B7">
        <w:tc>
          <w:tcPr>
            <w:tcW w:w="3686" w:type="dxa"/>
            <w:vAlign w:val="center"/>
          </w:tcPr>
          <w:p w14:paraId="15E8AB66" w14:textId="77777777" w:rsidR="00664C90" w:rsidRPr="003170B7" w:rsidRDefault="00664C90" w:rsidP="003170B7">
            <w:pPr>
              <w:shd w:val="clear" w:color="auto" w:fill="FFFFFF"/>
              <w:ind w:left="55"/>
              <w:jc w:val="center"/>
              <w:rPr>
                <w:sz w:val="28"/>
                <w:szCs w:val="28"/>
              </w:rPr>
            </w:pPr>
            <w:r w:rsidRPr="003170B7">
              <w:rPr>
                <w:color w:val="000000"/>
                <w:spacing w:val="-1"/>
                <w:sz w:val="28"/>
                <w:szCs w:val="28"/>
              </w:rPr>
              <w:t>Молочні продукти й</w:t>
            </w:r>
            <w:r w:rsidRPr="003170B7">
              <w:rPr>
                <w:sz w:val="28"/>
                <w:szCs w:val="28"/>
              </w:rPr>
              <w:t xml:space="preserve"> </w:t>
            </w:r>
            <w:r w:rsidRPr="003170B7">
              <w:rPr>
                <w:color w:val="000000"/>
                <w:spacing w:val="-7"/>
                <w:sz w:val="28"/>
                <w:szCs w:val="28"/>
              </w:rPr>
              <w:t>молоко</w:t>
            </w:r>
          </w:p>
        </w:tc>
        <w:tc>
          <w:tcPr>
            <w:tcW w:w="1164" w:type="dxa"/>
            <w:vAlign w:val="center"/>
          </w:tcPr>
          <w:p w14:paraId="1A041C22" w14:textId="77777777" w:rsidR="00664C90" w:rsidRPr="003170B7" w:rsidRDefault="00664C90" w:rsidP="003170B7">
            <w:pPr>
              <w:shd w:val="clear" w:color="auto" w:fill="FFFFFF"/>
              <w:ind w:right="125"/>
              <w:jc w:val="center"/>
              <w:rPr>
                <w:sz w:val="28"/>
                <w:szCs w:val="28"/>
              </w:rPr>
            </w:pPr>
            <w:r w:rsidRPr="003170B7">
              <w:rPr>
                <w:color w:val="000000"/>
                <w:sz w:val="28"/>
                <w:szCs w:val="28"/>
              </w:rPr>
              <w:t>100</w:t>
            </w:r>
          </w:p>
        </w:tc>
        <w:tc>
          <w:tcPr>
            <w:tcW w:w="3758" w:type="dxa"/>
            <w:vAlign w:val="center"/>
          </w:tcPr>
          <w:p w14:paraId="2AB8010C" w14:textId="77777777" w:rsidR="00664C90" w:rsidRPr="003170B7" w:rsidRDefault="00664C90" w:rsidP="003170B7">
            <w:pPr>
              <w:shd w:val="clear" w:color="auto" w:fill="FFFFFF"/>
              <w:jc w:val="center"/>
              <w:rPr>
                <w:sz w:val="28"/>
                <w:szCs w:val="28"/>
              </w:rPr>
            </w:pPr>
            <w:r w:rsidRPr="003170B7">
              <w:rPr>
                <w:spacing w:val="-2"/>
                <w:sz w:val="28"/>
                <w:szCs w:val="28"/>
              </w:rPr>
              <w:t>Борошно</w:t>
            </w:r>
            <w:r w:rsidRPr="003170B7">
              <w:rPr>
                <w:color w:val="000000"/>
                <w:spacing w:val="-2"/>
                <w:sz w:val="28"/>
                <w:szCs w:val="28"/>
              </w:rPr>
              <w:t xml:space="preserve"> пшенична й </w:t>
            </w:r>
            <w:r w:rsidRPr="003170B7">
              <w:rPr>
                <w:spacing w:val="-2"/>
                <w:sz w:val="28"/>
                <w:szCs w:val="28"/>
              </w:rPr>
              <w:t>кру</w:t>
            </w:r>
            <w:r w:rsidRPr="003170B7">
              <w:rPr>
                <w:color w:val="000000"/>
                <w:sz w:val="28"/>
                <w:szCs w:val="28"/>
              </w:rPr>
              <w:t>па</w:t>
            </w:r>
          </w:p>
        </w:tc>
        <w:tc>
          <w:tcPr>
            <w:tcW w:w="1154" w:type="dxa"/>
            <w:vAlign w:val="center"/>
          </w:tcPr>
          <w:p w14:paraId="700CE1C7" w14:textId="77777777" w:rsidR="00664C90" w:rsidRPr="003170B7" w:rsidRDefault="00664C90" w:rsidP="003170B7">
            <w:pPr>
              <w:shd w:val="clear" w:color="auto" w:fill="FFFFFF"/>
              <w:ind w:left="113"/>
              <w:jc w:val="center"/>
              <w:rPr>
                <w:sz w:val="28"/>
                <w:szCs w:val="28"/>
              </w:rPr>
            </w:pPr>
            <w:r w:rsidRPr="003170B7">
              <w:rPr>
                <w:color w:val="000000"/>
                <w:sz w:val="28"/>
                <w:szCs w:val="28"/>
              </w:rPr>
              <w:t>50</w:t>
            </w:r>
          </w:p>
        </w:tc>
      </w:tr>
      <w:tr w:rsidR="00664C90" w:rsidRPr="003170B7" w14:paraId="0F0CE336" w14:textId="77777777" w:rsidTr="003170B7">
        <w:tc>
          <w:tcPr>
            <w:tcW w:w="3686" w:type="dxa"/>
            <w:vAlign w:val="center"/>
          </w:tcPr>
          <w:p w14:paraId="2EC93BAF" w14:textId="77777777" w:rsidR="00664C90" w:rsidRPr="003170B7" w:rsidRDefault="00664C90" w:rsidP="003170B7">
            <w:pPr>
              <w:shd w:val="clear" w:color="auto" w:fill="FFFFFF"/>
              <w:ind w:left="48"/>
              <w:jc w:val="center"/>
              <w:rPr>
                <w:sz w:val="28"/>
                <w:szCs w:val="28"/>
              </w:rPr>
            </w:pPr>
            <w:r w:rsidRPr="003170B7">
              <w:rPr>
                <w:color w:val="000000"/>
                <w:spacing w:val="-2"/>
                <w:sz w:val="28"/>
                <w:szCs w:val="28"/>
              </w:rPr>
              <w:t xml:space="preserve">Сир </w:t>
            </w:r>
            <w:r w:rsidRPr="003170B7">
              <w:rPr>
                <w:spacing w:val="-2"/>
                <w:sz w:val="28"/>
                <w:szCs w:val="28"/>
              </w:rPr>
              <w:t>плавлений</w:t>
            </w:r>
            <w:r w:rsidRPr="003170B7">
              <w:rPr>
                <w:color w:val="000000"/>
                <w:spacing w:val="-2"/>
                <w:sz w:val="28"/>
                <w:szCs w:val="28"/>
              </w:rPr>
              <w:t>, худий</w:t>
            </w:r>
          </w:p>
        </w:tc>
        <w:tc>
          <w:tcPr>
            <w:tcW w:w="1164" w:type="dxa"/>
            <w:vAlign w:val="center"/>
          </w:tcPr>
          <w:p w14:paraId="79036929" w14:textId="77777777" w:rsidR="00664C90" w:rsidRPr="003170B7" w:rsidRDefault="00664C90" w:rsidP="003170B7">
            <w:pPr>
              <w:shd w:val="clear" w:color="auto" w:fill="FFFFFF"/>
              <w:ind w:right="127"/>
              <w:jc w:val="center"/>
              <w:rPr>
                <w:sz w:val="28"/>
                <w:szCs w:val="28"/>
              </w:rPr>
            </w:pPr>
            <w:r w:rsidRPr="003170B7">
              <w:rPr>
                <w:color w:val="000000"/>
                <w:sz w:val="28"/>
                <w:szCs w:val="28"/>
              </w:rPr>
              <w:t>50</w:t>
            </w:r>
          </w:p>
        </w:tc>
        <w:tc>
          <w:tcPr>
            <w:tcW w:w="3758" w:type="dxa"/>
            <w:vAlign w:val="center"/>
          </w:tcPr>
          <w:p w14:paraId="12E639C4" w14:textId="77777777" w:rsidR="00664C90" w:rsidRPr="003170B7" w:rsidRDefault="00664C90" w:rsidP="003170B7">
            <w:pPr>
              <w:shd w:val="clear" w:color="auto" w:fill="FFFFFF"/>
              <w:jc w:val="center"/>
              <w:rPr>
                <w:sz w:val="28"/>
                <w:szCs w:val="28"/>
              </w:rPr>
            </w:pPr>
            <w:r w:rsidRPr="003170B7">
              <w:rPr>
                <w:color w:val="000000"/>
                <w:spacing w:val="-8"/>
                <w:sz w:val="28"/>
                <w:szCs w:val="28"/>
              </w:rPr>
              <w:t>Цукор</w:t>
            </w:r>
          </w:p>
        </w:tc>
        <w:tc>
          <w:tcPr>
            <w:tcW w:w="1154" w:type="dxa"/>
            <w:vAlign w:val="center"/>
          </w:tcPr>
          <w:p w14:paraId="2542CF06" w14:textId="77777777" w:rsidR="00664C90" w:rsidRPr="003170B7" w:rsidRDefault="00664C90" w:rsidP="003170B7">
            <w:pPr>
              <w:shd w:val="clear" w:color="auto" w:fill="FFFFFF"/>
              <w:ind w:left="46"/>
              <w:jc w:val="center"/>
              <w:rPr>
                <w:sz w:val="28"/>
                <w:szCs w:val="28"/>
              </w:rPr>
            </w:pPr>
            <w:r w:rsidRPr="003170B7">
              <w:rPr>
                <w:color w:val="000000"/>
                <w:sz w:val="28"/>
                <w:szCs w:val="28"/>
              </w:rPr>
              <w:t>100</w:t>
            </w:r>
          </w:p>
        </w:tc>
      </w:tr>
      <w:tr w:rsidR="00664C90" w:rsidRPr="003170B7" w14:paraId="717A4B27" w14:textId="77777777" w:rsidTr="003170B7">
        <w:tc>
          <w:tcPr>
            <w:tcW w:w="3686" w:type="dxa"/>
            <w:vAlign w:val="center"/>
          </w:tcPr>
          <w:p w14:paraId="7C7553C6" w14:textId="77777777" w:rsidR="00664C90" w:rsidRPr="003170B7" w:rsidRDefault="00664C90" w:rsidP="003170B7">
            <w:pPr>
              <w:shd w:val="clear" w:color="auto" w:fill="FFFFFF"/>
              <w:jc w:val="center"/>
              <w:rPr>
                <w:sz w:val="28"/>
                <w:szCs w:val="28"/>
              </w:rPr>
            </w:pPr>
            <w:r w:rsidRPr="003170B7">
              <w:rPr>
                <w:color w:val="000000"/>
                <w:spacing w:val="-4"/>
                <w:sz w:val="28"/>
                <w:szCs w:val="28"/>
              </w:rPr>
              <w:t>Яйця</w:t>
            </w:r>
          </w:p>
        </w:tc>
        <w:tc>
          <w:tcPr>
            <w:tcW w:w="1164" w:type="dxa"/>
            <w:vAlign w:val="center"/>
          </w:tcPr>
          <w:p w14:paraId="3C1BC5DF" w14:textId="77777777" w:rsidR="00664C90" w:rsidRPr="003170B7" w:rsidRDefault="00664C90" w:rsidP="003170B7">
            <w:pPr>
              <w:shd w:val="clear" w:color="auto" w:fill="FFFFFF"/>
              <w:ind w:left="10"/>
              <w:jc w:val="center"/>
              <w:rPr>
                <w:sz w:val="28"/>
                <w:szCs w:val="28"/>
              </w:rPr>
            </w:pPr>
            <w:r w:rsidRPr="003170B7">
              <w:rPr>
                <w:color w:val="000000"/>
                <w:sz w:val="28"/>
                <w:szCs w:val="28"/>
              </w:rPr>
              <w:t>2 шт.</w:t>
            </w:r>
          </w:p>
        </w:tc>
        <w:tc>
          <w:tcPr>
            <w:tcW w:w="3758" w:type="dxa"/>
            <w:vAlign w:val="center"/>
          </w:tcPr>
          <w:p w14:paraId="1082C811" w14:textId="77777777" w:rsidR="00664C90" w:rsidRPr="003170B7" w:rsidRDefault="00664C90" w:rsidP="003170B7">
            <w:pPr>
              <w:shd w:val="clear" w:color="auto" w:fill="FFFFFF"/>
              <w:jc w:val="center"/>
              <w:rPr>
                <w:sz w:val="28"/>
                <w:szCs w:val="28"/>
              </w:rPr>
            </w:pPr>
            <w:r w:rsidRPr="003170B7">
              <w:rPr>
                <w:color w:val="000000"/>
                <w:sz w:val="28"/>
                <w:szCs w:val="28"/>
              </w:rPr>
              <w:t>Кава, какао, чай</w:t>
            </w:r>
          </w:p>
        </w:tc>
        <w:tc>
          <w:tcPr>
            <w:tcW w:w="1154" w:type="dxa"/>
            <w:vAlign w:val="center"/>
          </w:tcPr>
          <w:p w14:paraId="0441F5AB" w14:textId="77777777" w:rsidR="00664C90" w:rsidRPr="003170B7" w:rsidRDefault="00664C90" w:rsidP="003170B7">
            <w:pPr>
              <w:shd w:val="clear" w:color="auto" w:fill="FFFFFF"/>
              <w:ind w:left="125"/>
              <w:jc w:val="center"/>
              <w:rPr>
                <w:sz w:val="28"/>
                <w:szCs w:val="28"/>
              </w:rPr>
            </w:pPr>
            <w:r w:rsidRPr="003170B7">
              <w:rPr>
                <w:color w:val="000000"/>
                <w:sz w:val="28"/>
                <w:szCs w:val="28"/>
              </w:rPr>
              <w:t>10</w:t>
            </w:r>
          </w:p>
        </w:tc>
      </w:tr>
    </w:tbl>
    <w:p w14:paraId="7BA2138C" w14:textId="77777777" w:rsidR="00664C90" w:rsidRDefault="00664C90" w:rsidP="00664C90">
      <w:pPr>
        <w:shd w:val="clear" w:color="auto" w:fill="FFFFFF"/>
        <w:spacing w:line="221" w:lineRule="exact"/>
        <w:ind w:left="2" w:right="24" w:firstLine="310"/>
        <w:jc w:val="both"/>
        <w:rPr>
          <w:color w:val="000000"/>
          <w:spacing w:val="-1"/>
        </w:rPr>
      </w:pPr>
    </w:p>
    <w:p w14:paraId="13D4CFC8" w14:textId="77777777" w:rsidR="00664C90" w:rsidRPr="00666F2F" w:rsidRDefault="00664C90" w:rsidP="00811D13">
      <w:pPr>
        <w:shd w:val="clear" w:color="auto" w:fill="FFFFFF"/>
        <w:spacing w:line="360" w:lineRule="auto"/>
        <w:ind w:left="2" w:right="24" w:firstLine="310"/>
        <w:jc w:val="both"/>
        <w:rPr>
          <w:sz w:val="28"/>
          <w:szCs w:val="28"/>
        </w:rPr>
      </w:pPr>
      <w:r w:rsidRPr="00666F2F">
        <w:rPr>
          <w:color w:val="000000"/>
          <w:spacing w:val="-1"/>
          <w:sz w:val="28"/>
          <w:szCs w:val="28"/>
        </w:rPr>
        <w:t xml:space="preserve">У процесі регулювання ваги необхідно знижувати калорійність </w:t>
      </w:r>
      <w:r w:rsidRPr="00666F2F">
        <w:rPr>
          <w:spacing w:val="-1"/>
          <w:sz w:val="28"/>
          <w:szCs w:val="28"/>
        </w:rPr>
        <w:t>харчування</w:t>
      </w:r>
      <w:r w:rsidRPr="00666F2F">
        <w:rPr>
          <w:color w:val="000000"/>
          <w:spacing w:val="-1"/>
          <w:sz w:val="28"/>
          <w:szCs w:val="28"/>
        </w:rPr>
        <w:t xml:space="preserve">, для того щоб втягнути в процеси обміну речовин резервний жир, що скопився в організмі (табл. </w:t>
      </w:r>
      <w:r w:rsidR="00416209">
        <w:rPr>
          <w:color w:val="000000"/>
          <w:spacing w:val="-1"/>
          <w:sz w:val="28"/>
          <w:szCs w:val="28"/>
        </w:rPr>
        <w:t>3.3.2</w:t>
      </w:r>
      <w:r w:rsidRPr="00666F2F">
        <w:rPr>
          <w:color w:val="000000"/>
          <w:spacing w:val="-1"/>
          <w:sz w:val="28"/>
          <w:szCs w:val="28"/>
        </w:rPr>
        <w:t>).</w:t>
      </w:r>
    </w:p>
    <w:p w14:paraId="6633F11D" w14:textId="77777777" w:rsidR="00664C90" w:rsidRPr="00666F2F" w:rsidRDefault="00664C90" w:rsidP="00664C90">
      <w:pPr>
        <w:shd w:val="clear" w:color="auto" w:fill="FFFFFF"/>
        <w:spacing w:line="360" w:lineRule="auto"/>
        <w:ind w:right="12" w:firstLine="307"/>
        <w:jc w:val="both"/>
        <w:rPr>
          <w:sz w:val="28"/>
          <w:szCs w:val="28"/>
        </w:rPr>
      </w:pPr>
      <w:r w:rsidRPr="00666F2F">
        <w:rPr>
          <w:color w:val="000000"/>
          <w:spacing w:val="6"/>
          <w:sz w:val="28"/>
          <w:szCs w:val="28"/>
        </w:rPr>
        <w:t xml:space="preserve">Калорійність добового </w:t>
      </w:r>
      <w:r w:rsidRPr="00666F2F">
        <w:rPr>
          <w:spacing w:val="6"/>
          <w:sz w:val="28"/>
          <w:szCs w:val="28"/>
        </w:rPr>
        <w:t>харчування</w:t>
      </w:r>
      <w:r w:rsidRPr="00666F2F">
        <w:rPr>
          <w:color w:val="000000"/>
          <w:spacing w:val="6"/>
          <w:sz w:val="28"/>
          <w:szCs w:val="28"/>
        </w:rPr>
        <w:t xml:space="preserve"> при регулюванні ваги знижується до 30-45 </w:t>
      </w:r>
      <w:r w:rsidRPr="00666F2F">
        <w:rPr>
          <w:color w:val="000000"/>
          <w:sz w:val="28"/>
          <w:szCs w:val="28"/>
        </w:rPr>
        <w:t xml:space="preserve">калорій, причому це досягається за рахунок зменшення в раціоні </w:t>
      </w:r>
      <w:r w:rsidRPr="00666F2F">
        <w:rPr>
          <w:sz w:val="28"/>
          <w:szCs w:val="28"/>
        </w:rPr>
        <w:t>змісту</w:t>
      </w:r>
      <w:r w:rsidRPr="00666F2F">
        <w:rPr>
          <w:color w:val="000000"/>
          <w:sz w:val="28"/>
          <w:szCs w:val="28"/>
        </w:rPr>
        <w:t xml:space="preserve"> вуглеводів і жирів.</w:t>
      </w:r>
      <w:r w:rsidRPr="00666F2F">
        <w:rPr>
          <w:color w:val="000000"/>
          <w:spacing w:val="-2"/>
          <w:sz w:val="28"/>
          <w:szCs w:val="28"/>
        </w:rPr>
        <w:t xml:space="preserve"> Разом </w:t>
      </w:r>
      <w:r w:rsidRPr="00666F2F">
        <w:rPr>
          <w:spacing w:val="-2"/>
          <w:sz w:val="28"/>
          <w:szCs w:val="28"/>
        </w:rPr>
        <w:t>з</w:t>
      </w:r>
      <w:r w:rsidRPr="00666F2F">
        <w:rPr>
          <w:color w:val="000000"/>
          <w:spacing w:val="-2"/>
          <w:sz w:val="28"/>
          <w:szCs w:val="28"/>
        </w:rPr>
        <w:t xml:space="preserve"> тим кількість білків у раціоні повинне бути збережене досить </w:t>
      </w:r>
      <w:r w:rsidRPr="00666F2F">
        <w:rPr>
          <w:spacing w:val="-2"/>
          <w:sz w:val="28"/>
          <w:szCs w:val="28"/>
        </w:rPr>
        <w:t>високим</w:t>
      </w:r>
      <w:r w:rsidRPr="00666F2F">
        <w:rPr>
          <w:color w:val="000000"/>
          <w:spacing w:val="-2"/>
          <w:sz w:val="28"/>
          <w:szCs w:val="28"/>
        </w:rPr>
        <w:t xml:space="preserve"> з метою забезпечення повного покриття </w:t>
      </w:r>
      <w:r w:rsidR="00E7302F">
        <w:rPr>
          <w:color w:val="000000"/>
          <w:spacing w:val="-2"/>
          <w:sz w:val="28"/>
          <w:szCs w:val="28"/>
        </w:rPr>
        <w:t>ден</w:t>
      </w:r>
      <w:r w:rsidRPr="00666F2F">
        <w:rPr>
          <w:color w:val="000000"/>
          <w:spacing w:val="-2"/>
          <w:sz w:val="28"/>
          <w:szCs w:val="28"/>
        </w:rPr>
        <w:t>них потреб організму.</w:t>
      </w:r>
    </w:p>
    <w:p w14:paraId="71B5CDFC" w14:textId="77777777" w:rsidR="00664C90" w:rsidRPr="00666F2F" w:rsidRDefault="00664C90" w:rsidP="00811D13">
      <w:pPr>
        <w:shd w:val="clear" w:color="auto" w:fill="FFFFFF"/>
        <w:spacing w:line="360" w:lineRule="auto"/>
        <w:ind w:left="5" w:right="17" w:firstLine="305"/>
        <w:jc w:val="both"/>
        <w:rPr>
          <w:sz w:val="28"/>
          <w:szCs w:val="28"/>
        </w:rPr>
      </w:pPr>
      <w:r w:rsidRPr="00666F2F">
        <w:rPr>
          <w:color w:val="000000"/>
          <w:spacing w:val="-1"/>
          <w:sz w:val="28"/>
          <w:szCs w:val="28"/>
        </w:rPr>
        <w:t xml:space="preserve">На підставі цього </w:t>
      </w:r>
      <w:r w:rsidRPr="00666F2F">
        <w:rPr>
          <w:spacing w:val="-1"/>
          <w:sz w:val="28"/>
          <w:szCs w:val="28"/>
        </w:rPr>
        <w:t>склад</w:t>
      </w:r>
      <w:r w:rsidRPr="00666F2F">
        <w:rPr>
          <w:color w:val="000000"/>
          <w:spacing w:val="-1"/>
          <w:sz w:val="28"/>
          <w:szCs w:val="28"/>
        </w:rPr>
        <w:t xml:space="preserve"> добового пайка при регулюванні й </w:t>
      </w:r>
      <w:r>
        <w:rPr>
          <w:spacing w:val="-1"/>
          <w:sz w:val="28"/>
          <w:szCs w:val="28"/>
        </w:rPr>
        <w:t>зниженню</w:t>
      </w:r>
      <w:r w:rsidRPr="00666F2F">
        <w:rPr>
          <w:color w:val="000000"/>
          <w:spacing w:val="-1"/>
          <w:sz w:val="28"/>
          <w:szCs w:val="28"/>
        </w:rPr>
        <w:t xml:space="preserve"> ваги може бути рекомендований наступний (на 1 кг ваги в добу): білки - 2,4-2,5 </w:t>
      </w:r>
      <w:r>
        <w:rPr>
          <w:spacing w:val="-1"/>
          <w:sz w:val="28"/>
          <w:szCs w:val="28"/>
        </w:rPr>
        <w:t>г</w:t>
      </w:r>
      <w:r w:rsidRPr="00666F2F">
        <w:rPr>
          <w:color w:val="000000"/>
          <w:spacing w:val="-1"/>
          <w:sz w:val="28"/>
          <w:szCs w:val="28"/>
        </w:rPr>
        <w:t xml:space="preserve">; жири - 1,0-2,0 </w:t>
      </w:r>
      <w:r>
        <w:rPr>
          <w:spacing w:val="-1"/>
          <w:sz w:val="28"/>
          <w:szCs w:val="28"/>
        </w:rPr>
        <w:t>г</w:t>
      </w:r>
      <w:r w:rsidRPr="00666F2F">
        <w:rPr>
          <w:color w:val="000000"/>
          <w:spacing w:val="-1"/>
          <w:sz w:val="28"/>
          <w:szCs w:val="28"/>
        </w:rPr>
        <w:t xml:space="preserve">; вуглеводи - 4,0-4,5 </w:t>
      </w:r>
      <w:r>
        <w:rPr>
          <w:color w:val="000000"/>
          <w:spacing w:val="-1"/>
          <w:sz w:val="28"/>
          <w:szCs w:val="28"/>
        </w:rPr>
        <w:t>г</w:t>
      </w:r>
      <w:r w:rsidRPr="00666F2F">
        <w:rPr>
          <w:color w:val="000000"/>
          <w:spacing w:val="-1"/>
          <w:sz w:val="28"/>
          <w:szCs w:val="28"/>
        </w:rPr>
        <w:t>.</w:t>
      </w:r>
    </w:p>
    <w:p w14:paraId="66AC1E54" w14:textId="77777777" w:rsidR="00664C90" w:rsidRPr="00666F2F" w:rsidRDefault="00664C90" w:rsidP="00664C90">
      <w:pPr>
        <w:shd w:val="clear" w:color="auto" w:fill="FFFFFF"/>
        <w:spacing w:line="360" w:lineRule="auto"/>
        <w:ind w:left="2" w:right="10" w:firstLine="307"/>
        <w:jc w:val="both"/>
        <w:rPr>
          <w:sz w:val="28"/>
          <w:szCs w:val="28"/>
        </w:rPr>
      </w:pPr>
      <w:r w:rsidRPr="00666F2F">
        <w:rPr>
          <w:color w:val="000000"/>
          <w:spacing w:val="-1"/>
          <w:sz w:val="28"/>
          <w:szCs w:val="28"/>
        </w:rPr>
        <w:t xml:space="preserve">При цьому, у випадку потреби, кількість жирів може бути ще більш </w:t>
      </w:r>
      <w:r w:rsidRPr="00666F2F">
        <w:rPr>
          <w:spacing w:val="-1"/>
          <w:sz w:val="28"/>
          <w:szCs w:val="28"/>
        </w:rPr>
        <w:t>зменшено</w:t>
      </w:r>
      <w:r w:rsidRPr="00666F2F">
        <w:rPr>
          <w:color w:val="000000"/>
          <w:spacing w:val="-1"/>
          <w:sz w:val="28"/>
          <w:szCs w:val="28"/>
        </w:rPr>
        <w:t xml:space="preserve">, а вуглеводів - трохи </w:t>
      </w:r>
      <w:r w:rsidRPr="00666F2F">
        <w:rPr>
          <w:spacing w:val="-1"/>
          <w:sz w:val="28"/>
          <w:szCs w:val="28"/>
        </w:rPr>
        <w:t>збільшено</w:t>
      </w:r>
      <w:r w:rsidRPr="00666F2F">
        <w:rPr>
          <w:color w:val="000000"/>
          <w:spacing w:val="-1"/>
          <w:sz w:val="28"/>
          <w:szCs w:val="28"/>
        </w:rPr>
        <w:t>.</w:t>
      </w:r>
    </w:p>
    <w:p w14:paraId="74145800" w14:textId="77777777" w:rsidR="00664C90" w:rsidRPr="00666F2F" w:rsidRDefault="00664C90" w:rsidP="00811D13">
      <w:pPr>
        <w:shd w:val="clear" w:color="auto" w:fill="FFFFFF"/>
        <w:spacing w:line="360" w:lineRule="auto"/>
        <w:ind w:left="2" w:right="2" w:firstLine="298"/>
        <w:jc w:val="both"/>
        <w:rPr>
          <w:sz w:val="28"/>
          <w:szCs w:val="28"/>
        </w:rPr>
      </w:pPr>
      <w:r w:rsidRPr="00666F2F">
        <w:rPr>
          <w:color w:val="000000"/>
          <w:spacing w:val="5"/>
          <w:sz w:val="28"/>
          <w:szCs w:val="28"/>
        </w:rPr>
        <w:lastRenderedPageBreak/>
        <w:t xml:space="preserve">Основу раціону </w:t>
      </w:r>
      <w:r w:rsidRPr="00666F2F">
        <w:rPr>
          <w:spacing w:val="5"/>
          <w:sz w:val="28"/>
          <w:szCs w:val="28"/>
        </w:rPr>
        <w:t>становлять</w:t>
      </w:r>
      <w:r w:rsidRPr="00666F2F">
        <w:rPr>
          <w:color w:val="000000"/>
          <w:spacing w:val="5"/>
          <w:sz w:val="28"/>
          <w:szCs w:val="28"/>
        </w:rPr>
        <w:t xml:space="preserve"> </w:t>
      </w:r>
      <w:r w:rsidRPr="00666F2F">
        <w:rPr>
          <w:spacing w:val="5"/>
          <w:sz w:val="28"/>
          <w:szCs w:val="28"/>
        </w:rPr>
        <w:t>сирі</w:t>
      </w:r>
      <w:r w:rsidRPr="00666F2F">
        <w:rPr>
          <w:color w:val="000000"/>
          <w:spacing w:val="5"/>
          <w:sz w:val="28"/>
          <w:szCs w:val="28"/>
        </w:rPr>
        <w:t xml:space="preserve"> овочі й фрукти, а також нежирне м'ясо або риба.</w:t>
      </w:r>
      <w:r w:rsidRPr="00666F2F">
        <w:rPr>
          <w:color w:val="000000"/>
          <w:spacing w:val="4"/>
          <w:sz w:val="28"/>
          <w:szCs w:val="28"/>
        </w:rPr>
        <w:t xml:space="preserve"> </w:t>
      </w:r>
      <w:r w:rsidRPr="00666F2F">
        <w:rPr>
          <w:spacing w:val="4"/>
          <w:sz w:val="28"/>
          <w:szCs w:val="28"/>
        </w:rPr>
        <w:t>Сира</w:t>
      </w:r>
      <w:r w:rsidRPr="00666F2F">
        <w:rPr>
          <w:color w:val="000000"/>
          <w:spacing w:val="4"/>
          <w:sz w:val="28"/>
          <w:szCs w:val="28"/>
        </w:rPr>
        <w:t xml:space="preserve"> рослинна їжа дуже об'ємна, малокалорійна й швидко дає насичення.</w:t>
      </w:r>
      <w:r w:rsidRPr="00666F2F">
        <w:rPr>
          <w:color w:val="000000"/>
          <w:spacing w:val="-2"/>
          <w:sz w:val="28"/>
          <w:szCs w:val="28"/>
        </w:rPr>
        <w:t xml:space="preserve"> Разом </w:t>
      </w:r>
      <w:r w:rsidRPr="00666F2F">
        <w:rPr>
          <w:spacing w:val="-2"/>
          <w:sz w:val="28"/>
          <w:szCs w:val="28"/>
        </w:rPr>
        <w:t>з</w:t>
      </w:r>
      <w:r w:rsidRPr="00666F2F">
        <w:rPr>
          <w:color w:val="000000"/>
          <w:spacing w:val="-2"/>
          <w:sz w:val="28"/>
          <w:szCs w:val="28"/>
        </w:rPr>
        <w:t xml:space="preserve"> тим </w:t>
      </w:r>
      <w:r w:rsidRPr="00666F2F">
        <w:rPr>
          <w:spacing w:val="-2"/>
          <w:sz w:val="28"/>
          <w:szCs w:val="28"/>
        </w:rPr>
        <w:t>сирі</w:t>
      </w:r>
      <w:r w:rsidRPr="00666F2F">
        <w:rPr>
          <w:color w:val="000000"/>
          <w:spacing w:val="-2"/>
          <w:sz w:val="28"/>
          <w:szCs w:val="28"/>
        </w:rPr>
        <w:t xml:space="preserve"> овочі й фрукти бідні хлористим натрієм і відносно багаті калієм, що сприяє втраті води організмом.</w:t>
      </w:r>
      <w:r w:rsidRPr="00666F2F">
        <w:rPr>
          <w:color w:val="000000"/>
          <w:spacing w:val="5"/>
          <w:sz w:val="28"/>
          <w:szCs w:val="28"/>
        </w:rPr>
        <w:t xml:space="preserve"> Треба, однак, мати на увазі, що, підбираючи асортименти рослинних продуктів, варто уникати фруктів, надмірно </w:t>
      </w:r>
      <w:r w:rsidRPr="00666F2F">
        <w:rPr>
          <w:spacing w:val="5"/>
          <w:sz w:val="28"/>
          <w:szCs w:val="28"/>
        </w:rPr>
        <w:t>б</w:t>
      </w:r>
      <w:r>
        <w:rPr>
          <w:spacing w:val="5"/>
          <w:sz w:val="28"/>
          <w:szCs w:val="28"/>
        </w:rPr>
        <w:t>а</w:t>
      </w:r>
      <w:r w:rsidRPr="00666F2F">
        <w:rPr>
          <w:spacing w:val="5"/>
          <w:sz w:val="28"/>
          <w:szCs w:val="28"/>
        </w:rPr>
        <w:t>гат</w:t>
      </w:r>
      <w:r>
        <w:rPr>
          <w:spacing w:val="5"/>
          <w:sz w:val="28"/>
          <w:szCs w:val="28"/>
        </w:rPr>
        <w:t>и</w:t>
      </w:r>
      <w:r w:rsidRPr="00666F2F">
        <w:rPr>
          <w:spacing w:val="5"/>
          <w:sz w:val="28"/>
          <w:szCs w:val="28"/>
        </w:rPr>
        <w:t>х</w:t>
      </w:r>
      <w:r w:rsidRPr="00666F2F">
        <w:rPr>
          <w:color w:val="000000"/>
          <w:spacing w:val="5"/>
          <w:sz w:val="28"/>
          <w:szCs w:val="28"/>
        </w:rPr>
        <w:t xml:space="preserve"> простими цукрами (ізюм, фініки, банани), а також трохи зменшити кількість картоплі, </w:t>
      </w:r>
      <w:r w:rsidRPr="00666F2F">
        <w:rPr>
          <w:spacing w:val="5"/>
          <w:sz w:val="28"/>
          <w:szCs w:val="28"/>
        </w:rPr>
        <w:t>досить</w:t>
      </w:r>
      <w:r w:rsidRPr="00666F2F">
        <w:rPr>
          <w:color w:val="000000"/>
          <w:spacing w:val="5"/>
          <w:sz w:val="28"/>
          <w:szCs w:val="28"/>
        </w:rPr>
        <w:t xml:space="preserve"> </w:t>
      </w:r>
      <w:r w:rsidR="00E7302F">
        <w:rPr>
          <w:spacing w:val="5"/>
          <w:sz w:val="28"/>
          <w:szCs w:val="28"/>
        </w:rPr>
        <w:t>ба</w:t>
      </w:r>
      <w:r w:rsidRPr="00666F2F">
        <w:rPr>
          <w:spacing w:val="5"/>
          <w:sz w:val="28"/>
          <w:szCs w:val="28"/>
        </w:rPr>
        <w:t>гат</w:t>
      </w:r>
      <w:r w:rsidR="00E7302F">
        <w:rPr>
          <w:spacing w:val="5"/>
          <w:sz w:val="28"/>
          <w:szCs w:val="28"/>
        </w:rPr>
        <w:t>у</w:t>
      </w:r>
      <w:r w:rsidRPr="00666F2F">
        <w:rPr>
          <w:color w:val="000000"/>
          <w:spacing w:val="5"/>
          <w:sz w:val="28"/>
          <w:szCs w:val="28"/>
        </w:rPr>
        <w:t xml:space="preserve"> крохмалем.</w:t>
      </w:r>
    </w:p>
    <w:p w14:paraId="4B80EFE3" w14:textId="77777777" w:rsidR="00664C90" w:rsidRPr="00666F2F" w:rsidRDefault="00664C90" w:rsidP="00664C90">
      <w:pPr>
        <w:shd w:val="clear" w:color="auto" w:fill="FFFFFF"/>
        <w:spacing w:line="360" w:lineRule="auto"/>
        <w:ind w:left="5" w:right="5" w:firstLine="305"/>
        <w:jc w:val="both"/>
        <w:rPr>
          <w:sz w:val="28"/>
          <w:szCs w:val="28"/>
        </w:rPr>
      </w:pPr>
      <w:r w:rsidRPr="00666F2F">
        <w:rPr>
          <w:color w:val="000000"/>
          <w:sz w:val="28"/>
          <w:szCs w:val="28"/>
        </w:rPr>
        <w:t xml:space="preserve">Крім того, необхідно зменшити споживання води й обмежити споживання повареної солі, що </w:t>
      </w:r>
      <w:r w:rsidR="0031379E">
        <w:rPr>
          <w:sz w:val="28"/>
          <w:szCs w:val="28"/>
        </w:rPr>
        <w:t>сприяє</w:t>
      </w:r>
      <w:r w:rsidRPr="00666F2F">
        <w:rPr>
          <w:color w:val="000000"/>
          <w:sz w:val="28"/>
          <w:szCs w:val="28"/>
        </w:rPr>
        <w:t xml:space="preserve"> втраті води тканинами.</w:t>
      </w:r>
      <w:r w:rsidRPr="00666F2F">
        <w:rPr>
          <w:color w:val="000000"/>
          <w:spacing w:val="1"/>
          <w:sz w:val="28"/>
          <w:szCs w:val="28"/>
        </w:rPr>
        <w:t xml:space="preserve"> </w:t>
      </w:r>
      <w:r w:rsidRPr="00666F2F">
        <w:rPr>
          <w:spacing w:val="1"/>
          <w:sz w:val="28"/>
          <w:szCs w:val="28"/>
        </w:rPr>
        <w:t>Зміст</w:t>
      </w:r>
      <w:r w:rsidRPr="00666F2F">
        <w:rPr>
          <w:color w:val="000000"/>
          <w:spacing w:val="1"/>
          <w:sz w:val="28"/>
          <w:szCs w:val="28"/>
        </w:rPr>
        <w:t xml:space="preserve"> повареної солі в раціоні повинне </w:t>
      </w:r>
      <w:r w:rsidRPr="00666F2F">
        <w:rPr>
          <w:spacing w:val="1"/>
          <w:sz w:val="28"/>
          <w:szCs w:val="28"/>
        </w:rPr>
        <w:t>становити</w:t>
      </w:r>
      <w:r w:rsidRPr="00666F2F">
        <w:rPr>
          <w:color w:val="000000"/>
          <w:spacing w:val="1"/>
          <w:sz w:val="28"/>
          <w:szCs w:val="28"/>
        </w:rPr>
        <w:t xml:space="preserve"> не </w:t>
      </w:r>
      <w:r w:rsidRPr="00666F2F">
        <w:rPr>
          <w:spacing w:val="1"/>
          <w:sz w:val="28"/>
          <w:szCs w:val="28"/>
        </w:rPr>
        <w:t>більше</w:t>
      </w:r>
      <w:r w:rsidRPr="00666F2F">
        <w:rPr>
          <w:color w:val="000000"/>
          <w:spacing w:val="1"/>
          <w:sz w:val="28"/>
          <w:szCs w:val="28"/>
        </w:rPr>
        <w:t xml:space="preserve"> 5-8 </w:t>
      </w:r>
      <w:r>
        <w:rPr>
          <w:spacing w:val="1"/>
          <w:sz w:val="28"/>
          <w:szCs w:val="28"/>
        </w:rPr>
        <w:t>г</w:t>
      </w:r>
      <w:r w:rsidRPr="00666F2F">
        <w:rPr>
          <w:color w:val="000000"/>
          <w:spacing w:val="1"/>
          <w:sz w:val="28"/>
          <w:szCs w:val="28"/>
        </w:rPr>
        <w:t>, включаючи сіль, що входить до складу харчових продуктів.</w:t>
      </w:r>
    </w:p>
    <w:p w14:paraId="2C7FA2EB" w14:textId="77777777" w:rsidR="00664C90" w:rsidRPr="0031379E" w:rsidRDefault="00664C90" w:rsidP="00664C90">
      <w:pPr>
        <w:spacing w:line="360" w:lineRule="auto"/>
        <w:ind w:firstLine="326"/>
        <w:jc w:val="both"/>
        <w:rPr>
          <w:color w:val="000000"/>
          <w:sz w:val="28"/>
          <w:szCs w:val="28"/>
        </w:rPr>
      </w:pPr>
      <w:r w:rsidRPr="00666F2F">
        <w:rPr>
          <w:color w:val="000000"/>
          <w:spacing w:val="-1"/>
          <w:sz w:val="28"/>
          <w:szCs w:val="28"/>
        </w:rPr>
        <w:t xml:space="preserve">Питний режим варто істотно обмежити (не </w:t>
      </w:r>
      <w:r w:rsidRPr="00666F2F">
        <w:rPr>
          <w:spacing w:val="-1"/>
          <w:sz w:val="28"/>
          <w:szCs w:val="28"/>
        </w:rPr>
        <w:t>більше</w:t>
      </w:r>
      <w:r w:rsidRPr="00666F2F">
        <w:rPr>
          <w:color w:val="000000"/>
          <w:spacing w:val="-1"/>
          <w:sz w:val="28"/>
          <w:szCs w:val="28"/>
        </w:rPr>
        <w:t xml:space="preserve"> 0,5-0,6 л</w:t>
      </w:r>
      <w:r w:rsidR="0031379E">
        <w:rPr>
          <w:color w:val="000000"/>
          <w:spacing w:val="-1"/>
          <w:sz w:val="28"/>
          <w:szCs w:val="28"/>
        </w:rPr>
        <w:t>ітрів</w:t>
      </w:r>
      <w:r w:rsidRPr="00666F2F">
        <w:rPr>
          <w:color w:val="000000"/>
          <w:spacing w:val="-1"/>
          <w:sz w:val="28"/>
          <w:szCs w:val="28"/>
        </w:rPr>
        <w:t xml:space="preserve"> у добу).</w:t>
      </w:r>
      <w:r w:rsidRPr="00666F2F">
        <w:rPr>
          <w:color w:val="000000"/>
          <w:sz w:val="28"/>
          <w:szCs w:val="28"/>
        </w:rPr>
        <w:t xml:space="preserve"> У цю норму входять чашка м'ясного бульйону за обідом, </w:t>
      </w:r>
      <w:r w:rsidRPr="00666F2F">
        <w:rPr>
          <w:sz w:val="28"/>
          <w:szCs w:val="28"/>
        </w:rPr>
        <w:t>дві</w:t>
      </w:r>
      <w:r w:rsidRPr="00666F2F">
        <w:rPr>
          <w:color w:val="000000"/>
          <w:sz w:val="28"/>
          <w:szCs w:val="28"/>
        </w:rPr>
        <w:t xml:space="preserve"> </w:t>
      </w:r>
      <w:r w:rsidRPr="00666F2F">
        <w:rPr>
          <w:sz w:val="28"/>
          <w:szCs w:val="28"/>
        </w:rPr>
        <w:t>склянки</w:t>
      </w:r>
      <w:r w:rsidRPr="00666F2F">
        <w:rPr>
          <w:color w:val="000000"/>
          <w:sz w:val="28"/>
          <w:szCs w:val="28"/>
        </w:rPr>
        <w:t xml:space="preserve"> молока або кефіру (ранком і ввечері).</w:t>
      </w:r>
      <w:r w:rsidR="0031379E">
        <w:rPr>
          <w:color w:val="000000"/>
          <w:sz w:val="28"/>
          <w:szCs w:val="28"/>
        </w:rPr>
        <w:t xml:space="preserve"> </w:t>
      </w:r>
      <w:r w:rsidR="0031379E" w:rsidRPr="00D33F64">
        <w:rPr>
          <w:color w:val="000000"/>
          <w:sz w:val="28"/>
          <w:szCs w:val="28"/>
          <w:lang w:val="ru-RU"/>
        </w:rPr>
        <w:t>[18]</w:t>
      </w:r>
    </w:p>
    <w:p w14:paraId="3799E7D7" w14:textId="77777777" w:rsidR="00811D13" w:rsidRDefault="00811D13" w:rsidP="00664C90">
      <w:pPr>
        <w:spacing w:line="360" w:lineRule="auto"/>
        <w:ind w:firstLine="326"/>
        <w:jc w:val="both"/>
        <w:rPr>
          <w:color w:val="000000"/>
          <w:sz w:val="28"/>
          <w:szCs w:val="28"/>
        </w:rPr>
      </w:pPr>
    </w:p>
    <w:p w14:paraId="265FEE1C" w14:textId="77777777" w:rsidR="00D77E13" w:rsidRDefault="00D77E13" w:rsidP="00664C90">
      <w:pPr>
        <w:spacing w:line="360" w:lineRule="auto"/>
        <w:ind w:firstLine="326"/>
        <w:jc w:val="both"/>
        <w:rPr>
          <w:color w:val="000000"/>
          <w:sz w:val="28"/>
          <w:szCs w:val="28"/>
        </w:rPr>
      </w:pPr>
    </w:p>
    <w:p w14:paraId="493E7B31" w14:textId="77777777" w:rsidR="00D77E13" w:rsidRDefault="00D77E13" w:rsidP="00664C90">
      <w:pPr>
        <w:spacing w:line="360" w:lineRule="auto"/>
        <w:ind w:firstLine="326"/>
        <w:jc w:val="both"/>
        <w:rPr>
          <w:color w:val="000000"/>
          <w:sz w:val="28"/>
          <w:szCs w:val="28"/>
        </w:rPr>
      </w:pPr>
    </w:p>
    <w:p w14:paraId="7D08EA87" w14:textId="77777777" w:rsidR="00D77E13" w:rsidRDefault="00D77E13" w:rsidP="00664C90">
      <w:pPr>
        <w:spacing w:line="360" w:lineRule="auto"/>
        <w:ind w:firstLine="326"/>
        <w:jc w:val="both"/>
        <w:rPr>
          <w:color w:val="000000"/>
          <w:sz w:val="28"/>
          <w:szCs w:val="28"/>
        </w:rPr>
      </w:pPr>
    </w:p>
    <w:p w14:paraId="5A1A342D" w14:textId="77777777" w:rsidR="00D77E13" w:rsidRDefault="00D77E13" w:rsidP="00664C90">
      <w:pPr>
        <w:spacing w:line="360" w:lineRule="auto"/>
        <w:ind w:firstLine="326"/>
        <w:jc w:val="both"/>
        <w:rPr>
          <w:color w:val="000000"/>
          <w:sz w:val="28"/>
          <w:szCs w:val="28"/>
        </w:rPr>
      </w:pPr>
    </w:p>
    <w:p w14:paraId="3A509B5C" w14:textId="77777777" w:rsidR="00D77E13" w:rsidRDefault="00D77E13" w:rsidP="00664C90">
      <w:pPr>
        <w:spacing w:line="360" w:lineRule="auto"/>
        <w:ind w:firstLine="326"/>
        <w:jc w:val="both"/>
        <w:rPr>
          <w:color w:val="000000"/>
          <w:sz w:val="28"/>
          <w:szCs w:val="28"/>
        </w:rPr>
      </w:pPr>
    </w:p>
    <w:p w14:paraId="4164D94F" w14:textId="77777777" w:rsidR="00D77E13" w:rsidRDefault="00D77E13" w:rsidP="00664C90">
      <w:pPr>
        <w:spacing w:line="360" w:lineRule="auto"/>
        <w:ind w:firstLine="326"/>
        <w:jc w:val="both"/>
        <w:rPr>
          <w:color w:val="000000"/>
          <w:sz w:val="28"/>
          <w:szCs w:val="28"/>
        </w:rPr>
      </w:pPr>
    </w:p>
    <w:p w14:paraId="54F19114" w14:textId="77777777" w:rsidR="003170B7" w:rsidRDefault="003170B7" w:rsidP="003170B7">
      <w:pPr>
        <w:spacing w:line="360" w:lineRule="auto"/>
        <w:jc w:val="both"/>
        <w:rPr>
          <w:color w:val="000000"/>
          <w:sz w:val="28"/>
          <w:szCs w:val="28"/>
          <w:lang w:val="ru-RU"/>
        </w:rPr>
      </w:pPr>
    </w:p>
    <w:p w14:paraId="52577CE3" w14:textId="77777777" w:rsidR="00416209" w:rsidRPr="0094558A" w:rsidRDefault="00416209" w:rsidP="003170B7">
      <w:pPr>
        <w:spacing w:line="360" w:lineRule="auto"/>
        <w:jc w:val="both"/>
        <w:rPr>
          <w:color w:val="000000"/>
          <w:sz w:val="28"/>
          <w:szCs w:val="28"/>
          <w:lang w:val="ru-RU"/>
        </w:rPr>
      </w:pPr>
    </w:p>
    <w:p w14:paraId="015EFB64" w14:textId="77777777" w:rsidR="00DB2DEA" w:rsidRPr="0094558A" w:rsidRDefault="00DB2DEA" w:rsidP="003170B7">
      <w:pPr>
        <w:spacing w:line="360" w:lineRule="auto"/>
        <w:jc w:val="both"/>
        <w:rPr>
          <w:color w:val="000000"/>
          <w:sz w:val="28"/>
          <w:szCs w:val="28"/>
          <w:lang w:val="ru-RU"/>
        </w:rPr>
      </w:pPr>
    </w:p>
    <w:p w14:paraId="33DEE686" w14:textId="77777777" w:rsidR="00DB2DEA" w:rsidRDefault="00DB2DEA" w:rsidP="00D77E13">
      <w:pPr>
        <w:shd w:val="clear" w:color="auto" w:fill="FFFFFF"/>
        <w:spacing w:line="360" w:lineRule="auto"/>
        <w:ind w:right="-1"/>
        <w:jc w:val="center"/>
        <w:rPr>
          <w:b/>
          <w:bCs/>
          <w:color w:val="000000"/>
          <w:spacing w:val="-6"/>
          <w:sz w:val="28"/>
          <w:szCs w:val="28"/>
          <w:lang w:val="ru-RU"/>
        </w:rPr>
      </w:pPr>
    </w:p>
    <w:p w14:paraId="093E6931" w14:textId="77777777" w:rsidR="0031379E" w:rsidRDefault="0031379E" w:rsidP="00D77E13">
      <w:pPr>
        <w:shd w:val="clear" w:color="auto" w:fill="FFFFFF"/>
        <w:spacing w:line="360" w:lineRule="auto"/>
        <w:ind w:right="-1"/>
        <w:jc w:val="center"/>
        <w:rPr>
          <w:b/>
          <w:bCs/>
          <w:color w:val="000000"/>
          <w:spacing w:val="-6"/>
          <w:sz w:val="28"/>
          <w:szCs w:val="28"/>
          <w:lang w:val="ru-RU"/>
        </w:rPr>
      </w:pPr>
    </w:p>
    <w:p w14:paraId="3A5638DB" w14:textId="77777777" w:rsidR="0031379E" w:rsidRDefault="0031379E" w:rsidP="00D77E13">
      <w:pPr>
        <w:shd w:val="clear" w:color="auto" w:fill="FFFFFF"/>
        <w:spacing w:line="360" w:lineRule="auto"/>
        <w:ind w:right="-1"/>
        <w:jc w:val="center"/>
        <w:rPr>
          <w:b/>
          <w:bCs/>
          <w:color w:val="000000"/>
          <w:spacing w:val="-6"/>
          <w:sz w:val="28"/>
          <w:szCs w:val="28"/>
          <w:lang w:val="ru-RU"/>
        </w:rPr>
      </w:pPr>
    </w:p>
    <w:p w14:paraId="18D006A9" w14:textId="77777777" w:rsidR="0031379E" w:rsidRDefault="0031379E" w:rsidP="00D77E13">
      <w:pPr>
        <w:shd w:val="clear" w:color="auto" w:fill="FFFFFF"/>
        <w:spacing w:line="360" w:lineRule="auto"/>
        <w:ind w:right="-1"/>
        <w:jc w:val="center"/>
        <w:rPr>
          <w:b/>
          <w:bCs/>
          <w:color w:val="000000"/>
          <w:spacing w:val="-6"/>
          <w:sz w:val="28"/>
          <w:szCs w:val="28"/>
          <w:lang w:val="ru-RU"/>
        </w:rPr>
      </w:pPr>
    </w:p>
    <w:p w14:paraId="7F9C3C22" w14:textId="77777777" w:rsidR="0031379E" w:rsidRPr="0094558A" w:rsidRDefault="0031379E" w:rsidP="00D77E13">
      <w:pPr>
        <w:shd w:val="clear" w:color="auto" w:fill="FFFFFF"/>
        <w:spacing w:line="360" w:lineRule="auto"/>
        <w:ind w:right="-1"/>
        <w:jc w:val="center"/>
        <w:rPr>
          <w:b/>
          <w:bCs/>
          <w:color w:val="000000"/>
          <w:spacing w:val="-6"/>
          <w:sz w:val="28"/>
          <w:szCs w:val="28"/>
          <w:lang w:val="ru-RU"/>
        </w:rPr>
      </w:pPr>
    </w:p>
    <w:p w14:paraId="27BBF424" w14:textId="77777777" w:rsidR="00A25A2C" w:rsidRDefault="00A25A2C" w:rsidP="00D77E13">
      <w:pPr>
        <w:shd w:val="clear" w:color="auto" w:fill="FFFFFF"/>
        <w:spacing w:before="134" w:line="360" w:lineRule="auto"/>
        <w:ind w:right="-1"/>
        <w:jc w:val="center"/>
        <w:rPr>
          <w:b/>
          <w:bCs/>
          <w:color w:val="000000"/>
          <w:spacing w:val="-6"/>
          <w:sz w:val="28"/>
          <w:szCs w:val="28"/>
        </w:rPr>
      </w:pPr>
      <w:r>
        <w:rPr>
          <w:b/>
          <w:bCs/>
          <w:color w:val="000000"/>
          <w:spacing w:val="-6"/>
          <w:sz w:val="28"/>
          <w:szCs w:val="28"/>
        </w:rPr>
        <w:lastRenderedPageBreak/>
        <w:t xml:space="preserve">РОЗІДЛ 4 </w:t>
      </w:r>
    </w:p>
    <w:p w14:paraId="7091D26E" w14:textId="77777777" w:rsidR="00186A83" w:rsidRDefault="00186A83" w:rsidP="00186A83">
      <w:pPr>
        <w:shd w:val="clear" w:color="auto" w:fill="FFFFFF"/>
        <w:spacing w:line="360" w:lineRule="auto"/>
        <w:ind w:left="53"/>
        <w:jc w:val="center"/>
        <w:rPr>
          <w:b/>
          <w:bCs/>
          <w:color w:val="000000"/>
          <w:spacing w:val="-6"/>
          <w:sz w:val="28"/>
          <w:szCs w:val="28"/>
        </w:rPr>
      </w:pPr>
      <w:r w:rsidRPr="001466D5">
        <w:rPr>
          <w:b/>
          <w:bCs/>
          <w:sz w:val="28"/>
          <w:szCs w:val="28"/>
        </w:rPr>
        <w:t>ЗАХОД</w:t>
      </w:r>
      <w:r>
        <w:rPr>
          <w:b/>
          <w:bCs/>
          <w:sz w:val="28"/>
          <w:szCs w:val="28"/>
        </w:rPr>
        <w:t>И</w:t>
      </w:r>
      <w:r w:rsidRPr="001466D5">
        <w:rPr>
          <w:b/>
          <w:bCs/>
          <w:color w:val="000000"/>
          <w:sz w:val="28"/>
          <w:szCs w:val="28"/>
        </w:rPr>
        <w:t xml:space="preserve"> ПОПЕРЕДЖЕННЯ ТРАВМАТИЗМУ,</w:t>
      </w:r>
      <w:r>
        <w:rPr>
          <w:sz w:val="28"/>
          <w:szCs w:val="28"/>
        </w:rPr>
        <w:t xml:space="preserve"> </w:t>
      </w:r>
      <w:r w:rsidRPr="001466D5">
        <w:rPr>
          <w:b/>
          <w:bCs/>
          <w:color w:val="000000"/>
          <w:spacing w:val="2"/>
          <w:sz w:val="28"/>
          <w:szCs w:val="28"/>
        </w:rPr>
        <w:t>САМОКОНТРОЛЬ, МАСАЖ І САМОМАСАЖ</w:t>
      </w:r>
      <w:r>
        <w:rPr>
          <w:sz w:val="28"/>
          <w:szCs w:val="28"/>
        </w:rPr>
        <w:t xml:space="preserve"> </w:t>
      </w:r>
      <w:r w:rsidRPr="001466D5">
        <w:rPr>
          <w:b/>
          <w:bCs/>
          <w:color w:val="000000"/>
          <w:spacing w:val="-6"/>
          <w:sz w:val="28"/>
          <w:szCs w:val="28"/>
        </w:rPr>
        <w:t>БОРЦЯ</w:t>
      </w:r>
    </w:p>
    <w:p w14:paraId="2542BF7F" w14:textId="77777777" w:rsidR="00186A83" w:rsidRPr="001466D5" w:rsidRDefault="00186A83" w:rsidP="00186A83">
      <w:pPr>
        <w:shd w:val="clear" w:color="auto" w:fill="FFFFFF"/>
        <w:spacing w:line="360" w:lineRule="auto"/>
        <w:ind w:left="53"/>
        <w:jc w:val="center"/>
        <w:rPr>
          <w:sz w:val="28"/>
          <w:szCs w:val="28"/>
        </w:rPr>
      </w:pPr>
    </w:p>
    <w:p w14:paraId="0CB93698" w14:textId="77777777" w:rsidR="00186A83" w:rsidRPr="001466D5" w:rsidRDefault="00186A83" w:rsidP="00186A83">
      <w:pPr>
        <w:shd w:val="clear" w:color="auto" w:fill="FFFFFF"/>
        <w:spacing w:line="360" w:lineRule="auto"/>
        <w:jc w:val="center"/>
        <w:rPr>
          <w:sz w:val="28"/>
          <w:szCs w:val="28"/>
        </w:rPr>
      </w:pPr>
      <w:r>
        <w:rPr>
          <w:b/>
          <w:bCs/>
          <w:spacing w:val="-1"/>
          <w:sz w:val="28"/>
          <w:szCs w:val="28"/>
        </w:rPr>
        <w:t xml:space="preserve">4.1 </w:t>
      </w:r>
      <w:r w:rsidRPr="001466D5">
        <w:rPr>
          <w:b/>
          <w:bCs/>
          <w:spacing w:val="-1"/>
          <w:sz w:val="28"/>
          <w:szCs w:val="28"/>
        </w:rPr>
        <w:t>ЗАХОД</w:t>
      </w:r>
      <w:r>
        <w:rPr>
          <w:b/>
          <w:bCs/>
          <w:spacing w:val="-1"/>
          <w:sz w:val="28"/>
          <w:szCs w:val="28"/>
        </w:rPr>
        <w:t>И</w:t>
      </w:r>
      <w:r w:rsidRPr="001466D5">
        <w:rPr>
          <w:b/>
          <w:bCs/>
          <w:color w:val="000000"/>
          <w:spacing w:val="-1"/>
          <w:sz w:val="28"/>
          <w:szCs w:val="28"/>
        </w:rPr>
        <w:t xml:space="preserve"> ПОПЕРЕДЖЕННЯ ТРАВМАТИЗМУ</w:t>
      </w:r>
    </w:p>
    <w:p w14:paraId="38701553" w14:textId="77777777" w:rsidR="00186A83" w:rsidRPr="001466D5" w:rsidRDefault="00186A83" w:rsidP="00186A83">
      <w:pPr>
        <w:shd w:val="clear" w:color="auto" w:fill="FFFFFF"/>
        <w:spacing w:line="360" w:lineRule="auto"/>
        <w:ind w:left="24" w:firstLine="322"/>
        <w:jc w:val="both"/>
        <w:rPr>
          <w:sz w:val="28"/>
          <w:szCs w:val="28"/>
        </w:rPr>
      </w:pPr>
      <w:r w:rsidRPr="001466D5">
        <w:rPr>
          <w:color w:val="000000"/>
          <w:sz w:val="28"/>
          <w:szCs w:val="28"/>
        </w:rPr>
        <w:t xml:space="preserve">Необхідною умовою правильної організації учбово-тренувальних </w:t>
      </w:r>
      <w:r w:rsidRPr="001466D5">
        <w:rPr>
          <w:sz w:val="28"/>
          <w:szCs w:val="28"/>
        </w:rPr>
        <w:t>занять</w:t>
      </w:r>
      <w:r>
        <w:rPr>
          <w:color w:val="000000"/>
          <w:sz w:val="28"/>
          <w:szCs w:val="28"/>
        </w:rPr>
        <w:t xml:space="preserve"> з </w:t>
      </w:r>
      <w:r w:rsidR="00F328DD">
        <w:rPr>
          <w:color w:val="000000"/>
          <w:sz w:val="28"/>
          <w:szCs w:val="28"/>
        </w:rPr>
        <w:t>віль</w:t>
      </w:r>
      <w:r>
        <w:rPr>
          <w:color w:val="000000"/>
          <w:sz w:val="28"/>
          <w:szCs w:val="28"/>
        </w:rPr>
        <w:t>ної боротьби</w:t>
      </w:r>
      <w:r w:rsidRPr="001466D5">
        <w:rPr>
          <w:color w:val="000000"/>
          <w:sz w:val="28"/>
          <w:szCs w:val="28"/>
        </w:rPr>
        <w:t xml:space="preserve"> </w:t>
      </w:r>
      <w:r w:rsidRPr="001466D5">
        <w:rPr>
          <w:sz w:val="28"/>
          <w:szCs w:val="28"/>
        </w:rPr>
        <w:t>є</w:t>
      </w:r>
      <w:r w:rsidRPr="001466D5">
        <w:rPr>
          <w:color w:val="000000"/>
          <w:sz w:val="28"/>
          <w:szCs w:val="28"/>
        </w:rPr>
        <w:t xml:space="preserve"> попередження травм.</w:t>
      </w:r>
    </w:p>
    <w:p w14:paraId="3EEEDC28" w14:textId="77777777" w:rsidR="00186A83" w:rsidRPr="001466D5" w:rsidRDefault="00186A83" w:rsidP="00186A83">
      <w:pPr>
        <w:shd w:val="clear" w:color="auto" w:fill="FFFFFF"/>
        <w:spacing w:line="360" w:lineRule="auto"/>
        <w:ind w:left="24" w:firstLine="307"/>
        <w:jc w:val="both"/>
        <w:rPr>
          <w:sz w:val="28"/>
          <w:szCs w:val="28"/>
        </w:rPr>
      </w:pPr>
      <w:r w:rsidRPr="001466D5">
        <w:rPr>
          <w:color w:val="000000"/>
          <w:spacing w:val="58"/>
          <w:sz w:val="28"/>
          <w:szCs w:val="28"/>
        </w:rPr>
        <w:t>Травма</w:t>
      </w:r>
      <w:r w:rsidRPr="001466D5">
        <w:rPr>
          <w:color w:val="000000"/>
          <w:sz w:val="28"/>
          <w:szCs w:val="28"/>
        </w:rPr>
        <w:t xml:space="preserve"> (від </w:t>
      </w:r>
      <w:r w:rsidRPr="001466D5">
        <w:rPr>
          <w:sz w:val="28"/>
          <w:szCs w:val="28"/>
        </w:rPr>
        <w:t>греч.</w:t>
      </w:r>
      <w:r w:rsidRPr="001466D5">
        <w:rPr>
          <w:color w:val="000000"/>
          <w:sz w:val="28"/>
          <w:szCs w:val="28"/>
        </w:rPr>
        <w:t xml:space="preserve"> </w:t>
      </w:r>
      <w:r w:rsidRPr="001466D5">
        <w:rPr>
          <w:i/>
          <w:iCs/>
          <w:color w:val="000000"/>
          <w:sz w:val="28"/>
          <w:szCs w:val="28"/>
        </w:rPr>
        <w:t xml:space="preserve">trauma </w:t>
      </w:r>
      <w:r w:rsidRPr="001466D5">
        <w:rPr>
          <w:color w:val="000000"/>
          <w:sz w:val="28"/>
          <w:szCs w:val="28"/>
        </w:rPr>
        <w:t>— рана)</w:t>
      </w:r>
      <w:r>
        <w:rPr>
          <w:color w:val="000000"/>
          <w:sz w:val="28"/>
          <w:szCs w:val="28"/>
        </w:rPr>
        <w:t xml:space="preserve"> </w:t>
      </w:r>
      <w:r w:rsidRPr="001466D5">
        <w:rPr>
          <w:color w:val="000000"/>
          <w:sz w:val="28"/>
          <w:szCs w:val="28"/>
        </w:rPr>
        <w:t>-</w:t>
      </w:r>
      <w:r>
        <w:rPr>
          <w:color w:val="000000"/>
          <w:sz w:val="28"/>
          <w:szCs w:val="28"/>
        </w:rPr>
        <w:t xml:space="preserve"> </w:t>
      </w:r>
      <w:r w:rsidRPr="001466D5">
        <w:rPr>
          <w:color w:val="000000"/>
          <w:sz w:val="28"/>
          <w:szCs w:val="28"/>
        </w:rPr>
        <w:t xml:space="preserve">ушкодження </w:t>
      </w:r>
      <w:r w:rsidRPr="001466D5">
        <w:rPr>
          <w:color w:val="000000"/>
          <w:spacing w:val="1"/>
          <w:sz w:val="28"/>
          <w:szCs w:val="28"/>
        </w:rPr>
        <w:t xml:space="preserve">тканин організму </w:t>
      </w:r>
      <w:r w:rsidRPr="001466D5">
        <w:rPr>
          <w:spacing w:val="1"/>
          <w:sz w:val="28"/>
          <w:szCs w:val="28"/>
        </w:rPr>
        <w:t>людини</w:t>
      </w:r>
      <w:r w:rsidRPr="001466D5">
        <w:rPr>
          <w:color w:val="000000"/>
          <w:spacing w:val="1"/>
          <w:sz w:val="28"/>
          <w:szCs w:val="28"/>
        </w:rPr>
        <w:t xml:space="preserve">, викликана несподіваною </w:t>
      </w:r>
      <w:r w:rsidRPr="001466D5">
        <w:rPr>
          <w:color w:val="000000"/>
          <w:sz w:val="28"/>
          <w:szCs w:val="28"/>
        </w:rPr>
        <w:t xml:space="preserve">дією зовнішньої </w:t>
      </w:r>
      <w:r w:rsidRPr="001466D5">
        <w:rPr>
          <w:sz w:val="28"/>
          <w:szCs w:val="28"/>
        </w:rPr>
        <w:t>сили</w:t>
      </w:r>
      <w:r w:rsidRPr="001466D5">
        <w:rPr>
          <w:color w:val="000000"/>
          <w:sz w:val="28"/>
          <w:szCs w:val="28"/>
        </w:rPr>
        <w:t xml:space="preserve">. У більшості випадків травми на </w:t>
      </w:r>
      <w:r w:rsidRPr="001466D5">
        <w:rPr>
          <w:sz w:val="28"/>
          <w:szCs w:val="28"/>
        </w:rPr>
        <w:t>заняттях</w:t>
      </w:r>
      <w:r w:rsidRPr="001466D5">
        <w:rPr>
          <w:color w:val="000000"/>
          <w:sz w:val="28"/>
          <w:szCs w:val="28"/>
        </w:rPr>
        <w:t xml:space="preserve"> виникають у результаті неправильної організації й методики </w:t>
      </w:r>
      <w:r w:rsidRPr="001466D5">
        <w:rPr>
          <w:sz w:val="28"/>
          <w:szCs w:val="28"/>
        </w:rPr>
        <w:t>проведення</w:t>
      </w:r>
      <w:r w:rsidRPr="001466D5">
        <w:rPr>
          <w:color w:val="000000"/>
          <w:sz w:val="28"/>
          <w:szCs w:val="28"/>
        </w:rPr>
        <w:t xml:space="preserve"> </w:t>
      </w:r>
      <w:r w:rsidRPr="001466D5">
        <w:rPr>
          <w:sz w:val="28"/>
          <w:szCs w:val="28"/>
        </w:rPr>
        <w:t>занять</w:t>
      </w:r>
      <w:r w:rsidRPr="001466D5">
        <w:rPr>
          <w:color w:val="000000"/>
          <w:sz w:val="28"/>
          <w:szCs w:val="28"/>
        </w:rPr>
        <w:t xml:space="preserve">; незадовільного </w:t>
      </w:r>
      <w:r w:rsidRPr="001466D5">
        <w:rPr>
          <w:sz w:val="28"/>
          <w:szCs w:val="28"/>
        </w:rPr>
        <w:t>стану</w:t>
      </w:r>
      <w:r w:rsidRPr="001466D5">
        <w:rPr>
          <w:color w:val="000000"/>
          <w:sz w:val="28"/>
          <w:szCs w:val="28"/>
        </w:rPr>
        <w:t xml:space="preserve"> місць </w:t>
      </w:r>
      <w:r w:rsidRPr="001466D5">
        <w:rPr>
          <w:sz w:val="28"/>
          <w:szCs w:val="28"/>
        </w:rPr>
        <w:t>занять</w:t>
      </w:r>
      <w:r w:rsidRPr="001466D5">
        <w:rPr>
          <w:color w:val="000000"/>
          <w:sz w:val="28"/>
          <w:szCs w:val="28"/>
        </w:rPr>
        <w:t xml:space="preserve">, інвентарю й спортивного костюма </w:t>
      </w:r>
      <w:r w:rsidR="00F328DD">
        <w:rPr>
          <w:color w:val="000000"/>
          <w:sz w:val="28"/>
          <w:szCs w:val="28"/>
        </w:rPr>
        <w:t>борців;</w:t>
      </w:r>
      <w:r w:rsidRPr="001466D5">
        <w:rPr>
          <w:color w:val="000000"/>
          <w:sz w:val="28"/>
          <w:szCs w:val="28"/>
        </w:rPr>
        <w:t xml:space="preserve"> недисциплінованості й порушення правил боротьби.</w:t>
      </w:r>
    </w:p>
    <w:p w14:paraId="6C80BD8D" w14:textId="77777777" w:rsidR="00186A83" w:rsidRPr="001466D5" w:rsidRDefault="00186A83" w:rsidP="00186A83">
      <w:pPr>
        <w:shd w:val="clear" w:color="auto" w:fill="FFFFFF"/>
        <w:spacing w:line="360" w:lineRule="auto"/>
        <w:ind w:firstLine="322"/>
        <w:jc w:val="both"/>
        <w:rPr>
          <w:sz w:val="28"/>
          <w:szCs w:val="28"/>
        </w:rPr>
      </w:pPr>
      <w:r w:rsidRPr="001466D5">
        <w:rPr>
          <w:color w:val="000000"/>
          <w:sz w:val="28"/>
          <w:szCs w:val="28"/>
        </w:rPr>
        <w:t xml:space="preserve">До причин травм, </w:t>
      </w:r>
      <w:r w:rsidRPr="001466D5">
        <w:rPr>
          <w:sz w:val="28"/>
          <w:szCs w:val="28"/>
        </w:rPr>
        <w:t>викликаних</w:t>
      </w:r>
      <w:r w:rsidRPr="001466D5">
        <w:rPr>
          <w:color w:val="000000"/>
          <w:sz w:val="28"/>
          <w:szCs w:val="28"/>
        </w:rPr>
        <w:t xml:space="preserve"> неправильною методикою </w:t>
      </w:r>
      <w:r w:rsidRPr="001466D5">
        <w:rPr>
          <w:sz w:val="28"/>
          <w:szCs w:val="28"/>
        </w:rPr>
        <w:t>проведення</w:t>
      </w:r>
      <w:r w:rsidRPr="001466D5">
        <w:rPr>
          <w:color w:val="000000"/>
          <w:sz w:val="28"/>
          <w:szCs w:val="28"/>
        </w:rPr>
        <w:t xml:space="preserve"> </w:t>
      </w:r>
      <w:r w:rsidRPr="001466D5">
        <w:rPr>
          <w:sz w:val="28"/>
          <w:szCs w:val="28"/>
        </w:rPr>
        <w:t>занять</w:t>
      </w:r>
      <w:r w:rsidRPr="001466D5">
        <w:rPr>
          <w:color w:val="000000"/>
          <w:sz w:val="28"/>
          <w:szCs w:val="28"/>
        </w:rPr>
        <w:t xml:space="preserve">, </w:t>
      </w:r>
      <w:r>
        <w:rPr>
          <w:color w:val="000000"/>
          <w:sz w:val="28"/>
          <w:szCs w:val="28"/>
        </w:rPr>
        <w:t>відно</w:t>
      </w:r>
      <w:r>
        <w:rPr>
          <w:sz w:val="28"/>
          <w:szCs w:val="28"/>
        </w:rPr>
        <w:t>с</w:t>
      </w:r>
      <w:r w:rsidRPr="001466D5">
        <w:rPr>
          <w:sz w:val="28"/>
          <w:szCs w:val="28"/>
        </w:rPr>
        <w:t>иться</w:t>
      </w:r>
      <w:r w:rsidRPr="001466D5">
        <w:rPr>
          <w:color w:val="000000"/>
          <w:sz w:val="28"/>
          <w:szCs w:val="28"/>
        </w:rPr>
        <w:t xml:space="preserve"> порушення її основних </w:t>
      </w:r>
      <w:r w:rsidRPr="001466D5">
        <w:rPr>
          <w:sz w:val="28"/>
          <w:szCs w:val="28"/>
        </w:rPr>
        <w:t>положень</w:t>
      </w:r>
      <w:r w:rsidRPr="001466D5">
        <w:rPr>
          <w:color w:val="000000"/>
          <w:sz w:val="28"/>
          <w:szCs w:val="28"/>
        </w:rPr>
        <w:t xml:space="preserve">: поступовості збільшення навантаження, індивідуального підходу, ретельного інструктажу й правильного показу вправи. Відсутність або недостатня розминка перед початком </w:t>
      </w:r>
      <w:r w:rsidRPr="001466D5">
        <w:rPr>
          <w:sz w:val="28"/>
          <w:szCs w:val="28"/>
        </w:rPr>
        <w:t>занять</w:t>
      </w:r>
      <w:r w:rsidRPr="001466D5">
        <w:rPr>
          <w:color w:val="000000"/>
          <w:sz w:val="28"/>
          <w:szCs w:val="28"/>
        </w:rPr>
        <w:t xml:space="preserve">, неправильний </w:t>
      </w:r>
      <w:r w:rsidRPr="001466D5">
        <w:rPr>
          <w:sz w:val="28"/>
          <w:szCs w:val="28"/>
        </w:rPr>
        <w:t>підбор</w:t>
      </w:r>
      <w:r w:rsidRPr="001466D5">
        <w:rPr>
          <w:color w:val="000000"/>
          <w:sz w:val="28"/>
          <w:szCs w:val="28"/>
        </w:rPr>
        <w:t xml:space="preserve"> </w:t>
      </w:r>
      <w:r w:rsidRPr="001466D5">
        <w:rPr>
          <w:sz w:val="28"/>
          <w:szCs w:val="28"/>
        </w:rPr>
        <w:t>па</w:t>
      </w:r>
      <w:r>
        <w:rPr>
          <w:sz w:val="28"/>
          <w:szCs w:val="28"/>
        </w:rPr>
        <w:t>ртнера за вагою</w:t>
      </w:r>
      <w:r w:rsidRPr="001466D5">
        <w:rPr>
          <w:color w:val="000000"/>
          <w:sz w:val="28"/>
          <w:szCs w:val="28"/>
        </w:rPr>
        <w:t xml:space="preserve"> й підготовленості, допуск до змагань без достатньої підготовки - все це також сприяє виникненню травм.</w:t>
      </w:r>
    </w:p>
    <w:p w14:paraId="21F4ADF4" w14:textId="77777777" w:rsidR="00186A83" w:rsidRPr="001466D5" w:rsidRDefault="00186A83" w:rsidP="00186A83">
      <w:pPr>
        <w:shd w:val="clear" w:color="auto" w:fill="FFFFFF"/>
        <w:spacing w:line="360" w:lineRule="auto"/>
        <w:ind w:left="14" w:right="5" w:firstLine="307"/>
        <w:jc w:val="both"/>
        <w:rPr>
          <w:sz w:val="28"/>
          <w:szCs w:val="28"/>
        </w:rPr>
      </w:pPr>
      <w:r w:rsidRPr="001466D5">
        <w:rPr>
          <w:color w:val="000000"/>
          <w:sz w:val="28"/>
          <w:szCs w:val="28"/>
        </w:rPr>
        <w:t xml:space="preserve">Для усунення </w:t>
      </w:r>
      <w:r w:rsidRPr="001466D5">
        <w:rPr>
          <w:sz w:val="28"/>
          <w:szCs w:val="28"/>
        </w:rPr>
        <w:t>зазначених</w:t>
      </w:r>
      <w:r w:rsidRPr="001466D5">
        <w:rPr>
          <w:color w:val="000000"/>
          <w:sz w:val="28"/>
          <w:szCs w:val="28"/>
        </w:rPr>
        <w:t xml:space="preserve"> причин </w:t>
      </w:r>
      <w:r>
        <w:rPr>
          <w:sz w:val="28"/>
          <w:szCs w:val="28"/>
        </w:rPr>
        <w:t>викладацько</w:t>
      </w:r>
      <w:r w:rsidRPr="001466D5">
        <w:rPr>
          <w:sz w:val="28"/>
          <w:szCs w:val="28"/>
        </w:rPr>
        <w:t>-тренерс</w:t>
      </w:r>
      <w:r>
        <w:rPr>
          <w:sz w:val="28"/>
          <w:szCs w:val="28"/>
        </w:rPr>
        <w:t>ь</w:t>
      </w:r>
      <w:r w:rsidRPr="001466D5">
        <w:rPr>
          <w:sz w:val="28"/>
          <w:szCs w:val="28"/>
        </w:rPr>
        <w:t>кий</w:t>
      </w:r>
      <w:r w:rsidRPr="001466D5">
        <w:rPr>
          <w:color w:val="000000"/>
          <w:sz w:val="28"/>
          <w:szCs w:val="28"/>
        </w:rPr>
        <w:t xml:space="preserve"> </w:t>
      </w:r>
      <w:r w:rsidRPr="001466D5">
        <w:rPr>
          <w:sz w:val="28"/>
          <w:szCs w:val="28"/>
        </w:rPr>
        <w:t>склад</w:t>
      </w:r>
      <w:r w:rsidRPr="001466D5">
        <w:rPr>
          <w:color w:val="000000"/>
          <w:sz w:val="28"/>
          <w:szCs w:val="28"/>
        </w:rPr>
        <w:t xml:space="preserve"> повинен строго виконувати правила змагань, інструкції й </w:t>
      </w:r>
      <w:r w:rsidRPr="001466D5">
        <w:rPr>
          <w:sz w:val="28"/>
          <w:szCs w:val="28"/>
        </w:rPr>
        <w:t>положення</w:t>
      </w:r>
      <w:r w:rsidRPr="001466D5">
        <w:rPr>
          <w:color w:val="000000"/>
          <w:sz w:val="28"/>
          <w:szCs w:val="28"/>
        </w:rPr>
        <w:t xml:space="preserve">, а також вимоги методики </w:t>
      </w:r>
      <w:r w:rsidRPr="001466D5">
        <w:rPr>
          <w:sz w:val="28"/>
          <w:szCs w:val="28"/>
        </w:rPr>
        <w:t>проведення</w:t>
      </w:r>
      <w:r w:rsidRPr="001466D5">
        <w:rPr>
          <w:color w:val="000000"/>
          <w:sz w:val="28"/>
          <w:szCs w:val="28"/>
        </w:rPr>
        <w:t xml:space="preserve"> учбово-тренувальних </w:t>
      </w:r>
      <w:r w:rsidRPr="001466D5">
        <w:rPr>
          <w:sz w:val="28"/>
          <w:szCs w:val="28"/>
        </w:rPr>
        <w:t>занять</w:t>
      </w:r>
      <w:r w:rsidRPr="001466D5">
        <w:rPr>
          <w:color w:val="000000"/>
          <w:sz w:val="28"/>
          <w:szCs w:val="28"/>
        </w:rPr>
        <w:t>.</w:t>
      </w:r>
    </w:p>
    <w:p w14:paraId="42C23A7D" w14:textId="77777777" w:rsidR="00186A83" w:rsidRPr="001466D5" w:rsidRDefault="00186A83" w:rsidP="00186A83">
      <w:pPr>
        <w:shd w:val="clear" w:color="auto" w:fill="FFFFFF"/>
        <w:spacing w:line="360" w:lineRule="auto"/>
        <w:ind w:left="10" w:right="5" w:firstLine="307"/>
        <w:jc w:val="both"/>
        <w:rPr>
          <w:sz w:val="28"/>
          <w:szCs w:val="28"/>
        </w:rPr>
      </w:pPr>
      <w:r w:rsidRPr="001466D5">
        <w:rPr>
          <w:color w:val="000000"/>
          <w:sz w:val="28"/>
          <w:szCs w:val="28"/>
        </w:rPr>
        <w:t xml:space="preserve">Необхідно ретельне вивчення й виконання </w:t>
      </w:r>
      <w:r>
        <w:rPr>
          <w:sz w:val="28"/>
          <w:szCs w:val="28"/>
        </w:rPr>
        <w:t>викладацько</w:t>
      </w:r>
      <w:r w:rsidRPr="001466D5">
        <w:rPr>
          <w:sz w:val="28"/>
          <w:szCs w:val="28"/>
        </w:rPr>
        <w:t>-тренерс</w:t>
      </w:r>
      <w:r>
        <w:rPr>
          <w:sz w:val="28"/>
          <w:szCs w:val="28"/>
        </w:rPr>
        <w:t>ь</w:t>
      </w:r>
      <w:r w:rsidRPr="001466D5">
        <w:rPr>
          <w:sz w:val="28"/>
          <w:szCs w:val="28"/>
        </w:rPr>
        <w:t>ки</w:t>
      </w:r>
      <w:r>
        <w:rPr>
          <w:sz w:val="28"/>
          <w:szCs w:val="28"/>
        </w:rPr>
        <w:t>м</w:t>
      </w:r>
      <w:r w:rsidRPr="001466D5">
        <w:rPr>
          <w:color w:val="000000"/>
          <w:sz w:val="28"/>
          <w:szCs w:val="28"/>
        </w:rPr>
        <w:t xml:space="preserve"> </w:t>
      </w:r>
      <w:r w:rsidRPr="001466D5">
        <w:rPr>
          <w:sz w:val="28"/>
          <w:szCs w:val="28"/>
        </w:rPr>
        <w:t>складом</w:t>
      </w:r>
      <w:r w:rsidRPr="001466D5">
        <w:rPr>
          <w:color w:val="000000"/>
          <w:sz w:val="28"/>
          <w:szCs w:val="28"/>
        </w:rPr>
        <w:t xml:space="preserve"> вимог «Положення про лікарський контроль над </w:t>
      </w:r>
      <w:r w:rsidR="00F328DD">
        <w:rPr>
          <w:color w:val="000000"/>
          <w:sz w:val="28"/>
          <w:szCs w:val="28"/>
        </w:rPr>
        <w:t xml:space="preserve">тими, хто займається </w:t>
      </w:r>
      <w:r w:rsidRPr="001466D5">
        <w:rPr>
          <w:color w:val="000000"/>
          <w:sz w:val="28"/>
          <w:szCs w:val="28"/>
        </w:rPr>
        <w:t>боротьбою».</w:t>
      </w:r>
    </w:p>
    <w:p w14:paraId="304AA6E0" w14:textId="77777777" w:rsidR="00186A83" w:rsidRPr="001466D5" w:rsidRDefault="00186A83" w:rsidP="00186A83">
      <w:pPr>
        <w:shd w:val="clear" w:color="auto" w:fill="FFFFFF"/>
        <w:spacing w:line="360" w:lineRule="auto"/>
        <w:ind w:left="29" w:right="5"/>
        <w:jc w:val="both"/>
        <w:rPr>
          <w:sz w:val="28"/>
          <w:szCs w:val="28"/>
        </w:rPr>
      </w:pPr>
      <w:r w:rsidRPr="001466D5">
        <w:rPr>
          <w:color w:val="000000"/>
          <w:sz w:val="28"/>
          <w:szCs w:val="28"/>
        </w:rPr>
        <w:t>Порушення цього «</w:t>
      </w:r>
      <w:r w:rsidRPr="001466D5">
        <w:rPr>
          <w:sz w:val="28"/>
          <w:szCs w:val="28"/>
        </w:rPr>
        <w:t>Положення</w:t>
      </w:r>
      <w:r w:rsidRPr="001466D5">
        <w:rPr>
          <w:color w:val="000000"/>
          <w:sz w:val="28"/>
          <w:szCs w:val="28"/>
        </w:rPr>
        <w:t xml:space="preserve">» - </w:t>
      </w:r>
      <w:r w:rsidR="00F328DD">
        <w:rPr>
          <w:color w:val="000000"/>
          <w:sz w:val="28"/>
          <w:szCs w:val="28"/>
        </w:rPr>
        <w:t>допущення</w:t>
      </w:r>
      <w:r w:rsidRPr="001466D5">
        <w:rPr>
          <w:color w:val="000000"/>
          <w:sz w:val="28"/>
          <w:szCs w:val="28"/>
        </w:rPr>
        <w:t xml:space="preserve"> починаючих спортсменів до </w:t>
      </w:r>
      <w:r w:rsidRPr="001466D5">
        <w:rPr>
          <w:sz w:val="28"/>
          <w:szCs w:val="28"/>
        </w:rPr>
        <w:t>занять</w:t>
      </w:r>
      <w:r w:rsidRPr="001466D5">
        <w:rPr>
          <w:color w:val="000000"/>
          <w:sz w:val="28"/>
          <w:szCs w:val="28"/>
        </w:rPr>
        <w:t xml:space="preserve"> без попереднього медичного обстеження, нерегулярн</w:t>
      </w:r>
      <w:r w:rsidR="00F328DD">
        <w:rPr>
          <w:color w:val="000000"/>
          <w:sz w:val="28"/>
          <w:szCs w:val="28"/>
        </w:rPr>
        <w:t>є</w:t>
      </w:r>
      <w:r w:rsidRPr="001466D5">
        <w:rPr>
          <w:color w:val="000000"/>
          <w:sz w:val="28"/>
          <w:szCs w:val="28"/>
        </w:rPr>
        <w:t xml:space="preserve"> </w:t>
      </w:r>
      <w:r w:rsidRPr="001466D5">
        <w:rPr>
          <w:sz w:val="28"/>
          <w:szCs w:val="28"/>
        </w:rPr>
        <w:t>нап</w:t>
      </w:r>
      <w:r w:rsidR="00F328DD">
        <w:rPr>
          <w:sz w:val="28"/>
          <w:szCs w:val="28"/>
        </w:rPr>
        <w:t>равлення</w:t>
      </w:r>
      <w:r w:rsidRPr="001466D5">
        <w:rPr>
          <w:color w:val="000000"/>
          <w:sz w:val="28"/>
          <w:szCs w:val="28"/>
        </w:rPr>
        <w:t xml:space="preserve"> тренером спортсменів на лікарські огляди, передчасний допуск спортсменів до </w:t>
      </w:r>
      <w:r w:rsidRPr="001466D5">
        <w:rPr>
          <w:sz w:val="28"/>
          <w:szCs w:val="28"/>
        </w:rPr>
        <w:t>занять</w:t>
      </w:r>
      <w:r w:rsidRPr="001466D5">
        <w:rPr>
          <w:color w:val="000000"/>
          <w:sz w:val="28"/>
          <w:szCs w:val="28"/>
        </w:rPr>
        <w:t xml:space="preserve"> після перерв або допуск до змагань із нездужанням або захворюванням - свідчать про те, що не виконується </w:t>
      </w:r>
      <w:r w:rsidRPr="001466D5">
        <w:rPr>
          <w:sz w:val="28"/>
          <w:szCs w:val="28"/>
        </w:rPr>
        <w:t xml:space="preserve">один </w:t>
      </w:r>
      <w:r w:rsidRPr="001466D5">
        <w:rPr>
          <w:color w:val="000000"/>
          <w:spacing w:val="-3"/>
          <w:sz w:val="28"/>
          <w:szCs w:val="28"/>
        </w:rPr>
        <w:t>з основних принципів системи фізичного виховання - обов'язковий лікарський контроль.</w:t>
      </w:r>
    </w:p>
    <w:p w14:paraId="3AF0B492" w14:textId="77777777" w:rsidR="00186A83" w:rsidRPr="00D33F64" w:rsidRDefault="00186A83" w:rsidP="00186A83">
      <w:pPr>
        <w:shd w:val="clear" w:color="auto" w:fill="FFFFFF"/>
        <w:spacing w:line="360" w:lineRule="auto"/>
        <w:ind w:left="19" w:right="5" w:firstLine="302"/>
        <w:jc w:val="both"/>
        <w:rPr>
          <w:sz w:val="28"/>
          <w:szCs w:val="28"/>
        </w:rPr>
      </w:pPr>
      <w:r w:rsidRPr="001466D5">
        <w:rPr>
          <w:color w:val="000000"/>
          <w:spacing w:val="1"/>
          <w:sz w:val="28"/>
          <w:szCs w:val="28"/>
        </w:rPr>
        <w:lastRenderedPageBreak/>
        <w:t xml:space="preserve">Найчастіше </w:t>
      </w:r>
      <w:r w:rsidRPr="001466D5">
        <w:rPr>
          <w:spacing w:val="1"/>
          <w:sz w:val="28"/>
          <w:szCs w:val="28"/>
        </w:rPr>
        <w:t>одержують</w:t>
      </w:r>
      <w:r w:rsidRPr="001466D5">
        <w:rPr>
          <w:color w:val="000000"/>
          <w:spacing w:val="1"/>
          <w:sz w:val="28"/>
          <w:szCs w:val="28"/>
        </w:rPr>
        <w:t xml:space="preserve"> травми починаючі спортсмени: вони ще недостатньо </w:t>
      </w:r>
      <w:r w:rsidRPr="001466D5">
        <w:rPr>
          <w:spacing w:val="1"/>
          <w:sz w:val="28"/>
          <w:szCs w:val="28"/>
        </w:rPr>
        <w:t>опанували</w:t>
      </w:r>
      <w:r w:rsidRPr="001466D5">
        <w:rPr>
          <w:color w:val="000000"/>
          <w:spacing w:val="1"/>
          <w:sz w:val="28"/>
          <w:szCs w:val="28"/>
        </w:rPr>
        <w:t xml:space="preserve"> технікою </w:t>
      </w:r>
      <w:r w:rsidRPr="001466D5">
        <w:rPr>
          <w:spacing w:val="1"/>
          <w:sz w:val="28"/>
          <w:szCs w:val="28"/>
        </w:rPr>
        <w:t>руху</w:t>
      </w:r>
      <w:r w:rsidRPr="001466D5">
        <w:rPr>
          <w:color w:val="000000"/>
          <w:spacing w:val="1"/>
          <w:sz w:val="28"/>
          <w:szCs w:val="28"/>
        </w:rPr>
        <w:t>, не виробили координації в роботі різних м'язових груп.</w:t>
      </w:r>
      <w:r w:rsidRPr="001466D5">
        <w:rPr>
          <w:color w:val="000000"/>
          <w:spacing w:val="-2"/>
          <w:sz w:val="28"/>
          <w:szCs w:val="28"/>
        </w:rPr>
        <w:t xml:space="preserve"> Новачки звичайно слабко орієнтуються в просторі, погано володіють своїм тілом і не можуть вчасно загальмувати або розслабити м'язи-антагоністи.</w:t>
      </w:r>
      <w:r w:rsidRPr="001466D5">
        <w:rPr>
          <w:color w:val="000000"/>
          <w:sz w:val="28"/>
          <w:szCs w:val="28"/>
        </w:rPr>
        <w:t xml:space="preserve"> Недостатньо тренований борець швидко стомлюється.</w:t>
      </w:r>
      <w:r w:rsidRPr="001466D5">
        <w:rPr>
          <w:color w:val="000000"/>
          <w:spacing w:val="8"/>
          <w:sz w:val="28"/>
          <w:szCs w:val="28"/>
        </w:rPr>
        <w:t xml:space="preserve"> </w:t>
      </w:r>
      <w:r w:rsidRPr="001466D5">
        <w:rPr>
          <w:color w:val="000000"/>
          <w:spacing w:val="-1"/>
          <w:sz w:val="28"/>
          <w:szCs w:val="28"/>
        </w:rPr>
        <w:t xml:space="preserve">У такому </w:t>
      </w:r>
      <w:r w:rsidRPr="001466D5">
        <w:rPr>
          <w:spacing w:val="-1"/>
          <w:sz w:val="28"/>
          <w:szCs w:val="28"/>
        </w:rPr>
        <w:t>стані</w:t>
      </w:r>
      <w:r w:rsidRPr="001466D5">
        <w:rPr>
          <w:color w:val="000000"/>
          <w:spacing w:val="-1"/>
          <w:sz w:val="28"/>
          <w:szCs w:val="28"/>
        </w:rPr>
        <w:t xml:space="preserve"> </w:t>
      </w:r>
      <w:r w:rsidRPr="001466D5">
        <w:rPr>
          <w:spacing w:val="-1"/>
          <w:sz w:val="28"/>
          <w:szCs w:val="28"/>
        </w:rPr>
        <w:t>в</w:t>
      </w:r>
      <w:r w:rsidRPr="001466D5">
        <w:rPr>
          <w:color w:val="000000"/>
          <w:spacing w:val="-1"/>
          <w:sz w:val="28"/>
          <w:szCs w:val="28"/>
        </w:rPr>
        <w:t xml:space="preserve"> нього </w:t>
      </w:r>
      <w:r w:rsidRPr="001466D5">
        <w:rPr>
          <w:spacing w:val="-1"/>
          <w:sz w:val="28"/>
          <w:szCs w:val="28"/>
        </w:rPr>
        <w:t>наступає</w:t>
      </w:r>
      <w:r w:rsidRPr="001466D5">
        <w:rPr>
          <w:color w:val="000000"/>
          <w:spacing w:val="-1"/>
          <w:sz w:val="28"/>
          <w:szCs w:val="28"/>
        </w:rPr>
        <w:t xml:space="preserve"> розлад координаційних функцій, що може </w:t>
      </w:r>
      <w:r w:rsidRPr="001466D5">
        <w:rPr>
          <w:spacing w:val="-1"/>
          <w:sz w:val="28"/>
          <w:szCs w:val="28"/>
        </w:rPr>
        <w:t>привести</w:t>
      </w:r>
      <w:r w:rsidRPr="001466D5">
        <w:rPr>
          <w:color w:val="000000"/>
          <w:spacing w:val="-1"/>
          <w:sz w:val="28"/>
          <w:szCs w:val="28"/>
        </w:rPr>
        <w:t xml:space="preserve"> до травматизму.</w:t>
      </w:r>
      <w:r w:rsidR="00F328DD">
        <w:rPr>
          <w:color w:val="000000"/>
          <w:spacing w:val="-1"/>
          <w:sz w:val="28"/>
          <w:szCs w:val="28"/>
        </w:rPr>
        <w:t xml:space="preserve"> </w:t>
      </w:r>
      <w:r w:rsidR="00F328DD" w:rsidRPr="00F328DD">
        <w:rPr>
          <w:color w:val="000000"/>
          <w:spacing w:val="-1"/>
          <w:sz w:val="28"/>
          <w:szCs w:val="28"/>
        </w:rPr>
        <w:t>[</w:t>
      </w:r>
      <w:r w:rsidR="00F328DD" w:rsidRPr="00D33F64">
        <w:rPr>
          <w:color w:val="000000"/>
          <w:spacing w:val="-1"/>
          <w:sz w:val="28"/>
          <w:szCs w:val="28"/>
        </w:rPr>
        <w:t>17]</w:t>
      </w:r>
    </w:p>
    <w:p w14:paraId="3F4C0CAC" w14:textId="77777777" w:rsidR="00186A83" w:rsidRPr="001466D5" w:rsidRDefault="00186A83" w:rsidP="00186A83">
      <w:pPr>
        <w:shd w:val="clear" w:color="auto" w:fill="FFFFFF"/>
        <w:spacing w:line="360" w:lineRule="auto"/>
        <w:ind w:left="10" w:right="10" w:firstLine="302"/>
        <w:jc w:val="both"/>
        <w:rPr>
          <w:sz w:val="28"/>
          <w:szCs w:val="28"/>
        </w:rPr>
      </w:pPr>
      <w:r w:rsidRPr="001466D5">
        <w:rPr>
          <w:color w:val="000000"/>
          <w:spacing w:val="-1"/>
          <w:sz w:val="28"/>
          <w:szCs w:val="28"/>
        </w:rPr>
        <w:t xml:space="preserve">Нерідкі випадки травм, причинами яких </w:t>
      </w:r>
      <w:r w:rsidRPr="001466D5">
        <w:rPr>
          <w:spacing w:val="-1"/>
          <w:sz w:val="28"/>
          <w:szCs w:val="28"/>
        </w:rPr>
        <w:t>є</w:t>
      </w:r>
      <w:r w:rsidRPr="001466D5">
        <w:rPr>
          <w:color w:val="000000"/>
          <w:spacing w:val="-1"/>
          <w:sz w:val="28"/>
          <w:szCs w:val="28"/>
        </w:rPr>
        <w:t xml:space="preserve"> порушення правил і режиму </w:t>
      </w:r>
      <w:r w:rsidRPr="001466D5">
        <w:rPr>
          <w:spacing w:val="-1"/>
          <w:sz w:val="28"/>
          <w:szCs w:val="28"/>
        </w:rPr>
        <w:t>занять</w:t>
      </w:r>
      <w:r w:rsidRPr="001466D5">
        <w:rPr>
          <w:color w:val="000000"/>
          <w:spacing w:val="-1"/>
          <w:sz w:val="28"/>
          <w:szCs w:val="28"/>
        </w:rPr>
        <w:t xml:space="preserve"> і змагань, відсутність послідовності </w:t>
      </w:r>
      <w:r w:rsidR="00F328DD">
        <w:rPr>
          <w:color w:val="000000"/>
          <w:spacing w:val="-1"/>
          <w:sz w:val="28"/>
          <w:szCs w:val="28"/>
        </w:rPr>
        <w:t>на</w:t>
      </w:r>
      <w:r w:rsidRPr="001466D5">
        <w:rPr>
          <w:color w:val="000000"/>
          <w:spacing w:val="-1"/>
          <w:sz w:val="28"/>
          <w:szCs w:val="28"/>
        </w:rPr>
        <w:t xml:space="preserve"> уроці, слабкий контроль викладача й неправильний показ </w:t>
      </w:r>
      <w:r w:rsidRPr="001466D5">
        <w:rPr>
          <w:spacing w:val="-1"/>
          <w:sz w:val="28"/>
          <w:szCs w:val="28"/>
        </w:rPr>
        <w:t>їм</w:t>
      </w:r>
      <w:r w:rsidRPr="001466D5">
        <w:rPr>
          <w:color w:val="000000"/>
          <w:spacing w:val="-1"/>
          <w:sz w:val="28"/>
          <w:szCs w:val="28"/>
        </w:rPr>
        <w:t xml:space="preserve"> </w:t>
      </w:r>
      <w:r w:rsidRPr="001466D5">
        <w:rPr>
          <w:spacing w:val="-1"/>
          <w:sz w:val="28"/>
          <w:szCs w:val="28"/>
        </w:rPr>
        <w:t>прийомів</w:t>
      </w:r>
      <w:r w:rsidRPr="001466D5">
        <w:rPr>
          <w:color w:val="000000"/>
          <w:spacing w:val="-1"/>
          <w:sz w:val="28"/>
          <w:szCs w:val="28"/>
        </w:rPr>
        <w:t xml:space="preserve">, незадовільна страховка (або її відсутність), </w:t>
      </w:r>
      <w:r w:rsidRPr="001466D5">
        <w:rPr>
          <w:spacing w:val="-1"/>
          <w:sz w:val="28"/>
          <w:szCs w:val="28"/>
        </w:rPr>
        <w:t>зіткнення</w:t>
      </w:r>
      <w:r w:rsidRPr="001466D5">
        <w:rPr>
          <w:color w:val="000000"/>
          <w:spacing w:val="-1"/>
          <w:sz w:val="28"/>
          <w:szCs w:val="28"/>
        </w:rPr>
        <w:t xml:space="preserve"> й недисциплінованість </w:t>
      </w:r>
      <w:r w:rsidR="00F328DD">
        <w:rPr>
          <w:color w:val="000000"/>
          <w:spacing w:val="-1"/>
          <w:sz w:val="28"/>
          <w:szCs w:val="28"/>
        </w:rPr>
        <w:t>борців</w:t>
      </w:r>
      <w:r w:rsidRPr="001466D5">
        <w:rPr>
          <w:color w:val="000000"/>
          <w:spacing w:val="-1"/>
          <w:sz w:val="28"/>
          <w:szCs w:val="28"/>
        </w:rPr>
        <w:t xml:space="preserve">, тобто </w:t>
      </w:r>
      <w:r w:rsidRPr="001466D5">
        <w:rPr>
          <w:spacing w:val="-1"/>
          <w:sz w:val="28"/>
          <w:szCs w:val="28"/>
        </w:rPr>
        <w:t>недоліки</w:t>
      </w:r>
      <w:r w:rsidRPr="001466D5">
        <w:rPr>
          <w:color w:val="000000"/>
          <w:spacing w:val="-1"/>
          <w:sz w:val="28"/>
          <w:szCs w:val="28"/>
        </w:rPr>
        <w:t xml:space="preserve"> в організації й методиці </w:t>
      </w:r>
      <w:r w:rsidRPr="001466D5">
        <w:rPr>
          <w:spacing w:val="-1"/>
          <w:sz w:val="28"/>
          <w:szCs w:val="28"/>
        </w:rPr>
        <w:t>проведення</w:t>
      </w:r>
      <w:r w:rsidRPr="001466D5">
        <w:rPr>
          <w:color w:val="000000"/>
          <w:spacing w:val="-1"/>
          <w:sz w:val="28"/>
          <w:szCs w:val="28"/>
        </w:rPr>
        <w:t xml:space="preserve"> уроку.</w:t>
      </w:r>
    </w:p>
    <w:p w14:paraId="638EEED6" w14:textId="77777777" w:rsidR="00186A83" w:rsidRPr="001466D5" w:rsidRDefault="00186A83" w:rsidP="00186A83">
      <w:pPr>
        <w:shd w:val="clear" w:color="auto" w:fill="FFFFFF"/>
        <w:spacing w:line="360" w:lineRule="auto"/>
        <w:ind w:left="10" w:firstLine="322"/>
        <w:jc w:val="both"/>
        <w:rPr>
          <w:sz w:val="28"/>
          <w:szCs w:val="28"/>
        </w:rPr>
      </w:pPr>
      <w:r w:rsidRPr="001466D5">
        <w:rPr>
          <w:color w:val="000000"/>
          <w:spacing w:val="-1"/>
          <w:sz w:val="28"/>
          <w:szCs w:val="28"/>
        </w:rPr>
        <w:t xml:space="preserve">Бувають спортивні травми й нещасні випадки, які пов'язані з порушеннями </w:t>
      </w:r>
      <w:r w:rsidRPr="001466D5">
        <w:rPr>
          <w:spacing w:val="-1"/>
          <w:sz w:val="28"/>
          <w:szCs w:val="28"/>
        </w:rPr>
        <w:t>загального</w:t>
      </w:r>
      <w:r w:rsidRPr="001466D5">
        <w:rPr>
          <w:color w:val="000000"/>
          <w:spacing w:val="-1"/>
          <w:sz w:val="28"/>
          <w:szCs w:val="28"/>
        </w:rPr>
        <w:t xml:space="preserve"> фізичного </w:t>
      </w:r>
      <w:r w:rsidRPr="001466D5">
        <w:rPr>
          <w:spacing w:val="-1"/>
          <w:sz w:val="28"/>
          <w:szCs w:val="28"/>
        </w:rPr>
        <w:t>стану</w:t>
      </w:r>
      <w:r w:rsidRPr="001466D5">
        <w:rPr>
          <w:color w:val="000000"/>
          <w:spacing w:val="-1"/>
          <w:sz w:val="28"/>
          <w:szCs w:val="28"/>
        </w:rPr>
        <w:t xml:space="preserve"> спортсмена.</w:t>
      </w:r>
      <w:r w:rsidRPr="001466D5">
        <w:rPr>
          <w:color w:val="000000"/>
          <w:spacing w:val="1"/>
          <w:sz w:val="28"/>
          <w:szCs w:val="28"/>
        </w:rPr>
        <w:t xml:space="preserve"> </w:t>
      </w:r>
      <w:r w:rsidR="00F328DD">
        <w:rPr>
          <w:color w:val="000000"/>
          <w:spacing w:val="1"/>
          <w:sz w:val="28"/>
          <w:szCs w:val="28"/>
          <w:lang w:val="ru-RU"/>
        </w:rPr>
        <w:t>До них выдносяться</w:t>
      </w:r>
      <w:r w:rsidRPr="001466D5">
        <w:rPr>
          <w:color w:val="000000"/>
          <w:spacing w:val="1"/>
          <w:sz w:val="28"/>
          <w:szCs w:val="28"/>
        </w:rPr>
        <w:t xml:space="preserve"> </w:t>
      </w:r>
      <w:r w:rsidRPr="001466D5">
        <w:rPr>
          <w:spacing w:val="1"/>
          <w:sz w:val="28"/>
          <w:szCs w:val="28"/>
        </w:rPr>
        <w:t>ушкодження</w:t>
      </w:r>
      <w:r w:rsidRPr="001466D5">
        <w:rPr>
          <w:color w:val="000000"/>
          <w:spacing w:val="1"/>
          <w:sz w:val="28"/>
          <w:szCs w:val="28"/>
        </w:rPr>
        <w:t xml:space="preserve"> внаслідок стомлення й перевтоми, хворобливого </w:t>
      </w:r>
      <w:r w:rsidRPr="001466D5">
        <w:rPr>
          <w:spacing w:val="1"/>
          <w:sz w:val="28"/>
          <w:szCs w:val="28"/>
        </w:rPr>
        <w:t>стану</w:t>
      </w:r>
      <w:r w:rsidRPr="001466D5">
        <w:rPr>
          <w:color w:val="000000"/>
          <w:spacing w:val="1"/>
          <w:sz w:val="28"/>
          <w:szCs w:val="28"/>
        </w:rPr>
        <w:t xml:space="preserve">, старих травм і неправильного </w:t>
      </w:r>
      <w:r w:rsidRPr="001466D5">
        <w:rPr>
          <w:spacing w:val="1"/>
          <w:sz w:val="28"/>
          <w:szCs w:val="28"/>
        </w:rPr>
        <w:t>поводження</w:t>
      </w:r>
      <w:r w:rsidRPr="001466D5">
        <w:rPr>
          <w:color w:val="000000"/>
          <w:spacing w:val="1"/>
          <w:sz w:val="28"/>
          <w:szCs w:val="28"/>
        </w:rPr>
        <w:t xml:space="preserve"> </w:t>
      </w:r>
      <w:r w:rsidR="00F328DD">
        <w:rPr>
          <w:color w:val="000000"/>
          <w:spacing w:val="1"/>
          <w:sz w:val="28"/>
          <w:szCs w:val="28"/>
          <w:lang w:val="ru-RU"/>
        </w:rPr>
        <w:t>борця</w:t>
      </w:r>
      <w:r w:rsidRPr="001466D5">
        <w:rPr>
          <w:color w:val="000000"/>
          <w:spacing w:val="1"/>
          <w:sz w:val="28"/>
          <w:szCs w:val="28"/>
        </w:rPr>
        <w:t>.</w:t>
      </w:r>
    </w:p>
    <w:p w14:paraId="7D6D6519" w14:textId="77777777" w:rsidR="00186A83" w:rsidRPr="001466D5" w:rsidRDefault="00186A83" w:rsidP="00186A83">
      <w:pPr>
        <w:shd w:val="clear" w:color="auto" w:fill="FFFFFF"/>
        <w:spacing w:before="5" w:line="360" w:lineRule="auto"/>
        <w:ind w:right="10" w:firstLine="312"/>
        <w:jc w:val="both"/>
        <w:rPr>
          <w:sz w:val="28"/>
          <w:szCs w:val="28"/>
        </w:rPr>
      </w:pPr>
      <w:r w:rsidRPr="001466D5">
        <w:rPr>
          <w:color w:val="000000"/>
          <w:spacing w:val="-2"/>
          <w:sz w:val="28"/>
          <w:szCs w:val="28"/>
        </w:rPr>
        <w:t xml:space="preserve">Досвід показує, що </w:t>
      </w:r>
      <w:r w:rsidRPr="001466D5">
        <w:rPr>
          <w:spacing w:val="-2"/>
          <w:sz w:val="28"/>
          <w:szCs w:val="28"/>
        </w:rPr>
        <w:t>в</w:t>
      </w:r>
      <w:r w:rsidRPr="001466D5">
        <w:rPr>
          <w:color w:val="000000"/>
          <w:spacing w:val="-2"/>
          <w:sz w:val="28"/>
          <w:szCs w:val="28"/>
        </w:rPr>
        <w:t xml:space="preserve"> стомленого спортсмена точність, координація й </w:t>
      </w:r>
      <w:r w:rsidRPr="001466D5">
        <w:rPr>
          <w:spacing w:val="-2"/>
          <w:sz w:val="28"/>
          <w:szCs w:val="28"/>
        </w:rPr>
        <w:t>сила</w:t>
      </w:r>
      <w:r w:rsidRPr="001466D5">
        <w:rPr>
          <w:color w:val="000000"/>
          <w:spacing w:val="-2"/>
          <w:sz w:val="28"/>
          <w:szCs w:val="28"/>
        </w:rPr>
        <w:t xml:space="preserve"> </w:t>
      </w:r>
      <w:r w:rsidRPr="001466D5">
        <w:rPr>
          <w:spacing w:val="-2"/>
          <w:sz w:val="28"/>
          <w:szCs w:val="28"/>
        </w:rPr>
        <w:t>рухів</w:t>
      </w:r>
      <w:r w:rsidRPr="001466D5">
        <w:rPr>
          <w:color w:val="000000"/>
          <w:spacing w:val="-2"/>
          <w:sz w:val="28"/>
          <w:szCs w:val="28"/>
        </w:rPr>
        <w:t xml:space="preserve"> різко порушені.</w:t>
      </w:r>
      <w:r w:rsidRPr="001466D5">
        <w:rPr>
          <w:color w:val="000000"/>
          <w:spacing w:val="3"/>
          <w:sz w:val="28"/>
          <w:szCs w:val="28"/>
        </w:rPr>
        <w:t xml:space="preserve"> </w:t>
      </w:r>
      <w:r w:rsidRPr="001466D5">
        <w:rPr>
          <w:color w:val="000000"/>
          <w:sz w:val="28"/>
          <w:szCs w:val="28"/>
        </w:rPr>
        <w:t xml:space="preserve">Навіть технічно добре підготовлений борець, виконуючи вправу в стомленому стані, може </w:t>
      </w:r>
      <w:r w:rsidRPr="001466D5">
        <w:rPr>
          <w:sz w:val="28"/>
          <w:szCs w:val="28"/>
        </w:rPr>
        <w:t>допустити</w:t>
      </w:r>
      <w:r w:rsidRPr="001466D5">
        <w:rPr>
          <w:color w:val="000000"/>
          <w:sz w:val="28"/>
          <w:szCs w:val="28"/>
        </w:rPr>
        <w:t xml:space="preserve"> грубі помилки, що </w:t>
      </w:r>
      <w:r w:rsidRPr="001466D5">
        <w:rPr>
          <w:sz w:val="28"/>
          <w:szCs w:val="28"/>
        </w:rPr>
        <w:t>ведуть</w:t>
      </w:r>
      <w:r w:rsidRPr="001466D5">
        <w:rPr>
          <w:color w:val="000000"/>
          <w:sz w:val="28"/>
          <w:szCs w:val="28"/>
        </w:rPr>
        <w:t xml:space="preserve"> до травматизму.</w:t>
      </w:r>
      <w:r w:rsidRPr="001466D5">
        <w:rPr>
          <w:color w:val="000000"/>
          <w:spacing w:val="5"/>
          <w:sz w:val="28"/>
          <w:szCs w:val="28"/>
        </w:rPr>
        <w:t xml:space="preserve"> Крім того, під впливом стомлення й перевтоми послабляється пильність, </w:t>
      </w:r>
      <w:r w:rsidRPr="001466D5">
        <w:rPr>
          <w:spacing w:val="5"/>
          <w:sz w:val="28"/>
          <w:szCs w:val="28"/>
        </w:rPr>
        <w:t>увага</w:t>
      </w:r>
      <w:r w:rsidRPr="001466D5">
        <w:rPr>
          <w:color w:val="000000"/>
          <w:spacing w:val="5"/>
          <w:sz w:val="28"/>
          <w:szCs w:val="28"/>
        </w:rPr>
        <w:t>, погіршуються всі реакції організму.</w:t>
      </w:r>
      <w:r w:rsidRPr="001466D5">
        <w:rPr>
          <w:color w:val="000000"/>
          <w:spacing w:val="-1"/>
          <w:sz w:val="28"/>
          <w:szCs w:val="28"/>
        </w:rPr>
        <w:t xml:space="preserve"> Все це створює умови, що сприяють виникненню нещасних випадків.</w:t>
      </w:r>
      <w:r w:rsidRPr="001466D5">
        <w:rPr>
          <w:color w:val="000000"/>
          <w:spacing w:val="-2"/>
          <w:sz w:val="28"/>
          <w:szCs w:val="28"/>
        </w:rPr>
        <w:t xml:space="preserve"> Для їхнього запобігання необхідно після </w:t>
      </w:r>
      <w:r w:rsidR="00F328DD" w:rsidRPr="00D33F64">
        <w:rPr>
          <w:spacing w:val="-2"/>
          <w:sz w:val="28"/>
          <w:szCs w:val="28"/>
        </w:rPr>
        <w:t>велик</w:t>
      </w:r>
      <w:r w:rsidRPr="001466D5">
        <w:rPr>
          <w:spacing w:val="-2"/>
          <w:sz w:val="28"/>
          <w:szCs w:val="28"/>
        </w:rPr>
        <w:t>их</w:t>
      </w:r>
      <w:r w:rsidRPr="001466D5">
        <w:rPr>
          <w:color w:val="000000"/>
          <w:spacing w:val="-2"/>
          <w:sz w:val="28"/>
          <w:szCs w:val="28"/>
        </w:rPr>
        <w:t xml:space="preserve"> фізичних на</w:t>
      </w:r>
      <w:r w:rsidR="00F328DD" w:rsidRPr="00D33F64">
        <w:rPr>
          <w:color w:val="000000"/>
          <w:spacing w:val="-2"/>
          <w:sz w:val="28"/>
          <w:szCs w:val="28"/>
        </w:rPr>
        <w:t>вантажень</w:t>
      </w:r>
      <w:r w:rsidRPr="001466D5">
        <w:rPr>
          <w:color w:val="000000"/>
          <w:spacing w:val="-2"/>
          <w:sz w:val="28"/>
          <w:szCs w:val="28"/>
        </w:rPr>
        <w:t xml:space="preserve"> забороняти вправи, технічно складн</w:t>
      </w:r>
      <w:r w:rsidR="00F328DD">
        <w:rPr>
          <w:color w:val="000000"/>
          <w:spacing w:val="-2"/>
          <w:sz w:val="28"/>
          <w:szCs w:val="28"/>
        </w:rPr>
        <w:t>і</w:t>
      </w:r>
      <w:r w:rsidRPr="001466D5">
        <w:rPr>
          <w:color w:val="000000"/>
          <w:spacing w:val="-2"/>
          <w:sz w:val="28"/>
          <w:szCs w:val="28"/>
        </w:rPr>
        <w:t xml:space="preserve"> й потребуюч</w:t>
      </w:r>
      <w:r w:rsidR="00F328DD">
        <w:rPr>
          <w:color w:val="000000"/>
          <w:spacing w:val="-2"/>
          <w:sz w:val="28"/>
          <w:szCs w:val="28"/>
        </w:rPr>
        <w:t>і</w:t>
      </w:r>
      <w:r w:rsidRPr="001466D5">
        <w:rPr>
          <w:color w:val="000000"/>
          <w:spacing w:val="-2"/>
          <w:sz w:val="28"/>
          <w:szCs w:val="28"/>
        </w:rPr>
        <w:t xml:space="preserve"> точної координації.</w:t>
      </w:r>
    </w:p>
    <w:p w14:paraId="68CC7CB8" w14:textId="77777777" w:rsidR="00186A83" w:rsidRPr="001466D5" w:rsidRDefault="00186A83" w:rsidP="00186A83">
      <w:pPr>
        <w:shd w:val="clear" w:color="auto" w:fill="FFFFFF"/>
        <w:spacing w:line="360" w:lineRule="auto"/>
        <w:ind w:left="10" w:right="10" w:firstLine="302"/>
        <w:jc w:val="both"/>
        <w:rPr>
          <w:sz w:val="28"/>
          <w:szCs w:val="28"/>
        </w:rPr>
      </w:pPr>
      <w:r w:rsidRPr="001466D5">
        <w:rPr>
          <w:color w:val="000000"/>
          <w:spacing w:val="1"/>
          <w:sz w:val="28"/>
          <w:szCs w:val="28"/>
        </w:rPr>
        <w:t xml:space="preserve">Тому дуже важливо із самого початку виробити </w:t>
      </w:r>
      <w:r w:rsidRPr="001466D5">
        <w:rPr>
          <w:spacing w:val="1"/>
          <w:sz w:val="28"/>
          <w:szCs w:val="28"/>
        </w:rPr>
        <w:t>в</w:t>
      </w:r>
      <w:r w:rsidRPr="001466D5">
        <w:rPr>
          <w:color w:val="000000"/>
          <w:spacing w:val="1"/>
          <w:sz w:val="28"/>
          <w:szCs w:val="28"/>
        </w:rPr>
        <w:t xml:space="preserve"> спортсменів навички </w:t>
      </w:r>
      <w:r w:rsidR="00F328DD">
        <w:rPr>
          <w:color w:val="000000"/>
          <w:spacing w:val="1"/>
          <w:sz w:val="28"/>
          <w:szCs w:val="28"/>
        </w:rPr>
        <w:t>самострахування</w:t>
      </w:r>
      <w:r w:rsidRPr="001466D5">
        <w:rPr>
          <w:color w:val="000000"/>
          <w:spacing w:val="1"/>
          <w:sz w:val="28"/>
          <w:szCs w:val="28"/>
        </w:rPr>
        <w:t>, навчити їх правилам безпечного падіння, при</w:t>
      </w:r>
      <w:r w:rsidR="00F328DD">
        <w:rPr>
          <w:color w:val="000000"/>
          <w:spacing w:val="1"/>
          <w:sz w:val="28"/>
          <w:szCs w:val="28"/>
        </w:rPr>
        <w:t xml:space="preserve"> </w:t>
      </w:r>
      <w:r w:rsidRPr="001466D5">
        <w:rPr>
          <w:color w:val="000000"/>
          <w:spacing w:val="1"/>
          <w:sz w:val="28"/>
          <w:szCs w:val="28"/>
        </w:rPr>
        <w:t xml:space="preserve">чому </w:t>
      </w:r>
      <w:r w:rsidRPr="001466D5">
        <w:rPr>
          <w:spacing w:val="1"/>
          <w:sz w:val="28"/>
          <w:szCs w:val="28"/>
        </w:rPr>
        <w:t>прийоми</w:t>
      </w:r>
      <w:r w:rsidRPr="001466D5">
        <w:rPr>
          <w:color w:val="000000"/>
          <w:spacing w:val="1"/>
          <w:sz w:val="28"/>
          <w:szCs w:val="28"/>
        </w:rPr>
        <w:t xml:space="preserve"> </w:t>
      </w:r>
      <w:r w:rsidR="00C04AEC">
        <w:rPr>
          <w:color w:val="000000"/>
          <w:spacing w:val="1"/>
          <w:sz w:val="28"/>
          <w:szCs w:val="28"/>
        </w:rPr>
        <w:t>самострахування</w:t>
      </w:r>
      <w:r w:rsidRPr="001466D5">
        <w:rPr>
          <w:color w:val="000000"/>
          <w:spacing w:val="1"/>
          <w:sz w:val="28"/>
          <w:szCs w:val="28"/>
        </w:rPr>
        <w:t xml:space="preserve"> </w:t>
      </w:r>
      <w:r>
        <w:rPr>
          <w:color w:val="000000"/>
          <w:spacing w:val="1"/>
          <w:sz w:val="28"/>
          <w:szCs w:val="28"/>
        </w:rPr>
        <w:t>п</w:t>
      </w:r>
      <w:r w:rsidRPr="001466D5">
        <w:rPr>
          <w:color w:val="000000"/>
          <w:spacing w:val="1"/>
          <w:sz w:val="28"/>
          <w:szCs w:val="28"/>
        </w:rPr>
        <w:t>овинні бути розучені борцями на тренуваннях до автоматизму.</w:t>
      </w:r>
      <w:r w:rsidRPr="001466D5">
        <w:rPr>
          <w:color w:val="000000"/>
          <w:spacing w:val="2"/>
          <w:sz w:val="28"/>
          <w:szCs w:val="28"/>
        </w:rPr>
        <w:t xml:space="preserve"> Тренувальні </w:t>
      </w:r>
      <w:r w:rsidRPr="001466D5">
        <w:rPr>
          <w:spacing w:val="2"/>
          <w:sz w:val="28"/>
          <w:szCs w:val="28"/>
        </w:rPr>
        <w:t>сутички</w:t>
      </w:r>
      <w:r w:rsidRPr="001466D5">
        <w:rPr>
          <w:color w:val="000000"/>
          <w:spacing w:val="2"/>
          <w:sz w:val="28"/>
          <w:szCs w:val="28"/>
        </w:rPr>
        <w:t xml:space="preserve"> повинні </w:t>
      </w:r>
      <w:r w:rsidRPr="001466D5">
        <w:rPr>
          <w:spacing w:val="2"/>
          <w:sz w:val="28"/>
          <w:szCs w:val="28"/>
        </w:rPr>
        <w:t>проводитися</w:t>
      </w:r>
      <w:r w:rsidRPr="001466D5">
        <w:rPr>
          <w:color w:val="000000"/>
          <w:spacing w:val="2"/>
          <w:sz w:val="28"/>
          <w:szCs w:val="28"/>
        </w:rPr>
        <w:t xml:space="preserve"> серед спортсменів </w:t>
      </w:r>
      <w:r w:rsidRPr="001466D5">
        <w:rPr>
          <w:spacing w:val="2"/>
          <w:sz w:val="28"/>
          <w:szCs w:val="28"/>
        </w:rPr>
        <w:t>однієї</w:t>
      </w:r>
      <w:r w:rsidRPr="001466D5">
        <w:rPr>
          <w:color w:val="000000"/>
          <w:spacing w:val="2"/>
          <w:sz w:val="28"/>
          <w:szCs w:val="28"/>
        </w:rPr>
        <w:t xml:space="preserve"> вагової категорії, одного віку, однакової фізичної й технічної підготовленості. </w:t>
      </w:r>
      <w:r w:rsidRPr="001466D5">
        <w:rPr>
          <w:color w:val="000000"/>
          <w:spacing w:val="1"/>
          <w:sz w:val="28"/>
          <w:szCs w:val="28"/>
        </w:rPr>
        <w:t>Щоб уникнути саден і подряпин шкірних покривів, необхідно коротко стригти нігті.</w:t>
      </w:r>
    </w:p>
    <w:p w14:paraId="07D99CCD" w14:textId="77777777" w:rsidR="00186A83" w:rsidRPr="001466D5" w:rsidRDefault="00186A83" w:rsidP="00186A83">
      <w:pPr>
        <w:shd w:val="clear" w:color="auto" w:fill="FFFFFF"/>
        <w:spacing w:line="360" w:lineRule="auto"/>
        <w:ind w:left="5" w:right="5" w:firstLine="322"/>
        <w:jc w:val="both"/>
        <w:rPr>
          <w:sz w:val="28"/>
          <w:szCs w:val="28"/>
        </w:rPr>
      </w:pPr>
      <w:r w:rsidRPr="001466D5">
        <w:rPr>
          <w:color w:val="000000"/>
          <w:spacing w:val="2"/>
          <w:sz w:val="28"/>
          <w:szCs w:val="28"/>
        </w:rPr>
        <w:lastRenderedPageBreak/>
        <w:t xml:space="preserve">На тренуваннях викладач, а на змаганнях суддя повинні уважно стежити за діями суперників, не </w:t>
      </w:r>
      <w:r w:rsidRPr="001466D5">
        <w:rPr>
          <w:spacing w:val="2"/>
          <w:sz w:val="28"/>
          <w:szCs w:val="28"/>
        </w:rPr>
        <w:t>допускати</w:t>
      </w:r>
      <w:r w:rsidRPr="001466D5">
        <w:rPr>
          <w:color w:val="000000"/>
          <w:spacing w:val="2"/>
          <w:sz w:val="28"/>
          <w:szCs w:val="28"/>
        </w:rPr>
        <w:t xml:space="preserve"> небезпечних </w:t>
      </w:r>
      <w:r w:rsidRPr="001466D5">
        <w:rPr>
          <w:spacing w:val="2"/>
          <w:sz w:val="28"/>
          <w:szCs w:val="28"/>
        </w:rPr>
        <w:t>положень</w:t>
      </w:r>
      <w:r w:rsidRPr="001466D5">
        <w:rPr>
          <w:color w:val="000000"/>
          <w:spacing w:val="2"/>
          <w:sz w:val="28"/>
          <w:szCs w:val="28"/>
        </w:rPr>
        <w:t xml:space="preserve">, які можуть </w:t>
      </w:r>
      <w:r w:rsidRPr="001466D5">
        <w:rPr>
          <w:spacing w:val="2"/>
          <w:sz w:val="28"/>
          <w:szCs w:val="28"/>
        </w:rPr>
        <w:t>привести</w:t>
      </w:r>
      <w:r w:rsidRPr="001466D5">
        <w:rPr>
          <w:color w:val="000000"/>
          <w:spacing w:val="2"/>
          <w:sz w:val="28"/>
          <w:szCs w:val="28"/>
        </w:rPr>
        <w:t xml:space="preserve"> до травм, і своїми діями вчасно зупинити </w:t>
      </w:r>
      <w:r w:rsidRPr="001466D5">
        <w:rPr>
          <w:spacing w:val="2"/>
          <w:sz w:val="28"/>
          <w:szCs w:val="28"/>
        </w:rPr>
        <w:t>сутичку</w:t>
      </w:r>
      <w:r w:rsidRPr="001466D5">
        <w:rPr>
          <w:color w:val="000000"/>
          <w:spacing w:val="2"/>
          <w:sz w:val="28"/>
          <w:szCs w:val="28"/>
        </w:rPr>
        <w:t>.</w:t>
      </w:r>
    </w:p>
    <w:p w14:paraId="426124E9" w14:textId="77777777" w:rsidR="00186A83" w:rsidRPr="001466D5" w:rsidRDefault="00186A83" w:rsidP="00186A83">
      <w:pPr>
        <w:shd w:val="clear" w:color="auto" w:fill="FFFFFF"/>
        <w:spacing w:line="360" w:lineRule="auto"/>
        <w:ind w:left="10" w:right="5" w:firstLine="317"/>
        <w:jc w:val="both"/>
        <w:rPr>
          <w:sz w:val="28"/>
          <w:szCs w:val="28"/>
        </w:rPr>
      </w:pPr>
      <w:r w:rsidRPr="001466D5">
        <w:rPr>
          <w:color w:val="000000"/>
          <w:spacing w:val="2"/>
          <w:sz w:val="28"/>
          <w:szCs w:val="28"/>
        </w:rPr>
        <w:t xml:space="preserve">З метою профілактики </w:t>
      </w:r>
      <w:r w:rsidRPr="001466D5">
        <w:rPr>
          <w:spacing w:val="2"/>
          <w:sz w:val="28"/>
          <w:szCs w:val="28"/>
        </w:rPr>
        <w:t>ушкоджень</w:t>
      </w:r>
      <w:r w:rsidRPr="001466D5">
        <w:rPr>
          <w:color w:val="000000"/>
          <w:spacing w:val="2"/>
          <w:sz w:val="28"/>
          <w:szCs w:val="28"/>
        </w:rPr>
        <w:t xml:space="preserve"> викладач перед початком, під час і після </w:t>
      </w:r>
      <w:r w:rsidRPr="001466D5">
        <w:rPr>
          <w:spacing w:val="2"/>
          <w:sz w:val="28"/>
          <w:szCs w:val="28"/>
        </w:rPr>
        <w:t>проведення</w:t>
      </w:r>
      <w:r w:rsidRPr="001466D5">
        <w:rPr>
          <w:color w:val="000000"/>
          <w:spacing w:val="2"/>
          <w:sz w:val="28"/>
          <w:szCs w:val="28"/>
        </w:rPr>
        <w:t xml:space="preserve"> учбово-тренувальних </w:t>
      </w:r>
      <w:r w:rsidRPr="001466D5">
        <w:rPr>
          <w:spacing w:val="2"/>
          <w:sz w:val="28"/>
          <w:szCs w:val="28"/>
        </w:rPr>
        <w:t>занять</w:t>
      </w:r>
      <w:r w:rsidRPr="001466D5">
        <w:rPr>
          <w:color w:val="000000"/>
          <w:spacing w:val="2"/>
          <w:sz w:val="28"/>
          <w:szCs w:val="28"/>
        </w:rPr>
        <w:t xml:space="preserve"> зобов'язаний:</w:t>
      </w:r>
    </w:p>
    <w:p w14:paraId="23D1E094" w14:textId="77777777" w:rsidR="00186A83" w:rsidRPr="00671E12" w:rsidRDefault="00186A83" w:rsidP="00A23FE8">
      <w:pPr>
        <w:pStyle w:val="ac"/>
        <w:numPr>
          <w:ilvl w:val="0"/>
          <w:numId w:val="15"/>
        </w:numPr>
        <w:shd w:val="clear" w:color="auto" w:fill="FFFFFF"/>
        <w:spacing w:after="0" w:line="360" w:lineRule="auto"/>
        <w:jc w:val="both"/>
        <w:rPr>
          <w:rFonts w:ascii="Times New Roman" w:hAnsi="Times New Roman" w:cs="Times New Roman"/>
          <w:sz w:val="28"/>
          <w:szCs w:val="28"/>
        </w:rPr>
      </w:pPr>
      <w:r w:rsidRPr="00671E12">
        <w:rPr>
          <w:rFonts w:ascii="Times New Roman" w:hAnsi="Times New Roman" w:cs="Times New Roman"/>
          <w:color w:val="000000"/>
          <w:sz w:val="28"/>
          <w:szCs w:val="28"/>
        </w:rPr>
        <w:t>знати й строго враховувати анатомо-фізіологічні й психологічні вікові особливості юнаків;</w:t>
      </w:r>
    </w:p>
    <w:p w14:paraId="45A150C0" w14:textId="77777777" w:rsidR="00186A83" w:rsidRPr="00671E12" w:rsidRDefault="00186A83" w:rsidP="00A23FE8">
      <w:pPr>
        <w:pStyle w:val="ac"/>
        <w:numPr>
          <w:ilvl w:val="0"/>
          <w:numId w:val="15"/>
        </w:numPr>
        <w:shd w:val="clear" w:color="auto" w:fill="FFFFFF"/>
        <w:spacing w:after="0" w:line="360" w:lineRule="auto"/>
        <w:ind w:right="5"/>
        <w:jc w:val="both"/>
        <w:rPr>
          <w:rFonts w:ascii="Times New Roman" w:hAnsi="Times New Roman" w:cs="Times New Roman"/>
          <w:sz w:val="28"/>
          <w:szCs w:val="28"/>
        </w:rPr>
      </w:pPr>
      <w:r w:rsidRPr="00671E12">
        <w:rPr>
          <w:rFonts w:ascii="Times New Roman" w:hAnsi="Times New Roman" w:cs="Times New Roman"/>
          <w:color w:val="000000"/>
          <w:sz w:val="28"/>
          <w:szCs w:val="28"/>
        </w:rPr>
        <w:t xml:space="preserve">перевіряти щільність змикання частин килима, справність і чистоту покришки (вона повинна бути </w:t>
      </w:r>
      <w:r w:rsidRPr="00671E12">
        <w:rPr>
          <w:rFonts w:ascii="Times New Roman" w:hAnsi="Times New Roman" w:cs="Times New Roman"/>
          <w:sz w:val="28"/>
          <w:szCs w:val="28"/>
        </w:rPr>
        <w:t>чисто</w:t>
      </w:r>
      <w:r w:rsidR="00C04AEC">
        <w:rPr>
          <w:rFonts w:ascii="Times New Roman" w:hAnsi="Times New Roman" w:cs="Times New Roman"/>
          <w:sz w:val="28"/>
          <w:szCs w:val="28"/>
          <w:lang w:val="uk-UA"/>
        </w:rPr>
        <w:t>ю</w:t>
      </w:r>
      <w:r w:rsidRPr="00671E12">
        <w:rPr>
          <w:rFonts w:ascii="Times New Roman" w:hAnsi="Times New Roman" w:cs="Times New Roman"/>
          <w:color w:val="000000"/>
          <w:sz w:val="28"/>
          <w:szCs w:val="28"/>
        </w:rPr>
        <w:t xml:space="preserve">, туго </w:t>
      </w:r>
      <w:r w:rsidRPr="00671E12">
        <w:rPr>
          <w:rFonts w:ascii="Times New Roman" w:hAnsi="Times New Roman" w:cs="Times New Roman"/>
          <w:sz w:val="28"/>
          <w:szCs w:val="28"/>
        </w:rPr>
        <w:t>натягнутою</w:t>
      </w:r>
      <w:r w:rsidRPr="00671E12">
        <w:rPr>
          <w:rFonts w:ascii="Times New Roman" w:hAnsi="Times New Roman" w:cs="Times New Roman"/>
          <w:color w:val="000000"/>
          <w:sz w:val="28"/>
          <w:szCs w:val="28"/>
        </w:rPr>
        <w:t xml:space="preserve">, не </w:t>
      </w:r>
      <w:r w:rsidRPr="00671E12">
        <w:rPr>
          <w:rFonts w:ascii="Times New Roman" w:hAnsi="Times New Roman" w:cs="Times New Roman"/>
          <w:sz w:val="28"/>
          <w:szCs w:val="28"/>
        </w:rPr>
        <w:t>розірваною</w:t>
      </w:r>
      <w:r w:rsidRPr="00671E12">
        <w:rPr>
          <w:rFonts w:ascii="Times New Roman" w:hAnsi="Times New Roman" w:cs="Times New Roman"/>
          <w:color w:val="000000"/>
          <w:sz w:val="28"/>
          <w:szCs w:val="28"/>
        </w:rPr>
        <w:t xml:space="preserve"> й </w:t>
      </w:r>
      <w:r w:rsidRPr="00671E12">
        <w:rPr>
          <w:rFonts w:ascii="Times New Roman" w:hAnsi="Times New Roman" w:cs="Times New Roman"/>
          <w:sz w:val="28"/>
          <w:szCs w:val="28"/>
        </w:rPr>
        <w:t>закріпленою</w:t>
      </w:r>
      <w:r w:rsidRPr="00671E12">
        <w:rPr>
          <w:rFonts w:ascii="Times New Roman" w:hAnsi="Times New Roman" w:cs="Times New Roman"/>
          <w:color w:val="000000"/>
          <w:sz w:val="28"/>
          <w:szCs w:val="28"/>
        </w:rPr>
        <w:t>);</w:t>
      </w:r>
    </w:p>
    <w:p w14:paraId="58A3BE6C" w14:textId="77777777" w:rsidR="00186A83" w:rsidRPr="00671E12" w:rsidRDefault="00186A83" w:rsidP="00A23FE8">
      <w:pPr>
        <w:pStyle w:val="ac"/>
        <w:numPr>
          <w:ilvl w:val="0"/>
          <w:numId w:val="15"/>
        </w:numPr>
        <w:shd w:val="clear" w:color="auto" w:fill="FFFFFF"/>
        <w:spacing w:after="0" w:line="360" w:lineRule="auto"/>
        <w:ind w:right="5"/>
        <w:jc w:val="both"/>
        <w:rPr>
          <w:rFonts w:ascii="Times New Roman" w:hAnsi="Times New Roman" w:cs="Times New Roman"/>
          <w:sz w:val="28"/>
          <w:szCs w:val="28"/>
        </w:rPr>
      </w:pPr>
      <w:r w:rsidRPr="00671E12">
        <w:rPr>
          <w:rFonts w:ascii="Times New Roman" w:hAnsi="Times New Roman" w:cs="Times New Roman"/>
          <w:color w:val="000000"/>
          <w:spacing w:val="6"/>
          <w:sz w:val="28"/>
          <w:szCs w:val="28"/>
        </w:rPr>
        <w:t xml:space="preserve">стежити за гігієною й </w:t>
      </w:r>
      <w:r w:rsidRPr="00671E12">
        <w:rPr>
          <w:rFonts w:ascii="Times New Roman" w:hAnsi="Times New Roman" w:cs="Times New Roman"/>
          <w:spacing w:val="6"/>
          <w:sz w:val="28"/>
          <w:szCs w:val="28"/>
        </w:rPr>
        <w:t>станом</w:t>
      </w:r>
      <w:r w:rsidRPr="00671E12">
        <w:rPr>
          <w:rFonts w:ascii="Times New Roman" w:hAnsi="Times New Roman" w:cs="Times New Roman"/>
          <w:color w:val="000000"/>
          <w:spacing w:val="6"/>
          <w:sz w:val="28"/>
          <w:szCs w:val="28"/>
        </w:rPr>
        <w:t xml:space="preserve"> здоров'я борців, а також їхньою спортивною формою;</w:t>
      </w:r>
    </w:p>
    <w:p w14:paraId="1CCD2BEC" w14:textId="77777777" w:rsidR="00186A83" w:rsidRPr="00671E12" w:rsidRDefault="00186A83" w:rsidP="00A23FE8">
      <w:pPr>
        <w:pStyle w:val="ac"/>
        <w:numPr>
          <w:ilvl w:val="0"/>
          <w:numId w:val="15"/>
        </w:numPr>
        <w:shd w:val="clear" w:color="auto" w:fill="FFFFFF"/>
        <w:spacing w:after="0" w:line="360" w:lineRule="auto"/>
        <w:ind w:right="5"/>
        <w:jc w:val="both"/>
        <w:rPr>
          <w:rFonts w:ascii="Times New Roman" w:hAnsi="Times New Roman" w:cs="Times New Roman"/>
          <w:sz w:val="28"/>
          <w:szCs w:val="28"/>
        </w:rPr>
      </w:pPr>
      <w:r w:rsidRPr="00671E12">
        <w:rPr>
          <w:rFonts w:ascii="Times New Roman" w:hAnsi="Times New Roman" w:cs="Times New Roman"/>
          <w:color w:val="000000"/>
          <w:spacing w:val="4"/>
          <w:sz w:val="28"/>
          <w:szCs w:val="28"/>
        </w:rPr>
        <w:t xml:space="preserve">забороняти починаючим спортсменам виставляти в упор руки при падіннях на килим і з'єднувати пальці в </w:t>
      </w:r>
      <w:r w:rsidRPr="00671E12">
        <w:rPr>
          <w:rFonts w:ascii="Times New Roman" w:hAnsi="Times New Roman" w:cs="Times New Roman"/>
          <w:spacing w:val="4"/>
          <w:sz w:val="28"/>
          <w:szCs w:val="28"/>
        </w:rPr>
        <w:t>плетіння</w:t>
      </w:r>
      <w:r w:rsidRPr="00671E12">
        <w:rPr>
          <w:rFonts w:ascii="Times New Roman" w:hAnsi="Times New Roman" w:cs="Times New Roman"/>
          <w:color w:val="000000"/>
          <w:spacing w:val="4"/>
          <w:sz w:val="28"/>
          <w:szCs w:val="28"/>
        </w:rPr>
        <w:t xml:space="preserve"> при </w:t>
      </w:r>
      <w:r w:rsidRPr="00671E12">
        <w:rPr>
          <w:rFonts w:ascii="Times New Roman" w:hAnsi="Times New Roman" w:cs="Times New Roman"/>
          <w:spacing w:val="4"/>
          <w:sz w:val="28"/>
          <w:szCs w:val="28"/>
        </w:rPr>
        <w:t>захопленнях</w:t>
      </w:r>
      <w:r w:rsidRPr="00671E12">
        <w:rPr>
          <w:rFonts w:ascii="Times New Roman" w:hAnsi="Times New Roman" w:cs="Times New Roman"/>
          <w:color w:val="000000"/>
          <w:spacing w:val="4"/>
          <w:sz w:val="28"/>
          <w:szCs w:val="28"/>
        </w:rPr>
        <w:t>;</w:t>
      </w:r>
    </w:p>
    <w:p w14:paraId="061ACBCA" w14:textId="77777777" w:rsidR="00186A83" w:rsidRPr="00671E12" w:rsidRDefault="00C04AEC" w:rsidP="00A23FE8">
      <w:pPr>
        <w:pStyle w:val="ac"/>
        <w:numPr>
          <w:ilvl w:val="0"/>
          <w:numId w:val="15"/>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вимагати, щоб </w:t>
      </w:r>
      <w:r>
        <w:rPr>
          <w:rFonts w:ascii="Times New Roman" w:hAnsi="Times New Roman" w:cs="Times New Roman"/>
          <w:color w:val="000000"/>
          <w:sz w:val="28"/>
          <w:szCs w:val="28"/>
          <w:lang w:val="uk-UA"/>
        </w:rPr>
        <w:t>той, хто проводить</w:t>
      </w:r>
      <w:r w:rsidR="00186A83" w:rsidRPr="00671E12">
        <w:rPr>
          <w:rFonts w:ascii="Times New Roman" w:hAnsi="Times New Roman" w:cs="Times New Roman"/>
          <w:color w:val="000000"/>
          <w:sz w:val="28"/>
          <w:szCs w:val="28"/>
        </w:rPr>
        <w:t xml:space="preserve"> </w:t>
      </w:r>
      <w:r w:rsidR="00186A83" w:rsidRPr="00671E12">
        <w:rPr>
          <w:rFonts w:ascii="Times New Roman" w:hAnsi="Times New Roman" w:cs="Times New Roman"/>
          <w:sz w:val="28"/>
          <w:szCs w:val="28"/>
        </w:rPr>
        <w:t>прийом</w:t>
      </w:r>
      <w:r>
        <w:rPr>
          <w:rFonts w:ascii="Times New Roman" w:hAnsi="Times New Roman" w:cs="Times New Roman"/>
          <w:sz w:val="28"/>
          <w:szCs w:val="28"/>
          <w:lang w:val="uk-UA"/>
        </w:rPr>
        <w:t>,</w:t>
      </w:r>
      <w:r w:rsidR="00186A83" w:rsidRPr="00671E12">
        <w:rPr>
          <w:rFonts w:ascii="Times New Roman" w:hAnsi="Times New Roman" w:cs="Times New Roman"/>
          <w:color w:val="000000"/>
          <w:sz w:val="28"/>
          <w:szCs w:val="28"/>
        </w:rPr>
        <w:t xml:space="preserve"> падав разом </w:t>
      </w:r>
      <w:r w:rsidR="00186A83" w:rsidRPr="00671E12">
        <w:rPr>
          <w:rFonts w:ascii="Times New Roman" w:hAnsi="Times New Roman" w:cs="Times New Roman"/>
          <w:sz w:val="28"/>
          <w:szCs w:val="28"/>
        </w:rPr>
        <w:t>з</w:t>
      </w:r>
      <w:r w:rsidR="00186A83" w:rsidRPr="00671E12">
        <w:rPr>
          <w:rFonts w:ascii="Times New Roman" w:hAnsi="Times New Roman" w:cs="Times New Roman"/>
          <w:color w:val="000000"/>
          <w:sz w:val="28"/>
          <w:szCs w:val="28"/>
        </w:rPr>
        <w:t xml:space="preserve"> партнером, а не </w:t>
      </w:r>
      <w:r w:rsidR="00186A83" w:rsidRPr="00671E12">
        <w:rPr>
          <w:rFonts w:ascii="Times New Roman" w:hAnsi="Times New Roman" w:cs="Times New Roman"/>
          <w:sz w:val="28"/>
          <w:szCs w:val="28"/>
        </w:rPr>
        <w:t>залишався</w:t>
      </w:r>
      <w:r w:rsidR="00186A83" w:rsidRPr="00671E12">
        <w:rPr>
          <w:rFonts w:ascii="Times New Roman" w:hAnsi="Times New Roman" w:cs="Times New Roman"/>
          <w:color w:val="000000"/>
          <w:sz w:val="28"/>
          <w:szCs w:val="28"/>
        </w:rPr>
        <w:t xml:space="preserve"> в </w:t>
      </w:r>
      <w:r w:rsidR="00186A83" w:rsidRPr="00671E12">
        <w:rPr>
          <w:rFonts w:ascii="Times New Roman" w:hAnsi="Times New Roman" w:cs="Times New Roman"/>
          <w:sz w:val="28"/>
          <w:szCs w:val="28"/>
        </w:rPr>
        <w:t>стійці</w:t>
      </w:r>
      <w:r w:rsidR="00186A83" w:rsidRPr="00671E12">
        <w:rPr>
          <w:rFonts w:ascii="Times New Roman" w:hAnsi="Times New Roman" w:cs="Times New Roman"/>
          <w:color w:val="000000"/>
          <w:sz w:val="28"/>
          <w:szCs w:val="28"/>
        </w:rPr>
        <w:t>;</w:t>
      </w:r>
    </w:p>
    <w:p w14:paraId="4D08A9B2" w14:textId="77777777" w:rsidR="00186A83" w:rsidRPr="00671E12" w:rsidRDefault="00186A83" w:rsidP="00A23FE8">
      <w:pPr>
        <w:pStyle w:val="ac"/>
        <w:numPr>
          <w:ilvl w:val="0"/>
          <w:numId w:val="15"/>
        </w:numPr>
        <w:shd w:val="clear" w:color="auto" w:fill="FFFFFF"/>
        <w:spacing w:after="0" w:line="360" w:lineRule="auto"/>
        <w:ind w:right="5"/>
        <w:jc w:val="both"/>
        <w:rPr>
          <w:rFonts w:ascii="Times New Roman" w:hAnsi="Times New Roman" w:cs="Times New Roman"/>
          <w:sz w:val="28"/>
          <w:szCs w:val="28"/>
        </w:rPr>
      </w:pPr>
      <w:r w:rsidRPr="00671E12">
        <w:rPr>
          <w:rFonts w:ascii="Times New Roman" w:hAnsi="Times New Roman" w:cs="Times New Roman"/>
          <w:color w:val="000000"/>
          <w:spacing w:val="-1"/>
          <w:sz w:val="28"/>
          <w:szCs w:val="28"/>
        </w:rPr>
        <w:t xml:space="preserve">стежити за виконанням на </w:t>
      </w:r>
      <w:r w:rsidRPr="00671E12">
        <w:rPr>
          <w:rFonts w:ascii="Times New Roman" w:hAnsi="Times New Roman" w:cs="Times New Roman"/>
          <w:spacing w:val="-1"/>
          <w:sz w:val="28"/>
          <w:szCs w:val="28"/>
        </w:rPr>
        <w:t>заняттях</w:t>
      </w:r>
      <w:r w:rsidRPr="00671E12">
        <w:rPr>
          <w:rFonts w:ascii="Times New Roman" w:hAnsi="Times New Roman" w:cs="Times New Roman"/>
          <w:color w:val="000000"/>
          <w:spacing w:val="-1"/>
          <w:sz w:val="28"/>
          <w:szCs w:val="28"/>
        </w:rPr>
        <w:t xml:space="preserve"> тільки тих </w:t>
      </w:r>
      <w:r w:rsidRPr="00671E12">
        <w:rPr>
          <w:rFonts w:ascii="Times New Roman" w:hAnsi="Times New Roman" w:cs="Times New Roman"/>
          <w:spacing w:val="-1"/>
          <w:sz w:val="28"/>
          <w:szCs w:val="28"/>
        </w:rPr>
        <w:t>прийомів</w:t>
      </w:r>
      <w:r w:rsidRPr="00671E12">
        <w:rPr>
          <w:rFonts w:ascii="Times New Roman" w:hAnsi="Times New Roman" w:cs="Times New Roman"/>
          <w:color w:val="000000"/>
          <w:spacing w:val="-1"/>
          <w:sz w:val="28"/>
          <w:szCs w:val="28"/>
        </w:rPr>
        <w:t xml:space="preserve"> і дій, які передбачені даним уроком;</w:t>
      </w:r>
    </w:p>
    <w:p w14:paraId="6062FD09" w14:textId="77777777" w:rsidR="00186A83" w:rsidRPr="00671E12" w:rsidRDefault="00186A83" w:rsidP="00A23FE8">
      <w:pPr>
        <w:pStyle w:val="ac"/>
        <w:numPr>
          <w:ilvl w:val="0"/>
          <w:numId w:val="15"/>
        </w:numPr>
        <w:shd w:val="clear" w:color="auto" w:fill="FFFFFF"/>
        <w:spacing w:after="0" w:line="360" w:lineRule="auto"/>
        <w:ind w:right="14"/>
        <w:jc w:val="both"/>
        <w:rPr>
          <w:rFonts w:ascii="Times New Roman" w:hAnsi="Times New Roman" w:cs="Times New Roman"/>
          <w:sz w:val="28"/>
          <w:szCs w:val="28"/>
        </w:rPr>
      </w:pPr>
      <w:r w:rsidRPr="00671E12">
        <w:rPr>
          <w:rFonts w:ascii="Times New Roman" w:hAnsi="Times New Roman" w:cs="Times New Roman"/>
          <w:color w:val="000000"/>
          <w:sz w:val="28"/>
          <w:szCs w:val="28"/>
        </w:rPr>
        <w:t xml:space="preserve">не </w:t>
      </w:r>
      <w:r w:rsidRPr="00671E12">
        <w:rPr>
          <w:rFonts w:ascii="Times New Roman" w:hAnsi="Times New Roman" w:cs="Times New Roman"/>
          <w:sz w:val="28"/>
          <w:szCs w:val="28"/>
        </w:rPr>
        <w:t>допускати</w:t>
      </w:r>
      <w:r w:rsidRPr="00671E12">
        <w:rPr>
          <w:rFonts w:ascii="Times New Roman" w:hAnsi="Times New Roman" w:cs="Times New Roman"/>
          <w:color w:val="000000"/>
          <w:sz w:val="28"/>
          <w:szCs w:val="28"/>
        </w:rPr>
        <w:t xml:space="preserve"> виконання заборонених </w:t>
      </w:r>
      <w:r w:rsidRPr="00671E12">
        <w:rPr>
          <w:rFonts w:ascii="Times New Roman" w:hAnsi="Times New Roman" w:cs="Times New Roman"/>
          <w:sz w:val="28"/>
          <w:szCs w:val="28"/>
        </w:rPr>
        <w:t>прийомів</w:t>
      </w:r>
      <w:r w:rsidRPr="00671E12">
        <w:rPr>
          <w:rFonts w:ascii="Times New Roman" w:hAnsi="Times New Roman" w:cs="Times New Roman"/>
          <w:color w:val="000000"/>
          <w:sz w:val="28"/>
          <w:szCs w:val="28"/>
        </w:rPr>
        <w:t xml:space="preserve"> і дій;</w:t>
      </w:r>
    </w:p>
    <w:p w14:paraId="50922746" w14:textId="77777777" w:rsidR="00186A83" w:rsidRPr="00671E12" w:rsidRDefault="00186A83" w:rsidP="00A23FE8">
      <w:pPr>
        <w:pStyle w:val="ac"/>
        <w:numPr>
          <w:ilvl w:val="0"/>
          <w:numId w:val="15"/>
        </w:numPr>
        <w:shd w:val="clear" w:color="auto" w:fill="FFFFFF"/>
        <w:spacing w:after="0" w:line="360" w:lineRule="auto"/>
        <w:ind w:right="14"/>
        <w:jc w:val="both"/>
        <w:rPr>
          <w:rFonts w:ascii="Times New Roman" w:hAnsi="Times New Roman" w:cs="Times New Roman"/>
          <w:sz w:val="28"/>
          <w:szCs w:val="28"/>
        </w:rPr>
      </w:pPr>
      <w:r w:rsidRPr="00671E12">
        <w:rPr>
          <w:rFonts w:ascii="Times New Roman" w:eastAsia="Times New Roman" w:hAnsi="Times New Roman" w:cs="Times New Roman"/>
          <w:color w:val="000000"/>
          <w:sz w:val="28"/>
          <w:szCs w:val="28"/>
          <w:lang w:val="uk-UA"/>
        </w:rPr>
        <w:t xml:space="preserve">при розучуванні </w:t>
      </w:r>
      <w:r w:rsidRPr="00671E12">
        <w:rPr>
          <w:rFonts w:ascii="Times New Roman" w:eastAsia="Times New Roman" w:hAnsi="Times New Roman" w:cs="Times New Roman"/>
          <w:sz w:val="28"/>
          <w:szCs w:val="28"/>
          <w:lang w:val="uk-UA"/>
        </w:rPr>
        <w:t>прийомів</w:t>
      </w:r>
      <w:r w:rsidRPr="00671E12">
        <w:rPr>
          <w:rFonts w:ascii="Times New Roman" w:eastAsia="Times New Roman" w:hAnsi="Times New Roman" w:cs="Times New Roman"/>
          <w:color w:val="000000"/>
          <w:sz w:val="28"/>
          <w:szCs w:val="28"/>
          <w:lang w:val="uk-UA"/>
        </w:rPr>
        <w:t xml:space="preserve"> і </w:t>
      </w:r>
      <w:r w:rsidRPr="00671E12">
        <w:rPr>
          <w:rFonts w:ascii="Times New Roman" w:eastAsia="Times New Roman" w:hAnsi="Times New Roman" w:cs="Times New Roman"/>
          <w:sz w:val="28"/>
          <w:szCs w:val="28"/>
          <w:lang w:val="uk-UA"/>
        </w:rPr>
        <w:t>проведенні</w:t>
      </w:r>
      <w:r w:rsidRPr="00671E12">
        <w:rPr>
          <w:rFonts w:ascii="Times New Roman" w:eastAsia="Times New Roman" w:hAnsi="Times New Roman" w:cs="Times New Roman"/>
          <w:color w:val="000000"/>
          <w:sz w:val="28"/>
          <w:szCs w:val="28"/>
          <w:lang w:val="uk-UA"/>
        </w:rPr>
        <w:t xml:space="preserve"> </w:t>
      </w:r>
      <w:r w:rsidRPr="00671E12">
        <w:rPr>
          <w:rFonts w:ascii="Times New Roman" w:eastAsia="Times New Roman" w:hAnsi="Times New Roman" w:cs="Times New Roman"/>
          <w:sz w:val="28"/>
          <w:szCs w:val="28"/>
          <w:lang w:val="uk-UA"/>
        </w:rPr>
        <w:t>сутичок</w:t>
      </w:r>
      <w:r w:rsidRPr="00671E12">
        <w:rPr>
          <w:rFonts w:ascii="Times New Roman" w:eastAsia="Times New Roman" w:hAnsi="Times New Roman" w:cs="Times New Roman"/>
          <w:color w:val="000000"/>
          <w:sz w:val="28"/>
          <w:szCs w:val="28"/>
          <w:lang w:val="uk-UA"/>
        </w:rPr>
        <w:t xml:space="preserve"> </w:t>
      </w:r>
      <w:r w:rsidRPr="00671E12">
        <w:rPr>
          <w:rFonts w:ascii="Times New Roman" w:eastAsia="Times New Roman" w:hAnsi="Times New Roman" w:cs="Times New Roman"/>
          <w:sz w:val="28"/>
          <w:szCs w:val="28"/>
          <w:lang w:val="uk-UA"/>
        </w:rPr>
        <w:t>ставити</w:t>
      </w:r>
      <w:r w:rsidRPr="00671E12">
        <w:rPr>
          <w:rFonts w:ascii="Times New Roman" w:eastAsia="Times New Roman" w:hAnsi="Times New Roman" w:cs="Times New Roman"/>
          <w:color w:val="000000"/>
          <w:sz w:val="28"/>
          <w:szCs w:val="28"/>
          <w:lang w:val="uk-UA"/>
        </w:rPr>
        <w:t xml:space="preserve"> пари з борців з урахуванням ваги, а також фізичної й технічної підготовленості;</w:t>
      </w:r>
    </w:p>
    <w:p w14:paraId="11F97C94" w14:textId="77777777" w:rsidR="00186A83" w:rsidRPr="00671E12" w:rsidRDefault="00186A83" w:rsidP="00A23FE8">
      <w:pPr>
        <w:pStyle w:val="ac"/>
        <w:numPr>
          <w:ilvl w:val="0"/>
          <w:numId w:val="15"/>
        </w:numPr>
        <w:shd w:val="clear" w:color="auto" w:fill="FFFFFF"/>
        <w:spacing w:after="0" w:line="360" w:lineRule="auto"/>
        <w:jc w:val="both"/>
        <w:rPr>
          <w:rFonts w:ascii="Times New Roman" w:hAnsi="Times New Roman" w:cs="Times New Roman"/>
          <w:sz w:val="28"/>
          <w:szCs w:val="28"/>
        </w:rPr>
      </w:pPr>
      <w:r w:rsidRPr="00671E12">
        <w:rPr>
          <w:rFonts w:ascii="Times New Roman" w:hAnsi="Times New Roman" w:cs="Times New Roman"/>
          <w:spacing w:val="8"/>
          <w:sz w:val="28"/>
          <w:szCs w:val="28"/>
        </w:rPr>
        <w:t>дозволяти</w:t>
      </w:r>
      <w:r w:rsidRPr="00671E12">
        <w:rPr>
          <w:rFonts w:ascii="Times New Roman" w:hAnsi="Times New Roman" w:cs="Times New Roman"/>
          <w:color w:val="000000"/>
          <w:spacing w:val="8"/>
          <w:sz w:val="28"/>
          <w:szCs w:val="28"/>
        </w:rPr>
        <w:t xml:space="preserve"> відпрацьовувати </w:t>
      </w:r>
      <w:r w:rsidRPr="00671E12">
        <w:rPr>
          <w:rFonts w:ascii="Times New Roman" w:hAnsi="Times New Roman" w:cs="Times New Roman"/>
          <w:spacing w:val="8"/>
          <w:sz w:val="28"/>
          <w:szCs w:val="28"/>
        </w:rPr>
        <w:t>прийоми</w:t>
      </w:r>
      <w:r w:rsidRPr="00671E12">
        <w:rPr>
          <w:rFonts w:ascii="Times New Roman" w:hAnsi="Times New Roman" w:cs="Times New Roman"/>
          <w:color w:val="000000"/>
          <w:spacing w:val="8"/>
          <w:sz w:val="28"/>
          <w:szCs w:val="28"/>
        </w:rPr>
        <w:t xml:space="preserve"> на килимі тільки двом парам у </w:t>
      </w:r>
      <w:r w:rsidRPr="00671E12">
        <w:rPr>
          <w:rFonts w:ascii="Times New Roman" w:hAnsi="Times New Roman" w:cs="Times New Roman"/>
          <w:spacing w:val="8"/>
          <w:sz w:val="28"/>
          <w:szCs w:val="28"/>
        </w:rPr>
        <w:t>стійці</w:t>
      </w:r>
      <w:r w:rsidRPr="00671E12">
        <w:rPr>
          <w:rFonts w:ascii="Times New Roman" w:hAnsi="Times New Roman" w:cs="Times New Roman"/>
          <w:color w:val="000000"/>
          <w:spacing w:val="8"/>
          <w:sz w:val="28"/>
          <w:szCs w:val="28"/>
        </w:rPr>
        <w:t>;</w:t>
      </w:r>
    </w:p>
    <w:p w14:paraId="2B2CEC92" w14:textId="77777777" w:rsidR="00186A83" w:rsidRPr="00186A83" w:rsidRDefault="00186A83" w:rsidP="00A23FE8">
      <w:pPr>
        <w:pStyle w:val="ac"/>
        <w:numPr>
          <w:ilvl w:val="0"/>
          <w:numId w:val="15"/>
        </w:numPr>
        <w:shd w:val="clear" w:color="auto" w:fill="FFFFFF"/>
        <w:spacing w:after="0" w:line="360" w:lineRule="auto"/>
        <w:ind w:right="5"/>
        <w:jc w:val="both"/>
        <w:rPr>
          <w:rFonts w:ascii="Times New Roman" w:hAnsi="Times New Roman" w:cs="Times New Roman"/>
          <w:sz w:val="28"/>
          <w:szCs w:val="28"/>
        </w:rPr>
      </w:pPr>
      <w:r w:rsidRPr="00671E12">
        <w:rPr>
          <w:rFonts w:ascii="Times New Roman" w:hAnsi="Times New Roman" w:cs="Times New Roman"/>
          <w:color w:val="000000"/>
          <w:spacing w:val="-2"/>
          <w:sz w:val="28"/>
          <w:szCs w:val="28"/>
        </w:rPr>
        <w:t xml:space="preserve">забезпечувати таку організацію </w:t>
      </w:r>
      <w:r w:rsidRPr="00671E12">
        <w:rPr>
          <w:rFonts w:ascii="Times New Roman" w:hAnsi="Times New Roman" w:cs="Times New Roman"/>
          <w:spacing w:val="-2"/>
          <w:sz w:val="28"/>
          <w:szCs w:val="28"/>
        </w:rPr>
        <w:t>занять</w:t>
      </w:r>
      <w:r w:rsidRPr="00671E12">
        <w:rPr>
          <w:rFonts w:ascii="Times New Roman" w:hAnsi="Times New Roman" w:cs="Times New Roman"/>
          <w:color w:val="000000"/>
          <w:spacing w:val="-2"/>
          <w:sz w:val="28"/>
          <w:szCs w:val="28"/>
        </w:rPr>
        <w:t xml:space="preserve"> при </w:t>
      </w:r>
      <w:r w:rsidRPr="00671E12">
        <w:rPr>
          <w:rFonts w:ascii="Times New Roman" w:hAnsi="Times New Roman" w:cs="Times New Roman"/>
          <w:spacing w:val="-2"/>
          <w:sz w:val="28"/>
          <w:szCs w:val="28"/>
        </w:rPr>
        <w:t>груповому</w:t>
      </w:r>
      <w:r w:rsidRPr="00671E12">
        <w:rPr>
          <w:rFonts w:ascii="Times New Roman" w:hAnsi="Times New Roman" w:cs="Times New Roman"/>
          <w:color w:val="000000"/>
          <w:spacing w:val="-2"/>
          <w:sz w:val="28"/>
          <w:szCs w:val="28"/>
        </w:rPr>
        <w:t xml:space="preserve"> розучуванні </w:t>
      </w:r>
      <w:r w:rsidRPr="00671E12">
        <w:rPr>
          <w:rFonts w:ascii="Times New Roman" w:hAnsi="Times New Roman" w:cs="Times New Roman"/>
          <w:spacing w:val="-2"/>
          <w:sz w:val="28"/>
          <w:szCs w:val="28"/>
        </w:rPr>
        <w:t>прийомів</w:t>
      </w:r>
      <w:r w:rsidRPr="00671E12">
        <w:rPr>
          <w:rFonts w:ascii="Times New Roman" w:hAnsi="Times New Roman" w:cs="Times New Roman"/>
          <w:color w:val="000000"/>
          <w:spacing w:val="-2"/>
          <w:sz w:val="28"/>
          <w:szCs w:val="28"/>
        </w:rPr>
        <w:t xml:space="preserve">, при якій </w:t>
      </w:r>
      <w:r w:rsidRPr="00671E12">
        <w:rPr>
          <w:rFonts w:ascii="Times New Roman" w:hAnsi="Times New Roman" w:cs="Times New Roman"/>
          <w:spacing w:val="-2"/>
          <w:sz w:val="28"/>
          <w:szCs w:val="28"/>
        </w:rPr>
        <w:t>повністю</w:t>
      </w:r>
      <w:r w:rsidRPr="00671E12">
        <w:rPr>
          <w:rFonts w:ascii="Times New Roman" w:hAnsi="Times New Roman" w:cs="Times New Roman"/>
          <w:color w:val="000000"/>
          <w:spacing w:val="-2"/>
          <w:sz w:val="28"/>
          <w:szCs w:val="28"/>
        </w:rPr>
        <w:t xml:space="preserve"> виключається можливість </w:t>
      </w:r>
      <w:r w:rsidRPr="00671E12">
        <w:rPr>
          <w:rFonts w:ascii="Times New Roman" w:hAnsi="Times New Roman" w:cs="Times New Roman"/>
          <w:spacing w:val="-2"/>
          <w:sz w:val="28"/>
          <w:szCs w:val="28"/>
        </w:rPr>
        <w:t>зіткнення</w:t>
      </w:r>
      <w:r w:rsidRPr="00671E12">
        <w:rPr>
          <w:rFonts w:ascii="Times New Roman" w:hAnsi="Times New Roman" w:cs="Times New Roman"/>
          <w:color w:val="000000"/>
          <w:spacing w:val="-2"/>
          <w:sz w:val="28"/>
          <w:szCs w:val="28"/>
        </w:rPr>
        <w:t xml:space="preserve"> сусідніх пар, що виконують перевороти.</w:t>
      </w:r>
    </w:p>
    <w:p w14:paraId="757C565B" w14:textId="77777777" w:rsidR="00784D42" w:rsidRDefault="00784D42" w:rsidP="00784D42">
      <w:pPr>
        <w:shd w:val="clear" w:color="auto" w:fill="FFFFFF"/>
        <w:spacing w:before="418" w:line="360" w:lineRule="auto"/>
        <w:jc w:val="center"/>
        <w:rPr>
          <w:b/>
          <w:bCs/>
          <w:color w:val="000000"/>
          <w:spacing w:val="11"/>
          <w:sz w:val="28"/>
          <w:szCs w:val="28"/>
        </w:rPr>
      </w:pPr>
    </w:p>
    <w:p w14:paraId="3E09DF8A" w14:textId="77777777" w:rsidR="00784D42" w:rsidRDefault="00784D42" w:rsidP="00784D42">
      <w:pPr>
        <w:shd w:val="clear" w:color="auto" w:fill="FFFFFF"/>
        <w:spacing w:before="418" w:line="360" w:lineRule="auto"/>
        <w:jc w:val="center"/>
        <w:rPr>
          <w:b/>
          <w:bCs/>
          <w:color w:val="000000"/>
          <w:spacing w:val="11"/>
          <w:sz w:val="28"/>
          <w:szCs w:val="28"/>
        </w:rPr>
      </w:pPr>
    </w:p>
    <w:p w14:paraId="1BD17BFD" w14:textId="77777777" w:rsidR="00186A83" w:rsidRPr="001466D5" w:rsidRDefault="00186A83" w:rsidP="00784D42">
      <w:pPr>
        <w:shd w:val="clear" w:color="auto" w:fill="FFFFFF"/>
        <w:spacing w:before="418" w:line="360" w:lineRule="auto"/>
        <w:jc w:val="center"/>
        <w:rPr>
          <w:sz w:val="28"/>
          <w:szCs w:val="28"/>
        </w:rPr>
      </w:pPr>
      <w:r>
        <w:rPr>
          <w:b/>
          <w:bCs/>
          <w:color w:val="000000"/>
          <w:spacing w:val="11"/>
          <w:sz w:val="28"/>
          <w:szCs w:val="28"/>
        </w:rPr>
        <w:lastRenderedPageBreak/>
        <w:t xml:space="preserve">4.2 </w:t>
      </w:r>
      <w:r w:rsidRPr="001466D5">
        <w:rPr>
          <w:b/>
          <w:bCs/>
          <w:color w:val="000000"/>
          <w:spacing w:val="11"/>
          <w:sz w:val="28"/>
          <w:szCs w:val="28"/>
        </w:rPr>
        <w:t>НАДАННЯ ПЕРШОЇ ДОПОМОГИ ПРИ ТРАВМАХ</w:t>
      </w:r>
    </w:p>
    <w:p w14:paraId="4E8E5DFE" w14:textId="77777777" w:rsidR="00186A83" w:rsidRPr="001466D5" w:rsidRDefault="00186A83" w:rsidP="00186A83">
      <w:pPr>
        <w:shd w:val="clear" w:color="auto" w:fill="FFFFFF"/>
        <w:spacing w:before="202" w:line="360" w:lineRule="auto"/>
        <w:ind w:right="346" w:firstLine="284"/>
        <w:jc w:val="both"/>
        <w:rPr>
          <w:color w:val="000000"/>
          <w:sz w:val="28"/>
          <w:szCs w:val="28"/>
        </w:rPr>
      </w:pPr>
      <w:r w:rsidRPr="001466D5">
        <w:rPr>
          <w:color w:val="000000"/>
          <w:sz w:val="28"/>
          <w:szCs w:val="28"/>
        </w:rPr>
        <w:t xml:space="preserve">Спортивна боротьба - </w:t>
      </w:r>
      <w:r w:rsidRPr="001466D5">
        <w:rPr>
          <w:sz w:val="28"/>
          <w:szCs w:val="28"/>
        </w:rPr>
        <w:t>травматичн</w:t>
      </w:r>
      <w:r>
        <w:rPr>
          <w:sz w:val="28"/>
          <w:szCs w:val="28"/>
        </w:rPr>
        <w:t>и</w:t>
      </w:r>
      <w:r w:rsidRPr="001466D5">
        <w:rPr>
          <w:sz w:val="28"/>
          <w:szCs w:val="28"/>
        </w:rPr>
        <w:t>й</w:t>
      </w:r>
      <w:r w:rsidRPr="001466D5">
        <w:rPr>
          <w:color w:val="000000"/>
          <w:sz w:val="28"/>
          <w:szCs w:val="28"/>
        </w:rPr>
        <w:t xml:space="preserve"> </w:t>
      </w:r>
      <w:r w:rsidRPr="001466D5">
        <w:rPr>
          <w:sz w:val="28"/>
          <w:szCs w:val="28"/>
        </w:rPr>
        <w:t>вид</w:t>
      </w:r>
      <w:r w:rsidRPr="001466D5">
        <w:rPr>
          <w:color w:val="000000"/>
          <w:sz w:val="28"/>
          <w:szCs w:val="28"/>
        </w:rPr>
        <w:t xml:space="preserve"> спорту. При </w:t>
      </w:r>
      <w:r w:rsidRPr="001466D5">
        <w:rPr>
          <w:sz w:val="28"/>
          <w:szCs w:val="28"/>
        </w:rPr>
        <w:t>заняттях</w:t>
      </w:r>
      <w:r w:rsidRPr="001466D5">
        <w:rPr>
          <w:color w:val="000000"/>
          <w:sz w:val="28"/>
          <w:szCs w:val="28"/>
        </w:rPr>
        <w:t xml:space="preserve"> боротьбою відбуваються </w:t>
      </w:r>
      <w:r w:rsidRPr="001466D5">
        <w:rPr>
          <w:sz w:val="28"/>
          <w:szCs w:val="28"/>
        </w:rPr>
        <w:t>ушкодження</w:t>
      </w:r>
      <w:r w:rsidRPr="001466D5">
        <w:rPr>
          <w:color w:val="000000"/>
          <w:sz w:val="28"/>
          <w:szCs w:val="28"/>
        </w:rPr>
        <w:t xml:space="preserve"> суглобів, </w:t>
      </w:r>
      <w:r w:rsidRPr="001466D5">
        <w:rPr>
          <w:sz w:val="28"/>
          <w:szCs w:val="28"/>
        </w:rPr>
        <w:t>тулуба</w:t>
      </w:r>
      <w:r w:rsidRPr="001466D5">
        <w:rPr>
          <w:color w:val="000000"/>
          <w:sz w:val="28"/>
          <w:szCs w:val="28"/>
        </w:rPr>
        <w:t xml:space="preserve"> (реберна дуга) і голови (вушні раковини), іноді - переломи передпліччя, костей </w:t>
      </w:r>
      <w:r w:rsidRPr="001466D5">
        <w:rPr>
          <w:sz w:val="28"/>
          <w:szCs w:val="28"/>
        </w:rPr>
        <w:t>кисті</w:t>
      </w:r>
      <w:r w:rsidRPr="001466D5">
        <w:rPr>
          <w:color w:val="000000"/>
          <w:sz w:val="28"/>
          <w:szCs w:val="28"/>
        </w:rPr>
        <w:t xml:space="preserve">, ключиці, ребер і т.д. </w:t>
      </w:r>
    </w:p>
    <w:p w14:paraId="46B8C53F" w14:textId="77777777" w:rsidR="00186A83" w:rsidRPr="001466D5" w:rsidRDefault="00186A83" w:rsidP="00186A83">
      <w:pPr>
        <w:shd w:val="clear" w:color="auto" w:fill="FFFFFF"/>
        <w:spacing w:line="360" w:lineRule="auto"/>
        <w:ind w:right="58" w:firstLine="302"/>
        <w:jc w:val="both"/>
        <w:rPr>
          <w:sz w:val="28"/>
          <w:szCs w:val="28"/>
        </w:rPr>
      </w:pPr>
      <w:r w:rsidRPr="001466D5">
        <w:rPr>
          <w:color w:val="000000"/>
          <w:sz w:val="28"/>
          <w:szCs w:val="28"/>
        </w:rPr>
        <w:t>Надаючи першу допомогу при травмах, потрібно обов'язково дотримувати</w:t>
      </w:r>
      <w:r w:rsidR="00784D42">
        <w:rPr>
          <w:color w:val="000000"/>
          <w:sz w:val="28"/>
          <w:szCs w:val="28"/>
        </w:rPr>
        <w:t>ся</w:t>
      </w:r>
      <w:r w:rsidRPr="001466D5">
        <w:rPr>
          <w:color w:val="000000"/>
          <w:sz w:val="28"/>
          <w:szCs w:val="28"/>
        </w:rPr>
        <w:t xml:space="preserve"> наступних правил: 1) усіляко оберігати рану від забруднення; 2) прагнути зупинити кровотечу; 3) </w:t>
      </w:r>
      <w:r w:rsidRPr="001466D5">
        <w:rPr>
          <w:sz w:val="28"/>
          <w:szCs w:val="28"/>
        </w:rPr>
        <w:t>надати</w:t>
      </w:r>
      <w:r w:rsidRPr="001466D5">
        <w:rPr>
          <w:color w:val="000000"/>
          <w:sz w:val="28"/>
          <w:szCs w:val="28"/>
        </w:rPr>
        <w:t xml:space="preserve"> максимальний спокій поранен</w:t>
      </w:r>
      <w:r>
        <w:rPr>
          <w:color w:val="000000"/>
          <w:sz w:val="28"/>
          <w:szCs w:val="28"/>
        </w:rPr>
        <w:t>ій</w:t>
      </w:r>
      <w:r w:rsidRPr="001466D5">
        <w:rPr>
          <w:color w:val="000000"/>
          <w:sz w:val="28"/>
          <w:szCs w:val="28"/>
        </w:rPr>
        <w:t xml:space="preserve"> частин</w:t>
      </w:r>
      <w:r>
        <w:rPr>
          <w:color w:val="000000"/>
          <w:sz w:val="28"/>
          <w:szCs w:val="28"/>
        </w:rPr>
        <w:t>і</w:t>
      </w:r>
      <w:r w:rsidRPr="001466D5">
        <w:rPr>
          <w:color w:val="000000"/>
          <w:sz w:val="28"/>
          <w:szCs w:val="28"/>
        </w:rPr>
        <w:t xml:space="preserve"> тіла.</w:t>
      </w:r>
      <w:r w:rsidRPr="001466D5">
        <w:rPr>
          <w:color w:val="000000"/>
          <w:spacing w:val="4"/>
          <w:sz w:val="28"/>
          <w:szCs w:val="28"/>
        </w:rPr>
        <w:t xml:space="preserve"> Рану не можна </w:t>
      </w:r>
      <w:r w:rsidRPr="001466D5">
        <w:rPr>
          <w:spacing w:val="4"/>
          <w:sz w:val="28"/>
          <w:szCs w:val="28"/>
        </w:rPr>
        <w:t>торкати</w:t>
      </w:r>
      <w:r w:rsidR="00784D42">
        <w:rPr>
          <w:spacing w:val="4"/>
          <w:sz w:val="28"/>
          <w:szCs w:val="28"/>
        </w:rPr>
        <w:t>ся</w:t>
      </w:r>
      <w:r w:rsidRPr="001466D5">
        <w:rPr>
          <w:color w:val="000000"/>
          <w:spacing w:val="4"/>
          <w:sz w:val="28"/>
          <w:szCs w:val="28"/>
        </w:rPr>
        <w:t xml:space="preserve"> руками; не можна нічим присипати й промивати.</w:t>
      </w:r>
      <w:r w:rsidRPr="001466D5">
        <w:rPr>
          <w:color w:val="000000"/>
          <w:sz w:val="28"/>
          <w:szCs w:val="28"/>
        </w:rPr>
        <w:t xml:space="preserve"> Зупиняючи кровотечу, варто остерігатися зараження рани.</w:t>
      </w:r>
    </w:p>
    <w:p w14:paraId="3973D1E9" w14:textId="77777777" w:rsidR="00186A83" w:rsidRPr="001466D5" w:rsidRDefault="00186A83" w:rsidP="00186A83">
      <w:pPr>
        <w:shd w:val="clear" w:color="auto" w:fill="FFFFFF"/>
        <w:spacing w:line="360" w:lineRule="auto"/>
        <w:ind w:left="5" w:right="53" w:firstLine="288"/>
        <w:jc w:val="both"/>
        <w:rPr>
          <w:sz w:val="28"/>
          <w:szCs w:val="28"/>
        </w:rPr>
      </w:pPr>
      <w:r w:rsidRPr="001466D5">
        <w:rPr>
          <w:color w:val="000000"/>
          <w:spacing w:val="-1"/>
          <w:sz w:val="28"/>
          <w:szCs w:val="28"/>
        </w:rPr>
        <w:t xml:space="preserve">При падінні або неспритному </w:t>
      </w:r>
      <w:r w:rsidRPr="001466D5">
        <w:rPr>
          <w:spacing w:val="-1"/>
          <w:sz w:val="28"/>
          <w:szCs w:val="28"/>
        </w:rPr>
        <w:t>русі</w:t>
      </w:r>
      <w:r w:rsidRPr="001466D5">
        <w:rPr>
          <w:color w:val="000000"/>
          <w:spacing w:val="-1"/>
          <w:sz w:val="28"/>
          <w:szCs w:val="28"/>
        </w:rPr>
        <w:t xml:space="preserve"> може бути розтяг</w:t>
      </w:r>
      <w:r w:rsidR="00784D42">
        <w:rPr>
          <w:color w:val="000000"/>
          <w:spacing w:val="-1"/>
          <w:sz w:val="28"/>
          <w:szCs w:val="28"/>
        </w:rPr>
        <w:t>не</w:t>
      </w:r>
      <w:r w:rsidRPr="001466D5">
        <w:rPr>
          <w:color w:val="000000"/>
          <w:spacing w:val="-1"/>
          <w:sz w:val="28"/>
          <w:szCs w:val="28"/>
        </w:rPr>
        <w:t xml:space="preserve">ння м'язів, </w:t>
      </w:r>
      <w:r w:rsidRPr="001466D5">
        <w:rPr>
          <w:spacing w:val="-1"/>
          <w:sz w:val="28"/>
          <w:szCs w:val="28"/>
        </w:rPr>
        <w:t>зв'язок</w:t>
      </w:r>
      <w:r w:rsidRPr="001466D5">
        <w:rPr>
          <w:color w:val="000000"/>
          <w:spacing w:val="-1"/>
          <w:sz w:val="28"/>
          <w:szCs w:val="28"/>
        </w:rPr>
        <w:t xml:space="preserve"> або навіть розрив </w:t>
      </w:r>
      <w:r w:rsidRPr="001466D5">
        <w:rPr>
          <w:spacing w:val="-1"/>
          <w:sz w:val="28"/>
          <w:szCs w:val="28"/>
        </w:rPr>
        <w:t>їх</w:t>
      </w:r>
      <w:r w:rsidRPr="001466D5">
        <w:rPr>
          <w:color w:val="000000"/>
          <w:spacing w:val="-1"/>
          <w:sz w:val="28"/>
          <w:szCs w:val="28"/>
        </w:rPr>
        <w:t>.</w:t>
      </w:r>
      <w:r w:rsidRPr="001466D5">
        <w:rPr>
          <w:color w:val="000000"/>
          <w:sz w:val="28"/>
          <w:szCs w:val="28"/>
        </w:rPr>
        <w:t xml:space="preserve"> При цьому потерпілий </w:t>
      </w:r>
      <w:r w:rsidR="00784D42">
        <w:rPr>
          <w:sz w:val="28"/>
          <w:szCs w:val="28"/>
        </w:rPr>
        <w:t>відчуває</w:t>
      </w:r>
      <w:r w:rsidRPr="001466D5">
        <w:rPr>
          <w:color w:val="000000"/>
          <w:sz w:val="28"/>
          <w:szCs w:val="28"/>
        </w:rPr>
        <w:t xml:space="preserve"> сильний біль, з'являється припухлість, </w:t>
      </w:r>
      <w:r w:rsidRPr="001466D5">
        <w:rPr>
          <w:sz w:val="28"/>
          <w:szCs w:val="28"/>
        </w:rPr>
        <w:t>рухи</w:t>
      </w:r>
      <w:r w:rsidRPr="001466D5">
        <w:rPr>
          <w:color w:val="000000"/>
          <w:sz w:val="28"/>
          <w:szCs w:val="28"/>
        </w:rPr>
        <w:t xml:space="preserve"> неможливі через біль. Перша допомога: накласти на ушкоджене місце холод, тугу пов'язку, що обмежує </w:t>
      </w:r>
      <w:r w:rsidRPr="001466D5">
        <w:rPr>
          <w:sz w:val="28"/>
          <w:szCs w:val="28"/>
        </w:rPr>
        <w:t>рух</w:t>
      </w:r>
      <w:r w:rsidRPr="001466D5">
        <w:rPr>
          <w:color w:val="000000"/>
          <w:sz w:val="28"/>
          <w:szCs w:val="28"/>
        </w:rPr>
        <w:t xml:space="preserve">, і </w:t>
      </w:r>
      <w:r w:rsidRPr="001466D5">
        <w:rPr>
          <w:sz w:val="28"/>
          <w:szCs w:val="28"/>
        </w:rPr>
        <w:t>додати</w:t>
      </w:r>
      <w:r w:rsidRPr="001466D5">
        <w:rPr>
          <w:color w:val="000000"/>
          <w:sz w:val="28"/>
          <w:szCs w:val="28"/>
        </w:rPr>
        <w:t xml:space="preserve"> ушкодженої </w:t>
      </w:r>
      <w:r w:rsidRPr="001466D5">
        <w:rPr>
          <w:sz w:val="28"/>
          <w:szCs w:val="28"/>
        </w:rPr>
        <w:t>кінцівки</w:t>
      </w:r>
      <w:r w:rsidRPr="001466D5">
        <w:rPr>
          <w:color w:val="000000"/>
          <w:sz w:val="28"/>
          <w:szCs w:val="28"/>
        </w:rPr>
        <w:t xml:space="preserve"> піднесене </w:t>
      </w:r>
      <w:r w:rsidRPr="001466D5">
        <w:rPr>
          <w:sz w:val="28"/>
          <w:szCs w:val="28"/>
        </w:rPr>
        <w:t>положення</w:t>
      </w:r>
      <w:r w:rsidRPr="001466D5">
        <w:rPr>
          <w:color w:val="000000"/>
          <w:sz w:val="28"/>
          <w:szCs w:val="28"/>
        </w:rPr>
        <w:t>.</w:t>
      </w:r>
    </w:p>
    <w:p w14:paraId="2B48B12F" w14:textId="77777777" w:rsidR="00186A83" w:rsidRPr="001466D5" w:rsidRDefault="00186A83" w:rsidP="00186A83">
      <w:pPr>
        <w:shd w:val="clear" w:color="auto" w:fill="FFFFFF"/>
        <w:spacing w:line="360" w:lineRule="auto"/>
        <w:ind w:right="48" w:firstLine="317"/>
        <w:jc w:val="both"/>
        <w:rPr>
          <w:sz w:val="28"/>
          <w:szCs w:val="28"/>
        </w:rPr>
      </w:pPr>
      <w:r w:rsidRPr="001466D5">
        <w:rPr>
          <w:color w:val="000000"/>
          <w:spacing w:val="-1"/>
          <w:sz w:val="28"/>
          <w:szCs w:val="28"/>
        </w:rPr>
        <w:t>У спортивній практиці часто бувають розтяг</w:t>
      </w:r>
      <w:r w:rsidR="00784D42">
        <w:rPr>
          <w:color w:val="000000"/>
          <w:spacing w:val="-1"/>
          <w:sz w:val="28"/>
          <w:szCs w:val="28"/>
        </w:rPr>
        <w:t>не</w:t>
      </w:r>
      <w:r w:rsidRPr="001466D5">
        <w:rPr>
          <w:color w:val="000000"/>
          <w:spacing w:val="-1"/>
          <w:sz w:val="28"/>
          <w:szCs w:val="28"/>
        </w:rPr>
        <w:t>ння гомілковостопного суглоба.</w:t>
      </w:r>
      <w:r w:rsidRPr="001466D5">
        <w:rPr>
          <w:color w:val="000000"/>
          <w:spacing w:val="1"/>
          <w:sz w:val="28"/>
          <w:szCs w:val="28"/>
        </w:rPr>
        <w:t xml:space="preserve"> У цьому випадку потерпілий не повинен </w:t>
      </w:r>
      <w:r w:rsidRPr="001466D5">
        <w:rPr>
          <w:spacing w:val="1"/>
          <w:sz w:val="28"/>
          <w:szCs w:val="28"/>
        </w:rPr>
        <w:t>наступати</w:t>
      </w:r>
      <w:r w:rsidRPr="001466D5">
        <w:rPr>
          <w:color w:val="000000"/>
          <w:spacing w:val="1"/>
          <w:sz w:val="28"/>
          <w:szCs w:val="28"/>
        </w:rPr>
        <w:t xml:space="preserve"> на хвору ногу.</w:t>
      </w:r>
      <w:r w:rsidRPr="001466D5">
        <w:rPr>
          <w:color w:val="000000"/>
          <w:spacing w:val="2"/>
          <w:sz w:val="28"/>
          <w:szCs w:val="28"/>
        </w:rPr>
        <w:t xml:space="preserve"> На ушкоджений суглоб кладуть </w:t>
      </w:r>
      <w:r w:rsidR="00D17B44">
        <w:rPr>
          <w:spacing w:val="2"/>
          <w:sz w:val="28"/>
          <w:szCs w:val="28"/>
        </w:rPr>
        <w:t>пакет</w:t>
      </w:r>
      <w:r w:rsidRPr="001466D5">
        <w:rPr>
          <w:color w:val="000000"/>
          <w:spacing w:val="2"/>
          <w:sz w:val="28"/>
          <w:szCs w:val="28"/>
        </w:rPr>
        <w:t xml:space="preserve"> </w:t>
      </w:r>
      <w:r w:rsidRPr="001466D5">
        <w:rPr>
          <w:spacing w:val="2"/>
          <w:sz w:val="28"/>
          <w:szCs w:val="28"/>
        </w:rPr>
        <w:t>з</w:t>
      </w:r>
      <w:r w:rsidRPr="001466D5">
        <w:rPr>
          <w:color w:val="000000"/>
          <w:spacing w:val="2"/>
          <w:sz w:val="28"/>
          <w:szCs w:val="28"/>
        </w:rPr>
        <w:t xml:space="preserve"> льодом.</w:t>
      </w:r>
      <w:r w:rsidRPr="001466D5">
        <w:rPr>
          <w:color w:val="000000"/>
          <w:spacing w:val="-1"/>
          <w:sz w:val="28"/>
          <w:szCs w:val="28"/>
        </w:rPr>
        <w:t xml:space="preserve"> Якщо зовнішній вигляд ушкодженої частини тіла різко не змінився, а </w:t>
      </w:r>
      <w:r w:rsidRPr="001466D5">
        <w:rPr>
          <w:spacing w:val="-1"/>
          <w:sz w:val="28"/>
          <w:szCs w:val="28"/>
        </w:rPr>
        <w:t>рухи</w:t>
      </w:r>
      <w:r w:rsidRPr="001466D5">
        <w:rPr>
          <w:color w:val="000000"/>
          <w:spacing w:val="-1"/>
          <w:sz w:val="28"/>
          <w:szCs w:val="28"/>
        </w:rPr>
        <w:t xml:space="preserve"> її можливі й біль незначна, імовірно, що відбул</w:t>
      </w:r>
      <w:r w:rsidR="00D17B44">
        <w:rPr>
          <w:color w:val="000000"/>
          <w:spacing w:val="-1"/>
          <w:sz w:val="28"/>
          <w:szCs w:val="28"/>
        </w:rPr>
        <w:t>а</w:t>
      </w:r>
      <w:r w:rsidRPr="001466D5">
        <w:rPr>
          <w:color w:val="000000"/>
          <w:spacing w:val="-1"/>
          <w:sz w:val="28"/>
          <w:szCs w:val="28"/>
        </w:rPr>
        <w:t>ся незначн</w:t>
      </w:r>
      <w:r w:rsidR="00D17B44">
        <w:rPr>
          <w:color w:val="000000"/>
          <w:spacing w:val="-1"/>
          <w:sz w:val="28"/>
          <w:szCs w:val="28"/>
        </w:rPr>
        <w:t>ий синець</w:t>
      </w:r>
      <w:r w:rsidRPr="001466D5">
        <w:rPr>
          <w:color w:val="000000"/>
          <w:spacing w:val="-1"/>
          <w:sz w:val="28"/>
          <w:szCs w:val="28"/>
        </w:rPr>
        <w:t>.</w:t>
      </w:r>
      <w:r w:rsidRPr="001466D5">
        <w:rPr>
          <w:color w:val="000000"/>
          <w:spacing w:val="3"/>
          <w:sz w:val="28"/>
          <w:szCs w:val="28"/>
        </w:rPr>
        <w:t xml:space="preserve"> У таких випадках досить до приходу лікаря покласти холод і </w:t>
      </w:r>
      <w:r w:rsidRPr="001466D5">
        <w:rPr>
          <w:spacing w:val="3"/>
          <w:sz w:val="28"/>
          <w:szCs w:val="28"/>
        </w:rPr>
        <w:t>надати</w:t>
      </w:r>
      <w:r w:rsidRPr="001466D5">
        <w:rPr>
          <w:color w:val="000000"/>
          <w:spacing w:val="3"/>
          <w:sz w:val="28"/>
          <w:szCs w:val="28"/>
        </w:rPr>
        <w:t xml:space="preserve"> спокій хворої частини тіла.</w:t>
      </w:r>
    </w:p>
    <w:p w14:paraId="1EC2343D" w14:textId="77777777" w:rsidR="00186A83" w:rsidRPr="001466D5" w:rsidRDefault="00186A83" w:rsidP="00186A83">
      <w:pPr>
        <w:shd w:val="clear" w:color="auto" w:fill="FFFFFF"/>
        <w:spacing w:line="360" w:lineRule="auto"/>
        <w:ind w:left="14" w:right="34" w:firstLine="298"/>
        <w:jc w:val="both"/>
        <w:rPr>
          <w:sz w:val="28"/>
          <w:szCs w:val="28"/>
        </w:rPr>
      </w:pPr>
      <w:r w:rsidRPr="001466D5">
        <w:rPr>
          <w:color w:val="000000"/>
          <w:spacing w:val="3"/>
          <w:sz w:val="28"/>
          <w:szCs w:val="28"/>
        </w:rPr>
        <w:t xml:space="preserve">Із всіх травм найбільш часті </w:t>
      </w:r>
      <w:r>
        <w:rPr>
          <w:color w:val="000000"/>
          <w:spacing w:val="3"/>
          <w:sz w:val="28"/>
          <w:szCs w:val="28"/>
        </w:rPr>
        <w:t>подряпини</w:t>
      </w:r>
      <w:r w:rsidRPr="001466D5">
        <w:rPr>
          <w:color w:val="000000"/>
          <w:spacing w:val="3"/>
          <w:sz w:val="28"/>
          <w:szCs w:val="28"/>
        </w:rPr>
        <w:t xml:space="preserve"> й </w:t>
      </w:r>
      <w:r w:rsidR="00D17B44">
        <w:rPr>
          <w:color w:val="000000"/>
          <w:spacing w:val="3"/>
          <w:sz w:val="28"/>
          <w:szCs w:val="28"/>
        </w:rPr>
        <w:t>незначний синець</w:t>
      </w:r>
      <w:r w:rsidRPr="001466D5">
        <w:rPr>
          <w:color w:val="000000"/>
          <w:spacing w:val="3"/>
          <w:sz w:val="28"/>
          <w:szCs w:val="28"/>
        </w:rPr>
        <w:t xml:space="preserve">. </w:t>
      </w:r>
      <w:r w:rsidRPr="001466D5">
        <w:rPr>
          <w:spacing w:val="1"/>
          <w:sz w:val="28"/>
          <w:szCs w:val="28"/>
        </w:rPr>
        <w:t>Небезпека</w:t>
      </w:r>
      <w:r w:rsidRPr="001466D5">
        <w:rPr>
          <w:color w:val="000000"/>
          <w:spacing w:val="1"/>
          <w:sz w:val="28"/>
          <w:szCs w:val="28"/>
        </w:rPr>
        <w:t xml:space="preserve"> </w:t>
      </w:r>
      <w:r>
        <w:rPr>
          <w:color w:val="000000"/>
          <w:spacing w:val="1"/>
          <w:sz w:val="28"/>
          <w:szCs w:val="28"/>
        </w:rPr>
        <w:t>подряпин</w:t>
      </w:r>
      <w:r w:rsidRPr="001466D5">
        <w:rPr>
          <w:color w:val="000000"/>
          <w:spacing w:val="1"/>
          <w:sz w:val="28"/>
          <w:szCs w:val="28"/>
        </w:rPr>
        <w:t xml:space="preserve"> </w:t>
      </w:r>
      <w:r w:rsidRPr="001466D5">
        <w:rPr>
          <w:spacing w:val="1"/>
          <w:sz w:val="28"/>
          <w:szCs w:val="28"/>
        </w:rPr>
        <w:t>полягає</w:t>
      </w:r>
      <w:r w:rsidRPr="001466D5">
        <w:rPr>
          <w:color w:val="000000"/>
          <w:spacing w:val="1"/>
          <w:sz w:val="28"/>
          <w:szCs w:val="28"/>
        </w:rPr>
        <w:t xml:space="preserve"> в </w:t>
      </w:r>
      <w:r w:rsidRPr="001466D5">
        <w:rPr>
          <w:spacing w:val="1"/>
          <w:sz w:val="28"/>
          <w:szCs w:val="28"/>
        </w:rPr>
        <w:t>тім</w:t>
      </w:r>
      <w:r w:rsidRPr="001466D5">
        <w:rPr>
          <w:color w:val="000000"/>
          <w:spacing w:val="1"/>
          <w:sz w:val="28"/>
          <w:szCs w:val="28"/>
        </w:rPr>
        <w:t xml:space="preserve">, що на їхню поверхню можуть потрапити мікроорганізми з навколишнього середовища й </w:t>
      </w:r>
      <w:r w:rsidRPr="001466D5">
        <w:rPr>
          <w:spacing w:val="1"/>
          <w:sz w:val="28"/>
          <w:szCs w:val="28"/>
        </w:rPr>
        <w:t>викликати</w:t>
      </w:r>
      <w:r w:rsidRPr="001466D5">
        <w:rPr>
          <w:color w:val="000000"/>
          <w:spacing w:val="1"/>
          <w:sz w:val="28"/>
          <w:szCs w:val="28"/>
        </w:rPr>
        <w:t xml:space="preserve"> зараження.</w:t>
      </w:r>
      <w:r w:rsidRPr="001466D5">
        <w:rPr>
          <w:color w:val="000000"/>
          <w:spacing w:val="3"/>
          <w:sz w:val="28"/>
          <w:szCs w:val="28"/>
        </w:rPr>
        <w:t xml:space="preserve"> Тому, попередньо вимивши руки </w:t>
      </w:r>
      <w:r w:rsidRPr="001466D5">
        <w:rPr>
          <w:spacing w:val="3"/>
          <w:sz w:val="28"/>
          <w:szCs w:val="28"/>
        </w:rPr>
        <w:t>з</w:t>
      </w:r>
      <w:r w:rsidRPr="001466D5">
        <w:rPr>
          <w:color w:val="000000"/>
          <w:spacing w:val="3"/>
          <w:sz w:val="28"/>
          <w:szCs w:val="28"/>
        </w:rPr>
        <w:t xml:space="preserve"> милом, </w:t>
      </w:r>
      <w:r>
        <w:rPr>
          <w:color w:val="000000"/>
          <w:spacing w:val="3"/>
          <w:sz w:val="28"/>
          <w:szCs w:val="28"/>
        </w:rPr>
        <w:t xml:space="preserve">ушкоджену </w:t>
      </w:r>
      <w:r w:rsidRPr="001466D5">
        <w:rPr>
          <w:color w:val="000000"/>
          <w:spacing w:val="3"/>
          <w:sz w:val="28"/>
          <w:szCs w:val="28"/>
        </w:rPr>
        <w:t>шкіру потрібно змазати настойкою йоду, а потім перев'язати стерильним бинтом.</w:t>
      </w:r>
    </w:p>
    <w:p w14:paraId="1B5ACBAC" w14:textId="77777777" w:rsidR="00186A83" w:rsidRPr="001466D5" w:rsidRDefault="00186A83" w:rsidP="00186A83">
      <w:pPr>
        <w:shd w:val="clear" w:color="auto" w:fill="FFFFFF"/>
        <w:spacing w:line="360" w:lineRule="auto"/>
        <w:ind w:left="5" w:right="29" w:firstLine="307"/>
        <w:jc w:val="both"/>
        <w:rPr>
          <w:sz w:val="28"/>
          <w:szCs w:val="28"/>
        </w:rPr>
      </w:pPr>
      <w:r w:rsidRPr="001466D5">
        <w:rPr>
          <w:color w:val="000000"/>
          <w:spacing w:val="-1"/>
          <w:sz w:val="28"/>
          <w:szCs w:val="28"/>
        </w:rPr>
        <w:t>У результаті падінь, ударів об тверді</w:t>
      </w:r>
      <w:r w:rsidR="00D17B44">
        <w:rPr>
          <w:color w:val="000000"/>
          <w:spacing w:val="-1"/>
          <w:sz w:val="28"/>
          <w:szCs w:val="28"/>
        </w:rPr>
        <w:t xml:space="preserve"> предмети виникають синці</w:t>
      </w:r>
      <w:r w:rsidRPr="001466D5">
        <w:rPr>
          <w:color w:val="000000"/>
          <w:spacing w:val="-1"/>
          <w:sz w:val="28"/>
          <w:szCs w:val="28"/>
        </w:rPr>
        <w:t>.</w:t>
      </w:r>
      <w:r w:rsidRPr="001466D5">
        <w:rPr>
          <w:color w:val="000000"/>
          <w:spacing w:val="-2"/>
          <w:sz w:val="28"/>
          <w:szCs w:val="28"/>
        </w:rPr>
        <w:t xml:space="preserve"> При цьому відбувається підшкірний крововилив і кров просочується усередину тканин.</w:t>
      </w:r>
      <w:r w:rsidR="00D17B44">
        <w:rPr>
          <w:color w:val="000000"/>
          <w:spacing w:val="-1"/>
          <w:sz w:val="28"/>
          <w:szCs w:val="28"/>
        </w:rPr>
        <w:t xml:space="preserve"> На місці синця</w:t>
      </w:r>
      <w:r w:rsidRPr="001466D5">
        <w:rPr>
          <w:color w:val="000000"/>
          <w:spacing w:val="-1"/>
          <w:sz w:val="28"/>
          <w:szCs w:val="28"/>
        </w:rPr>
        <w:t xml:space="preserve"> шкіра </w:t>
      </w:r>
      <w:r w:rsidRPr="001466D5">
        <w:rPr>
          <w:spacing w:val="-1"/>
          <w:sz w:val="28"/>
          <w:szCs w:val="28"/>
        </w:rPr>
        <w:t>синіє</w:t>
      </w:r>
      <w:r w:rsidRPr="001466D5">
        <w:rPr>
          <w:color w:val="000000"/>
          <w:spacing w:val="-1"/>
          <w:sz w:val="28"/>
          <w:szCs w:val="28"/>
        </w:rPr>
        <w:t>, з'являється припухлість.</w:t>
      </w:r>
      <w:r w:rsidRPr="001466D5">
        <w:rPr>
          <w:color w:val="000000"/>
          <w:sz w:val="28"/>
          <w:szCs w:val="28"/>
        </w:rPr>
        <w:t xml:space="preserve"> Для зменшення болів і </w:t>
      </w:r>
      <w:r w:rsidRPr="001466D5">
        <w:rPr>
          <w:sz w:val="28"/>
          <w:szCs w:val="28"/>
        </w:rPr>
        <w:lastRenderedPageBreak/>
        <w:t>крововиливу</w:t>
      </w:r>
      <w:r w:rsidRPr="001466D5">
        <w:rPr>
          <w:color w:val="000000"/>
          <w:sz w:val="28"/>
          <w:szCs w:val="28"/>
        </w:rPr>
        <w:t xml:space="preserve"> необхідно прикласти холод, накласти </w:t>
      </w:r>
      <w:r w:rsidR="00D17B44">
        <w:rPr>
          <w:color w:val="000000"/>
          <w:sz w:val="28"/>
          <w:szCs w:val="28"/>
        </w:rPr>
        <w:t xml:space="preserve">тугу </w:t>
      </w:r>
      <w:r w:rsidRPr="001466D5">
        <w:rPr>
          <w:color w:val="000000"/>
          <w:sz w:val="28"/>
          <w:szCs w:val="28"/>
        </w:rPr>
        <w:t xml:space="preserve">пов'язку і створити </w:t>
      </w:r>
      <w:r w:rsidR="00D17B44">
        <w:rPr>
          <w:color w:val="000000"/>
          <w:sz w:val="28"/>
          <w:szCs w:val="28"/>
        </w:rPr>
        <w:t xml:space="preserve">синцю </w:t>
      </w:r>
      <w:r w:rsidRPr="001466D5">
        <w:rPr>
          <w:color w:val="000000"/>
          <w:sz w:val="28"/>
          <w:szCs w:val="28"/>
        </w:rPr>
        <w:t>спокій.</w:t>
      </w:r>
    </w:p>
    <w:p w14:paraId="05445237" w14:textId="77777777" w:rsidR="00186A83" w:rsidRPr="001466D5" w:rsidRDefault="00186A83" w:rsidP="00186A83">
      <w:pPr>
        <w:shd w:val="clear" w:color="auto" w:fill="FFFFFF"/>
        <w:spacing w:line="360" w:lineRule="auto"/>
        <w:ind w:left="24" w:right="29" w:firstLine="307"/>
        <w:jc w:val="both"/>
        <w:rPr>
          <w:sz w:val="28"/>
          <w:szCs w:val="28"/>
        </w:rPr>
      </w:pPr>
      <w:r w:rsidRPr="001466D5">
        <w:rPr>
          <w:color w:val="000000"/>
          <w:sz w:val="28"/>
          <w:szCs w:val="28"/>
        </w:rPr>
        <w:t xml:space="preserve">Вивих - це зсув кінців костей, </w:t>
      </w:r>
      <w:r w:rsidRPr="001466D5">
        <w:rPr>
          <w:sz w:val="28"/>
          <w:szCs w:val="28"/>
        </w:rPr>
        <w:t>з'єднаних</w:t>
      </w:r>
      <w:r w:rsidRPr="001466D5">
        <w:rPr>
          <w:color w:val="000000"/>
          <w:sz w:val="28"/>
          <w:szCs w:val="28"/>
        </w:rPr>
        <w:t xml:space="preserve"> у суглобі.</w:t>
      </w:r>
      <w:r w:rsidRPr="001466D5">
        <w:rPr>
          <w:color w:val="000000"/>
          <w:spacing w:val="1"/>
          <w:sz w:val="28"/>
          <w:szCs w:val="28"/>
        </w:rPr>
        <w:t xml:space="preserve"> Ознаками вивиху </w:t>
      </w:r>
      <w:r w:rsidRPr="001466D5">
        <w:rPr>
          <w:spacing w:val="1"/>
          <w:sz w:val="28"/>
          <w:szCs w:val="28"/>
        </w:rPr>
        <w:t>є</w:t>
      </w:r>
      <w:r w:rsidRPr="001466D5">
        <w:rPr>
          <w:color w:val="000000"/>
          <w:spacing w:val="1"/>
          <w:sz w:val="28"/>
          <w:szCs w:val="28"/>
        </w:rPr>
        <w:t xml:space="preserve">: різкий біль у суглобі при </w:t>
      </w:r>
      <w:r w:rsidRPr="001466D5">
        <w:rPr>
          <w:spacing w:val="1"/>
          <w:sz w:val="28"/>
          <w:szCs w:val="28"/>
        </w:rPr>
        <w:t>русі</w:t>
      </w:r>
      <w:r w:rsidRPr="001466D5">
        <w:rPr>
          <w:color w:val="000000"/>
          <w:spacing w:val="1"/>
          <w:sz w:val="28"/>
          <w:szCs w:val="28"/>
        </w:rPr>
        <w:t xml:space="preserve">, припухлість, </w:t>
      </w:r>
      <w:r w:rsidRPr="001466D5">
        <w:rPr>
          <w:spacing w:val="1"/>
          <w:sz w:val="28"/>
          <w:szCs w:val="28"/>
        </w:rPr>
        <w:t>зміна</w:t>
      </w:r>
      <w:r w:rsidRPr="001466D5">
        <w:rPr>
          <w:color w:val="000000"/>
          <w:spacing w:val="1"/>
          <w:sz w:val="28"/>
          <w:szCs w:val="28"/>
        </w:rPr>
        <w:t xml:space="preserve"> його форми.</w:t>
      </w:r>
      <w:r w:rsidRPr="001466D5">
        <w:rPr>
          <w:color w:val="000000"/>
          <w:spacing w:val="-1"/>
          <w:sz w:val="28"/>
          <w:szCs w:val="28"/>
        </w:rPr>
        <w:t xml:space="preserve"> </w:t>
      </w:r>
      <w:r w:rsidRPr="001466D5">
        <w:rPr>
          <w:color w:val="000000"/>
          <w:spacing w:val="1"/>
          <w:sz w:val="28"/>
          <w:szCs w:val="28"/>
        </w:rPr>
        <w:t xml:space="preserve">При наданні допомоги необхідно забезпечити </w:t>
      </w:r>
      <w:r w:rsidRPr="001466D5">
        <w:rPr>
          <w:spacing w:val="1"/>
          <w:sz w:val="28"/>
          <w:szCs w:val="28"/>
        </w:rPr>
        <w:t>повний</w:t>
      </w:r>
      <w:r w:rsidRPr="001466D5">
        <w:rPr>
          <w:color w:val="000000"/>
          <w:spacing w:val="1"/>
          <w:sz w:val="28"/>
          <w:szCs w:val="28"/>
        </w:rPr>
        <w:t xml:space="preserve"> спокій вивихнутої кінцівки (руку підвісити на косинці або укласти хворого на носил</w:t>
      </w:r>
      <w:r w:rsidR="00D17B44">
        <w:rPr>
          <w:color w:val="000000"/>
          <w:spacing w:val="1"/>
          <w:sz w:val="28"/>
          <w:szCs w:val="28"/>
        </w:rPr>
        <w:t>ки й накласти на кінцівку шину)</w:t>
      </w:r>
      <w:r w:rsidRPr="001466D5">
        <w:rPr>
          <w:color w:val="000000"/>
          <w:spacing w:val="1"/>
          <w:sz w:val="28"/>
          <w:szCs w:val="28"/>
        </w:rPr>
        <w:t xml:space="preserve">, зменшити хворобливість, </w:t>
      </w:r>
      <w:r w:rsidRPr="001466D5">
        <w:rPr>
          <w:spacing w:val="1"/>
          <w:sz w:val="28"/>
          <w:szCs w:val="28"/>
        </w:rPr>
        <w:t>прикладаючи</w:t>
      </w:r>
      <w:r>
        <w:rPr>
          <w:sz w:val="28"/>
          <w:szCs w:val="28"/>
        </w:rPr>
        <w:t xml:space="preserve"> </w:t>
      </w:r>
      <w:r w:rsidRPr="001466D5">
        <w:rPr>
          <w:color w:val="000000"/>
          <w:spacing w:val="1"/>
          <w:sz w:val="28"/>
          <w:szCs w:val="28"/>
        </w:rPr>
        <w:t xml:space="preserve">холод на </w:t>
      </w:r>
      <w:r w:rsidRPr="001466D5">
        <w:rPr>
          <w:spacing w:val="1"/>
          <w:sz w:val="28"/>
          <w:szCs w:val="28"/>
        </w:rPr>
        <w:t>область</w:t>
      </w:r>
      <w:r w:rsidRPr="001466D5">
        <w:rPr>
          <w:color w:val="000000"/>
          <w:spacing w:val="1"/>
          <w:sz w:val="28"/>
          <w:szCs w:val="28"/>
        </w:rPr>
        <w:t xml:space="preserve"> суглоба, </w:t>
      </w:r>
      <w:r w:rsidR="00D17B44">
        <w:rPr>
          <w:color w:val="000000"/>
          <w:spacing w:val="1"/>
          <w:sz w:val="28"/>
          <w:szCs w:val="28"/>
        </w:rPr>
        <w:t xml:space="preserve">а </w:t>
      </w:r>
      <w:r w:rsidRPr="001466D5">
        <w:rPr>
          <w:color w:val="000000"/>
          <w:spacing w:val="1"/>
          <w:sz w:val="28"/>
          <w:szCs w:val="28"/>
        </w:rPr>
        <w:t>потерпілого терміново направити в лікарню.</w:t>
      </w:r>
    </w:p>
    <w:p w14:paraId="2912BB75" w14:textId="77777777" w:rsidR="00186A83" w:rsidRPr="001466D5" w:rsidRDefault="00186A83" w:rsidP="00186A83">
      <w:pPr>
        <w:shd w:val="clear" w:color="auto" w:fill="FFFFFF"/>
        <w:spacing w:line="360" w:lineRule="auto"/>
        <w:ind w:left="24" w:right="5" w:firstLine="322"/>
        <w:jc w:val="both"/>
        <w:rPr>
          <w:sz w:val="28"/>
          <w:szCs w:val="28"/>
        </w:rPr>
      </w:pPr>
      <w:r w:rsidRPr="001466D5">
        <w:rPr>
          <w:color w:val="000000"/>
          <w:sz w:val="28"/>
          <w:szCs w:val="28"/>
        </w:rPr>
        <w:t xml:space="preserve">Перелом - це часткове або повне порушення цілості </w:t>
      </w:r>
      <w:r w:rsidRPr="001466D5">
        <w:rPr>
          <w:sz w:val="28"/>
          <w:szCs w:val="28"/>
        </w:rPr>
        <w:t>кістки</w:t>
      </w:r>
      <w:r w:rsidRPr="001466D5">
        <w:rPr>
          <w:color w:val="000000"/>
          <w:sz w:val="28"/>
          <w:szCs w:val="28"/>
        </w:rPr>
        <w:t xml:space="preserve">. Переломи бувають </w:t>
      </w:r>
      <w:r w:rsidRPr="001466D5">
        <w:rPr>
          <w:sz w:val="28"/>
          <w:szCs w:val="28"/>
        </w:rPr>
        <w:t>закриті</w:t>
      </w:r>
      <w:r w:rsidRPr="001466D5">
        <w:rPr>
          <w:color w:val="000000"/>
          <w:sz w:val="28"/>
          <w:szCs w:val="28"/>
        </w:rPr>
        <w:t xml:space="preserve"> (без </w:t>
      </w:r>
      <w:r w:rsidRPr="001466D5">
        <w:rPr>
          <w:sz w:val="28"/>
          <w:szCs w:val="28"/>
        </w:rPr>
        <w:t>ушкодження</w:t>
      </w:r>
      <w:r w:rsidRPr="001466D5">
        <w:rPr>
          <w:color w:val="000000"/>
          <w:sz w:val="28"/>
          <w:szCs w:val="28"/>
        </w:rPr>
        <w:t xml:space="preserve"> шкіри) і відкриті або ускладнені (</w:t>
      </w:r>
      <w:r w:rsidR="00D17B44">
        <w:rPr>
          <w:color w:val="000000"/>
          <w:sz w:val="28"/>
          <w:szCs w:val="28"/>
        </w:rPr>
        <w:t xml:space="preserve">які </w:t>
      </w:r>
      <w:r w:rsidR="00D17B44">
        <w:rPr>
          <w:sz w:val="28"/>
          <w:szCs w:val="28"/>
        </w:rPr>
        <w:t>супроводжуються</w:t>
      </w:r>
      <w:r w:rsidRPr="001466D5">
        <w:rPr>
          <w:color w:val="000000"/>
          <w:sz w:val="28"/>
          <w:szCs w:val="28"/>
        </w:rPr>
        <w:t xml:space="preserve"> порушенням цілості шкіри).</w:t>
      </w:r>
      <w:r w:rsidRPr="001466D5">
        <w:rPr>
          <w:color w:val="000000"/>
          <w:spacing w:val="1"/>
          <w:sz w:val="28"/>
          <w:szCs w:val="28"/>
        </w:rPr>
        <w:t xml:space="preserve"> Ознаками переломів </w:t>
      </w:r>
      <w:r w:rsidRPr="001466D5">
        <w:rPr>
          <w:spacing w:val="1"/>
          <w:sz w:val="28"/>
          <w:szCs w:val="28"/>
        </w:rPr>
        <w:t>є</w:t>
      </w:r>
      <w:r w:rsidRPr="001466D5">
        <w:rPr>
          <w:color w:val="000000"/>
          <w:spacing w:val="1"/>
          <w:sz w:val="28"/>
          <w:szCs w:val="28"/>
        </w:rPr>
        <w:t xml:space="preserve"> сильний біль, припухлість і крововилив в </w:t>
      </w:r>
      <w:r w:rsidRPr="001466D5">
        <w:rPr>
          <w:spacing w:val="1"/>
          <w:sz w:val="28"/>
          <w:szCs w:val="28"/>
        </w:rPr>
        <w:t>область</w:t>
      </w:r>
      <w:r w:rsidRPr="001466D5">
        <w:rPr>
          <w:color w:val="000000"/>
          <w:spacing w:val="1"/>
          <w:sz w:val="28"/>
          <w:szCs w:val="28"/>
        </w:rPr>
        <w:t xml:space="preserve"> перелому, </w:t>
      </w:r>
      <w:r w:rsidRPr="001466D5">
        <w:rPr>
          <w:spacing w:val="1"/>
          <w:sz w:val="28"/>
          <w:szCs w:val="28"/>
        </w:rPr>
        <w:t>зміна</w:t>
      </w:r>
      <w:r w:rsidRPr="001466D5">
        <w:rPr>
          <w:color w:val="000000"/>
          <w:spacing w:val="1"/>
          <w:sz w:val="28"/>
          <w:szCs w:val="28"/>
        </w:rPr>
        <w:t xml:space="preserve"> форми зламаної </w:t>
      </w:r>
      <w:r w:rsidRPr="001466D5">
        <w:rPr>
          <w:spacing w:val="1"/>
          <w:sz w:val="28"/>
          <w:szCs w:val="28"/>
        </w:rPr>
        <w:t>кінцівки</w:t>
      </w:r>
      <w:r w:rsidRPr="001466D5">
        <w:rPr>
          <w:color w:val="000000"/>
          <w:spacing w:val="1"/>
          <w:sz w:val="28"/>
          <w:szCs w:val="28"/>
        </w:rPr>
        <w:t xml:space="preserve"> й неможливість самостійно рухати кінцівкою. Головне </w:t>
      </w:r>
      <w:r w:rsidRPr="001466D5">
        <w:rPr>
          <w:spacing w:val="1"/>
          <w:sz w:val="28"/>
          <w:szCs w:val="28"/>
        </w:rPr>
        <w:t>завдання</w:t>
      </w:r>
      <w:r w:rsidRPr="001466D5">
        <w:rPr>
          <w:color w:val="000000"/>
          <w:spacing w:val="1"/>
          <w:sz w:val="28"/>
          <w:szCs w:val="28"/>
        </w:rPr>
        <w:t xml:space="preserve"> в наданні першої допомоги при переломі - забезпечити повну нерухомість у місці перелому.</w:t>
      </w:r>
      <w:r w:rsidRPr="001466D5">
        <w:rPr>
          <w:color w:val="000000"/>
          <w:spacing w:val="-1"/>
          <w:sz w:val="28"/>
          <w:szCs w:val="28"/>
        </w:rPr>
        <w:t xml:space="preserve"> Для цього на ушкоджену кінцівку щільно накладають шину.</w:t>
      </w:r>
      <w:r w:rsidRPr="001466D5">
        <w:rPr>
          <w:color w:val="000000"/>
          <w:sz w:val="28"/>
          <w:szCs w:val="28"/>
        </w:rPr>
        <w:t xml:space="preserve"> Якщо перелом </w:t>
      </w:r>
      <w:r w:rsidRPr="001466D5">
        <w:rPr>
          <w:sz w:val="28"/>
          <w:szCs w:val="28"/>
        </w:rPr>
        <w:t>відкритий</w:t>
      </w:r>
      <w:r w:rsidRPr="001466D5">
        <w:rPr>
          <w:color w:val="000000"/>
          <w:sz w:val="28"/>
          <w:szCs w:val="28"/>
        </w:rPr>
        <w:t xml:space="preserve">, то в першу чергу накладають на рану стерильну пов'язку, а потім - шину. Варто пам'ятати, що сильний біль може </w:t>
      </w:r>
      <w:r w:rsidRPr="001466D5">
        <w:rPr>
          <w:sz w:val="28"/>
          <w:szCs w:val="28"/>
        </w:rPr>
        <w:t>викликати</w:t>
      </w:r>
      <w:r w:rsidRPr="001466D5">
        <w:rPr>
          <w:color w:val="000000"/>
          <w:sz w:val="28"/>
          <w:szCs w:val="28"/>
        </w:rPr>
        <w:t xml:space="preserve"> </w:t>
      </w:r>
      <w:r w:rsidRPr="001466D5">
        <w:rPr>
          <w:sz w:val="28"/>
          <w:szCs w:val="28"/>
        </w:rPr>
        <w:t>в</w:t>
      </w:r>
      <w:r w:rsidRPr="001466D5">
        <w:rPr>
          <w:color w:val="000000"/>
          <w:sz w:val="28"/>
          <w:szCs w:val="28"/>
        </w:rPr>
        <w:t xml:space="preserve"> постраждалу втрату свідомості.</w:t>
      </w:r>
      <w:r w:rsidRPr="001466D5">
        <w:rPr>
          <w:color w:val="000000"/>
          <w:spacing w:val="1"/>
          <w:sz w:val="28"/>
          <w:szCs w:val="28"/>
        </w:rPr>
        <w:t xml:space="preserve"> Тому при огляді потрібно бути дуже </w:t>
      </w:r>
      <w:r w:rsidRPr="001466D5">
        <w:rPr>
          <w:spacing w:val="1"/>
          <w:sz w:val="28"/>
          <w:szCs w:val="28"/>
        </w:rPr>
        <w:t>обережним</w:t>
      </w:r>
      <w:r w:rsidRPr="001466D5">
        <w:rPr>
          <w:color w:val="000000"/>
          <w:spacing w:val="1"/>
          <w:sz w:val="28"/>
          <w:szCs w:val="28"/>
        </w:rPr>
        <w:t xml:space="preserve"> і намагатися не заподіяти </w:t>
      </w:r>
      <w:r w:rsidRPr="001466D5">
        <w:rPr>
          <w:spacing w:val="1"/>
          <w:sz w:val="28"/>
          <w:szCs w:val="28"/>
        </w:rPr>
        <w:t>болю</w:t>
      </w:r>
      <w:r w:rsidRPr="001466D5">
        <w:rPr>
          <w:color w:val="000000"/>
          <w:spacing w:val="1"/>
          <w:sz w:val="28"/>
          <w:szCs w:val="28"/>
        </w:rPr>
        <w:t xml:space="preserve"> потерпілому при транспортуванні.</w:t>
      </w:r>
    </w:p>
    <w:p w14:paraId="4EAE492D" w14:textId="77777777" w:rsidR="00186A83" w:rsidRPr="00186A83" w:rsidRDefault="00186A83" w:rsidP="00186A83">
      <w:pPr>
        <w:shd w:val="clear" w:color="auto" w:fill="FFFFFF"/>
        <w:spacing w:line="360" w:lineRule="auto"/>
        <w:ind w:left="14" w:right="24" w:firstLine="307"/>
        <w:jc w:val="both"/>
        <w:rPr>
          <w:sz w:val="28"/>
          <w:szCs w:val="28"/>
        </w:rPr>
      </w:pPr>
      <w:r w:rsidRPr="001466D5">
        <w:rPr>
          <w:color w:val="000000"/>
          <w:spacing w:val="1"/>
          <w:sz w:val="28"/>
          <w:szCs w:val="28"/>
        </w:rPr>
        <w:t xml:space="preserve">Для швидкого й своєчасного надання першої допомоги при травмах в аптечці </w:t>
      </w:r>
      <w:r w:rsidRPr="001466D5">
        <w:rPr>
          <w:spacing w:val="1"/>
          <w:sz w:val="28"/>
          <w:szCs w:val="28"/>
        </w:rPr>
        <w:t>медпоста</w:t>
      </w:r>
      <w:r w:rsidRPr="001466D5">
        <w:rPr>
          <w:color w:val="000000"/>
          <w:spacing w:val="1"/>
          <w:sz w:val="28"/>
          <w:szCs w:val="28"/>
        </w:rPr>
        <w:t xml:space="preserve"> повинні завжди </w:t>
      </w:r>
      <w:r w:rsidRPr="001466D5">
        <w:rPr>
          <w:spacing w:val="1"/>
          <w:sz w:val="28"/>
          <w:szCs w:val="28"/>
        </w:rPr>
        <w:t>перебувати</w:t>
      </w:r>
      <w:r w:rsidRPr="001466D5">
        <w:rPr>
          <w:color w:val="000000"/>
          <w:spacing w:val="1"/>
          <w:sz w:val="28"/>
          <w:szCs w:val="28"/>
        </w:rPr>
        <w:t xml:space="preserve"> нашатирний спирт, валеріанові краплі, розчин йоду, розчин брильянтової зелен</w:t>
      </w:r>
      <w:r w:rsidR="00D17B44">
        <w:rPr>
          <w:color w:val="000000"/>
          <w:spacing w:val="1"/>
          <w:sz w:val="28"/>
          <w:szCs w:val="28"/>
        </w:rPr>
        <w:t>ки</w:t>
      </w:r>
      <w:r w:rsidRPr="001466D5">
        <w:rPr>
          <w:color w:val="000000"/>
          <w:spacing w:val="1"/>
          <w:sz w:val="28"/>
          <w:szCs w:val="28"/>
        </w:rPr>
        <w:t>, бинт</w:t>
      </w:r>
      <w:r w:rsidR="00D17B44">
        <w:rPr>
          <w:color w:val="000000"/>
          <w:spacing w:val="1"/>
          <w:sz w:val="28"/>
          <w:szCs w:val="28"/>
        </w:rPr>
        <w:t>, вата, індивідуальні пакети,</w:t>
      </w:r>
      <w:r w:rsidRPr="001466D5">
        <w:rPr>
          <w:color w:val="000000"/>
          <w:spacing w:val="1"/>
          <w:sz w:val="28"/>
          <w:szCs w:val="28"/>
        </w:rPr>
        <w:t xml:space="preserve"> </w:t>
      </w:r>
      <w:r w:rsidR="00D17B44">
        <w:rPr>
          <w:color w:val="000000"/>
          <w:spacing w:val="1"/>
          <w:sz w:val="28"/>
          <w:szCs w:val="28"/>
        </w:rPr>
        <w:t>знеболюючі</w:t>
      </w:r>
      <w:r w:rsidRPr="001466D5">
        <w:rPr>
          <w:color w:val="000000"/>
          <w:spacing w:val="1"/>
          <w:sz w:val="28"/>
          <w:szCs w:val="28"/>
        </w:rPr>
        <w:t xml:space="preserve"> </w:t>
      </w:r>
      <w:r w:rsidRPr="001466D5">
        <w:rPr>
          <w:spacing w:val="1"/>
          <w:sz w:val="28"/>
          <w:szCs w:val="28"/>
        </w:rPr>
        <w:t>засоби</w:t>
      </w:r>
      <w:r w:rsidR="00D17B44">
        <w:rPr>
          <w:color w:val="000000"/>
          <w:spacing w:val="1"/>
          <w:sz w:val="28"/>
          <w:szCs w:val="28"/>
        </w:rPr>
        <w:t xml:space="preserve"> (анальгін, пірамідон), </w:t>
      </w:r>
      <w:r w:rsidRPr="001466D5">
        <w:rPr>
          <w:color w:val="000000"/>
          <w:spacing w:val="1"/>
          <w:sz w:val="28"/>
          <w:szCs w:val="28"/>
        </w:rPr>
        <w:t>жгути для зупинки кровотечі.</w:t>
      </w:r>
    </w:p>
    <w:p w14:paraId="0F3A1CBE" w14:textId="77777777" w:rsidR="00186A83" w:rsidRPr="001466D5" w:rsidRDefault="00186A83" w:rsidP="00186A83">
      <w:pPr>
        <w:shd w:val="clear" w:color="auto" w:fill="FFFFFF"/>
        <w:spacing w:before="422" w:line="360" w:lineRule="auto"/>
        <w:ind w:right="29"/>
        <w:jc w:val="center"/>
        <w:rPr>
          <w:sz w:val="28"/>
          <w:szCs w:val="28"/>
        </w:rPr>
      </w:pPr>
      <w:r>
        <w:rPr>
          <w:b/>
          <w:bCs/>
          <w:color w:val="000000"/>
          <w:spacing w:val="2"/>
          <w:sz w:val="28"/>
          <w:szCs w:val="28"/>
        </w:rPr>
        <w:t xml:space="preserve">4.3 </w:t>
      </w:r>
      <w:r w:rsidRPr="001466D5">
        <w:rPr>
          <w:b/>
          <w:bCs/>
          <w:color w:val="000000"/>
          <w:spacing w:val="2"/>
          <w:sz w:val="28"/>
          <w:szCs w:val="28"/>
        </w:rPr>
        <w:t>САМОКОНТРОЛЬ БОРЦЯ</w:t>
      </w:r>
    </w:p>
    <w:p w14:paraId="436D4CE3" w14:textId="77777777" w:rsidR="00186A83" w:rsidRPr="001466D5" w:rsidRDefault="00186A83" w:rsidP="00186A83">
      <w:pPr>
        <w:shd w:val="clear" w:color="auto" w:fill="FFFFFF"/>
        <w:spacing w:before="245" w:line="360" w:lineRule="auto"/>
        <w:ind w:left="10" w:right="24" w:firstLine="322"/>
        <w:jc w:val="both"/>
        <w:rPr>
          <w:sz w:val="28"/>
          <w:szCs w:val="28"/>
        </w:rPr>
      </w:pPr>
      <w:r w:rsidRPr="001466D5">
        <w:rPr>
          <w:sz w:val="28"/>
          <w:szCs w:val="28"/>
        </w:rPr>
        <w:t>Облік</w:t>
      </w:r>
      <w:r w:rsidRPr="001466D5">
        <w:rPr>
          <w:color w:val="000000"/>
          <w:sz w:val="28"/>
          <w:szCs w:val="28"/>
        </w:rPr>
        <w:t xml:space="preserve"> впливу на організм спортсмена учбово-тренувальних </w:t>
      </w:r>
      <w:r w:rsidRPr="001466D5">
        <w:rPr>
          <w:sz w:val="28"/>
          <w:szCs w:val="28"/>
        </w:rPr>
        <w:t>занять</w:t>
      </w:r>
      <w:r w:rsidRPr="001466D5">
        <w:rPr>
          <w:color w:val="000000"/>
          <w:sz w:val="28"/>
          <w:szCs w:val="28"/>
        </w:rPr>
        <w:t xml:space="preserve"> й оцінка правильності їх побудови здійснюються за допомогою медичного контролю (лікарем), педагогічного контролю (викладачем, тренером) і самоконтролю (спортсменом).</w:t>
      </w:r>
    </w:p>
    <w:p w14:paraId="532B6C37" w14:textId="77777777" w:rsidR="00186A83" w:rsidRPr="001466D5" w:rsidRDefault="00186A83" w:rsidP="00186A83">
      <w:pPr>
        <w:shd w:val="clear" w:color="auto" w:fill="FFFFFF"/>
        <w:spacing w:line="360" w:lineRule="auto"/>
        <w:ind w:right="29" w:firstLine="312"/>
        <w:jc w:val="both"/>
        <w:rPr>
          <w:sz w:val="28"/>
          <w:szCs w:val="28"/>
        </w:rPr>
      </w:pPr>
      <w:r w:rsidRPr="00671E12">
        <w:rPr>
          <w:sz w:val="28"/>
          <w:szCs w:val="28"/>
        </w:rPr>
        <w:lastRenderedPageBreak/>
        <w:t>Самоконтроль - це самостійне регулярне спостереження спортсмена за станом свого здоров'я, фізичним станом, самопочуттям із записом результатів спостереження в щоденник самоконтролю.</w:t>
      </w:r>
      <w:r w:rsidRPr="001466D5">
        <w:rPr>
          <w:color w:val="000000"/>
          <w:spacing w:val="1"/>
          <w:sz w:val="28"/>
          <w:szCs w:val="28"/>
        </w:rPr>
        <w:t xml:space="preserve"> Самоконтроль має велике значення для правильної організації спортивних </w:t>
      </w:r>
      <w:r w:rsidRPr="001466D5">
        <w:rPr>
          <w:spacing w:val="1"/>
          <w:sz w:val="28"/>
          <w:szCs w:val="28"/>
        </w:rPr>
        <w:t>занять</w:t>
      </w:r>
      <w:r w:rsidRPr="001466D5">
        <w:rPr>
          <w:color w:val="000000"/>
          <w:spacing w:val="1"/>
          <w:sz w:val="28"/>
          <w:szCs w:val="28"/>
        </w:rPr>
        <w:t xml:space="preserve"> і спеціального тренування.</w:t>
      </w:r>
      <w:r w:rsidRPr="001466D5">
        <w:rPr>
          <w:color w:val="000000"/>
          <w:sz w:val="28"/>
          <w:szCs w:val="28"/>
        </w:rPr>
        <w:t xml:space="preserve"> Він може сигналізувати </w:t>
      </w:r>
      <w:r w:rsidRPr="001466D5">
        <w:rPr>
          <w:sz w:val="28"/>
          <w:szCs w:val="28"/>
        </w:rPr>
        <w:t>спортсменові</w:t>
      </w:r>
      <w:r w:rsidRPr="001466D5">
        <w:rPr>
          <w:color w:val="000000"/>
          <w:sz w:val="28"/>
          <w:szCs w:val="28"/>
        </w:rPr>
        <w:t xml:space="preserve"> про </w:t>
      </w:r>
      <w:r w:rsidRPr="001466D5">
        <w:rPr>
          <w:sz w:val="28"/>
          <w:szCs w:val="28"/>
        </w:rPr>
        <w:t>небезпе</w:t>
      </w:r>
      <w:r>
        <w:rPr>
          <w:sz w:val="28"/>
          <w:szCs w:val="28"/>
        </w:rPr>
        <w:t>ку</w:t>
      </w:r>
      <w:r w:rsidRPr="001466D5">
        <w:rPr>
          <w:color w:val="000000"/>
          <w:sz w:val="28"/>
          <w:szCs w:val="28"/>
        </w:rPr>
        <w:t xml:space="preserve"> перевтоми й необхідності лікарського огляду, допомагає регулювати хід тренування й попереджати перетренування.</w:t>
      </w:r>
    </w:p>
    <w:p w14:paraId="43E36C52" w14:textId="77777777" w:rsidR="00186A83" w:rsidRPr="001466D5" w:rsidRDefault="00186A83" w:rsidP="00186A83">
      <w:pPr>
        <w:shd w:val="clear" w:color="auto" w:fill="FFFFFF"/>
        <w:spacing w:line="360" w:lineRule="auto"/>
        <w:ind w:right="29"/>
        <w:jc w:val="both"/>
        <w:rPr>
          <w:sz w:val="28"/>
          <w:szCs w:val="28"/>
        </w:rPr>
      </w:pPr>
      <w:r w:rsidRPr="001466D5">
        <w:rPr>
          <w:color w:val="000000"/>
          <w:sz w:val="28"/>
          <w:szCs w:val="28"/>
        </w:rPr>
        <w:t xml:space="preserve">Регулярно здійснюючи самоконтроль, спортсмен </w:t>
      </w:r>
      <w:r>
        <w:rPr>
          <w:color w:val="000000"/>
          <w:sz w:val="28"/>
          <w:szCs w:val="28"/>
        </w:rPr>
        <w:t>привчає</w:t>
      </w:r>
      <w:r w:rsidRPr="001466D5">
        <w:rPr>
          <w:color w:val="000000"/>
          <w:spacing w:val="3"/>
          <w:sz w:val="28"/>
          <w:szCs w:val="28"/>
        </w:rPr>
        <w:t xml:space="preserve"> себе стежити за здоров'ям, «пізнає </w:t>
      </w:r>
      <w:r w:rsidRPr="001466D5">
        <w:rPr>
          <w:spacing w:val="3"/>
          <w:sz w:val="28"/>
          <w:szCs w:val="28"/>
        </w:rPr>
        <w:t>самого</w:t>
      </w:r>
      <w:r w:rsidRPr="001466D5">
        <w:rPr>
          <w:color w:val="000000"/>
          <w:spacing w:val="3"/>
          <w:sz w:val="28"/>
          <w:szCs w:val="28"/>
        </w:rPr>
        <w:t xml:space="preserve"> себе», </w:t>
      </w:r>
      <w:r w:rsidRPr="001466D5">
        <w:rPr>
          <w:spacing w:val="3"/>
          <w:sz w:val="28"/>
          <w:szCs w:val="28"/>
        </w:rPr>
        <w:t>одержує</w:t>
      </w:r>
      <w:r w:rsidRPr="001466D5">
        <w:rPr>
          <w:color w:val="000000"/>
          <w:spacing w:val="3"/>
          <w:sz w:val="28"/>
          <w:szCs w:val="28"/>
        </w:rPr>
        <w:t xml:space="preserve"> можливість краще </w:t>
      </w:r>
      <w:r w:rsidRPr="001466D5">
        <w:rPr>
          <w:spacing w:val="3"/>
          <w:sz w:val="28"/>
          <w:szCs w:val="28"/>
        </w:rPr>
        <w:t>будувати</w:t>
      </w:r>
      <w:r w:rsidRPr="001466D5">
        <w:rPr>
          <w:color w:val="000000"/>
          <w:spacing w:val="3"/>
          <w:sz w:val="28"/>
          <w:szCs w:val="28"/>
        </w:rPr>
        <w:t xml:space="preserve"> тренування.</w:t>
      </w:r>
    </w:p>
    <w:p w14:paraId="06BF66AD" w14:textId="77777777" w:rsidR="00186A83" w:rsidRPr="001466D5" w:rsidRDefault="00186A83" w:rsidP="00186A83">
      <w:pPr>
        <w:shd w:val="clear" w:color="auto" w:fill="FFFFFF"/>
        <w:spacing w:line="360" w:lineRule="auto"/>
        <w:ind w:left="5" w:right="29" w:firstLine="302"/>
        <w:jc w:val="both"/>
        <w:rPr>
          <w:sz w:val="28"/>
          <w:szCs w:val="28"/>
        </w:rPr>
      </w:pPr>
      <w:r w:rsidRPr="001466D5">
        <w:rPr>
          <w:color w:val="000000"/>
          <w:spacing w:val="-1"/>
          <w:sz w:val="28"/>
          <w:szCs w:val="28"/>
        </w:rPr>
        <w:t>Тому перед тренером, викладачем й обслуговуючим спортивни</w:t>
      </w:r>
      <w:r w:rsidR="002018E7">
        <w:rPr>
          <w:color w:val="000000"/>
          <w:spacing w:val="-1"/>
          <w:sz w:val="28"/>
          <w:szCs w:val="28"/>
        </w:rPr>
        <w:t>й</w:t>
      </w:r>
      <w:r w:rsidRPr="001466D5">
        <w:rPr>
          <w:color w:val="000000"/>
          <w:spacing w:val="-1"/>
          <w:sz w:val="28"/>
          <w:szCs w:val="28"/>
        </w:rPr>
        <w:t xml:space="preserve"> колектив</w:t>
      </w:r>
      <w:r w:rsidR="002018E7">
        <w:rPr>
          <w:color w:val="000000"/>
          <w:spacing w:val="-1"/>
          <w:sz w:val="28"/>
          <w:szCs w:val="28"/>
        </w:rPr>
        <w:t xml:space="preserve"> </w:t>
      </w:r>
      <w:r w:rsidRPr="001466D5">
        <w:rPr>
          <w:color w:val="000000"/>
          <w:spacing w:val="-1"/>
          <w:sz w:val="28"/>
          <w:szCs w:val="28"/>
        </w:rPr>
        <w:t xml:space="preserve">лікарем ставляться наступні </w:t>
      </w:r>
      <w:r w:rsidRPr="001466D5">
        <w:rPr>
          <w:spacing w:val="-1"/>
          <w:sz w:val="28"/>
          <w:szCs w:val="28"/>
        </w:rPr>
        <w:t>завдання</w:t>
      </w:r>
      <w:r>
        <w:rPr>
          <w:color w:val="000000"/>
          <w:spacing w:val="-1"/>
          <w:sz w:val="28"/>
          <w:szCs w:val="28"/>
        </w:rPr>
        <w:t>:</w:t>
      </w:r>
    </w:p>
    <w:p w14:paraId="77D2A900" w14:textId="77777777" w:rsidR="00186A83" w:rsidRPr="001466D5" w:rsidRDefault="00186A83" w:rsidP="00186A83">
      <w:pPr>
        <w:widowControl w:val="0"/>
        <w:numPr>
          <w:ilvl w:val="0"/>
          <w:numId w:val="12"/>
        </w:numPr>
        <w:shd w:val="clear" w:color="auto" w:fill="FFFFFF"/>
        <w:tabs>
          <w:tab w:val="left" w:pos="566"/>
        </w:tabs>
        <w:autoSpaceDE w:val="0"/>
        <w:autoSpaceDN w:val="0"/>
        <w:adjustRightInd w:val="0"/>
        <w:spacing w:line="360" w:lineRule="auto"/>
        <w:ind w:left="10" w:firstLine="298"/>
        <w:jc w:val="both"/>
        <w:rPr>
          <w:color w:val="000000"/>
          <w:sz w:val="28"/>
          <w:szCs w:val="28"/>
        </w:rPr>
      </w:pPr>
      <w:r w:rsidRPr="001466D5">
        <w:rPr>
          <w:color w:val="000000"/>
          <w:sz w:val="28"/>
          <w:szCs w:val="28"/>
        </w:rPr>
        <w:t>Привчити спортсменів до постійного спостереження</w:t>
      </w:r>
      <w:r>
        <w:rPr>
          <w:color w:val="000000"/>
          <w:sz w:val="28"/>
          <w:szCs w:val="28"/>
        </w:rPr>
        <w:t xml:space="preserve"> </w:t>
      </w:r>
      <w:r w:rsidR="002018E7">
        <w:rPr>
          <w:color w:val="000000"/>
          <w:spacing w:val="2"/>
          <w:sz w:val="28"/>
          <w:szCs w:val="28"/>
        </w:rPr>
        <w:t>за своїм здоров'ям, дотримання</w:t>
      </w:r>
      <w:r w:rsidRPr="001466D5">
        <w:rPr>
          <w:color w:val="000000"/>
          <w:spacing w:val="2"/>
          <w:sz w:val="28"/>
          <w:szCs w:val="28"/>
        </w:rPr>
        <w:t xml:space="preserve"> правил гігієни праці,</w:t>
      </w:r>
      <w:r w:rsidRPr="001466D5">
        <w:rPr>
          <w:spacing w:val="-7"/>
          <w:sz w:val="28"/>
          <w:szCs w:val="28"/>
        </w:rPr>
        <w:t xml:space="preserve"> </w:t>
      </w:r>
      <w:r w:rsidRPr="001466D5">
        <w:rPr>
          <w:color w:val="000000"/>
          <w:spacing w:val="-7"/>
          <w:sz w:val="28"/>
          <w:szCs w:val="28"/>
        </w:rPr>
        <w:t>побуту.</w:t>
      </w:r>
    </w:p>
    <w:p w14:paraId="67AA6101" w14:textId="77777777" w:rsidR="00186A83" w:rsidRPr="001466D5" w:rsidRDefault="00186A83" w:rsidP="00186A83">
      <w:pPr>
        <w:widowControl w:val="0"/>
        <w:numPr>
          <w:ilvl w:val="0"/>
          <w:numId w:val="12"/>
        </w:numPr>
        <w:shd w:val="clear" w:color="auto" w:fill="FFFFFF"/>
        <w:tabs>
          <w:tab w:val="left" w:pos="566"/>
        </w:tabs>
        <w:autoSpaceDE w:val="0"/>
        <w:autoSpaceDN w:val="0"/>
        <w:adjustRightInd w:val="0"/>
        <w:spacing w:line="360" w:lineRule="auto"/>
        <w:ind w:left="10" w:firstLine="298"/>
        <w:jc w:val="both"/>
        <w:rPr>
          <w:color w:val="000000"/>
          <w:sz w:val="28"/>
          <w:szCs w:val="28"/>
        </w:rPr>
      </w:pPr>
      <w:r w:rsidRPr="001466D5">
        <w:rPr>
          <w:color w:val="000000"/>
          <w:spacing w:val="2"/>
          <w:sz w:val="28"/>
          <w:szCs w:val="28"/>
        </w:rPr>
        <w:t>Навчити їх найпростішим методам самоспостереження</w:t>
      </w:r>
      <w:r w:rsidRPr="001466D5">
        <w:rPr>
          <w:spacing w:val="5"/>
          <w:sz w:val="28"/>
          <w:szCs w:val="28"/>
        </w:rPr>
        <w:t xml:space="preserve"> </w:t>
      </w:r>
      <w:r w:rsidRPr="001466D5">
        <w:rPr>
          <w:color w:val="000000"/>
          <w:spacing w:val="5"/>
          <w:sz w:val="28"/>
          <w:szCs w:val="28"/>
        </w:rPr>
        <w:t xml:space="preserve">під час учбово-тренувальних </w:t>
      </w:r>
      <w:r w:rsidRPr="001466D5">
        <w:rPr>
          <w:spacing w:val="5"/>
          <w:sz w:val="28"/>
          <w:szCs w:val="28"/>
        </w:rPr>
        <w:t>занять</w:t>
      </w:r>
      <w:r w:rsidRPr="001466D5">
        <w:rPr>
          <w:color w:val="000000"/>
          <w:spacing w:val="5"/>
          <w:sz w:val="28"/>
          <w:szCs w:val="28"/>
        </w:rPr>
        <w:t>, правильному</w:t>
      </w:r>
      <w:r w:rsidRPr="001466D5">
        <w:rPr>
          <w:spacing w:val="2"/>
          <w:sz w:val="28"/>
          <w:szCs w:val="28"/>
        </w:rPr>
        <w:t xml:space="preserve"> </w:t>
      </w:r>
      <w:r w:rsidRPr="001466D5">
        <w:rPr>
          <w:color w:val="000000"/>
          <w:spacing w:val="2"/>
          <w:sz w:val="28"/>
          <w:szCs w:val="28"/>
        </w:rPr>
        <w:t>реєструванню й об'єктивній оцінці</w:t>
      </w:r>
      <w:r>
        <w:rPr>
          <w:color w:val="000000"/>
          <w:spacing w:val="2"/>
          <w:sz w:val="28"/>
          <w:szCs w:val="28"/>
        </w:rPr>
        <w:t xml:space="preserve"> </w:t>
      </w:r>
      <w:r w:rsidRPr="001466D5">
        <w:rPr>
          <w:spacing w:val="2"/>
          <w:sz w:val="28"/>
          <w:szCs w:val="28"/>
        </w:rPr>
        <w:t>одержаних</w:t>
      </w:r>
      <w:r w:rsidRPr="001466D5">
        <w:rPr>
          <w:color w:val="000000"/>
          <w:spacing w:val="2"/>
          <w:sz w:val="28"/>
          <w:szCs w:val="28"/>
        </w:rPr>
        <w:t xml:space="preserve"> ре</w:t>
      </w:r>
      <w:r w:rsidRPr="001466D5">
        <w:rPr>
          <w:color w:val="000000"/>
          <w:spacing w:val="2"/>
          <w:sz w:val="28"/>
          <w:szCs w:val="28"/>
        </w:rPr>
        <w:softHyphen/>
      </w:r>
      <w:r w:rsidRPr="001466D5">
        <w:rPr>
          <w:spacing w:val="-2"/>
          <w:sz w:val="28"/>
          <w:szCs w:val="28"/>
        </w:rPr>
        <w:t>зультат</w:t>
      </w:r>
      <w:r>
        <w:rPr>
          <w:spacing w:val="-2"/>
          <w:sz w:val="28"/>
          <w:szCs w:val="28"/>
        </w:rPr>
        <w:t>і</w:t>
      </w:r>
      <w:r w:rsidRPr="001466D5">
        <w:rPr>
          <w:spacing w:val="-2"/>
          <w:sz w:val="28"/>
          <w:szCs w:val="28"/>
        </w:rPr>
        <w:t>в</w:t>
      </w:r>
      <w:r w:rsidRPr="001466D5">
        <w:rPr>
          <w:color w:val="000000"/>
          <w:spacing w:val="-2"/>
          <w:sz w:val="28"/>
          <w:szCs w:val="28"/>
        </w:rPr>
        <w:t>.</w:t>
      </w:r>
    </w:p>
    <w:p w14:paraId="0E5854E2" w14:textId="77777777" w:rsidR="00186A83" w:rsidRPr="001466D5" w:rsidRDefault="00186A83" w:rsidP="00186A83">
      <w:pPr>
        <w:shd w:val="clear" w:color="auto" w:fill="FFFFFF"/>
        <w:spacing w:line="360" w:lineRule="auto"/>
        <w:ind w:right="19" w:firstLine="293"/>
        <w:jc w:val="both"/>
        <w:rPr>
          <w:sz w:val="28"/>
          <w:szCs w:val="28"/>
        </w:rPr>
      </w:pPr>
      <w:r w:rsidRPr="001466D5">
        <w:rPr>
          <w:color w:val="000000"/>
          <w:spacing w:val="1"/>
          <w:sz w:val="28"/>
          <w:szCs w:val="28"/>
        </w:rPr>
        <w:t xml:space="preserve">Здійснюючи самоконтроль, борець повинен ураховувати ступінь </w:t>
      </w:r>
      <w:r w:rsidR="002018E7">
        <w:rPr>
          <w:color w:val="000000"/>
          <w:spacing w:val="1"/>
          <w:sz w:val="28"/>
          <w:szCs w:val="28"/>
        </w:rPr>
        <w:t>по</w:t>
      </w:r>
      <w:r w:rsidRPr="001466D5">
        <w:rPr>
          <w:color w:val="000000"/>
          <w:spacing w:val="1"/>
          <w:sz w:val="28"/>
          <w:szCs w:val="28"/>
        </w:rPr>
        <w:t xml:space="preserve">частішання пульсу відразу після вправ і час його заспокоєння після </w:t>
      </w:r>
      <w:r w:rsidRPr="001466D5">
        <w:rPr>
          <w:spacing w:val="1"/>
          <w:sz w:val="28"/>
          <w:szCs w:val="28"/>
        </w:rPr>
        <w:t>занять</w:t>
      </w:r>
      <w:r w:rsidRPr="001466D5">
        <w:rPr>
          <w:color w:val="000000"/>
          <w:spacing w:val="1"/>
          <w:sz w:val="28"/>
          <w:szCs w:val="28"/>
        </w:rPr>
        <w:t>.</w:t>
      </w:r>
      <w:r w:rsidRPr="001466D5">
        <w:rPr>
          <w:color w:val="000000"/>
          <w:spacing w:val="3"/>
          <w:sz w:val="28"/>
          <w:szCs w:val="28"/>
        </w:rPr>
        <w:t xml:space="preserve"> Порівнюючи ці дані </w:t>
      </w:r>
      <w:r w:rsidRPr="001466D5">
        <w:rPr>
          <w:spacing w:val="3"/>
          <w:sz w:val="28"/>
          <w:szCs w:val="28"/>
        </w:rPr>
        <w:t>з</w:t>
      </w:r>
      <w:r w:rsidRPr="001466D5">
        <w:rPr>
          <w:color w:val="000000"/>
          <w:spacing w:val="3"/>
          <w:sz w:val="28"/>
          <w:szCs w:val="28"/>
        </w:rPr>
        <w:t xml:space="preserve"> такими ж даними, отриманими в попередні дні, можна дати оцінку збудливості серцево-судинної системи.</w:t>
      </w:r>
    </w:p>
    <w:p w14:paraId="6DBD1CB1" w14:textId="77777777" w:rsidR="00186A83" w:rsidRPr="001466D5" w:rsidRDefault="00186A83" w:rsidP="00186A83">
      <w:pPr>
        <w:shd w:val="clear" w:color="auto" w:fill="FFFFFF"/>
        <w:spacing w:line="360" w:lineRule="auto"/>
        <w:ind w:left="10" w:right="14" w:firstLine="298"/>
        <w:jc w:val="both"/>
        <w:rPr>
          <w:sz w:val="28"/>
          <w:szCs w:val="28"/>
        </w:rPr>
      </w:pPr>
      <w:r w:rsidRPr="001466D5">
        <w:rPr>
          <w:sz w:val="28"/>
          <w:szCs w:val="28"/>
        </w:rPr>
        <w:t>Кожен</w:t>
      </w:r>
      <w:r w:rsidRPr="001466D5">
        <w:rPr>
          <w:color w:val="000000"/>
          <w:sz w:val="28"/>
          <w:szCs w:val="28"/>
        </w:rPr>
        <w:t xml:space="preserve"> спортсмен повинен знати, що при </w:t>
      </w:r>
      <w:r w:rsidRPr="001466D5">
        <w:rPr>
          <w:sz w:val="28"/>
          <w:szCs w:val="28"/>
        </w:rPr>
        <w:t>середн</w:t>
      </w:r>
      <w:r>
        <w:rPr>
          <w:sz w:val="28"/>
          <w:szCs w:val="28"/>
        </w:rPr>
        <w:t>ьому</w:t>
      </w:r>
      <w:r w:rsidRPr="001466D5">
        <w:rPr>
          <w:color w:val="000000"/>
          <w:sz w:val="28"/>
          <w:szCs w:val="28"/>
        </w:rPr>
        <w:t xml:space="preserve"> </w:t>
      </w:r>
      <w:r w:rsidRPr="001466D5">
        <w:rPr>
          <w:sz w:val="28"/>
          <w:szCs w:val="28"/>
        </w:rPr>
        <w:t>фізичному</w:t>
      </w:r>
      <w:r w:rsidRPr="001466D5">
        <w:rPr>
          <w:color w:val="000000"/>
          <w:sz w:val="28"/>
          <w:szCs w:val="28"/>
        </w:rPr>
        <w:t xml:space="preserve"> навантаженні частота пульсу досягає 120- 140 ударів у хвилину, а при роботі </w:t>
      </w:r>
      <w:r w:rsidRPr="001466D5">
        <w:rPr>
          <w:sz w:val="28"/>
          <w:szCs w:val="28"/>
        </w:rPr>
        <w:t>з</w:t>
      </w:r>
      <w:r w:rsidRPr="001466D5">
        <w:rPr>
          <w:color w:val="000000"/>
          <w:sz w:val="28"/>
          <w:szCs w:val="28"/>
        </w:rPr>
        <w:t xml:space="preserve"> максимальною напругою доходить до 180 ударів. Період заспокоєння пульсу 20-30 хв</w:t>
      </w:r>
      <w:r w:rsidR="002018E7">
        <w:rPr>
          <w:color w:val="000000"/>
          <w:sz w:val="28"/>
          <w:szCs w:val="28"/>
        </w:rPr>
        <w:t>илин</w:t>
      </w:r>
      <w:r w:rsidRPr="001466D5">
        <w:rPr>
          <w:color w:val="000000"/>
          <w:sz w:val="28"/>
          <w:szCs w:val="28"/>
        </w:rPr>
        <w:t xml:space="preserve">, а в окремих випадках </w:t>
      </w:r>
      <w:r w:rsidR="002018E7">
        <w:rPr>
          <w:color w:val="000000"/>
          <w:sz w:val="28"/>
          <w:szCs w:val="28"/>
        </w:rPr>
        <w:t>–</w:t>
      </w:r>
      <w:r w:rsidRPr="001466D5">
        <w:rPr>
          <w:color w:val="000000"/>
          <w:sz w:val="28"/>
          <w:szCs w:val="28"/>
        </w:rPr>
        <w:t xml:space="preserve"> 40</w:t>
      </w:r>
      <w:r w:rsidR="002018E7">
        <w:rPr>
          <w:color w:val="000000"/>
          <w:sz w:val="28"/>
          <w:szCs w:val="28"/>
        </w:rPr>
        <w:t xml:space="preserve"> </w:t>
      </w:r>
      <w:r w:rsidRPr="001466D5">
        <w:rPr>
          <w:color w:val="000000"/>
          <w:sz w:val="28"/>
          <w:szCs w:val="28"/>
        </w:rPr>
        <w:t>-</w:t>
      </w:r>
      <w:r w:rsidR="002018E7">
        <w:rPr>
          <w:color w:val="000000"/>
          <w:sz w:val="28"/>
          <w:szCs w:val="28"/>
        </w:rPr>
        <w:t xml:space="preserve"> </w:t>
      </w:r>
      <w:r w:rsidRPr="001466D5">
        <w:rPr>
          <w:color w:val="000000"/>
          <w:sz w:val="28"/>
          <w:szCs w:val="28"/>
        </w:rPr>
        <w:t>50 хв</w:t>
      </w:r>
      <w:r w:rsidR="002018E7">
        <w:rPr>
          <w:color w:val="000000"/>
          <w:sz w:val="28"/>
          <w:szCs w:val="28"/>
        </w:rPr>
        <w:t>илин</w:t>
      </w:r>
      <w:r w:rsidRPr="001466D5">
        <w:rPr>
          <w:color w:val="000000"/>
          <w:sz w:val="28"/>
          <w:szCs w:val="28"/>
        </w:rPr>
        <w:t xml:space="preserve">. Неповернення пульсу до вихідних </w:t>
      </w:r>
      <w:r w:rsidRPr="001466D5">
        <w:rPr>
          <w:sz w:val="28"/>
          <w:szCs w:val="28"/>
        </w:rPr>
        <w:t>величин</w:t>
      </w:r>
      <w:r w:rsidRPr="001466D5">
        <w:rPr>
          <w:color w:val="000000"/>
          <w:sz w:val="28"/>
          <w:szCs w:val="28"/>
        </w:rPr>
        <w:t xml:space="preserve"> через 40</w:t>
      </w:r>
      <w:r w:rsidR="002018E7">
        <w:rPr>
          <w:color w:val="000000"/>
          <w:sz w:val="28"/>
          <w:szCs w:val="28"/>
        </w:rPr>
        <w:t xml:space="preserve"> </w:t>
      </w:r>
      <w:r w:rsidRPr="001466D5">
        <w:rPr>
          <w:color w:val="000000"/>
          <w:sz w:val="28"/>
          <w:szCs w:val="28"/>
        </w:rPr>
        <w:t>- 50 хв</w:t>
      </w:r>
      <w:r w:rsidR="002018E7">
        <w:rPr>
          <w:color w:val="000000"/>
          <w:sz w:val="28"/>
          <w:szCs w:val="28"/>
        </w:rPr>
        <w:t>илин</w:t>
      </w:r>
      <w:r w:rsidRPr="001466D5">
        <w:rPr>
          <w:color w:val="000000"/>
          <w:sz w:val="28"/>
          <w:szCs w:val="28"/>
        </w:rPr>
        <w:t xml:space="preserve">, якщо його </w:t>
      </w:r>
      <w:r w:rsidR="002018E7">
        <w:rPr>
          <w:color w:val="000000"/>
          <w:sz w:val="28"/>
          <w:szCs w:val="28"/>
        </w:rPr>
        <w:t>по</w:t>
      </w:r>
      <w:r w:rsidRPr="001466D5">
        <w:rPr>
          <w:color w:val="000000"/>
          <w:sz w:val="28"/>
          <w:szCs w:val="28"/>
        </w:rPr>
        <w:t>частішання не було пов'язане з</w:t>
      </w:r>
      <w:r w:rsidR="002018E7">
        <w:rPr>
          <w:color w:val="000000"/>
          <w:sz w:val="28"/>
          <w:szCs w:val="28"/>
        </w:rPr>
        <w:t>і</w:t>
      </w:r>
      <w:r w:rsidRPr="001466D5">
        <w:rPr>
          <w:color w:val="000000"/>
          <w:sz w:val="28"/>
          <w:szCs w:val="28"/>
        </w:rPr>
        <w:t xml:space="preserve"> вправою на </w:t>
      </w:r>
      <w:r w:rsidRPr="001466D5">
        <w:rPr>
          <w:sz w:val="28"/>
          <w:szCs w:val="28"/>
        </w:rPr>
        <w:t>більшу</w:t>
      </w:r>
      <w:r w:rsidRPr="001466D5">
        <w:rPr>
          <w:color w:val="000000"/>
          <w:sz w:val="28"/>
          <w:szCs w:val="28"/>
        </w:rPr>
        <w:t xml:space="preserve"> витривалість, </w:t>
      </w:r>
      <w:r w:rsidRPr="001466D5">
        <w:rPr>
          <w:sz w:val="28"/>
          <w:szCs w:val="28"/>
        </w:rPr>
        <w:t>служить</w:t>
      </w:r>
      <w:r w:rsidRPr="001466D5">
        <w:rPr>
          <w:color w:val="000000"/>
          <w:sz w:val="28"/>
          <w:szCs w:val="28"/>
        </w:rPr>
        <w:t xml:space="preserve"> показником великого стомлення внаслідок недостатньої </w:t>
      </w:r>
      <w:r w:rsidRPr="001466D5">
        <w:rPr>
          <w:sz w:val="28"/>
          <w:szCs w:val="28"/>
        </w:rPr>
        <w:t>загальної</w:t>
      </w:r>
      <w:r w:rsidRPr="001466D5">
        <w:rPr>
          <w:color w:val="000000"/>
          <w:sz w:val="28"/>
          <w:szCs w:val="28"/>
        </w:rPr>
        <w:t xml:space="preserve"> тренованості й інших причин.</w:t>
      </w:r>
    </w:p>
    <w:p w14:paraId="0B02B428" w14:textId="77777777" w:rsidR="00186A83" w:rsidRPr="001466D5" w:rsidRDefault="00186A83" w:rsidP="00186A83">
      <w:pPr>
        <w:shd w:val="clear" w:color="auto" w:fill="FFFFFF"/>
        <w:spacing w:line="360" w:lineRule="auto"/>
        <w:ind w:left="14" w:right="10" w:firstLine="298"/>
        <w:jc w:val="both"/>
        <w:rPr>
          <w:sz w:val="28"/>
          <w:szCs w:val="28"/>
        </w:rPr>
      </w:pPr>
      <w:r w:rsidRPr="001466D5">
        <w:rPr>
          <w:spacing w:val="1"/>
          <w:sz w:val="28"/>
          <w:szCs w:val="28"/>
        </w:rPr>
        <w:lastRenderedPageBreak/>
        <w:t>Вага</w:t>
      </w:r>
      <w:r w:rsidRPr="001466D5">
        <w:rPr>
          <w:color w:val="000000"/>
          <w:spacing w:val="1"/>
          <w:sz w:val="28"/>
          <w:szCs w:val="28"/>
        </w:rPr>
        <w:t xml:space="preserve"> спортсмена може знижуватися в результаті надмірного тренування й перевтоми, а падіння життєвої </w:t>
      </w:r>
      <w:r w:rsidRPr="001466D5">
        <w:rPr>
          <w:spacing w:val="1"/>
          <w:sz w:val="28"/>
          <w:szCs w:val="28"/>
        </w:rPr>
        <w:t>ємності</w:t>
      </w:r>
      <w:r w:rsidRPr="001466D5">
        <w:rPr>
          <w:color w:val="000000"/>
          <w:spacing w:val="1"/>
          <w:sz w:val="28"/>
          <w:szCs w:val="28"/>
        </w:rPr>
        <w:t xml:space="preserve"> </w:t>
      </w:r>
      <w:r w:rsidRPr="001466D5">
        <w:rPr>
          <w:spacing w:val="1"/>
          <w:sz w:val="28"/>
          <w:szCs w:val="28"/>
        </w:rPr>
        <w:t>легенів</w:t>
      </w:r>
      <w:r w:rsidRPr="001466D5">
        <w:rPr>
          <w:color w:val="000000"/>
          <w:spacing w:val="1"/>
          <w:sz w:val="28"/>
          <w:szCs w:val="28"/>
        </w:rPr>
        <w:t xml:space="preserve"> свідчить про стомлення м'язів, що приймають участь у дихальному акті, що також пов'язане з перевтомою.</w:t>
      </w:r>
    </w:p>
    <w:p w14:paraId="01C60DC5" w14:textId="77777777" w:rsidR="00186A83" w:rsidRPr="001466D5" w:rsidRDefault="00186A83" w:rsidP="00186A83">
      <w:pPr>
        <w:shd w:val="clear" w:color="auto" w:fill="FFFFFF"/>
        <w:spacing w:line="360" w:lineRule="auto"/>
        <w:ind w:left="19" w:right="10" w:firstLine="312"/>
        <w:jc w:val="both"/>
        <w:rPr>
          <w:sz w:val="28"/>
          <w:szCs w:val="28"/>
        </w:rPr>
      </w:pPr>
      <w:r w:rsidRPr="001466D5">
        <w:rPr>
          <w:color w:val="000000"/>
          <w:spacing w:val="-1"/>
          <w:sz w:val="28"/>
          <w:szCs w:val="28"/>
        </w:rPr>
        <w:t xml:space="preserve">Зниження технічних результатів, небажання тренуватися або байдуже </w:t>
      </w:r>
      <w:r w:rsidRPr="001466D5">
        <w:rPr>
          <w:spacing w:val="-1"/>
          <w:sz w:val="28"/>
          <w:szCs w:val="28"/>
        </w:rPr>
        <w:t>відношення</w:t>
      </w:r>
      <w:r w:rsidRPr="001466D5">
        <w:rPr>
          <w:color w:val="000000"/>
          <w:spacing w:val="-1"/>
          <w:sz w:val="28"/>
          <w:szCs w:val="28"/>
        </w:rPr>
        <w:t xml:space="preserve"> до тренування й змагань, швидка стомлюваність, поганий сон, втрата апетиту, падіння ваги, підвищена подразливість і підвищена збудливість серця - все це </w:t>
      </w:r>
      <w:r w:rsidRPr="001466D5">
        <w:rPr>
          <w:spacing w:val="-1"/>
          <w:sz w:val="28"/>
          <w:szCs w:val="28"/>
        </w:rPr>
        <w:t>говорить</w:t>
      </w:r>
      <w:r w:rsidRPr="001466D5">
        <w:rPr>
          <w:color w:val="000000"/>
          <w:spacing w:val="-1"/>
          <w:sz w:val="28"/>
          <w:szCs w:val="28"/>
        </w:rPr>
        <w:t xml:space="preserve"> про перетренованість.</w:t>
      </w:r>
    </w:p>
    <w:p w14:paraId="260AEAA0" w14:textId="77777777" w:rsidR="00186A83" w:rsidRPr="001466D5" w:rsidRDefault="00186A83" w:rsidP="00186A83">
      <w:pPr>
        <w:shd w:val="clear" w:color="auto" w:fill="FFFFFF"/>
        <w:spacing w:before="202" w:line="360" w:lineRule="auto"/>
        <w:ind w:right="346" w:firstLine="334"/>
        <w:jc w:val="both"/>
        <w:rPr>
          <w:color w:val="000000"/>
          <w:spacing w:val="1"/>
          <w:sz w:val="28"/>
          <w:szCs w:val="28"/>
        </w:rPr>
      </w:pPr>
      <w:r w:rsidRPr="001466D5">
        <w:rPr>
          <w:color w:val="000000"/>
          <w:spacing w:val="-1"/>
          <w:sz w:val="28"/>
          <w:szCs w:val="28"/>
        </w:rPr>
        <w:t>Явище перетренованості пов'язане з р</w:t>
      </w:r>
      <w:r>
        <w:rPr>
          <w:color w:val="000000"/>
          <w:spacing w:val="-1"/>
          <w:sz w:val="28"/>
          <w:szCs w:val="28"/>
        </w:rPr>
        <w:t xml:space="preserve">озвитком позамежного охоронного </w:t>
      </w:r>
      <w:r w:rsidRPr="001466D5">
        <w:rPr>
          <w:color w:val="000000"/>
          <w:spacing w:val="-1"/>
          <w:sz w:val="28"/>
          <w:szCs w:val="28"/>
        </w:rPr>
        <w:t xml:space="preserve">гальмування у відповідних </w:t>
      </w:r>
      <w:r w:rsidRPr="001466D5">
        <w:rPr>
          <w:spacing w:val="-1"/>
          <w:sz w:val="28"/>
          <w:szCs w:val="28"/>
        </w:rPr>
        <w:t>ділянках</w:t>
      </w:r>
      <w:r w:rsidRPr="001466D5">
        <w:rPr>
          <w:color w:val="000000"/>
          <w:spacing w:val="-1"/>
          <w:sz w:val="28"/>
          <w:szCs w:val="28"/>
        </w:rPr>
        <w:t xml:space="preserve"> кори головного мозку.</w:t>
      </w:r>
      <w:r w:rsidRPr="001466D5">
        <w:rPr>
          <w:color w:val="000000"/>
          <w:spacing w:val="1"/>
          <w:sz w:val="28"/>
          <w:szCs w:val="28"/>
        </w:rPr>
        <w:t xml:space="preserve"> </w:t>
      </w:r>
      <w:r w:rsidRPr="001466D5">
        <w:rPr>
          <w:spacing w:val="1"/>
          <w:sz w:val="28"/>
          <w:szCs w:val="28"/>
        </w:rPr>
        <w:t>Наслідком</w:t>
      </w:r>
      <w:r>
        <w:rPr>
          <w:color w:val="000000"/>
          <w:spacing w:val="1"/>
          <w:sz w:val="28"/>
          <w:szCs w:val="28"/>
        </w:rPr>
        <w:t xml:space="preserve"> такого </w:t>
      </w:r>
      <w:r w:rsidRPr="001466D5">
        <w:rPr>
          <w:color w:val="000000"/>
          <w:spacing w:val="1"/>
          <w:sz w:val="28"/>
          <w:szCs w:val="28"/>
        </w:rPr>
        <w:t xml:space="preserve">гальмування </w:t>
      </w:r>
      <w:r w:rsidRPr="001466D5">
        <w:rPr>
          <w:spacing w:val="1"/>
          <w:sz w:val="28"/>
          <w:szCs w:val="28"/>
        </w:rPr>
        <w:t>є</w:t>
      </w:r>
      <w:r w:rsidRPr="001466D5">
        <w:rPr>
          <w:color w:val="000000"/>
          <w:spacing w:val="1"/>
          <w:sz w:val="28"/>
          <w:szCs w:val="28"/>
        </w:rPr>
        <w:t xml:space="preserve"> порушення координації функцій організму й зниження його працездатності.</w:t>
      </w:r>
    </w:p>
    <w:p w14:paraId="0BD7CE7A" w14:textId="77777777" w:rsidR="00186A83" w:rsidRPr="001466D5" w:rsidRDefault="00186A83" w:rsidP="00186A83">
      <w:pPr>
        <w:shd w:val="clear" w:color="auto" w:fill="FFFFFF"/>
        <w:spacing w:line="360" w:lineRule="auto"/>
        <w:ind w:left="7" w:right="14" w:firstLine="322"/>
        <w:jc w:val="both"/>
        <w:rPr>
          <w:sz w:val="28"/>
          <w:szCs w:val="28"/>
        </w:rPr>
      </w:pPr>
      <w:r w:rsidRPr="001466D5">
        <w:rPr>
          <w:color w:val="000000"/>
          <w:spacing w:val="-1"/>
          <w:sz w:val="28"/>
          <w:szCs w:val="28"/>
        </w:rPr>
        <w:t xml:space="preserve">Спортсмен повинен знати, що у випадку появи ознак перевтоми йому насамперед варто зменшити фізичне навантаження й дати </w:t>
      </w:r>
      <w:r w:rsidRPr="001466D5">
        <w:rPr>
          <w:spacing w:val="-1"/>
          <w:sz w:val="28"/>
          <w:szCs w:val="28"/>
        </w:rPr>
        <w:t>організму</w:t>
      </w:r>
      <w:r w:rsidRPr="001466D5">
        <w:rPr>
          <w:color w:val="000000"/>
          <w:spacing w:val="-1"/>
          <w:sz w:val="28"/>
          <w:szCs w:val="28"/>
        </w:rPr>
        <w:t xml:space="preserve"> додатковий відпочинок.</w:t>
      </w:r>
    </w:p>
    <w:p w14:paraId="7118DA56" w14:textId="77777777" w:rsidR="00186A83" w:rsidRPr="001466D5" w:rsidRDefault="00186A83" w:rsidP="00186A83">
      <w:pPr>
        <w:shd w:val="clear" w:color="auto" w:fill="FFFFFF"/>
        <w:spacing w:before="2" w:line="360" w:lineRule="auto"/>
        <w:ind w:firstLine="314"/>
        <w:jc w:val="both"/>
        <w:rPr>
          <w:sz w:val="28"/>
          <w:szCs w:val="28"/>
        </w:rPr>
      </w:pPr>
      <w:r w:rsidRPr="001466D5">
        <w:rPr>
          <w:color w:val="000000"/>
          <w:sz w:val="28"/>
          <w:szCs w:val="28"/>
        </w:rPr>
        <w:t xml:space="preserve">Стомлення </w:t>
      </w:r>
      <w:r w:rsidRPr="001466D5">
        <w:rPr>
          <w:sz w:val="28"/>
          <w:szCs w:val="28"/>
        </w:rPr>
        <w:t>наступає</w:t>
      </w:r>
      <w:r w:rsidRPr="001466D5">
        <w:rPr>
          <w:color w:val="000000"/>
          <w:sz w:val="28"/>
          <w:szCs w:val="28"/>
        </w:rPr>
        <w:t xml:space="preserve"> не завжди. Лише значний потік надмірно частих імпульсів, що виникають у м'язах при дуже напруженій роботі, а також імпульси, що повторюються </w:t>
      </w:r>
      <w:r w:rsidRPr="001466D5">
        <w:rPr>
          <w:sz w:val="28"/>
          <w:szCs w:val="28"/>
        </w:rPr>
        <w:t>з</w:t>
      </w:r>
      <w:r w:rsidRPr="001466D5">
        <w:rPr>
          <w:color w:val="000000"/>
          <w:sz w:val="28"/>
          <w:szCs w:val="28"/>
        </w:rPr>
        <w:t xml:space="preserve"> малими інтервалами протягом тривалого часу, викликають </w:t>
      </w:r>
      <w:r w:rsidRPr="001466D5">
        <w:rPr>
          <w:sz w:val="28"/>
          <w:szCs w:val="28"/>
        </w:rPr>
        <w:t>стан</w:t>
      </w:r>
      <w:r w:rsidRPr="001466D5">
        <w:rPr>
          <w:color w:val="000000"/>
          <w:sz w:val="28"/>
          <w:szCs w:val="28"/>
        </w:rPr>
        <w:t xml:space="preserve"> стомлення.</w:t>
      </w:r>
    </w:p>
    <w:p w14:paraId="617D0209" w14:textId="77777777" w:rsidR="00186A83" w:rsidRPr="001466D5" w:rsidRDefault="00186A83" w:rsidP="00186A83">
      <w:pPr>
        <w:shd w:val="clear" w:color="auto" w:fill="FFFFFF"/>
        <w:spacing w:line="360" w:lineRule="auto"/>
        <w:ind w:right="2" w:firstLine="322"/>
        <w:jc w:val="both"/>
        <w:rPr>
          <w:sz w:val="28"/>
          <w:szCs w:val="28"/>
        </w:rPr>
      </w:pPr>
      <w:r w:rsidRPr="001466D5">
        <w:rPr>
          <w:color w:val="000000"/>
          <w:spacing w:val="1"/>
          <w:sz w:val="28"/>
          <w:szCs w:val="28"/>
        </w:rPr>
        <w:t>У вищих відділах мозку</w:t>
      </w:r>
      <w:r w:rsidR="002018E7">
        <w:rPr>
          <w:color w:val="000000"/>
          <w:spacing w:val="1"/>
          <w:sz w:val="28"/>
          <w:szCs w:val="28"/>
        </w:rPr>
        <w:t>,</w:t>
      </w:r>
      <w:r w:rsidRPr="001466D5">
        <w:rPr>
          <w:color w:val="000000"/>
          <w:spacing w:val="1"/>
          <w:sz w:val="28"/>
          <w:szCs w:val="28"/>
        </w:rPr>
        <w:t xml:space="preserve"> в результаті впливу на них імпульсів від рецепторів</w:t>
      </w:r>
      <w:r w:rsidR="002018E7">
        <w:rPr>
          <w:color w:val="000000"/>
          <w:spacing w:val="1"/>
          <w:sz w:val="28"/>
          <w:szCs w:val="28"/>
        </w:rPr>
        <w:t>,</w:t>
      </w:r>
      <w:r w:rsidRPr="001466D5">
        <w:rPr>
          <w:color w:val="000000"/>
          <w:spacing w:val="1"/>
          <w:sz w:val="28"/>
          <w:szCs w:val="28"/>
        </w:rPr>
        <w:t xml:space="preserve"> порушуються нормальні взаємини процесів </w:t>
      </w:r>
      <w:r w:rsidRPr="001466D5">
        <w:rPr>
          <w:spacing w:val="1"/>
          <w:sz w:val="28"/>
          <w:szCs w:val="28"/>
        </w:rPr>
        <w:t>збудження</w:t>
      </w:r>
      <w:r w:rsidRPr="001466D5">
        <w:rPr>
          <w:color w:val="000000"/>
          <w:spacing w:val="1"/>
          <w:sz w:val="28"/>
          <w:szCs w:val="28"/>
        </w:rPr>
        <w:t xml:space="preserve"> й гальмування.</w:t>
      </w:r>
      <w:r w:rsidRPr="001466D5">
        <w:rPr>
          <w:color w:val="000000"/>
          <w:spacing w:val="2"/>
          <w:sz w:val="28"/>
          <w:szCs w:val="28"/>
        </w:rPr>
        <w:t xml:space="preserve"> </w:t>
      </w:r>
      <w:r>
        <w:rPr>
          <w:color w:val="000000"/>
          <w:spacing w:val="2"/>
          <w:sz w:val="28"/>
          <w:szCs w:val="28"/>
        </w:rPr>
        <w:t>І</w:t>
      </w:r>
      <w:r w:rsidRPr="001466D5">
        <w:rPr>
          <w:color w:val="000000"/>
          <w:spacing w:val="2"/>
          <w:sz w:val="28"/>
          <w:szCs w:val="28"/>
        </w:rPr>
        <w:t xml:space="preserve">. П. </w:t>
      </w:r>
      <w:r w:rsidRPr="001466D5">
        <w:rPr>
          <w:spacing w:val="2"/>
          <w:sz w:val="28"/>
          <w:szCs w:val="28"/>
        </w:rPr>
        <w:t>Павлов</w:t>
      </w:r>
      <w:r w:rsidRPr="001466D5">
        <w:rPr>
          <w:color w:val="000000"/>
          <w:spacing w:val="2"/>
          <w:sz w:val="28"/>
          <w:szCs w:val="28"/>
        </w:rPr>
        <w:t xml:space="preserve"> </w:t>
      </w:r>
      <w:r w:rsidRPr="001466D5">
        <w:rPr>
          <w:spacing w:val="2"/>
          <w:sz w:val="28"/>
          <w:szCs w:val="28"/>
        </w:rPr>
        <w:t>указував</w:t>
      </w:r>
      <w:r w:rsidRPr="001466D5">
        <w:rPr>
          <w:color w:val="000000"/>
          <w:spacing w:val="2"/>
          <w:sz w:val="28"/>
          <w:szCs w:val="28"/>
        </w:rPr>
        <w:t xml:space="preserve">, що стомлення є </w:t>
      </w:r>
      <w:r w:rsidR="002018E7">
        <w:rPr>
          <w:spacing w:val="2"/>
          <w:sz w:val="28"/>
          <w:szCs w:val="28"/>
        </w:rPr>
        <w:t>од</w:t>
      </w:r>
      <w:r w:rsidRPr="001466D5">
        <w:rPr>
          <w:spacing w:val="2"/>
          <w:sz w:val="28"/>
          <w:szCs w:val="28"/>
        </w:rPr>
        <w:t>н</w:t>
      </w:r>
      <w:r w:rsidR="002018E7">
        <w:rPr>
          <w:spacing w:val="2"/>
          <w:sz w:val="28"/>
          <w:szCs w:val="28"/>
        </w:rPr>
        <w:t>им</w:t>
      </w:r>
      <w:r w:rsidRPr="001466D5">
        <w:rPr>
          <w:color w:val="000000"/>
          <w:spacing w:val="2"/>
          <w:sz w:val="28"/>
          <w:szCs w:val="28"/>
        </w:rPr>
        <w:t xml:space="preserve"> з автоматичних внутрішніх збудників </w:t>
      </w:r>
      <w:r w:rsidRPr="001466D5">
        <w:rPr>
          <w:spacing w:val="2"/>
          <w:sz w:val="28"/>
          <w:szCs w:val="28"/>
        </w:rPr>
        <w:t>гальмівного</w:t>
      </w:r>
      <w:r w:rsidRPr="001466D5">
        <w:rPr>
          <w:color w:val="000000"/>
          <w:spacing w:val="2"/>
          <w:sz w:val="28"/>
          <w:szCs w:val="28"/>
        </w:rPr>
        <w:t xml:space="preserve"> процесу, і </w:t>
      </w:r>
      <w:r w:rsidRPr="001466D5">
        <w:rPr>
          <w:spacing w:val="2"/>
          <w:sz w:val="28"/>
          <w:szCs w:val="28"/>
        </w:rPr>
        <w:t>вважав</w:t>
      </w:r>
      <w:r w:rsidRPr="001466D5">
        <w:rPr>
          <w:color w:val="000000"/>
          <w:spacing w:val="2"/>
          <w:sz w:val="28"/>
          <w:szCs w:val="28"/>
        </w:rPr>
        <w:t xml:space="preserve">, що результатом стомлення </w:t>
      </w:r>
      <w:r w:rsidRPr="001466D5">
        <w:rPr>
          <w:spacing w:val="2"/>
          <w:sz w:val="28"/>
          <w:szCs w:val="28"/>
        </w:rPr>
        <w:t>є</w:t>
      </w:r>
      <w:r w:rsidRPr="001466D5">
        <w:rPr>
          <w:color w:val="000000"/>
          <w:spacing w:val="2"/>
          <w:sz w:val="28"/>
          <w:szCs w:val="28"/>
        </w:rPr>
        <w:t xml:space="preserve"> перевага </w:t>
      </w:r>
      <w:r w:rsidRPr="001466D5">
        <w:rPr>
          <w:spacing w:val="2"/>
          <w:sz w:val="28"/>
          <w:szCs w:val="28"/>
        </w:rPr>
        <w:t>гальмівних</w:t>
      </w:r>
      <w:r w:rsidRPr="001466D5">
        <w:rPr>
          <w:color w:val="000000"/>
          <w:spacing w:val="2"/>
          <w:sz w:val="28"/>
          <w:szCs w:val="28"/>
        </w:rPr>
        <w:t xml:space="preserve"> процесів у корі головного мозку.</w:t>
      </w:r>
    </w:p>
    <w:p w14:paraId="13C40996" w14:textId="77777777" w:rsidR="00186A83" w:rsidRDefault="00186A83" w:rsidP="00186A83">
      <w:pPr>
        <w:shd w:val="clear" w:color="auto" w:fill="FFFFFF"/>
        <w:spacing w:line="360" w:lineRule="auto"/>
        <w:ind w:left="2" w:right="31"/>
        <w:jc w:val="both"/>
        <w:rPr>
          <w:color w:val="000000"/>
          <w:spacing w:val="4"/>
          <w:sz w:val="28"/>
          <w:szCs w:val="28"/>
        </w:rPr>
      </w:pPr>
      <w:r w:rsidRPr="001466D5">
        <w:rPr>
          <w:color w:val="000000"/>
          <w:sz w:val="28"/>
          <w:szCs w:val="28"/>
        </w:rPr>
        <w:t>Тому, щоб вчасно помітити тривожні симптоми</w:t>
      </w:r>
      <w:r>
        <w:rPr>
          <w:color w:val="000000"/>
          <w:sz w:val="28"/>
          <w:szCs w:val="28"/>
        </w:rPr>
        <w:t xml:space="preserve"> </w:t>
      </w:r>
      <w:r w:rsidR="002018E7">
        <w:rPr>
          <w:color w:val="000000"/>
          <w:sz w:val="28"/>
          <w:szCs w:val="28"/>
        </w:rPr>
        <w:t>борця</w:t>
      </w:r>
      <w:r w:rsidRPr="001466D5">
        <w:rPr>
          <w:color w:val="000000"/>
          <w:sz w:val="28"/>
          <w:szCs w:val="28"/>
        </w:rPr>
        <w:t xml:space="preserve"> рекомендується </w:t>
      </w:r>
      <w:r w:rsidRPr="001466D5">
        <w:rPr>
          <w:sz w:val="28"/>
          <w:szCs w:val="28"/>
        </w:rPr>
        <w:t>вести</w:t>
      </w:r>
      <w:r w:rsidR="002018E7">
        <w:rPr>
          <w:color w:val="000000"/>
          <w:sz w:val="28"/>
          <w:szCs w:val="28"/>
        </w:rPr>
        <w:t xml:space="preserve"> «Щоденник самоконтролю» (табл. </w:t>
      </w:r>
      <w:r w:rsidR="006F079E">
        <w:rPr>
          <w:color w:val="000000"/>
          <w:sz w:val="28"/>
          <w:szCs w:val="28"/>
        </w:rPr>
        <w:t>4.3.1</w:t>
      </w:r>
      <w:r w:rsidRPr="001466D5">
        <w:rPr>
          <w:color w:val="000000"/>
          <w:sz w:val="28"/>
          <w:szCs w:val="28"/>
        </w:rPr>
        <w:t xml:space="preserve">). У нього варто заносити </w:t>
      </w:r>
      <w:r w:rsidRPr="001466D5">
        <w:rPr>
          <w:color w:val="000000"/>
          <w:spacing w:val="-1"/>
          <w:sz w:val="28"/>
          <w:szCs w:val="28"/>
        </w:rPr>
        <w:t xml:space="preserve">всі дані про самопочуття, </w:t>
      </w:r>
      <w:r w:rsidRPr="001466D5">
        <w:rPr>
          <w:spacing w:val="-1"/>
          <w:sz w:val="28"/>
          <w:szCs w:val="28"/>
        </w:rPr>
        <w:t>стан</w:t>
      </w:r>
      <w:r w:rsidRPr="001466D5">
        <w:rPr>
          <w:color w:val="000000"/>
          <w:spacing w:val="-1"/>
          <w:sz w:val="28"/>
          <w:szCs w:val="28"/>
        </w:rPr>
        <w:t xml:space="preserve"> здоров'я, порушення режиму й ін.</w:t>
      </w:r>
      <w:r w:rsidRPr="001466D5">
        <w:rPr>
          <w:color w:val="000000"/>
          <w:spacing w:val="4"/>
          <w:sz w:val="28"/>
          <w:szCs w:val="28"/>
        </w:rPr>
        <w:t xml:space="preserve"> Ці записи допоможуть </w:t>
      </w:r>
      <w:r w:rsidR="002018E7">
        <w:rPr>
          <w:color w:val="000000"/>
          <w:spacing w:val="4"/>
          <w:sz w:val="28"/>
          <w:szCs w:val="28"/>
        </w:rPr>
        <w:t>спортсмену</w:t>
      </w:r>
      <w:r w:rsidRPr="001466D5">
        <w:rPr>
          <w:color w:val="000000"/>
          <w:spacing w:val="4"/>
          <w:sz w:val="28"/>
          <w:szCs w:val="28"/>
        </w:rPr>
        <w:t xml:space="preserve"> спостеріга</w:t>
      </w:r>
      <w:r>
        <w:rPr>
          <w:color w:val="000000"/>
          <w:spacing w:val="4"/>
          <w:sz w:val="28"/>
          <w:szCs w:val="28"/>
        </w:rPr>
        <w:t>ти</w:t>
      </w:r>
      <w:r w:rsidRPr="001466D5">
        <w:rPr>
          <w:color w:val="000000"/>
          <w:spacing w:val="4"/>
          <w:sz w:val="28"/>
          <w:szCs w:val="28"/>
        </w:rPr>
        <w:t xml:space="preserve"> за </w:t>
      </w:r>
      <w:r w:rsidR="002018E7">
        <w:rPr>
          <w:color w:val="000000"/>
          <w:spacing w:val="4"/>
          <w:sz w:val="28"/>
          <w:szCs w:val="28"/>
        </w:rPr>
        <w:t>власним</w:t>
      </w:r>
      <w:r w:rsidRPr="001466D5">
        <w:rPr>
          <w:color w:val="000000"/>
          <w:spacing w:val="4"/>
          <w:sz w:val="28"/>
          <w:szCs w:val="28"/>
        </w:rPr>
        <w:t xml:space="preserve"> здоров'ям</w:t>
      </w:r>
      <w:r w:rsidR="002018E7">
        <w:rPr>
          <w:color w:val="000000"/>
          <w:spacing w:val="4"/>
          <w:sz w:val="28"/>
          <w:szCs w:val="28"/>
        </w:rPr>
        <w:t>,</w:t>
      </w:r>
      <w:r w:rsidRPr="001466D5">
        <w:rPr>
          <w:color w:val="000000"/>
          <w:spacing w:val="4"/>
          <w:sz w:val="28"/>
          <w:szCs w:val="28"/>
        </w:rPr>
        <w:t xml:space="preserve"> </w:t>
      </w:r>
      <w:r w:rsidR="002018E7">
        <w:rPr>
          <w:color w:val="000000"/>
          <w:spacing w:val="4"/>
          <w:sz w:val="28"/>
          <w:szCs w:val="28"/>
        </w:rPr>
        <w:t xml:space="preserve">а </w:t>
      </w:r>
      <w:r w:rsidRPr="001466D5">
        <w:rPr>
          <w:spacing w:val="4"/>
          <w:sz w:val="28"/>
          <w:szCs w:val="28"/>
        </w:rPr>
        <w:t>лікареві</w:t>
      </w:r>
      <w:r w:rsidRPr="001466D5">
        <w:rPr>
          <w:color w:val="000000"/>
          <w:spacing w:val="4"/>
          <w:sz w:val="28"/>
          <w:szCs w:val="28"/>
        </w:rPr>
        <w:t xml:space="preserve"> </w:t>
      </w:r>
      <w:r w:rsidRPr="001466D5">
        <w:rPr>
          <w:spacing w:val="4"/>
          <w:sz w:val="28"/>
          <w:szCs w:val="28"/>
        </w:rPr>
        <w:t>встановити</w:t>
      </w:r>
      <w:r w:rsidRPr="001466D5">
        <w:rPr>
          <w:color w:val="000000"/>
          <w:spacing w:val="4"/>
          <w:sz w:val="28"/>
          <w:szCs w:val="28"/>
        </w:rPr>
        <w:t xml:space="preserve"> причини, що </w:t>
      </w:r>
      <w:r w:rsidRPr="001466D5">
        <w:rPr>
          <w:spacing w:val="4"/>
          <w:sz w:val="28"/>
          <w:szCs w:val="28"/>
        </w:rPr>
        <w:t>викликали</w:t>
      </w:r>
      <w:r w:rsidRPr="001466D5">
        <w:rPr>
          <w:color w:val="000000"/>
          <w:spacing w:val="4"/>
          <w:sz w:val="28"/>
          <w:szCs w:val="28"/>
        </w:rPr>
        <w:t xml:space="preserve"> </w:t>
      </w:r>
      <w:r w:rsidRPr="001466D5">
        <w:rPr>
          <w:spacing w:val="4"/>
          <w:sz w:val="28"/>
          <w:szCs w:val="28"/>
        </w:rPr>
        <w:t>відхилення</w:t>
      </w:r>
      <w:r w:rsidRPr="001466D5">
        <w:rPr>
          <w:color w:val="000000"/>
          <w:spacing w:val="4"/>
          <w:sz w:val="28"/>
          <w:szCs w:val="28"/>
        </w:rPr>
        <w:t xml:space="preserve"> від норми, і знайти правильні </w:t>
      </w:r>
      <w:r w:rsidRPr="001466D5">
        <w:rPr>
          <w:spacing w:val="4"/>
          <w:sz w:val="28"/>
          <w:szCs w:val="28"/>
        </w:rPr>
        <w:t>шляхи</w:t>
      </w:r>
      <w:r w:rsidRPr="001466D5">
        <w:rPr>
          <w:color w:val="000000"/>
          <w:spacing w:val="4"/>
          <w:sz w:val="28"/>
          <w:szCs w:val="28"/>
        </w:rPr>
        <w:t xml:space="preserve"> до їхнього усунення.</w:t>
      </w:r>
    </w:p>
    <w:p w14:paraId="62B06BB3" w14:textId="77777777" w:rsidR="003170B7" w:rsidRPr="002018E7" w:rsidRDefault="003170B7" w:rsidP="00DB2DEA">
      <w:pPr>
        <w:shd w:val="clear" w:color="auto" w:fill="FFFFFF"/>
        <w:spacing w:before="290" w:line="360" w:lineRule="auto"/>
        <w:ind w:left="10"/>
        <w:jc w:val="center"/>
        <w:rPr>
          <w:b/>
          <w:bCs/>
          <w:color w:val="000000"/>
          <w:spacing w:val="5"/>
          <w:sz w:val="28"/>
          <w:szCs w:val="28"/>
          <w:lang w:val="ru-RU"/>
        </w:rPr>
      </w:pPr>
      <w:r w:rsidRPr="002018E7">
        <w:rPr>
          <w:b/>
          <w:iCs/>
          <w:sz w:val="28"/>
          <w:szCs w:val="28"/>
        </w:rPr>
        <w:lastRenderedPageBreak/>
        <w:t>Таблиця</w:t>
      </w:r>
      <w:r w:rsidR="00186A83" w:rsidRPr="002018E7">
        <w:rPr>
          <w:b/>
          <w:iCs/>
          <w:color w:val="000000"/>
          <w:spacing w:val="5"/>
          <w:sz w:val="28"/>
          <w:szCs w:val="28"/>
        </w:rPr>
        <w:t xml:space="preserve">. </w:t>
      </w:r>
      <w:r w:rsidR="006F079E">
        <w:rPr>
          <w:b/>
          <w:iCs/>
          <w:color w:val="000000"/>
          <w:spacing w:val="5"/>
          <w:sz w:val="28"/>
          <w:szCs w:val="28"/>
        </w:rPr>
        <w:t>4</w:t>
      </w:r>
      <w:r w:rsidR="00186A83" w:rsidRPr="002018E7">
        <w:rPr>
          <w:b/>
          <w:iCs/>
          <w:color w:val="000000"/>
          <w:spacing w:val="5"/>
          <w:sz w:val="28"/>
          <w:szCs w:val="28"/>
        </w:rPr>
        <w:t>.</w:t>
      </w:r>
      <w:r w:rsidR="006F079E">
        <w:rPr>
          <w:b/>
          <w:iCs/>
          <w:color w:val="000000"/>
          <w:spacing w:val="5"/>
          <w:sz w:val="28"/>
          <w:szCs w:val="28"/>
        </w:rPr>
        <w:t>3.1</w:t>
      </w:r>
      <w:r w:rsidR="00186A83" w:rsidRPr="002018E7">
        <w:rPr>
          <w:b/>
          <w:iCs/>
          <w:color w:val="000000"/>
          <w:spacing w:val="5"/>
          <w:sz w:val="28"/>
          <w:szCs w:val="28"/>
        </w:rPr>
        <w:t xml:space="preserve"> </w:t>
      </w:r>
      <w:r w:rsidR="00186A83" w:rsidRPr="002018E7">
        <w:rPr>
          <w:b/>
          <w:bCs/>
          <w:color w:val="000000"/>
          <w:spacing w:val="5"/>
          <w:sz w:val="28"/>
          <w:szCs w:val="28"/>
        </w:rPr>
        <w:t>Щоденник самоконтролю</w:t>
      </w:r>
    </w:p>
    <w:p w14:paraId="25209250" w14:textId="77777777" w:rsidR="00186A83" w:rsidRPr="003170B7" w:rsidRDefault="00186A83" w:rsidP="003170B7">
      <w:pPr>
        <w:shd w:val="clear" w:color="auto" w:fill="FFFFFF"/>
        <w:spacing w:before="41"/>
        <w:ind w:left="2" w:right="3552"/>
        <w:rPr>
          <w:color w:val="000000"/>
          <w:spacing w:val="-1"/>
          <w:sz w:val="28"/>
          <w:szCs w:val="28"/>
        </w:rPr>
      </w:pPr>
      <w:r w:rsidRPr="003170B7">
        <w:rPr>
          <w:color w:val="000000"/>
          <w:spacing w:val="-1"/>
          <w:sz w:val="28"/>
          <w:szCs w:val="28"/>
        </w:rPr>
        <w:t xml:space="preserve">Прізвище, ім'я та по батькові </w:t>
      </w:r>
    </w:p>
    <w:p w14:paraId="6D99CA32" w14:textId="77777777" w:rsidR="00186A83" w:rsidRPr="003170B7" w:rsidRDefault="00186A83" w:rsidP="003170B7">
      <w:pPr>
        <w:shd w:val="clear" w:color="auto" w:fill="FFFFFF"/>
        <w:spacing w:before="41"/>
        <w:ind w:left="2" w:right="3552"/>
        <w:rPr>
          <w:color w:val="000000"/>
          <w:spacing w:val="-1"/>
          <w:sz w:val="28"/>
          <w:szCs w:val="28"/>
        </w:rPr>
      </w:pPr>
      <w:r w:rsidRPr="003170B7">
        <w:rPr>
          <w:spacing w:val="-1"/>
          <w:sz w:val="28"/>
          <w:szCs w:val="28"/>
        </w:rPr>
        <w:t>Вид</w:t>
      </w:r>
      <w:r w:rsidRPr="003170B7">
        <w:rPr>
          <w:color w:val="000000"/>
          <w:spacing w:val="-1"/>
          <w:sz w:val="28"/>
          <w:szCs w:val="28"/>
        </w:rPr>
        <w:t xml:space="preserve"> спорту</w:t>
      </w:r>
    </w:p>
    <w:tbl>
      <w:tblPr>
        <w:tblStyle w:val="a3"/>
        <w:tblW w:w="0" w:type="auto"/>
        <w:tblInd w:w="2" w:type="dxa"/>
        <w:tblLook w:val="04A0" w:firstRow="1" w:lastRow="0" w:firstColumn="1" w:lastColumn="0" w:noHBand="0" w:noVBand="1"/>
      </w:tblPr>
      <w:tblGrid>
        <w:gridCol w:w="7623"/>
        <w:gridCol w:w="912"/>
        <w:gridCol w:w="765"/>
        <w:gridCol w:w="837"/>
      </w:tblGrid>
      <w:tr w:rsidR="00186A83" w:rsidRPr="003170B7" w14:paraId="7CF80A8A" w14:textId="77777777" w:rsidTr="0048738A">
        <w:tc>
          <w:tcPr>
            <w:tcW w:w="7903" w:type="dxa"/>
            <w:vMerge w:val="restart"/>
          </w:tcPr>
          <w:p w14:paraId="3FEED6C7" w14:textId="77777777" w:rsidR="00186A83" w:rsidRPr="003170B7" w:rsidRDefault="00186A83" w:rsidP="003170B7">
            <w:pPr>
              <w:spacing w:before="41"/>
              <w:jc w:val="center"/>
              <w:rPr>
                <w:sz w:val="28"/>
                <w:szCs w:val="28"/>
              </w:rPr>
            </w:pPr>
            <w:r w:rsidRPr="003170B7">
              <w:rPr>
                <w:color w:val="000000"/>
                <w:spacing w:val="-3"/>
                <w:sz w:val="28"/>
                <w:szCs w:val="28"/>
              </w:rPr>
              <w:t>Необхідні дані</w:t>
            </w:r>
          </w:p>
        </w:tc>
        <w:tc>
          <w:tcPr>
            <w:tcW w:w="2233" w:type="dxa"/>
            <w:gridSpan w:val="3"/>
          </w:tcPr>
          <w:p w14:paraId="48B25873" w14:textId="77777777" w:rsidR="00186A83" w:rsidRPr="003170B7" w:rsidRDefault="00186A83" w:rsidP="003170B7">
            <w:pPr>
              <w:spacing w:before="41"/>
              <w:jc w:val="center"/>
              <w:rPr>
                <w:sz w:val="28"/>
                <w:szCs w:val="28"/>
              </w:rPr>
            </w:pPr>
            <w:r w:rsidRPr="003170B7">
              <w:rPr>
                <w:sz w:val="28"/>
                <w:szCs w:val="28"/>
              </w:rPr>
              <w:t>Дата</w:t>
            </w:r>
          </w:p>
        </w:tc>
      </w:tr>
      <w:tr w:rsidR="00186A83" w:rsidRPr="003170B7" w14:paraId="03503152" w14:textId="77777777" w:rsidTr="0048738A">
        <w:tc>
          <w:tcPr>
            <w:tcW w:w="7903" w:type="dxa"/>
            <w:vMerge/>
          </w:tcPr>
          <w:p w14:paraId="52B95D5F" w14:textId="77777777" w:rsidR="00186A83" w:rsidRPr="003170B7" w:rsidRDefault="00186A83" w:rsidP="003170B7">
            <w:pPr>
              <w:spacing w:before="41"/>
              <w:ind w:right="3552"/>
              <w:rPr>
                <w:sz w:val="28"/>
                <w:szCs w:val="28"/>
              </w:rPr>
            </w:pPr>
          </w:p>
        </w:tc>
        <w:tc>
          <w:tcPr>
            <w:tcW w:w="744" w:type="dxa"/>
          </w:tcPr>
          <w:p w14:paraId="2C3FEE7D" w14:textId="77777777" w:rsidR="00186A83" w:rsidRPr="003170B7" w:rsidRDefault="00186A83" w:rsidP="003170B7">
            <w:pPr>
              <w:rPr>
                <w:sz w:val="28"/>
                <w:szCs w:val="28"/>
              </w:rPr>
            </w:pPr>
            <w:r w:rsidRPr="003170B7">
              <w:rPr>
                <w:color w:val="000000"/>
                <w:spacing w:val="1"/>
                <w:sz w:val="28"/>
                <w:szCs w:val="28"/>
              </w:rPr>
              <w:t xml:space="preserve">ранок     </w:t>
            </w:r>
          </w:p>
        </w:tc>
        <w:tc>
          <w:tcPr>
            <w:tcW w:w="744" w:type="dxa"/>
          </w:tcPr>
          <w:p w14:paraId="2BACF73F" w14:textId="77777777" w:rsidR="00186A83" w:rsidRPr="003170B7" w:rsidRDefault="00186A83" w:rsidP="003170B7">
            <w:pPr>
              <w:rPr>
                <w:sz w:val="28"/>
                <w:szCs w:val="28"/>
              </w:rPr>
            </w:pPr>
            <w:r w:rsidRPr="003170B7">
              <w:rPr>
                <w:color w:val="000000"/>
                <w:spacing w:val="1"/>
                <w:sz w:val="28"/>
                <w:szCs w:val="28"/>
              </w:rPr>
              <w:t xml:space="preserve">день      </w:t>
            </w:r>
          </w:p>
        </w:tc>
        <w:tc>
          <w:tcPr>
            <w:tcW w:w="745" w:type="dxa"/>
          </w:tcPr>
          <w:p w14:paraId="2595EA74" w14:textId="77777777" w:rsidR="00186A83" w:rsidRPr="003170B7" w:rsidRDefault="00186A83" w:rsidP="003170B7">
            <w:pPr>
              <w:rPr>
                <w:sz w:val="28"/>
                <w:szCs w:val="28"/>
              </w:rPr>
            </w:pPr>
            <w:r w:rsidRPr="003170B7">
              <w:rPr>
                <w:color w:val="000000"/>
                <w:spacing w:val="1"/>
                <w:sz w:val="28"/>
                <w:szCs w:val="28"/>
              </w:rPr>
              <w:t>вечір</w:t>
            </w:r>
          </w:p>
        </w:tc>
      </w:tr>
      <w:tr w:rsidR="00186A83" w:rsidRPr="003170B7" w14:paraId="2AB27B9F" w14:textId="77777777" w:rsidTr="0048738A">
        <w:tc>
          <w:tcPr>
            <w:tcW w:w="7903" w:type="dxa"/>
          </w:tcPr>
          <w:p w14:paraId="3680CDB6" w14:textId="77777777" w:rsidR="00186A83" w:rsidRPr="003170B7" w:rsidRDefault="00186A83" w:rsidP="003170B7">
            <w:pPr>
              <w:ind w:right="3552"/>
              <w:rPr>
                <w:sz w:val="28"/>
                <w:szCs w:val="28"/>
              </w:rPr>
            </w:pPr>
            <w:r w:rsidRPr="003170B7">
              <w:rPr>
                <w:color w:val="000000"/>
                <w:spacing w:val="-7"/>
                <w:sz w:val="28"/>
                <w:szCs w:val="28"/>
              </w:rPr>
              <w:t>Самопочуття</w:t>
            </w:r>
          </w:p>
        </w:tc>
        <w:tc>
          <w:tcPr>
            <w:tcW w:w="744" w:type="dxa"/>
          </w:tcPr>
          <w:p w14:paraId="06609E6F" w14:textId="77777777" w:rsidR="00186A83" w:rsidRPr="003170B7" w:rsidRDefault="00186A83" w:rsidP="003170B7">
            <w:pPr>
              <w:ind w:right="3552"/>
              <w:rPr>
                <w:sz w:val="28"/>
                <w:szCs w:val="28"/>
              </w:rPr>
            </w:pPr>
          </w:p>
        </w:tc>
        <w:tc>
          <w:tcPr>
            <w:tcW w:w="744" w:type="dxa"/>
          </w:tcPr>
          <w:p w14:paraId="43AAAE3D" w14:textId="77777777" w:rsidR="00186A83" w:rsidRPr="003170B7" w:rsidRDefault="00186A83" w:rsidP="003170B7">
            <w:pPr>
              <w:ind w:right="3552"/>
              <w:rPr>
                <w:sz w:val="28"/>
                <w:szCs w:val="28"/>
              </w:rPr>
            </w:pPr>
          </w:p>
        </w:tc>
        <w:tc>
          <w:tcPr>
            <w:tcW w:w="745" w:type="dxa"/>
          </w:tcPr>
          <w:p w14:paraId="05EB308E" w14:textId="77777777" w:rsidR="00186A83" w:rsidRPr="003170B7" w:rsidRDefault="00186A83" w:rsidP="003170B7">
            <w:pPr>
              <w:ind w:right="3552"/>
              <w:rPr>
                <w:sz w:val="28"/>
                <w:szCs w:val="28"/>
              </w:rPr>
            </w:pPr>
          </w:p>
        </w:tc>
      </w:tr>
      <w:tr w:rsidR="00186A83" w:rsidRPr="003170B7" w14:paraId="40537503" w14:textId="77777777" w:rsidTr="0048738A">
        <w:tc>
          <w:tcPr>
            <w:tcW w:w="7903" w:type="dxa"/>
          </w:tcPr>
          <w:p w14:paraId="1C3D59E8" w14:textId="77777777" w:rsidR="00186A83" w:rsidRPr="003170B7" w:rsidRDefault="00186A83" w:rsidP="003170B7">
            <w:pPr>
              <w:ind w:right="3552"/>
              <w:rPr>
                <w:sz w:val="28"/>
                <w:szCs w:val="28"/>
              </w:rPr>
            </w:pPr>
            <w:r w:rsidRPr="003170B7">
              <w:rPr>
                <w:color w:val="000000"/>
                <w:spacing w:val="-7"/>
                <w:sz w:val="28"/>
                <w:szCs w:val="28"/>
              </w:rPr>
              <w:t>Сон</w:t>
            </w:r>
          </w:p>
        </w:tc>
        <w:tc>
          <w:tcPr>
            <w:tcW w:w="744" w:type="dxa"/>
          </w:tcPr>
          <w:p w14:paraId="78AED645" w14:textId="77777777" w:rsidR="00186A83" w:rsidRPr="003170B7" w:rsidRDefault="00186A83" w:rsidP="003170B7">
            <w:pPr>
              <w:ind w:right="3552"/>
              <w:rPr>
                <w:sz w:val="28"/>
                <w:szCs w:val="28"/>
              </w:rPr>
            </w:pPr>
          </w:p>
        </w:tc>
        <w:tc>
          <w:tcPr>
            <w:tcW w:w="744" w:type="dxa"/>
          </w:tcPr>
          <w:p w14:paraId="665F0FB9" w14:textId="77777777" w:rsidR="00186A83" w:rsidRPr="003170B7" w:rsidRDefault="00186A83" w:rsidP="003170B7">
            <w:pPr>
              <w:ind w:right="3552"/>
              <w:rPr>
                <w:sz w:val="28"/>
                <w:szCs w:val="28"/>
              </w:rPr>
            </w:pPr>
          </w:p>
        </w:tc>
        <w:tc>
          <w:tcPr>
            <w:tcW w:w="745" w:type="dxa"/>
          </w:tcPr>
          <w:p w14:paraId="67EB1362" w14:textId="77777777" w:rsidR="00186A83" w:rsidRPr="003170B7" w:rsidRDefault="00186A83" w:rsidP="003170B7">
            <w:pPr>
              <w:ind w:right="3552"/>
              <w:rPr>
                <w:sz w:val="28"/>
                <w:szCs w:val="28"/>
              </w:rPr>
            </w:pPr>
          </w:p>
        </w:tc>
      </w:tr>
      <w:tr w:rsidR="00186A83" w:rsidRPr="003170B7" w14:paraId="0F59FAEA" w14:textId="77777777" w:rsidTr="0048738A">
        <w:tc>
          <w:tcPr>
            <w:tcW w:w="7903" w:type="dxa"/>
          </w:tcPr>
          <w:p w14:paraId="5CBCC8D5" w14:textId="77777777" w:rsidR="00186A83" w:rsidRPr="003170B7" w:rsidRDefault="00186A83" w:rsidP="003170B7">
            <w:pPr>
              <w:shd w:val="clear" w:color="auto" w:fill="FFFFFF"/>
              <w:rPr>
                <w:sz w:val="28"/>
                <w:szCs w:val="28"/>
              </w:rPr>
            </w:pPr>
            <w:r w:rsidRPr="003170B7">
              <w:rPr>
                <w:color w:val="000000"/>
                <w:spacing w:val="-5"/>
                <w:sz w:val="28"/>
                <w:szCs w:val="28"/>
              </w:rPr>
              <w:t>Апетит</w:t>
            </w:r>
          </w:p>
        </w:tc>
        <w:tc>
          <w:tcPr>
            <w:tcW w:w="744" w:type="dxa"/>
          </w:tcPr>
          <w:p w14:paraId="51717DED" w14:textId="77777777" w:rsidR="00186A83" w:rsidRPr="003170B7" w:rsidRDefault="00186A83" w:rsidP="003170B7">
            <w:pPr>
              <w:ind w:right="3552"/>
              <w:rPr>
                <w:sz w:val="28"/>
                <w:szCs w:val="28"/>
              </w:rPr>
            </w:pPr>
          </w:p>
        </w:tc>
        <w:tc>
          <w:tcPr>
            <w:tcW w:w="744" w:type="dxa"/>
          </w:tcPr>
          <w:p w14:paraId="09F8D22E" w14:textId="77777777" w:rsidR="00186A83" w:rsidRPr="003170B7" w:rsidRDefault="00186A83" w:rsidP="003170B7">
            <w:pPr>
              <w:ind w:right="3552"/>
              <w:rPr>
                <w:sz w:val="28"/>
                <w:szCs w:val="28"/>
              </w:rPr>
            </w:pPr>
          </w:p>
        </w:tc>
        <w:tc>
          <w:tcPr>
            <w:tcW w:w="745" w:type="dxa"/>
          </w:tcPr>
          <w:p w14:paraId="29A3E376" w14:textId="77777777" w:rsidR="00186A83" w:rsidRPr="003170B7" w:rsidRDefault="00186A83" w:rsidP="003170B7">
            <w:pPr>
              <w:ind w:right="3552"/>
              <w:rPr>
                <w:sz w:val="28"/>
                <w:szCs w:val="28"/>
              </w:rPr>
            </w:pPr>
          </w:p>
        </w:tc>
      </w:tr>
      <w:tr w:rsidR="00186A83" w:rsidRPr="003170B7" w14:paraId="53EBE18F" w14:textId="77777777" w:rsidTr="0048738A">
        <w:tc>
          <w:tcPr>
            <w:tcW w:w="7903" w:type="dxa"/>
          </w:tcPr>
          <w:p w14:paraId="09FB9CB5" w14:textId="77777777" w:rsidR="00186A83" w:rsidRPr="003170B7" w:rsidRDefault="00186A83" w:rsidP="003170B7">
            <w:pPr>
              <w:ind w:right="3552"/>
              <w:rPr>
                <w:sz w:val="28"/>
                <w:szCs w:val="28"/>
              </w:rPr>
            </w:pPr>
            <w:r w:rsidRPr="003170B7">
              <w:rPr>
                <w:color w:val="000000"/>
                <w:spacing w:val="-3"/>
                <w:sz w:val="28"/>
                <w:szCs w:val="28"/>
              </w:rPr>
              <w:t xml:space="preserve">Бажання </w:t>
            </w:r>
            <w:r w:rsidRPr="003170B7">
              <w:rPr>
                <w:spacing w:val="-3"/>
                <w:sz w:val="28"/>
                <w:szCs w:val="28"/>
              </w:rPr>
              <w:t>займатися</w:t>
            </w:r>
            <w:r w:rsidRPr="003170B7">
              <w:rPr>
                <w:color w:val="000000"/>
                <w:spacing w:val="-3"/>
                <w:sz w:val="28"/>
                <w:szCs w:val="28"/>
              </w:rPr>
              <w:t xml:space="preserve"> фізичними вправами й боротьбою</w:t>
            </w:r>
          </w:p>
        </w:tc>
        <w:tc>
          <w:tcPr>
            <w:tcW w:w="744" w:type="dxa"/>
          </w:tcPr>
          <w:p w14:paraId="14B779FD" w14:textId="77777777" w:rsidR="00186A83" w:rsidRPr="003170B7" w:rsidRDefault="00186A83" w:rsidP="003170B7">
            <w:pPr>
              <w:ind w:right="3552"/>
              <w:rPr>
                <w:sz w:val="28"/>
                <w:szCs w:val="28"/>
              </w:rPr>
            </w:pPr>
          </w:p>
        </w:tc>
        <w:tc>
          <w:tcPr>
            <w:tcW w:w="744" w:type="dxa"/>
          </w:tcPr>
          <w:p w14:paraId="5DCF9528" w14:textId="77777777" w:rsidR="00186A83" w:rsidRPr="003170B7" w:rsidRDefault="00186A83" w:rsidP="003170B7">
            <w:pPr>
              <w:ind w:right="3552"/>
              <w:rPr>
                <w:sz w:val="28"/>
                <w:szCs w:val="28"/>
              </w:rPr>
            </w:pPr>
          </w:p>
        </w:tc>
        <w:tc>
          <w:tcPr>
            <w:tcW w:w="745" w:type="dxa"/>
          </w:tcPr>
          <w:p w14:paraId="7F9A0CD9" w14:textId="77777777" w:rsidR="00186A83" w:rsidRPr="003170B7" w:rsidRDefault="00186A83" w:rsidP="003170B7">
            <w:pPr>
              <w:ind w:right="3552"/>
              <w:rPr>
                <w:sz w:val="28"/>
                <w:szCs w:val="28"/>
              </w:rPr>
            </w:pPr>
          </w:p>
        </w:tc>
      </w:tr>
      <w:tr w:rsidR="00186A83" w:rsidRPr="003170B7" w14:paraId="0D2C494B" w14:textId="77777777" w:rsidTr="0048738A">
        <w:tc>
          <w:tcPr>
            <w:tcW w:w="7903" w:type="dxa"/>
          </w:tcPr>
          <w:p w14:paraId="1B390730" w14:textId="77777777" w:rsidR="00186A83" w:rsidRPr="003170B7" w:rsidRDefault="00186A83" w:rsidP="003170B7">
            <w:pPr>
              <w:ind w:right="3552"/>
              <w:rPr>
                <w:sz w:val="28"/>
                <w:szCs w:val="28"/>
              </w:rPr>
            </w:pPr>
            <w:r w:rsidRPr="003170B7">
              <w:rPr>
                <w:color w:val="000000"/>
                <w:spacing w:val="-3"/>
                <w:sz w:val="28"/>
                <w:szCs w:val="28"/>
              </w:rPr>
              <w:t>Працездатність</w:t>
            </w:r>
          </w:p>
        </w:tc>
        <w:tc>
          <w:tcPr>
            <w:tcW w:w="744" w:type="dxa"/>
          </w:tcPr>
          <w:p w14:paraId="75D586EA" w14:textId="77777777" w:rsidR="00186A83" w:rsidRPr="003170B7" w:rsidRDefault="00186A83" w:rsidP="003170B7">
            <w:pPr>
              <w:ind w:right="3552"/>
              <w:rPr>
                <w:sz w:val="28"/>
                <w:szCs w:val="28"/>
              </w:rPr>
            </w:pPr>
          </w:p>
        </w:tc>
        <w:tc>
          <w:tcPr>
            <w:tcW w:w="744" w:type="dxa"/>
          </w:tcPr>
          <w:p w14:paraId="1BA5ADFB" w14:textId="77777777" w:rsidR="00186A83" w:rsidRPr="003170B7" w:rsidRDefault="00186A83" w:rsidP="003170B7">
            <w:pPr>
              <w:ind w:right="3552"/>
              <w:rPr>
                <w:sz w:val="28"/>
                <w:szCs w:val="28"/>
              </w:rPr>
            </w:pPr>
          </w:p>
        </w:tc>
        <w:tc>
          <w:tcPr>
            <w:tcW w:w="745" w:type="dxa"/>
          </w:tcPr>
          <w:p w14:paraId="3E102A1C" w14:textId="77777777" w:rsidR="00186A83" w:rsidRPr="003170B7" w:rsidRDefault="00186A83" w:rsidP="003170B7">
            <w:pPr>
              <w:ind w:right="3552"/>
              <w:rPr>
                <w:sz w:val="28"/>
                <w:szCs w:val="28"/>
              </w:rPr>
            </w:pPr>
          </w:p>
        </w:tc>
      </w:tr>
      <w:tr w:rsidR="00186A83" w:rsidRPr="003170B7" w14:paraId="6D16D575" w14:textId="77777777" w:rsidTr="0048738A">
        <w:tc>
          <w:tcPr>
            <w:tcW w:w="7903" w:type="dxa"/>
          </w:tcPr>
          <w:p w14:paraId="770482E8" w14:textId="77777777" w:rsidR="00186A83" w:rsidRPr="003170B7" w:rsidRDefault="00186A83" w:rsidP="003170B7">
            <w:pPr>
              <w:ind w:right="3552"/>
              <w:rPr>
                <w:sz w:val="28"/>
                <w:szCs w:val="28"/>
              </w:rPr>
            </w:pPr>
            <w:r w:rsidRPr="003170B7">
              <w:rPr>
                <w:color w:val="000000"/>
                <w:spacing w:val="-3"/>
                <w:sz w:val="28"/>
                <w:szCs w:val="28"/>
              </w:rPr>
              <w:t>Пульс лежачи</w:t>
            </w:r>
          </w:p>
        </w:tc>
        <w:tc>
          <w:tcPr>
            <w:tcW w:w="744" w:type="dxa"/>
          </w:tcPr>
          <w:p w14:paraId="031EF51F" w14:textId="77777777" w:rsidR="00186A83" w:rsidRPr="003170B7" w:rsidRDefault="00186A83" w:rsidP="003170B7">
            <w:pPr>
              <w:ind w:right="3552"/>
              <w:rPr>
                <w:sz w:val="28"/>
                <w:szCs w:val="28"/>
              </w:rPr>
            </w:pPr>
          </w:p>
        </w:tc>
        <w:tc>
          <w:tcPr>
            <w:tcW w:w="744" w:type="dxa"/>
          </w:tcPr>
          <w:p w14:paraId="55AE5D09" w14:textId="77777777" w:rsidR="00186A83" w:rsidRPr="003170B7" w:rsidRDefault="00186A83" w:rsidP="003170B7">
            <w:pPr>
              <w:ind w:right="3552"/>
              <w:rPr>
                <w:sz w:val="28"/>
                <w:szCs w:val="28"/>
              </w:rPr>
            </w:pPr>
          </w:p>
        </w:tc>
        <w:tc>
          <w:tcPr>
            <w:tcW w:w="745" w:type="dxa"/>
          </w:tcPr>
          <w:p w14:paraId="1D33F3A5" w14:textId="77777777" w:rsidR="00186A83" w:rsidRPr="003170B7" w:rsidRDefault="00186A83" w:rsidP="003170B7">
            <w:pPr>
              <w:ind w:right="3552"/>
              <w:rPr>
                <w:sz w:val="28"/>
                <w:szCs w:val="28"/>
              </w:rPr>
            </w:pPr>
          </w:p>
        </w:tc>
      </w:tr>
      <w:tr w:rsidR="00186A83" w:rsidRPr="003170B7" w14:paraId="0F0F2202" w14:textId="77777777" w:rsidTr="0048738A">
        <w:tc>
          <w:tcPr>
            <w:tcW w:w="7903" w:type="dxa"/>
          </w:tcPr>
          <w:p w14:paraId="2007E583" w14:textId="77777777" w:rsidR="00186A83" w:rsidRPr="003170B7" w:rsidRDefault="00186A83" w:rsidP="003170B7">
            <w:pPr>
              <w:ind w:right="3552"/>
              <w:rPr>
                <w:sz w:val="28"/>
                <w:szCs w:val="28"/>
              </w:rPr>
            </w:pPr>
            <w:r w:rsidRPr="003170B7">
              <w:rPr>
                <w:color w:val="000000"/>
                <w:spacing w:val="-3"/>
                <w:sz w:val="28"/>
                <w:szCs w:val="28"/>
              </w:rPr>
              <w:t>Пульс стоя</w:t>
            </w:r>
          </w:p>
        </w:tc>
        <w:tc>
          <w:tcPr>
            <w:tcW w:w="744" w:type="dxa"/>
          </w:tcPr>
          <w:p w14:paraId="69FC9DBE" w14:textId="77777777" w:rsidR="00186A83" w:rsidRPr="003170B7" w:rsidRDefault="00186A83" w:rsidP="003170B7">
            <w:pPr>
              <w:ind w:right="3552"/>
              <w:rPr>
                <w:sz w:val="28"/>
                <w:szCs w:val="28"/>
              </w:rPr>
            </w:pPr>
          </w:p>
        </w:tc>
        <w:tc>
          <w:tcPr>
            <w:tcW w:w="744" w:type="dxa"/>
          </w:tcPr>
          <w:p w14:paraId="1B3C62FC" w14:textId="77777777" w:rsidR="00186A83" w:rsidRPr="003170B7" w:rsidRDefault="00186A83" w:rsidP="003170B7">
            <w:pPr>
              <w:ind w:right="3552"/>
              <w:rPr>
                <w:sz w:val="28"/>
                <w:szCs w:val="28"/>
              </w:rPr>
            </w:pPr>
          </w:p>
        </w:tc>
        <w:tc>
          <w:tcPr>
            <w:tcW w:w="745" w:type="dxa"/>
          </w:tcPr>
          <w:p w14:paraId="76AE12AB" w14:textId="77777777" w:rsidR="00186A83" w:rsidRPr="003170B7" w:rsidRDefault="00186A83" w:rsidP="003170B7">
            <w:pPr>
              <w:ind w:right="3552"/>
              <w:rPr>
                <w:sz w:val="28"/>
                <w:szCs w:val="28"/>
              </w:rPr>
            </w:pPr>
          </w:p>
        </w:tc>
      </w:tr>
      <w:tr w:rsidR="00186A83" w:rsidRPr="003170B7" w14:paraId="648E153A" w14:textId="77777777" w:rsidTr="0048738A">
        <w:tc>
          <w:tcPr>
            <w:tcW w:w="7903" w:type="dxa"/>
          </w:tcPr>
          <w:p w14:paraId="5298722E" w14:textId="77777777" w:rsidR="00186A83" w:rsidRPr="003170B7" w:rsidRDefault="00186A83" w:rsidP="003170B7">
            <w:pPr>
              <w:ind w:right="3552"/>
              <w:rPr>
                <w:sz w:val="28"/>
                <w:szCs w:val="28"/>
              </w:rPr>
            </w:pPr>
            <w:r w:rsidRPr="003170B7">
              <w:rPr>
                <w:color w:val="000000"/>
                <w:spacing w:val="-2"/>
                <w:sz w:val="28"/>
                <w:szCs w:val="28"/>
              </w:rPr>
              <w:t>Порушення режиму</w:t>
            </w:r>
          </w:p>
        </w:tc>
        <w:tc>
          <w:tcPr>
            <w:tcW w:w="744" w:type="dxa"/>
          </w:tcPr>
          <w:p w14:paraId="3D61252E" w14:textId="77777777" w:rsidR="00186A83" w:rsidRPr="003170B7" w:rsidRDefault="00186A83" w:rsidP="003170B7">
            <w:pPr>
              <w:ind w:right="3552"/>
              <w:rPr>
                <w:sz w:val="28"/>
                <w:szCs w:val="28"/>
              </w:rPr>
            </w:pPr>
          </w:p>
        </w:tc>
        <w:tc>
          <w:tcPr>
            <w:tcW w:w="744" w:type="dxa"/>
          </w:tcPr>
          <w:p w14:paraId="52DC20B7" w14:textId="77777777" w:rsidR="00186A83" w:rsidRPr="003170B7" w:rsidRDefault="00186A83" w:rsidP="003170B7">
            <w:pPr>
              <w:ind w:right="3552"/>
              <w:rPr>
                <w:sz w:val="28"/>
                <w:szCs w:val="28"/>
              </w:rPr>
            </w:pPr>
          </w:p>
        </w:tc>
        <w:tc>
          <w:tcPr>
            <w:tcW w:w="745" w:type="dxa"/>
          </w:tcPr>
          <w:p w14:paraId="61DFDF80" w14:textId="77777777" w:rsidR="00186A83" w:rsidRPr="003170B7" w:rsidRDefault="00186A83" w:rsidP="003170B7">
            <w:pPr>
              <w:ind w:right="3552"/>
              <w:rPr>
                <w:sz w:val="28"/>
                <w:szCs w:val="28"/>
              </w:rPr>
            </w:pPr>
          </w:p>
        </w:tc>
      </w:tr>
      <w:tr w:rsidR="00186A83" w:rsidRPr="003170B7" w14:paraId="660CD832" w14:textId="77777777" w:rsidTr="0048738A">
        <w:tc>
          <w:tcPr>
            <w:tcW w:w="7903" w:type="dxa"/>
          </w:tcPr>
          <w:p w14:paraId="39D14935" w14:textId="77777777" w:rsidR="00186A83" w:rsidRPr="003170B7" w:rsidRDefault="00186A83" w:rsidP="003170B7">
            <w:pPr>
              <w:ind w:right="3552"/>
              <w:rPr>
                <w:sz w:val="28"/>
                <w:szCs w:val="28"/>
              </w:rPr>
            </w:pPr>
            <w:r w:rsidRPr="003170B7">
              <w:rPr>
                <w:color w:val="000000"/>
                <w:spacing w:val="-2"/>
                <w:sz w:val="28"/>
                <w:szCs w:val="28"/>
              </w:rPr>
              <w:t>Ранкова зарядка</w:t>
            </w:r>
          </w:p>
        </w:tc>
        <w:tc>
          <w:tcPr>
            <w:tcW w:w="744" w:type="dxa"/>
          </w:tcPr>
          <w:p w14:paraId="2CF248C0" w14:textId="77777777" w:rsidR="00186A83" w:rsidRPr="003170B7" w:rsidRDefault="00186A83" w:rsidP="003170B7">
            <w:pPr>
              <w:ind w:right="3552"/>
              <w:rPr>
                <w:sz w:val="28"/>
                <w:szCs w:val="28"/>
              </w:rPr>
            </w:pPr>
          </w:p>
        </w:tc>
        <w:tc>
          <w:tcPr>
            <w:tcW w:w="744" w:type="dxa"/>
          </w:tcPr>
          <w:p w14:paraId="65DDC710" w14:textId="77777777" w:rsidR="00186A83" w:rsidRPr="003170B7" w:rsidRDefault="00186A83" w:rsidP="003170B7">
            <w:pPr>
              <w:ind w:right="3552"/>
              <w:rPr>
                <w:sz w:val="28"/>
                <w:szCs w:val="28"/>
              </w:rPr>
            </w:pPr>
          </w:p>
        </w:tc>
        <w:tc>
          <w:tcPr>
            <w:tcW w:w="745" w:type="dxa"/>
          </w:tcPr>
          <w:p w14:paraId="082A9E70" w14:textId="77777777" w:rsidR="00186A83" w:rsidRPr="003170B7" w:rsidRDefault="00186A83" w:rsidP="003170B7">
            <w:pPr>
              <w:ind w:right="3552"/>
              <w:rPr>
                <w:sz w:val="28"/>
                <w:szCs w:val="28"/>
              </w:rPr>
            </w:pPr>
          </w:p>
        </w:tc>
      </w:tr>
      <w:tr w:rsidR="00186A83" w:rsidRPr="003170B7" w14:paraId="12CB6B55" w14:textId="77777777" w:rsidTr="0048738A">
        <w:tc>
          <w:tcPr>
            <w:tcW w:w="7903" w:type="dxa"/>
          </w:tcPr>
          <w:p w14:paraId="15CEE822" w14:textId="77777777" w:rsidR="00186A83" w:rsidRPr="003170B7" w:rsidRDefault="00186A83" w:rsidP="003170B7">
            <w:pPr>
              <w:ind w:right="3552"/>
              <w:rPr>
                <w:sz w:val="28"/>
                <w:szCs w:val="28"/>
              </w:rPr>
            </w:pPr>
            <w:r w:rsidRPr="003170B7">
              <w:rPr>
                <w:color w:val="000000"/>
                <w:spacing w:val="-2"/>
                <w:sz w:val="28"/>
                <w:szCs w:val="28"/>
              </w:rPr>
              <w:t>Загартовування</w:t>
            </w:r>
          </w:p>
        </w:tc>
        <w:tc>
          <w:tcPr>
            <w:tcW w:w="744" w:type="dxa"/>
          </w:tcPr>
          <w:p w14:paraId="3DAC1E65" w14:textId="77777777" w:rsidR="00186A83" w:rsidRPr="003170B7" w:rsidRDefault="00186A83" w:rsidP="003170B7">
            <w:pPr>
              <w:ind w:right="3552"/>
              <w:rPr>
                <w:sz w:val="28"/>
                <w:szCs w:val="28"/>
              </w:rPr>
            </w:pPr>
          </w:p>
        </w:tc>
        <w:tc>
          <w:tcPr>
            <w:tcW w:w="744" w:type="dxa"/>
          </w:tcPr>
          <w:p w14:paraId="0F16CB75" w14:textId="77777777" w:rsidR="00186A83" w:rsidRPr="003170B7" w:rsidRDefault="00186A83" w:rsidP="003170B7">
            <w:pPr>
              <w:ind w:right="3552"/>
              <w:rPr>
                <w:sz w:val="28"/>
                <w:szCs w:val="28"/>
              </w:rPr>
            </w:pPr>
          </w:p>
        </w:tc>
        <w:tc>
          <w:tcPr>
            <w:tcW w:w="745" w:type="dxa"/>
          </w:tcPr>
          <w:p w14:paraId="7887F4E8" w14:textId="77777777" w:rsidR="00186A83" w:rsidRPr="003170B7" w:rsidRDefault="00186A83" w:rsidP="003170B7">
            <w:pPr>
              <w:ind w:right="3552"/>
              <w:rPr>
                <w:sz w:val="28"/>
                <w:szCs w:val="28"/>
              </w:rPr>
            </w:pPr>
          </w:p>
        </w:tc>
      </w:tr>
      <w:tr w:rsidR="00186A83" w:rsidRPr="003170B7" w14:paraId="6A7D9CB1" w14:textId="77777777" w:rsidTr="0048738A">
        <w:tc>
          <w:tcPr>
            <w:tcW w:w="7903" w:type="dxa"/>
          </w:tcPr>
          <w:p w14:paraId="20E169E2" w14:textId="77777777" w:rsidR="00186A83" w:rsidRPr="003170B7" w:rsidRDefault="00186A83" w:rsidP="003170B7">
            <w:pPr>
              <w:ind w:right="3552"/>
              <w:rPr>
                <w:sz w:val="28"/>
                <w:szCs w:val="28"/>
              </w:rPr>
            </w:pPr>
            <w:r w:rsidRPr="003170B7">
              <w:rPr>
                <w:color w:val="000000"/>
                <w:spacing w:val="-2"/>
                <w:sz w:val="28"/>
                <w:szCs w:val="28"/>
              </w:rPr>
              <w:t>Масаж або самомасаж</w:t>
            </w:r>
          </w:p>
        </w:tc>
        <w:tc>
          <w:tcPr>
            <w:tcW w:w="744" w:type="dxa"/>
          </w:tcPr>
          <w:p w14:paraId="02A7B9F4" w14:textId="77777777" w:rsidR="00186A83" w:rsidRPr="003170B7" w:rsidRDefault="00186A83" w:rsidP="003170B7">
            <w:pPr>
              <w:ind w:right="3552"/>
              <w:rPr>
                <w:sz w:val="28"/>
                <w:szCs w:val="28"/>
              </w:rPr>
            </w:pPr>
          </w:p>
        </w:tc>
        <w:tc>
          <w:tcPr>
            <w:tcW w:w="744" w:type="dxa"/>
          </w:tcPr>
          <w:p w14:paraId="7795779D" w14:textId="77777777" w:rsidR="00186A83" w:rsidRPr="003170B7" w:rsidRDefault="00186A83" w:rsidP="003170B7">
            <w:pPr>
              <w:ind w:right="3552"/>
              <w:rPr>
                <w:sz w:val="28"/>
                <w:szCs w:val="28"/>
              </w:rPr>
            </w:pPr>
          </w:p>
        </w:tc>
        <w:tc>
          <w:tcPr>
            <w:tcW w:w="745" w:type="dxa"/>
          </w:tcPr>
          <w:p w14:paraId="3C1AC829" w14:textId="77777777" w:rsidR="00186A83" w:rsidRPr="003170B7" w:rsidRDefault="00186A83" w:rsidP="003170B7">
            <w:pPr>
              <w:ind w:right="3552"/>
              <w:rPr>
                <w:sz w:val="28"/>
                <w:szCs w:val="28"/>
              </w:rPr>
            </w:pPr>
          </w:p>
        </w:tc>
      </w:tr>
      <w:tr w:rsidR="00186A83" w:rsidRPr="003170B7" w14:paraId="52A8C57A" w14:textId="77777777" w:rsidTr="0048738A">
        <w:tc>
          <w:tcPr>
            <w:tcW w:w="7903" w:type="dxa"/>
          </w:tcPr>
          <w:p w14:paraId="6FF11D4C" w14:textId="77777777" w:rsidR="00186A83" w:rsidRPr="003170B7" w:rsidRDefault="00186A83" w:rsidP="003170B7">
            <w:pPr>
              <w:ind w:right="3552"/>
              <w:rPr>
                <w:sz w:val="28"/>
                <w:szCs w:val="28"/>
              </w:rPr>
            </w:pPr>
            <w:r w:rsidRPr="003170B7">
              <w:rPr>
                <w:spacing w:val="-2"/>
                <w:sz w:val="28"/>
                <w:szCs w:val="28"/>
              </w:rPr>
              <w:t>Вага</w:t>
            </w:r>
          </w:p>
        </w:tc>
        <w:tc>
          <w:tcPr>
            <w:tcW w:w="744" w:type="dxa"/>
          </w:tcPr>
          <w:p w14:paraId="0FFDD523" w14:textId="77777777" w:rsidR="00186A83" w:rsidRPr="003170B7" w:rsidRDefault="00186A83" w:rsidP="003170B7">
            <w:pPr>
              <w:ind w:right="3552"/>
              <w:rPr>
                <w:sz w:val="28"/>
                <w:szCs w:val="28"/>
              </w:rPr>
            </w:pPr>
          </w:p>
        </w:tc>
        <w:tc>
          <w:tcPr>
            <w:tcW w:w="744" w:type="dxa"/>
          </w:tcPr>
          <w:p w14:paraId="17E6622E" w14:textId="77777777" w:rsidR="00186A83" w:rsidRPr="003170B7" w:rsidRDefault="00186A83" w:rsidP="003170B7">
            <w:pPr>
              <w:ind w:right="3552"/>
              <w:rPr>
                <w:sz w:val="28"/>
                <w:szCs w:val="28"/>
              </w:rPr>
            </w:pPr>
          </w:p>
        </w:tc>
        <w:tc>
          <w:tcPr>
            <w:tcW w:w="745" w:type="dxa"/>
          </w:tcPr>
          <w:p w14:paraId="7C51369B" w14:textId="77777777" w:rsidR="00186A83" w:rsidRPr="003170B7" w:rsidRDefault="00186A83" w:rsidP="003170B7">
            <w:pPr>
              <w:ind w:right="3552"/>
              <w:rPr>
                <w:sz w:val="28"/>
                <w:szCs w:val="28"/>
              </w:rPr>
            </w:pPr>
          </w:p>
        </w:tc>
      </w:tr>
      <w:tr w:rsidR="00186A83" w:rsidRPr="003170B7" w14:paraId="7FE10F69" w14:textId="77777777" w:rsidTr="0048738A">
        <w:tc>
          <w:tcPr>
            <w:tcW w:w="7903" w:type="dxa"/>
          </w:tcPr>
          <w:p w14:paraId="2FACCC30" w14:textId="77777777" w:rsidR="00186A83" w:rsidRPr="003170B7" w:rsidRDefault="00186A83" w:rsidP="003170B7">
            <w:pPr>
              <w:ind w:right="3552"/>
              <w:rPr>
                <w:sz w:val="28"/>
                <w:szCs w:val="28"/>
              </w:rPr>
            </w:pPr>
            <w:r w:rsidRPr="003170B7">
              <w:rPr>
                <w:color w:val="000000"/>
                <w:spacing w:val="-5"/>
                <w:sz w:val="28"/>
                <w:szCs w:val="28"/>
              </w:rPr>
              <w:t>Подих</w:t>
            </w:r>
          </w:p>
        </w:tc>
        <w:tc>
          <w:tcPr>
            <w:tcW w:w="744" w:type="dxa"/>
          </w:tcPr>
          <w:p w14:paraId="13221260" w14:textId="77777777" w:rsidR="00186A83" w:rsidRPr="003170B7" w:rsidRDefault="00186A83" w:rsidP="003170B7">
            <w:pPr>
              <w:ind w:right="3552"/>
              <w:rPr>
                <w:sz w:val="28"/>
                <w:szCs w:val="28"/>
              </w:rPr>
            </w:pPr>
          </w:p>
        </w:tc>
        <w:tc>
          <w:tcPr>
            <w:tcW w:w="744" w:type="dxa"/>
          </w:tcPr>
          <w:p w14:paraId="1D27A48D" w14:textId="77777777" w:rsidR="00186A83" w:rsidRPr="003170B7" w:rsidRDefault="00186A83" w:rsidP="003170B7">
            <w:pPr>
              <w:ind w:right="3552"/>
              <w:rPr>
                <w:sz w:val="28"/>
                <w:szCs w:val="28"/>
              </w:rPr>
            </w:pPr>
          </w:p>
        </w:tc>
        <w:tc>
          <w:tcPr>
            <w:tcW w:w="745" w:type="dxa"/>
          </w:tcPr>
          <w:p w14:paraId="14E06721" w14:textId="77777777" w:rsidR="00186A83" w:rsidRPr="003170B7" w:rsidRDefault="00186A83" w:rsidP="003170B7">
            <w:pPr>
              <w:ind w:right="3552"/>
              <w:rPr>
                <w:sz w:val="28"/>
                <w:szCs w:val="28"/>
              </w:rPr>
            </w:pPr>
          </w:p>
        </w:tc>
      </w:tr>
      <w:tr w:rsidR="00186A83" w:rsidRPr="003170B7" w14:paraId="6963383E" w14:textId="77777777" w:rsidTr="0048738A">
        <w:tc>
          <w:tcPr>
            <w:tcW w:w="7903" w:type="dxa"/>
          </w:tcPr>
          <w:p w14:paraId="781938B6" w14:textId="77777777" w:rsidR="00186A83" w:rsidRPr="003170B7" w:rsidRDefault="00186A83" w:rsidP="003170B7">
            <w:pPr>
              <w:ind w:right="3552"/>
              <w:rPr>
                <w:sz w:val="28"/>
                <w:szCs w:val="28"/>
              </w:rPr>
            </w:pPr>
            <w:r w:rsidRPr="003170B7">
              <w:rPr>
                <w:color w:val="000000"/>
                <w:spacing w:val="-5"/>
                <w:sz w:val="28"/>
                <w:szCs w:val="28"/>
              </w:rPr>
              <w:t>Спірометрія</w:t>
            </w:r>
          </w:p>
        </w:tc>
        <w:tc>
          <w:tcPr>
            <w:tcW w:w="744" w:type="dxa"/>
          </w:tcPr>
          <w:p w14:paraId="7AA18AD6" w14:textId="77777777" w:rsidR="00186A83" w:rsidRPr="003170B7" w:rsidRDefault="00186A83" w:rsidP="003170B7">
            <w:pPr>
              <w:ind w:right="3552"/>
              <w:rPr>
                <w:sz w:val="28"/>
                <w:szCs w:val="28"/>
              </w:rPr>
            </w:pPr>
          </w:p>
        </w:tc>
        <w:tc>
          <w:tcPr>
            <w:tcW w:w="744" w:type="dxa"/>
          </w:tcPr>
          <w:p w14:paraId="2258232A" w14:textId="77777777" w:rsidR="00186A83" w:rsidRPr="003170B7" w:rsidRDefault="00186A83" w:rsidP="003170B7">
            <w:pPr>
              <w:ind w:right="3552"/>
              <w:rPr>
                <w:sz w:val="28"/>
                <w:szCs w:val="28"/>
              </w:rPr>
            </w:pPr>
          </w:p>
        </w:tc>
        <w:tc>
          <w:tcPr>
            <w:tcW w:w="745" w:type="dxa"/>
          </w:tcPr>
          <w:p w14:paraId="2A49B9A2" w14:textId="77777777" w:rsidR="00186A83" w:rsidRPr="003170B7" w:rsidRDefault="00186A83" w:rsidP="003170B7">
            <w:pPr>
              <w:ind w:right="3552"/>
              <w:rPr>
                <w:sz w:val="28"/>
                <w:szCs w:val="28"/>
              </w:rPr>
            </w:pPr>
          </w:p>
        </w:tc>
      </w:tr>
      <w:tr w:rsidR="00186A83" w:rsidRPr="003170B7" w14:paraId="6B918FA2" w14:textId="77777777" w:rsidTr="0048738A">
        <w:tc>
          <w:tcPr>
            <w:tcW w:w="7903" w:type="dxa"/>
          </w:tcPr>
          <w:p w14:paraId="1E718BCD" w14:textId="77777777" w:rsidR="00186A83" w:rsidRPr="003170B7" w:rsidRDefault="00186A83" w:rsidP="003170B7">
            <w:pPr>
              <w:ind w:right="3552"/>
              <w:rPr>
                <w:sz w:val="28"/>
                <w:szCs w:val="28"/>
              </w:rPr>
            </w:pPr>
            <w:r w:rsidRPr="003170B7">
              <w:rPr>
                <w:color w:val="000000"/>
                <w:spacing w:val="-5"/>
                <w:sz w:val="28"/>
                <w:szCs w:val="28"/>
              </w:rPr>
              <w:t>Тренування 1-е, 2-е</w:t>
            </w:r>
          </w:p>
        </w:tc>
        <w:tc>
          <w:tcPr>
            <w:tcW w:w="744" w:type="dxa"/>
          </w:tcPr>
          <w:p w14:paraId="050CF2D2" w14:textId="77777777" w:rsidR="00186A83" w:rsidRPr="003170B7" w:rsidRDefault="00186A83" w:rsidP="003170B7">
            <w:pPr>
              <w:ind w:right="3552"/>
              <w:rPr>
                <w:sz w:val="28"/>
                <w:szCs w:val="28"/>
              </w:rPr>
            </w:pPr>
          </w:p>
        </w:tc>
        <w:tc>
          <w:tcPr>
            <w:tcW w:w="744" w:type="dxa"/>
          </w:tcPr>
          <w:p w14:paraId="5CCC105E" w14:textId="77777777" w:rsidR="00186A83" w:rsidRPr="003170B7" w:rsidRDefault="00186A83" w:rsidP="003170B7">
            <w:pPr>
              <w:ind w:right="3552"/>
              <w:rPr>
                <w:sz w:val="28"/>
                <w:szCs w:val="28"/>
              </w:rPr>
            </w:pPr>
          </w:p>
        </w:tc>
        <w:tc>
          <w:tcPr>
            <w:tcW w:w="745" w:type="dxa"/>
          </w:tcPr>
          <w:p w14:paraId="1B9CDB30" w14:textId="77777777" w:rsidR="00186A83" w:rsidRPr="003170B7" w:rsidRDefault="00186A83" w:rsidP="003170B7">
            <w:pPr>
              <w:ind w:right="3552"/>
              <w:rPr>
                <w:sz w:val="28"/>
                <w:szCs w:val="28"/>
              </w:rPr>
            </w:pPr>
          </w:p>
        </w:tc>
      </w:tr>
      <w:tr w:rsidR="00186A83" w:rsidRPr="003170B7" w14:paraId="1AFCD006" w14:textId="77777777" w:rsidTr="0048738A">
        <w:tc>
          <w:tcPr>
            <w:tcW w:w="7903" w:type="dxa"/>
          </w:tcPr>
          <w:p w14:paraId="4A4039D4" w14:textId="77777777" w:rsidR="00186A83" w:rsidRPr="003170B7" w:rsidRDefault="00186A83" w:rsidP="003170B7">
            <w:pPr>
              <w:ind w:right="3552"/>
              <w:rPr>
                <w:sz w:val="28"/>
                <w:szCs w:val="28"/>
              </w:rPr>
            </w:pPr>
            <w:r w:rsidRPr="003170B7">
              <w:rPr>
                <w:color w:val="000000"/>
                <w:spacing w:val="-5"/>
                <w:sz w:val="28"/>
                <w:szCs w:val="28"/>
              </w:rPr>
              <w:t>Захворювання</w:t>
            </w:r>
          </w:p>
        </w:tc>
        <w:tc>
          <w:tcPr>
            <w:tcW w:w="744" w:type="dxa"/>
          </w:tcPr>
          <w:p w14:paraId="1CF75D26" w14:textId="77777777" w:rsidR="00186A83" w:rsidRPr="003170B7" w:rsidRDefault="00186A83" w:rsidP="003170B7">
            <w:pPr>
              <w:ind w:right="3552"/>
              <w:rPr>
                <w:sz w:val="28"/>
                <w:szCs w:val="28"/>
              </w:rPr>
            </w:pPr>
          </w:p>
        </w:tc>
        <w:tc>
          <w:tcPr>
            <w:tcW w:w="744" w:type="dxa"/>
          </w:tcPr>
          <w:p w14:paraId="58BD3A31" w14:textId="77777777" w:rsidR="00186A83" w:rsidRPr="003170B7" w:rsidRDefault="00186A83" w:rsidP="003170B7">
            <w:pPr>
              <w:ind w:right="3552"/>
              <w:rPr>
                <w:sz w:val="28"/>
                <w:szCs w:val="28"/>
              </w:rPr>
            </w:pPr>
          </w:p>
        </w:tc>
        <w:tc>
          <w:tcPr>
            <w:tcW w:w="745" w:type="dxa"/>
          </w:tcPr>
          <w:p w14:paraId="6E6E5D43" w14:textId="77777777" w:rsidR="00186A83" w:rsidRPr="003170B7" w:rsidRDefault="00186A83" w:rsidP="003170B7">
            <w:pPr>
              <w:ind w:right="3552"/>
              <w:rPr>
                <w:sz w:val="28"/>
                <w:szCs w:val="28"/>
              </w:rPr>
            </w:pPr>
          </w:p>
        </w:tc>
      </w:tr>
      <w:tr w:rsidR="00186A83" w:rsidRPr="003170B7" w14:paraId="2A094BBD" w14:textId="77777777" w:rsidTr="0048738A">
        <w:tc>
          <w:tcPr>
            <w:tcW w:w="7903" w:type="dxa"/>
          </w:tcPr>
          <w:p w14:paraId="6FC5333E" w14:textId="77777777" w:rsidR="00186A83" w:rsidRPr="003170B7" w:rsidRDefault="00186A83" w:rsidP="003170B7">
            <w:pPr>
              <w:ind w:right="3552"/>
              <w:rPr>
                <w:sz w:val="28"/>
                <w:szCs w:val="28"/>
              </w:rPr>
            </w:pPr>
            <w:r w:rsidRPr="003170B7">
              <w:rPr>
                <w:color w:val="000000"/>
                <w:spacing w:val="-5"/>
                <w:sz w:val="28"/>
                <w:szCs w:val="28"/>
              </w:rPr>
              <w:t>Спортивні травми</w:t>
            </w:r>
          </w:p>
        </w:tc>
        <w:tc>
          <w:tcPr>
            <w:tcW w:w="744" w:type="dxa"/>
          </w:tcPr>
          <w:p w14:paraId="7B4BD325" w14:textId="77777777" w:rsidR="00186A83" w:rsidRPr="003170B7" w:rsidRDefault="00186A83" w:rsidP="003170B7">
            <w:pPr>
              <w:ind w:right="3552"/>
              <w:rPr>
                <w:sz w:val="28"/>
                <w:szCs w:val="28"/>
              </w:rPr>
            </w:pPr>
          </w:p>
        </w:tc>
        <w:tc>
          <w:tcPr>
            <w:tcW w:w="744" w:type="dxa"/>
          </w:tcPr>
          <w:p w14:paraId="26F03BF0" w14:textId="77777777" w:rsidR="00186A83" w:rsidRPr="003170B7" w:rsidRDefault="00186A83" w:rsidP="003170B7">
            <w:pPr>
              <w:ind w:right="3552"/>
              <w:rPr>
                <w:sz w:val="28"/>
                <w:szCs w:val="28"/>
              </w:rPr>
            </w:pPr>
          </w:p>
        </w:tc>
        <w:tc>
          <w:tcPr>
            <w:tcW w:w="745" w:type="dxa"/>
          </w:tcPr>
          <w:p w14:paraId="693825A6" w14:textId="77777777" w:rsidR="00186A83" w:rsidRPr="003170B7" w:rsidRDefault="00186A83" w:rsidP="003170B7">
            <w:pPr>
              <w:ind w:right="3552"/>
              <w:rPr>
                <w:sz w:val="28"/>
                <w:szCs w:val="28"/>
              </w:rPr>
            </w:pPr>
          </w:p>
        </w:tc>
      </w:tr>
      <w:tr w:rsidR="00186A83" w:rsidRPr="003170B7" w14:paraId="4171C28F" w14:textId="77777777" w:rsidTr="0048738A">
        <w:tc>
          <w:tcPr>
            <w:tcW w:w="7903" w:type="dxa"/>
          </w:tcPr>
          <w:p w14:paraId="41AB63DB" w14:textId="77777777" w:rsidR="00186A83" w:rsidRPr="003170B7" w:rsidRDefault="00186A83" w:rsidP="003170B7">
            <w:pPr>
              <w:ind w:right="3552"/>
              <w:rPr>
                <w:sz w:val="28"/>
                <w:szCs w:val="28"/>
              </w:rPr>
            </w:pPr>
            <w:r w:rsidRPr="003170B7">
              <w:rPr>
                <w:color w:val="000000"/>
                <w:spacing w:val="-5"/>
                <w:sz w:val="28"/>
                <w:szCs w:val="28"/>
              </w:rPr>
              <w:t>Короткий опис тренування</w:t>
            </w:r>
          </w:p>
        </w:tc>
        <w:tc>
          <w:tcPr>
            <w:tcW w:w="744" w:type="dxa"/>
          </w:tcPr>
          <w:p w14:paraId="6722AC5C" w14:textId="77777777" w:rsidR="00186A83" w:rsidRPr="003170B7" w:rsidRDefault="00186A83" w:rsidP="003170B7">
            <w:pPr>
              <w:ind w:right="3552"/>
              <w:rPr>
                <w:sz w:val="28"/>
                <w:szCs w:val="28"/>
              </w:rPr>
            </w:pPr>
          </w:p>
        </w:tc>
        <w:tc>
          <w:tcPr>
            <w:tcW w:w="744" w:type="dxa"/>
          </w:tcPr>
          <w:p w14:paraId="383B4387" w14:textId="77777777" w:rsidR="00186A83" w:rsidRPr="003170B7" w:rsidRDefault="00186A83" w:rsidP="003170B7">
            <w:pPr>
              <w:ind w:right="3552"/>
              <w:rPr>
                <w:sz w:val="28"/>
                <w:szCs w:val="28"/>
              </w:rPr>
            </w:pPr>
          </w:p>
        </w:tc>
        <w:tc>
          <w:tcPr>
            <w:tcW w:w="745" w:type="dxa"/>
          </w:tcPr>
          <w:p w14:paraId="549A606B" w14:textId="77777777" w:rsidR="00186A83" w:rsidRPr="003170B7" w:rsidRDefault="00186A83" w:rsidP="003170B7">
            <w:pPr>
              <w:ind w:right="3552"/>
              <w:rPr>
                <w:sz w:val="28"/>
                <w:szCs w:val="28"/>
              </w:rPr>
            </w:pPr>
          </w:p>
        </w:tc>
      </w:tr>
      <w:tr w:rsidR="00186A83" w:rsidRPr="003170B7" w14:paraId="7B9259C1" w14:textId="77777777" w:rsidTr="0048738A">
        <w:tc>
          <w:tcPr>
            <w:tcW w:w="7903" w:type="dxa"/>
          </w:tcPr>
          <w:p w14:paraId="4441D20C" w14:textId="77777777" w:rsidR="00186A83" w:rsidRPr="003170B7" w:rsidRDefault="00186A83" w:rsidP="003170B7">
            <w:pPr>
              <w:ind w:right="3552"/>
              <w:rPr>
                <w:sz w:val="28"/>
                <w:szCs w:val="28"/>
              </w:rPr>
            </w:pPr>
            <w:r w:rsidRPr="003170B7">
              <w:rPr>
                <w:color w:val="000000"/>
                <w:spacing w:val="-5"/>
                <w:sz w:val="28"/>
                <w:szCs w:val="28"/>
              </w:rPr>
              <w:t>Спортивні результати</w:t>
            </w:r>
          </w:p>
        </w:tc>
        <w:tc>
          <w:tcPr>
            <w:tcW w:w="744" w:type="dxa"/>
          </w:tcPr>
          <w:p w14:paraId="2C23F7FE" w14:textId="77777777" w:rsidR="00186A83" w:rsidRPr="003170B7" w:rsidRDefault="00186A83" w:rsidP="003170B7">
            <w:pPr>
              <w:ind w:right="3552"/>
              <w:rPr>
                <w:sz w:val="28"/>
                <w:szCs w:val="28"/>
              </w:rPr>
            </w:pPr>
          </w:p>
        </w:tc>
        <w:tc>
          <w:tcPr>
            <w:tcW w:w="744" w:type="dxa"/>
          </w:tcPr>
          <w:p w14:paraId="7AED98BF" w14:textId="77777777" w:rsidR="00186A83" w:rsidRPr="003170B7" w:rsidRDefault="00186A83" w:rsidP="003170B7">
            <w:pPr>
              <w:ind w:right="3552"/>
              <w:rPr>
                <w:sz w:val="28"/>
                <w:szCs w:val="28"/>
              </w:rPr>
            </w:pPr>
          </w:p>
        </w:tc>
        <w:tc>
          <w:tcPr>
            <w:tcW w:w="745" w:type="dxa"/>
          </w:tcPr>
          <w:p w14:paraId="0809D08D" w14:textId="77777777" w:rsidR="00186A83" w:rsidRPr="003170B7" w:rsidRDefault="00186A83" w:rsidP="003170B7">
            <w:pPr>
              <w:ind w:right="3552"/>
              <w:rPr>
                <w:sz w:val="28"/>
                <w:szCs w:val="28"/>
              </w:rPr>
            </w:pPr>
          </w:p>
        </w:tc>
      </w:tr>
      <w:tr w:rsidR="00186A83" w:rsidRPr="003170B7" w14:paraId="602E7A61" w14:textId="77777777" w:rsidTr="0048738A">
        <w:tc>
          <w:tcPr>
            <w:tcW w:w="7903" w:type="dxa"/>
          </w:tcPr>
          <w:p w14:paraId="388A4B95" w14:textId="77777777" w:rsidR="00186A83" w:rsidRPr="003170B7" w:rsidRDefault="00186A83" w:rsidP="003170B7">
            <w:pPr>
              <w:ind w:right="3552"/>
              <w:rPr>
                <w:sz w:val="28"/>
                <w:szCs w:val="28"/>
              </w:rPr>
            </w:pPr>
            <w:r w:rsidRPr="003170B7">
              <w:rPr>
                <w:spacing w:val="-5"/>
                <w:sz w:val="28"/>
                <w:szCs w:val="28"/>
              </w:rPr>
              <w:t>Оцінка</w:t>
            </w:r>
            <w:r w:rsidRPr="003170B7">
              <w:rPr>
                <w:color w:val="000000"/>
                <w:spacing w:val="-5"/>
                <w:sz w:val="28"/>
                <w:szCs w:val="28"/>
              </w:rPr>
              <w:t xml:space="preserve"> лікаря</w:t>
            </w:r>
          </w:p>
        </w:tc>
        <w:tc>
          <w:tcPr>
            <w:tcW w:w="744" w:type="dxa"/>
          </w:tcPr>
          <w:p w14:paraId="2C826062" w14:textId="77777777" w:rsidR="00186A83" w:rsidRPr="003170B7" w:rsidRDefault="00186A83" w:rsidP="003170B7">
            <w:pPr>
              <w:ind w:right="3552"/>
              <w:rPr>
                <w:sz w:val="28"/>
                <w:szCs w:val="28"/>
              </w:rPr>
            </w:pPr>
          </w:p>
        </w:tc>
        <w:tc>
          <w:tcPr>
            <w:tcW w:w="744" w:type="dxa"/>
          </w:tcPr>
          <w:p w14:paraId="20B84D7F" w14:textId="77777777" w:rsidR="00186A83" w:rsidRPr="003170B7" w:rsidRDefault="00186A83" w:rsidP="003170B7">
            <w:pPr>
              <w:ind w:right="3552"/>
              <w:rPr>
                <w:sz w:val="28"/>
                <w:szCs w:val="28"/>
              </w:rPr>
            </w:pPr>
          </w:p>
        </w:tc>
        <w:tc>
          <w:tcPr>
            <w:tcW w:w="745" w:type="dxa"/>
          </w:tcPr>
          <w:p w14:paraId="5981B5F6" w14:textId="77777777" w:rsidR="00186A83" w:rsidRPr="003170B7" w:rsidRDefault="00186A83" w:rsidP="003170B7">
            <w:pPr>
              <w:ind w:right="3552"/>
              <w:rPr>
                <w:sz w:val="28"/>
                <w:szCs w:val="28"/>
              </w:rPr>
            </w:pPr>
          </w:p>
        </w:tc>
      </w:tr>
    </w:tbl>
    <w:p w14:paraId="7219B72C" w14:textId="77777777" w:rsidR="00186A83" w:rsidRPr="008307AE" w:rsidRDefault="00186A83" w:rsidP="00186A83">
      <w:pPr>
        <w:shd w:val="clear" w:color="auto" w:fill="FFFFFF"/>
        <w:spacing w:line="168" w:lineRule="exact"/>
        <w:ind w:left="2" w:right="3552"/>
      </w:pPr>
    </w:p>
    <w:p w14:paraId="5F950E51" w14:textId="77777777" w:rsidR="003170B7" w:rsidRDefault="003170B7" w:rsidP="00186A83">
      <w:pPr>
        <w:shd w:val="clear" w:color="auto" w:fill="FFFFFF"/>
        <w:spacing w:line="360" w:lineRule="auto"/>
        <w:ind w:left="5" w:right="22" w:firstLine="298"/>
        <w:jc w:val="both"/>
        <w:rPr>
          <w:color w:val="000000"/>
          <w:sz w:val="28"/>
          <w:szCs w:val="28"/>
          <w:lang w:val="en-US"/>
        </w:rPr>
      </w:pPr>
    </w:p>
    <w:p w14:paraId="745312AA" w14:textId="77777777" w:rsidR="00186A83" w:rsidRPr="006B553B" w:rsidRDefault="00186A83" w:rsidP="00186A83">
      <w:pPr>
        <w:shd w:val="clear" w:color="auto" w:fill="FFFFFF"/>
        <w:spacing w:line="360" w:lineRule="auto"/>
        <w:ind w:left="5" w:right="22" w:firstLine="298"/>
        <w:jc w:val="both"/>
        <w:rPr>
          <w:sz w:val="28"/>
          <w:szCs w:val="28"/>
        </w:rPr>
      </w:pPr>
      <w:r w:rsidRPr="006B553B">
        <w:rPr>
          <w:color w:val="000000"/>
          <w:sz w:val="28"/>
          <w:szCs w:val="28"/>
        </w:rPr>
        <w:t xml:space="preserve">Педагогічний, медичний контроль і самоконтроль, </w:t>
      </w:r>
      <w:r w:rsidRPr="006B553B">
        <w:rPr>
          <w:sz w:val="28"/>
          <w:szCs w:val="28"/>
        </w:rPr>
        <w:t>здійснювані</w:t>
      </w:r>
      <w:r w:rsidRPr="006B553B">
        <w:rPr>
          <w:color w:val="000000"/>
          <w:sz w:val="28"/>
          <w:szCs w:val="28"/>
        </w:rPr>
        <w:t xml:space="preserve"> одночасно, сприяють </w:t>
      </w:r>
      <w:r w:rsidRPr="006B553B">
        <w:rPr>
          <w:sz w:val="28"/>
          <w:szCs w:val="28"/>
        </w:rPr>
        <w:t>зміцненню</w:t>
      </w:r>
      <w:r w:rsidRPr="006B553B">
        <w:rPr>
          <w:color w:val="000000"/>
          <w:sz w:val="28"/>
          <w:szCs w:val="28"/>
        </w:rPr>
        <w:t xml:space="preserve"> здоров'я й всебічному </w:t>
      </w:r>
      <w:r w:rsidRPr="006B553B">
        <w:rPr>
          <w:sz w:val="28"/>
          <w:szCs w:val="28"/>
        </w:rPr>
        <w:t>розвитку</w:t>
      </w:r>
      <w:r w:rsidRPr="006B553B">
        <w:rPr>
          <w:color w:val="000000"/>
          <w:sz w:val="28"/>
          <w:szCs w:val="28"/>
        </w:rPr>
        <w:t xml:space="preserve"> учнів, що </w:t>
      </w:r>
      <w:r w:rsidRPr="006B553B">
        <w:rPr>
          <w:sz w:val="28"/>
          <w:szCs w:val="28"/>
        </w:rPr>
        <w:t>займаються</w:t>
      </w:r>
      <w:r w:rsidRPr="006B553B">
        <w:rPr>
          <w:color w:val="000000"/>
          <w:sz w:val="28"/>
          <w:szCs w:val="28"/>
        </w:rPr>
        <w:t xml:space="preserve"> спортом, забезпечують поліпшення спортивних результатів.</w:t>
      </w:r>
    </w:p>
    <w:p w14:paraId="31FFEA69" w14:textId="77777777" w:rsidR="00186A83" w:rsidRDefault="00186A83" w:rsidP="00186A83">
      <w:pPr>
        <w:shd w:val="clear" w:color="auto" w:fill="FFFFFF"/>
        <w:spacing w:before="439" w:line="360" w:lineRule="auto"/>
        <w:jc w:val="center"/>
        <w:rPr>
          <w:b/>
          <w:bCs/>
          <w:color w:val="000000"/>
          <w:spacing w:val="10"/>
          <w:sz w:val="28"/>
          <w:szCs w:val="28"/>
          <w:lang w:val="en-US"/>
        </w:rPr>
      </w:pPr>
    </w:p>
    <w:p w14:paraId="41D0924A" w14:textId="77777777" w:rsidR="00DB2DEA" w:rsidRDefault="00DB2DEA" w:rsidP="00186A83">
      <w:pPr>
        <w:shd w:val="clear" w:color="auto" w:fill="FFFFFF"/>
        <w:spacing w:before="439" w:line="360" w:lineRule="auto"/>
        <w:jc w:val="center"/>
        <w:rPr>
          <w:b/>
          <w:bCs/>
          <w:color w:val="000000"/>
          <w:spacing w:val="10"/>
          <w:sz w:val="28"/>
          <w:szCs w:val="28"/>
          <w:lang w:val="en-US"/>
        </w:rPr>
      </w:pPr>
    </w:p>
    <w:p w14:paraId="7988FA0B" w14:textId="77777777" w:rsidR="00DB2DEA" w:rsidRPr="00DB2DEA" w:rsidRDefault="00DB2DEA" w:rsidP="00186A83">
      <w:pPr>
        <w:shd w:val="clear" w:color="auto" w:fill="FFFFFF"/>
        <w:spacing w:before="439" w:line="360" w:lineRule="auto"/>
        <w:jc w:val="center"/>
        <w:rPr>
          <w:b/>
          <w:bCs/>
          <w:color w:val="000000"/>
          <w:spacing w:val="10"/>
          <w:sz w:val="28"/>
          <w:szCs w:val="28"/>
          <w:lang w:val="en-US"/>
        </w:rPr>
      </w:pPr>
    </w:p>
    <w:p w14:paraId="16ED7E0C" w14:textId="77777777" w:rsidR="00186A83" w:rsidRPr="006B553B" w:rsidRDefault="00186A83" w:rsidP="00186A83">
      <w:pPr>
        <w:shd w:val="clear" w:color="auto" w:fill="FFFFFF"/>
        <w:spacing w:before="439" w:line="360" w:lineRule="auto"/>
        <w:jc w:val="center"/>
        <w:rPr>
          <w:sz w:val="28"/>
          <w:szCs w:val="28"/>
        </w:rPr>
      </w:pPr>
      <w:r>
        <w:rPr>
          <w:b/>
          <w:bCs/>
          <w:color w:val="000000"/>
          <w:spacing w:val="10"/>
          <w:sz w:val="28"/>
          <w:szCs w:val="28"/>
        </w:rPr>
        <w:lastRenderedPageBreak/>
        <w:t xml:space="preserve">4.4 </w:t>
      </w:r>
      <w:r w:rsidRPr="006B553B">
        <w:rPr>
          <w:b/>
          <w:bCs/>
          <w:color w:val="000000"/>
          <w:spacing w:val="10"/>
          <w:sz w:val="28"/>
          <w:szCs w:val="28"/>
        </w:rPr>
        <w:t>МАСАЖ І  САМОМАСАЖ БОРЦЯ</w:t>
      </w:r>
    </w:p>
    <w:p w14:paraId="30094430" w14:textId="77777777" w:rsidR="00186A83" w:rsidRPr="006B553B" w:rsidRDefault="00186A83" w:rsidP="00186A83">
      <w:pPr>
        <w:shd w:val="clear" w:color="auto" w:fill="FFFFFF"/>
        <w:spacing w:before="204" w:line="360" w:lineRule="auto"/>
        <w:ind w:left="5" w:right="14" w:firstLine="310"/>
        <w:jc w:val="both"/>
        <w:rPr>
          <w:sz w:val="28"/>
          <w:szCs w:val="28"/>
        </w:rPr>
      </w:pPr>
      <w:r w:rsidRPr="006B553B">
        <w:rPr>
          <w:b/>
          <w:bCs/>
          <w:spacing w:val="-4"/>
          <w:sz w:val="28"/>
          <w:szCs w:val="28"/>
        </w:rPr>
        <w:t>Загальна</w:t>
      </w:r>
      <w:r w:rsidRPr="006B553B">
        <w:rPr>
          <w:b/>
          <w:bCs/>
          <w:color w:val="000000"/>
          <w:spacing w:val="-4"/>
          <w:sz w:val="28"/>
          <w:szCs w:val="28"/>
        </w:rPr>
        <w:t xml:space="preserve"> характеристика масажу. </w:t>
      </w:r>
      <w:r w:rsidRPr="006B553B">
        <w:rPr>
          <w:color w:val="000000"/>
          <w:spacing w:val="-4"/>
          <w:sz w:val="28"/>
          <w:szCs w:val="28"/>
        </w:rPr>
        <w:t>Сучасний спорт характеризується стрімким зростанням спортивних досягнень, що вимагає в</w:t>
      </w:r>
      <w:r>
        <w:rPr>
          <w:color w:val="000000"/>
          <w:spacing w:val="-4"/>
          <w:sz w:val="28"/>
          <w:szCs w:val="28"/>
        </w:rPr>
        <w:t>досконалення</w:t>
      </w:r>
      <w:r w:rsidRPr="006B553B">
        <w:rPr>
          <w:color w:val="000000"/>
          <w:spacing w:val="-4"/>
          <w:sz w:val="28"/>
          <w:szCs w:val="28"/>
        </w:rPr>
        <w:t xml:space="preserve"> фізичних і психологічних якостей спортсмена.</w:t>
      </w:r>
      <w:r w:rsidRPr="006B553B">
        <w:rPr>
          <w:color w:val="000000"/>
          <w:spacing w:val="-3"/>
          <w:sz w:val="28"/>
          <w:szCs w:val="28"/>
        </w:rPr>
        <w:t xml:space="preserve"> В останні роки навантаження, випробовуване спортсменами, зросл</w:t>
      </w:r>
      <w:r>
        <w:rPr>
          <w:color w:val="000000"/>
          <w:spacing w:val="-3"/>
          <w:sz w:val="28"/>
          <w:szCs w:val="28"/>
        </w:rPr>
        <w:t>о</w:t>
      </w:r>
      <w:r w:rsidRPr="006B553B">
        <w:rPr>
          <w:color w:val="000000"/>
          <w:spacing w:val="-3"/>
          <w:sz w:val="28"/>
          <w:szCs w:val="28"/>
        </w:rPr>
        <w:t xml:space="preserve"> в багато разів і досягл</w:t>
      </w:r>
      <w:r>
        <w:rPr>
          <w:color w:val="000000"/>
          <w:spacing w:val="-3"/>
          <w:sz w:val="28"/>
          <w:szCs w:val="28"/>
        </w:rPr>
        <w:t>о</w:t>
      </w:r>
      <w:r w:rsidRPr="006B553B">
        <w:rPr>
          <w:color w:val="000000"/>
          <w:spacing w:val="-3"/>
          <w:sz w:val="28"/>
          <w:szCs w:val="28"/>
        </w:rPr>
        <w:t xml:space="preserve"> </w:t>
      </w:r>
      <w:r w:rsidRPr="006B553B">
        <w:rPr>
          <w:spacing w:val="-3"/>
          <w:sz w:val="28"/>
          <w:szCs w:val="28"/>
        </w:rPr>
        <w:t>величин</w:t>
      </w:r>
      <w:r w:rsidRPr="006B553B">
        <w:rPr>
          <w:color w:val="000000"/>
          <w:spacing w:val="-3"/>
          <w:sz w:val="28"/>
          <w:szCs w:val="28"/>
        </w:rPr>
        <w:t xml:space="preserve">, які кілька років </w:t>
      </w:r>
      <w:r>
        <w:rPr>
          <w:color w:val="000000"/>
          <w:spacing w:val="-3"/>
          <w:sz w:val="28"/>
          <w:szCs w:val="28"/>
        </w:rPr>
        <w:t xml:space="preserve">тому </w:t>
      </w:r>
      <w:r w:rsidR="002018E7">
        <w:rPr>
          <w:spacing w:val="-3"/>
          <w:sz w:val="28"/>
          <w:szCs w:val="28"/>
        </w:rPr>
        <w:t>вва</w:t>
      </w:r>
      <w:r w:rsidRPr="006B553B">
        <w:rPr>
          <w:spacing w:val="-3"/>
          <w:sz w:val="28"/>
          <w:szCs w:val="28"/>
        </w:rPr>
        <w:t>жалися</w:t>
      </w:r>
      <w:r w:rsidRPr="006B553B">
        <w:rPr>
          <w:color w:val="000000"/>
          <w:spacing w:val="-3"/>
          <w:sz w:val="28"/>
          <w:szCs w:val="28"/>
        </w:rPr>
        <w:t xml:space="preserve"> недоступними.</w:t>
      </w:r>
    </w:p>
    <w:p w14:paraId="6E89B742" w14:textId="77777777" w:rsidR="00186A83" w:rsidRPr="006B553B" w:rsidRDefault="00186A83" w:rsidP="00186A83">
      <w:pPr>
        <w:shd w:val="clear" w:color="auto" w:fill="FFFFFF"/>
        <w:spacing w:line="360" w:lineRule="auto"/>
        <w:ind w:left="2" w:right="19" w:firstLine="312"/>
        <w:jc w:val="both"/>
        <w:rPr>
          <w:sz w:val="28"/>
          <w:szCs w:val="28"/>
        </w:rPr>
      </w:pPr>
      <w:r w:rsidRPr="006B553B">
        <w:rPr>
          <w:color w:val="000000"/>
          <w:spacing w:val="-3"/>
          <w:sz w:val="28"/>
          <w:szCs w:val="28"/>
        </w:rPr>
        <w:t xml:space="preserve">Нові методи спортивного тренування відрізняються високою інтенсивністю, що може </w:t>
      </w:r>
      <w:r w:rsidRPr="006B553B">
        <w:rPr>
          <w:spacing w:val="-3"/>
          <w:sz w:val="28"/>
          <w:szCs w:val="28"/>
        </w:rPr>
        <w:t>привести</w:t>
      </w:r>
      <w:r w:rsidRPr="006B553B">
        <w:rPr>
          <w:color w:val="000000"/>
          <w:spacing w:val="-3"/>
          <w:sz w:val="28"/>
          <w:szCs w:val="28"/>
        </w:rPr>
        <w:t xml:space="preserve"> до значного стомлення організму, перенапру</w:t>
      </w:r>
      <w:r>
        <w:rPr>
          <w:color w:val="000000"/>
          <w:spacing w:val="-3"/>
          <w:sz w:val="28"/>
          <w:szCs w:val="28"/>
        </w:rPr>
        <w:t>ги</w:t>
      </w:r>
      <w:r w:rsidRPr="006B553B">
        <w:rPr>
          <w:color w:val="000000"/>
          <w:spacing w:val="-3"/>
          <w:sz w:val="28"/>
          <w:szCs w:val="28"/>
        </w:rPr>
        <w:t xml:space="preserve"> й перетренуванню.</w:t>
      </w:r>
      <w:r w:rsidRPr="006B553B">
        <w:rPr>
          <w:color w:val="000000"/>
          <w:spacing w:val="-1"/>
          <w:sz w:val="28"/>
          <w:szCs w:val="28"/>
        </w:rPr>
        <w:t xml:space="preserve"> Це вже давно </w:t>
      </w:r>
      <w:r w:rsidRPr="006B553B">
        <w:rPr>
          <w:spacing w:val="-1"/>
          <w:sz w:val="28"/>
          <w:szCs w:val="28"/>
        </w:rPr>
        <w:t>змусило</w:t>
      </w:r>
      <w:r w:rsidRPr="006B553B">
        <w:rPr>
          <w:color w:val="000000"/>
          <w:spacing w:val="-1"/>
          <w:sz w:val="28"/>
          <w:szCs w:val="28"/>
        </w:rPr>
        <w:t xml:space="preserve"> тренерів і спортивних лікарів застосовувати більш ефективні </w:t>
      </w:r>
      <w:r w:rsidRPr="006B553B">
        <w:rPr>
          <w:spacing w:val="-1"/>
          <w:sz w:val="28"/>
          <w:szCs w:val="28"/>
        </w:rPr>
        <w:t>засоби</w:t>
      </w:r>
      <w:r w:rsidRPr="006B553B">
        <w:rPr>
          <w:color w:val="000000"/>
          <w:spacing w:val="-1"/>
          <w:sz w:val="28"/>
          <w:szCs w:val="28"/>
        </w:rPr>
        <w:t xml:space="preserve">, що дозволяють у короткий проміжок часу відновлювати </w:t>
      </w:r>
      <w:r w:rsidRPr="006B553B">
        <w:rPr>
          <w:spacing w:val="-1"/>
          <w:sz w:val="28"/>
          <w:szCs w:val="28"/>
        </w:rPr>
        <w:t>сили</w:t>
      </w:r>
      <w:r w:rsidRPr="006B553B">
        <w:rPr>
          <w:color w:val="000000"/>
          <w:spacing w:val="-1"/>
          <w:sz w:val="28"/>
          <w:szCs w:val="28"/>
        </w:rPr>
        <w:t xml:space="preserve"> й підвищувати працездатність борців.</w:t>
      </w:r>
      <w:r w:rsidRPr="006B553B">
        <w:rPr>
          <w:color w:val="000000"/>
          <w:sz w:val="28"/>
          <w:szCs w:val="28"/>
        </w:rPr>
        <w:t xml:space="preserve"> Одним з таких </w:t>
      </w:r>
      <w:r w:rsidRPr="006B553B">
        <w:rPr>
          <w:sz w:val="28"/>
          <w:szCs w:val="28"/>
        </w:rPr>
        <w:t>засобів</w:t>
      </w:r>
      <w:r w:rsidRPr="006B553B">
        <w:rPr>
          <w:color w:val="000000"/>
          <w:sz w:val="28"/>
          <w:szCs w:val="28"/>
        </w:rPr>
        <w:t xml:space="preserve"> </w:t>
      </w:r>
      <w:r w:rsidRPr="006B553B">
        <w:rPr>
          <w:sz w:val="28"/>
          <w:szCs w:val="28"/>
        </w:rPr>
        <w:t>є</w:t>
      </w:r>
      <w:r w:rsidRPr="006B553B">
        <w:rPr>
          <w:color w:val="000000"/>
          <w:sz w:val="28"/>
          <w:szCs w:val="28"/>
        </w:rPr>
        <w:t xml:space="preserve"> масаж.</w:t>
      </w:r>
    </w:p>
    <w:p w14:paraId="3448464E" w14:textId="77777777" w:rsidR="00186A83" w:rsidRPr="006B553B" w:rsidRDefault="00186A83" w:rsidP="00186A83">
      <w:pPr>
        <w:shd w:val="clear" w:color="auto" w:fill="FFFFFF"/>
        <w:spacing w:line="360" w:lineRule="auto"/>
        <w:ind w:right="17" w:firstLine="319"/>
        <w:jc w:val="both"/>
        <w:rPr>
          <w:sz w:val="28"/>
          <w:szCs w:val="28"/>
        </w:rPr>
      </w:pPr>
      <w:r w:rsidRPr="006B553B">
        <w:rPr>
          <w:color w:val="000000"/>
          <w:spacing w:val="4"/>
          <w:sz w:val="28"/>
          <w:szCs w:val="28"/>
        </w:rPr>
        <w:t xml:space="preserve">Спортивний масаж можна </w:t>
      </w:r>
      <w:r w:rsidRPr="006B553B">
        <w:rPr>
          <w:spacing w:val="4"/>
          <w:sz w:val="28"/>
          <w:szCs w:val="28"/>
        </w:rPr>
        <w:t>викори</w:t>
      </w:r>
      <w:r w:rsidR="002018E7">
        <w:rPr>
          <w:spacing w:val="4"/>
          <w:sz w:val="28"/>
          <w:szCs w:val="28"/>
        </w:rPr>
        <w:t>стовувати</w:t>
      </w:r>
      <w:r w:rsidRPr="006B553B">
        <w:rPr>
          <w:color w:val="000000"/>
          <w:spacing w:val="4"/>
          <w:sz w:val="28"/>
          <w:szCs w:val="28"/>
        </w:rPr>
        <w:t xml:space="preserve"> не тільки для зняття стомлення, підвищення працездатності, але й для розвитку швидкості, </w:t>
      </w:r>
      <w:r w:rsidRPr="006B553B">
        <w:rPr>
          <w:spacing w:val="4"/>
          <w:sz w:val="28"/>
          <w:szCs w:val="28"/>
        </w:rPr>
        <w:t>сили</w:t>
      </w:r>
      <w:r w:rsidRPr="006B553B">
        <w:rPr>
          <w:color w:val="000000"/>
          <w:spacing w:val="4"/>
          <w:sz w:val="28"/>
          <w:szCs w:val="28"/>
        </w:rPr>
        <w:t xml:space="preserve"> й інших фізичних якостей спортсмена.</w:t>
      </w:r>
    </w:p>
    <w:p w14:paraId="53BDE465" w14:textId="77777777" w:rsidR="00186A83" w:rsidRPr="006B553B" w:rsidRDefault="00186A83" w:rsidP="00186A83">
      <w:pPr>
        <w:shd w:val="clear" w:color="auto" w:fill="FFFFFF"/>
        <w:spacing w:before="2" w:line="360" w:lineRule="auto"/>
        <w:ind w:left="7" w:right="12" w:firstLine="307"/>
        <w:jc w:val="both"/>
        <w:rPr>
          <w:sz w:val="28"/>
          <w:szCs w:val="28"/>
        </w:rPr>
      </w:pPr>
      <w:r>
        <w:rPr>
          <w:color w:val="000000"/>
          <w:spacing w:val="-1"/>
          <w:sz w:val="28"/>
          <w:szCs w:val="28"/>
        </w:rPr>
        <w:t>Масажно-</w:t>
      </w:r>
      <w:r w:rsidRPr="006B553B">
        <w:rPr>
          <w:color w:val="000000"/>
          <w:spacing w:val="-1"/>
          <w:sz w:val="28"/>
          <w:szCs w:val="28"/>
        </w:rPr>
        <w:t xml:space="preserve">механічні </w:t>
      </w:r>
      <w:r w:rsidRPr="006B553B">
        <w:rPr>
          <w:spacing w:val="-1"/>
          <w:sz w:val="28"/>
          <w:szCs w:val="28"/>
        </w:rPr>
        <w:t>рухи</w:t>
      </w:r>
      <w:r w:rsidRPr="006B553B">
        <w:rPr>
          <w:color w:val="000000"/>
          <w:spacing w:val="-1"/>
          <w:sz w:val="28"/>
          <w:szCs w:val="28"/>
        </w:rPr>
        <w:t xml:space="preserve"> </w:t>
      </w:r>
      <w:r w:rsidRPr="006B553B">
        <w:rPr>
          <w:spacing w:val="-1"/>
          <w:sz w:val="28"/>
          <w:szCs w:val="28"/>
        </w:rPr>
        <w:t>видаляють</w:t>
      </w:r>
      <w:r w:rsidRPr="006B553B">
        <w:rPr>
          <w:color w:val="000000"/>
          <w:spacing w:val="-1"/>
          <w:sz w:val="28"/>
          <w:szCs w:val="28"/>
        </w:rPr>
        <w:t xml:space="preserve"> віджилі </w:t>
      </w:r>
      <w:r w:rsidRPr="006B553B">
        <w:rPr>
          <w:spacing w:val="-1"/>
          <w:sz w:val="28"/>
          <w:szCs w:val="28"/>
        </w:rPr>
        <w:t>клітини</w:t>
      </w:r>
      <w:r w:rsidRPr="006B553B">
        <w:rPr>
          <w:color w:val="000000"/>
          <w:spacing w:val="-1"/>
          <w:sz w:val="28"/>
          <w:szCs w:val="28"/>
        </w:rPr>
        <w:t xml:space="preserve"> шкіри, прискорюють циркуляцію крові й лімфи, </w:t>
      </w:r>
      <w:r w:rsidRPr="006B553B">
        <w:rPr>
          <w:spacing w:val="-1"/>
          <w:sz w:val="28"/>
          <w:szCs w:val="28"/>
        </w:rPr>
        <w:t>підсилюють</w:t>
      </w:r>
      <w:r w:rsidRPr="006B553B">
        <w:rPr>
          <w:color w:val="000000"/>
          <w:spacing w:val="-1"/>
          <w:sz w:val="28"/>
          <w:szCs w:val="28"/>
        </w:rPr>
        <w:t xml:space="preserve"> функцію потових і сальних залоз.</w:t>
      </w:r>
      <w:r w:rsidRPr="006B553B">
        <w:rPr>
          <w:color w:val="000000"/>
          <w:spacing w:val="3"/>
          <w:sz w:val="28"/>
          <w:szCs w:val="28"/>
        </w:rPr>
        <w:t xml:space="preserve"> Все це поліпшує обмін речовин, шкіра стає </w:t>
      </w:r>
      <w:r w:rsidRPr="006B553B">
        <w:rPr>
          <w:spacing w:val="3"/>
          <w:sz w:val="28"/>
          <w:szCs w:val="28"/>
        </w:rPr>
        <w:t>пружно</w:t>
      </w:r>
      <w:r>
        <w:rPr>
          <w:spacing w:val="3"/>
          <w:sz w:val="28"/>
          <w:szCs w:val="28"/>
        </w:rPr>
        <w:t>ю</w:t>
      </w:r>
      <w:r w:rsidRPr="006B553B">
        <w:rPr>
          <w:color w:val="000000"/>
          <w:spacing w:val="3"/>
          <w:sz w:val="28"/>
          <w:szCs w:val="28"/>
        </w:rPr>
        <w:t xml:space="preserve"> й еластичною.</w:t>
      </w:r>
    </w:p>
    <w:p w14:paraId="36EFCA2A" w14:textId="77777777" w:rsidR="00186A83" w:rsidRPr="006B553B" w:rsidRDefault="00186A83" w:rsidP="00186A83">
      <w:pPr>
        <w:shd w:val="clear" w:color="auto" w:fill="FFFFFF"/>
        <w:spacing w:line="360" w:lineRule="auto"/>
        <w:ind w:left="5" w:right="7" w:firstLine="302"/>
        <w:jc w:val="both"/>
        <w:rPr>
          <w:sz w:val="28"/>
          <w:szCs w:val="28"/>
        </w:rPr>
      </w:pPr>
      <w:r w:rsidRPr="006B553B">
        <w:rPr>
          <w:color w:val="000000"/>
          <w:spacing w:val="-1"/>
          <w:sz w:val="28"/>
          <w:szCs w:val="28"/>
        </w:rPr>
        <w:t xml:space="preserve">Залежно </w:t>
      </w:r>
      <w:r w:rsidRPr="006B553B">
        <w:rPr>
          <w:spacing w:val="-1"/>
          <w:sz w:val="28"/>
          <w:szCs w:val="28"/>
        </w:rPr>
        <w:t>від виду</w:t>
      </w:r>
      <w:r w:rsidRPr="006B553B">
        <w:rPr>
          <w:color w:val="000000"/>
          <w:spacing w:val="-1"/>
          <w:sz w:val="28"/>
          <w:szCs w:val="28"/>
        </w:rPr>
        <w:t xml:space="preserve"> масажних </w:t>
      </w:r>
      <w:r w:rsidRPr="006B553B">
        <w:rPr>
          <w:spacing w:val="-1"/>
          <w:sz w:val="28"/>
          <w:szCs w:val="28"/>
        </w:rPr>
        <w:t>прийомів</w:t>
      </w:r>
      <w:r w:rsidRPr="006B553B">
        <w:rPr>
          <w:color w:val="000000"/>
          <w:spacing w:val="-1"/>
          <w:sz w:val="28"/>
          <w:szCs w:val="28"/>
        </w:rPr>
        <w:t>, інтенсивності</w:t>
      </w:r>
      <w:r w:rsidRPr="006B553B">
        <w:rPr>
          <w:color w:val="000000"/>
          <w:spacing w:val="1"/>
          <w:sz w:val="28"/>
          <w:szCs w:val="28"/>
        </w:rPr>
        <w:t xml:space="preserve"> й тривалості їхнього </w:t>
      </w:r>
      <w:r w:rsidRPr="006B553B">
        <w:rPr>
          <w:spacing w:val="1"/>
          <w:sz w:val="28"/>
          <w:szCs w:val="28"/>
        </w:rPr>
        <w:t>проведення</w:t>
      </w:r>
      <w:r w:rsidRPr="006B553B">
        <w:rPr>
          <w:color w:val="000000"/>
          <w:spacing w:val="1"/>
          <w:sz w:val="28"/>
          <w:szCs w:val="28"/>
        </w:rPr>
        <w:t xml:space="preserve"> борець заспокоюється</w:t>
      </w:r>
      <w:r w:rsidRPr="006B553B">
        <w:rPr>
          <w:color w:val="000000"/>
          <w:sz w:val="28"/>
          <w:szCs w:val="28"/>
        </w:rPr>
        <w:t xml:space="preserve"> або підбадьорюється, поліпшується діяльність всіх його </w:t>
      </w:r>
      <w:r w:rsidRPr="006B553B">
        <w:rPr>
          <w:color w:val="000000"/>
          <w:spacing w:val="-1"/>
          <w:sz w:val="28"/>
          <w:szCs w:val="28"/>
        </w:rPr>
        <w:t xml:space="preserve">органів </w:t>
      </w:r>
      <w:r w:rsidRPr="002018E7">
        <w:rPr>
          <w:bCs/>
          <w:color w:val="000000"/>
          <w:spacing w:val="-1"/>
          <w:sz w:val="28"/>
          <w:szCs w:val="28"/>
        </w:rPr>
        <w:t xml:space="preserve">і </w:t>
      </w:r>
      <w:r w:rsidRPr="006B553B">
        <w:rPr>
          <w:color w:val="000000"/>
          <w:spacing w:val="-1"/>
          <w:sz w:val="28"/>
          <w:szCs w:val="28"/>
        </w:rPr>
        <w:t xml:space="preserve">систем, головним чином </w:t>
      </w:r>
      <w:r w:rsidRPr="006B553B">
        <w:rPr>
          <w:spacing w:val="-1"/>
          <w:sz w:val="28"/>
          <w:szCs w:val="28"/>
        </w:rPr>
        <w:t>травної</w:t>
      </w:r>
      <w:r w:rsidRPr="006B553B">
        <w:rPr>
          <w:color w:val="000000"/>
          <w:spacing w:val="-1"/>
          <w:sz w:val="28"/>
          <w:szCs w:val="28"/>
        </w:rPr>
        <w:t xml:space="preserve">, </w:t>
      </w:r>
      <w:r w:rsidRPr="006B553B">
        <w:rPr>
          <w:spacing w:val="-1"/>
          <w:sz w:val="28"/>
          <w:szCs w:val="28"/>
        </w:rPr>
        <w:t>дихальної</w:t>
      </w:r>
      <w:r w:rsidRPr="006B553B">
        <w:rPr>
          <w:color w:val="000000"/>
          <w:spacing w:val="-1"/>
          <w:sz w:val="28"/>
          <w:szCs w:val="28"/>
        </w:rPr>
        <w:t xml:space="preserve"> й </w:t>
      </w:r>
      <w:r w:rsidRPr="006B553B">
        <w:rPr>
          <w:spacing w:val="-1"/>
          <w:sz w:val="28"/>
          <w:szCs w:val="28"/>
        </w:rPr>
        <w:t>серцево-судинної</w:t>
      </w:r>
      <w:r w:rsidRPr="006B553B">
        <w:rPr>
          <w:color w:val="000000"/>
          <w:spacing w:val="-1"/>
          <w:sz w:val="28"/>
          <w:szCs w:val="28"/>
        </w:rPr>
        <w:t>.</w:t>
      </w:r>
    </w:p>
    <w:p w14:paraId="282B6E13" w14:textId="77777777" w:rsidR="00186A83" w:rsidRPr="006B553B" w:rsidRDefault="00186A83" w:rsidP="00186A83">
      <w:pPr>
        <w:shd w:val="clear" w:color="auto" w:fill="FFFFFF"/>
        <w:spacing w:line="360" w:lineRule="auto"/>
        <w:ind w:firstLine="307"/>
        <w:jc w:val="both"/>
        <w:rPr>
          <w:sz w:val="28"/>
          <w:szCs w:val="28"/>
        </w:rPr>
      </w:pPr>
      <w:r w:rsidRPr="006B553B">
        <w:rPr>
          <w:color w:val="000000"/>
          <w:spacing w:val="5"/>
          <w:sz w:val="28"/>
          <w:szCs w:val="28"/>
        </w:rPr>
        <w:t>М</w:t>
      </w:r>
      <w:r>
        <w:rPr>
          <w:spacing w:val="5"/>
          <w:sz w:val="28"/>
          <w:szCs w:val="28"/>
        </w:rPr>
        <w:t>ас</w:t>
      </w:r>
      <w:r w:rsidRPr="006B553B">
        <w:rPr>
          <w:spacing w:val="5"/>
          <w:sz w:val="28"/>
          <w:szCs w:val="28"/>
        </w:rPr>
        <w:t>аж</w:t>
      </w:r>
      <w:r w:rsidRPr="006B553B">
        <w:rPr>
          <w:color w:val="000000"/>
          <w:spacing w:val="5"/>
          <w:sz w:val="28"/>
          <w:szCs w:val="28"/>
        </w:rPr>
        <w:t xml:space="preserve"> благотворно діє також на м'язову</w:t>
      </w:r>
      <w:r>
        <w:rPr>
          <w:sz w:val="28"/>
          <w:szCs w:val="28"/>
        </w:rPr>
        <w:t xml:space="preserve"> </w:t>
      </w:r>
      <w:r w:rsidRPr="006B553B">
        <w:rPr>
          <w:color w:val="000000"/>
          <w:spacing w:val="3"/>
          <w:sz w:val="28"/>
          <w:szCs w:val="28"/>
        </w:rPr>
        <w:t xml:space="preserve">систему, суглоби й </w:t>
      </w:r>
      <w:r w:rsidRPr="006B553B">
        <w:rPr>
          <w:spacing w:val="3"/>
          <w:sz w:val="28"/>
          <w:szCs w:val="28"/>
        </w:rPr>
        <w:t>зв'язки</w:t>
      </w:r>
      <w:r w:rsidRPr="006B553B">
        <w:rPr>
          <w:color w:val="000000"/>
          <w:spacing w:val="3"/>
          <w:sz w:val="28"/>
          <w:szCs w:val="28"/>
        </w:rPr>
        <w:t xml:space="preserve">. Він допомагає швидше відновлювати </w:t>
      </w:r>
      <w:r w:rsidRPr="006B553B">
        <w:rPr>
          <w:spacing w:val="3"/>
          <w:sz w:val="28"/>
          <w:szCs w:val="28"/>
        </w:rPr>
        <w:t>сили</w:t>
      </w:r>
      <w:r w:rsidRPr="006B553B">
        <w:rPr>
          <w:color w:val="000000"/>
          <w:spacing w:val="3"/>
          <w:sz w:val="28"/>
          <w:szCs w:val="28"/>
        </w:rPr>
        <w:t>, збільшує працездатність м'язів.</w:t>
      </w:r>
    </w:p>
    <w:p w14:paraId="252A86F3" w14:textId="77777777" w:rsidR="00186A83" w:rsidRPr="006B553B" w:rsidRDefault="00186A83" w:rsidP="00186A83">
      <w:pPr>
        <w:shd w:val="clear" w:color="auto" w:fill="FFFFFF"/>
        <w:spacing w:line="360" w:lineRule="auto"/>
        <w:ind w:left="19" w:right="10" w:firstLine="322"/>
        <w:jc w:val="both"/>
        <w:rPr>
          <w:sz w:val="28"/>
          <w:szCs w:val="28"/>
        </w:rPr>
      </w:pPr>
      <w:r w:rsidRPr="006B553B">
        <w:rPr>
          <w:color w:val="000000"/>
          <w:sz w:val="28"/>
          <w:szCs w:val="28"/>
        </w:rPr>
        <w:t xml:space="preserve">По </w:t>
      </w:r>
      <w:r w:rsidRPr="006B553B">
        <w:rPr>
          <w:sz w:val="28"/>
          <w:szCs w:val="28"/>
        </w:rPr>
        <w:t>впливі</w:t>
      </w:r>
      <w:r w:rsidRPr="006B553B">
        <w:rPr>
          <w:color w:val="000000"/>
          <w:sz w:val="28"/>
          <w:szCs w:val="28"/>
        </w:rPr>
        <w:t xml:space="preserve"> й </w:t>
      </w:r>
      <w:r w:rsidRPr="006B553B">
        <w:rPr>
          <w:sz w:val="28"/>
          <w:szCs w:val="28"/>
        </w:rPr>
        <w:t>впливу</w:t>
      </w:r>
      <w:r w:rsidRPr="006B553B">
        <w:rPr>
          <w:color w:val="000000"/>
          <w:sz w:val="28"/>
          <w:szCs w:val="28"/>
        </w:rPr>
        <w:t xml:space="preserve"> на організм масаж підрозділяється на:</w:t>
      </w:r>
    </w:p>
    <w:p w14:paraId="6B87ED05" w14:textId="77777777" w:rsidR="00186A83" w:rsidRPr="006B553B" w:rsidRDefault="00186A83" w:rsidP="00186A83">
      <w:pPr>
        <w:widowControl w:val="0"/>
        <w:numPr>
          <w:ilvl w:val="0"/>
          <w:numId w:val="13"/>
        </w:numPr>
        <w:shd w:val="clear" w:color="auto" w:fill="FFFFFF"/>
        <w:tabs>
          <w:tab w:val="left" w:pos="648"/>
        </w:tabs>
        <w:autoSpaceDE w:val="0"/>
        <w:autoSpaceDN w:val="0"/>
        <w:adjustRightInd w:val="0"/>
        <w:spacing w:before="10" w:line="360" w:lineRule="auto"/>
        <w:ind w:left="5" w:firstLine="322"/>
        <w:jc w:val="both"/>
        <w:rPr>
          <w:color w:val="000000"/>
          <w:sz w:val="28"/>
          <w:szCs w:val="28"/>
        </w:rPr>
      </w:pPr>
      <w:r w:rsidRPr="006B553B">
        <w:rPr>
          <w:spacing w:val="52"/>
          <w:sz w:val="28"/>
          <w:szCs w:val="28"/>
        </w:rPr>
        <w:t>гігієнічний</w:t>
      </w:r>
      <w:r w:rsidRPr="006B553B">
        <w:rPr>
          <w:color w:val="000000"/>
          <w:sz w:val="28"/>
          <w:szCs w:val="28"/>
        </w:rPr>
        <w:t xml:space="preserve"> — самомасаж (застосовується</w:t>
      </w:r>
      <w:r>
        <w:rPr>
          <w:color w:val="000000"/>
          <w:sz w:val="28"/>
          <w:szCs w:val="28"/>
        </w:rPr>
        <w:t xml:space="preserve"> </w:t>
      </w:r>
      <w:r w:rsidRPr="006B553B">
        <w:rPr>
          <w:color w:val="000000"/>
          <w:spacing w:val="2"/>
          <w:sz w:val="28"/>
          <w:szCs w:val="28"/>
        </w:rPr>
        <w:t xml:space="preserve">щодня по ранках після зарядки для підвищення </w:t>
      </w:r>
      <w:r w:rsidRPr="006B553B">
        <w:rPr>
          <w:spacing w:val="2"/>
          <w:sz w:val="28"/>
          <w:szCs w:val="28"/>
        </w:rPr>
        <w:t>тону</w:t>
      </w:r>
      <w:r w:rsidRPr="006B553B">
        <w:rPr>
          <w:color w:val="000000"/>
          <w:spacing w:val="2"/>
          <w:sz w:val="28"/>
          <w:szCs w:val="28"/>
        </w:rPr>
        <w:softHyphen/>
      </w:r>
      <w:r w:rsidRPr="006B553B">
        <w:rPr>
          <w:spacing w:val="5"/>
          <w:sz w:val="28"/>
          <w:szCs w:val="28"/>
        </w:rPr>
        <w:t>са</w:t>
      </w:r>
      <w:r w:rsidRPr="006B553B">
        <w:rPr>
          <w:color w:val="000000"/>
          <w:spacing w:val="5"/>
          <w:sz w:val="28"/>
          <w:szCs w:val="28"/>
        </w:rPr>
        <w:t xml:space="preserve"> організму);</w:t>
      </w:r>
    </w:p>
    <w:p w14:paraId="589CC35D" w14:textId="77777777" w:rsidR="00186A83" w:rsidRPr="006B553B" w:rsidRDefault="00186A83" w:rsidP="00186A83">
      <w:pPr>
        <w:widowControl w:val="0"/>
        <w:numPr>
          <w:ilvl w:val="0"/>
          <w:numId w:val="13"/>
        </w:numPr>
        <w:shd w:val="clear" w:color="auto" w:fill="FFFFFF"/>
        <w:tabs>
          <w:tab w:val="left" w:pos="648"/>
        </w:tabs>
        <w:autoSpaceDE w:val="0"/>
        <w:autoSpaceDN w:val="0"/>
        <w:adjustRightInd w:val="0"/>
        <w:spacing w:before="5" w:line="360" w:lineRule="auto"/>
        <w:ind w:left="5" w:firstLine="322"/>
        <w:jc w:val="both"/>
        <w:rPr>
          <w:color w:val="000000"/>
          <w:sz w:val="28"/>
          <w:szCs w:val="28"/>
        </w:rPr>
      </w:pPr>
      <w:r w:rsidRPr="006B553B">
        <w:rPr>
          <w:spacing w:val="52"/>
          <w:sz w:val="28"/>
          <w:szCs w:val="28"/>
        </w:rPr>
        <w:t>тренувальний</w:t>
      </w:r>
      <w:r w:rsidRPr="006B553B">
        <w:rPr>
          <w:color w:val="000000"/>
          <w:sz w:val="28"/>
          <w:szCs w:val="28"/>
        </w:rPr>
        <w:t xml:space="preserve"> </w:t>
      </w:r>
      <w:r w:rsidRPr="006B553B">
        <w:rPr>
          <w:color w:val="000000"/>
          <w:spacing w:val="-1"/>
          <w:sz w:val="28"/>
          <w:szCs w:val="28"/>
        </w:rPr>
        <w:t>(</w:t>
      </w:r>
      <w:r w:rsidRPr="006B553B">
        <w:rPr>
          <w:spacing w:val="-1"/>
          <w:sz w:val="28"/>
          <w:szCs w:val="28"/>
        </w:rPr>
        <w:t>проводиться</w:t>
      </w:r>
      <w:r w:rsidRPr="006B553B">
        <w:rPr>
          <w:color w:val="000000"/>
          <w:spacing w:val="-1"/>
          <w:sz w:val="28"/>
          <w:szCs w:val="28"/>
        </w:rPr>
        <w:t xml:space="preserve"> після </w:t>
      </w:r>
      <w:r w:rsidR="002018E7">
        <w:rPr>
          <w:sz w:val="28"/>
          <w:szCs w:val="28"/>
        </w:rPr>
        <w:t>тренувального</w:t>
      </w:r>
      <w:r w:rsidRPr="006B553B">
        <w:rPr>
          <w:color w:val="000000"/>
          <w:sz w:val="28"/>
          <w:szCs w:val="28"/>
        </w:rPr>
        <w:t xml:space="preserve"> </w:t>
      </w:r>
      <w:r w:rsidRPr="006B553B">
        <w:rPr>
          <w:sz w:val="28"/>
          <w:szCs w:val="28"/>
        </w:rPr>
        <w:t>заняття</w:t>
      </w:r>
      <w:r w:rsidRPr="006B553B">
        <w:rPr>
          <w:color w:val="000000"/>
          <w:sz w:val="28"/>
          <w:szCs w:val="28"/>
        </w:rPr>
        <w:t xml:space="preserve"> через 2—3 </w:t>
      </w:r>
      <w:r w:rsidR="002018E7">
        <w:rPr>
          <w:sz w:val="28"/>
          <w:szCs w:val="28"/>
        </w:rPr>
        <w:t>години</w:t>
      </w:r>
      <w:r w:rsidRPr="006B553B">
        <w:rPr>
          <w:color w:val="000000"/>
          <w:sz w:val="28"/>
          <w:szCs w:val="28"/>
        </w:rPr>
        <w:t xml:space="preserve"> або наступного дня</w:t>
      </w:r>
      <w:r>
        <w:rPr>
          <w:color w:val="000000"/>
          <w:sz w:val="28"/>
          <w:szCs w:val="28"/>
        </w:rPr>
        <w:t xml:space="preserve"> </w:t>
      </w:r>
      <w:r w:rsidRPr="006B553B">
        <w:rPr>
          <w:color w:val="000000"/>
          <w:sz w:val="28"/>
          <w:szCs w:val="28"/>
        </w:rPr>
        <w:t>для підвищення тренованості борця);</w:t>
      </w:r>
    </w:p>
    <w:p w14:paraId="10FFAC04" w14:textId="77777777" w:rsidR="00186A83" w:rsidRPr="006B553B" w:rsidRDefault="00186A83" w:rsidP="00186A83">
      <w:pPr>
        <w:widowControl w:val="0"/>
        <w:numPr>
          <w:ilvl w:val="0"/>
          <w:numId w:val="13"/>
        </w:numPr>
        <w:shd w:val="clear" w:color="auto" w:fill="FFFFFF"/>
        <w:tabs>
          <w:tab w:val="left" w:pos="648"/>
        </w:tabs>
        <w:autoSpaceDE w:val="0"/>
        <w:autoSpaceDN w:val="0"/>
        <w:adjustRightInd w:val="0"/>
        <w:spacing w:line="360" w:lineRule="auto"/>
        <w:ind w:left="5" w:firstLine="322"/>
        <w:jc w:val="both"/>
        <w:rPr>
          <w:color w:val="000000"/>
          <w:sz w:val="28"/>
          <w:szCs w:val="28"/>
        </w:rPr>
      </w:pPr>
      <w:r w:rsidRPr="006B553B">
        <w:rPr>
          <w:spacing w:val="55"/>
          <w:sz w:val="28"/>
          <w:szCs w:val="28"/>
        </w:rPr>
        <w:t>попередній</w:t>
      </w:r>
      <w:r w:rsidRPr="006B553B">
        <w:rPr>
          <w:color w:val="000000"/>
          <w:sz w:val="28"/>
          <w:szCs w:val="28"/>
        </w:rPr>
        <w:t xml:space="preserve"> — самомасаж (</w:t>
      </w:r>
      <w:r w:rsidR="002018E7">
        <w:rPr>
          <w:sz w:val="28"/>
          <w:szCs w:val="28"/>
        </w:rPr>
        <w:t>застосовується</w:t>
      </w:r>
      <w:r w:rsidRPr="006B553B">
        <w:rPr>
          <w:color w:val="000000"/>
          <w:spacing w:val="4"/>
          <w:sz w:val="28"/>
          <w:szCs w:val="28"/>
        </w:rPr>
        <w:t xml:space="preserve"> перед змаганням, </w:t>
      </w:r>
      <w:r w:rsidRPr="006B553B">
        <w:rPr>
          <w:spacing w:val="4"/>
          <w:sz w:val="28"/>
          <w:szCs w:val="28"/>
        </w:rPr>
        <w:t>сутичкою</w:t>
      </w:r>
      <w:r w:rsidRPr="006B553B">
        <w:rPr>
          <w:color w:val="000000"/>
          <w:spacing w:val="4"/>
          <w:sz w:val="28"/>
          <w:szCs w:val="28"/>
        </w:rPr>
        <w:t xml:space="preserve"> для підвищення </w:t>
      </w:r>
      <w:r w:rsidR="002018E7">
        <w:rPr>
          <w:spacing w:val="4"/>
          <w:sz w:val="28"/>
          <w:szCs w:val="28"/>
        </w:rPr>
        <w:t>працездатності</w:t>
      </w:r>
      <w:r w:rsidRPr="006B553B">
        <w:rPr>
          <w:color w:val="000000"/>
          <w:spacing w:val="3"/>
          <w:sz w:val="28"/>
          <w:szCs w:val="28"/>
        </w:rPr>
        <w:t xml:space="preserve"> борця, зниження або підвищення його</w:t>
      </w:r>
      <w:r>
        <w:rPr>
          <w:color w:val="000000"/>
          <w:spacing w:val="3"/>
          <w:sz w:val="28"/>
          <w:szCs w:val="28"/>
        </w:rPr>
        <w:t xml:space="preserve"> </w:t>
      </w:r>
      <w:r w:rsidRPr="006B553B">
        <w:rPr>
          <w:color w:val="000000"/>
          <w:sz w:val="28"/>
          <w:szCs w:val="28"/>
        </w:rPr>
        <w:t xml:space="preserve">нервової </w:t>
      </w:r>
      <w:r w:rsidRPr="006B553B">
        <w:rPr>
          <w:color w:val="000000"/>
          <w:sz w:val="28"/>
          <w:szCs w:val="28"/>
        </w:rPr>
        <w:lastRenderedPageBreak/>
        <w:t>збудливості);</w:t>
      </w:r>
    </w:p>
    <w:p w14:paraId="3B76D824" w14:textId="77777777" w:rsidR="00186A83" w:rsidRPr="006B553B" w:rsidRDefault="00186A83" w:rsidP="00186A83">
      <w:pPr>
        <w:widowControl w:val="0"/>
        <w:numPr>
          <w:ilvl w:val="0"/>
          <w:numId w:val="13"/>
        </w:numPr>
        <w:shd w:val="clear" w:color="auto" w:fill="FFFFFF"/>
        <w:tabs>
          <w:tab w:val="left" w:pos="648"/>
        </w:tabs>
        <w:autoSpaceDE w:val="0"/>
        <w:autoSpaceDN w:val="0"/>
        <w:adjustRightInd w:val="0"/>
        <w:spacing w:line="360" w:lineRule="auto"/>
        <w:ind w:left="5" w:firstLine="322"/>
        <w:jc w:val="both"/>
        <w:rPr>
          <w:color w:val="000000"/>
          <w:sz w:val="28"/>
          <w:szCs w:val="28"/>
        </w:rPr>
      </w:pPr>
      <w:r w:rsidRPr="006B553B">
        <w:rPr>
          <w:spacing w:val="51"/>
          <w:sz w:val="28"/>
          <w:szCs w:val="28"/>
        </w:rPr>
        <w:t>відбудовний</w:t>
      </w:r>
      <w:r w:rsidRPr="006B553B">
        <w:rPr>
          <w:color w:val="000000"/>
          <w:sz w:val="28"/>
          <w:szCs w:val="28"/>
        </w:rPr>
        <w:t xml:space="preserve"> — самомасаж (</w:t>
      </w:r>
      <w:r w:rsidRPr="006B553B">
        <w:rPr>
          <w:sz w:val="28"/>
          <w:szCs w:val="28"/>
        </w:rPr>
        <w:t>назна</w:t>
      </w:r>
      <w:r w:rsidRPr="006B553B">
        <w:rPr>
          <w:color w:val="000000"/>
          <w:sz w:val="28"/>
          <w:szCs w:val="28"/>
        </w:rPr>
        <w:softHyphen/>
      </w:r>
      <w:r w:rsidRPr="006B553B">
        <w:rPr>
          <w:spacing w:val="8"/>
          <w:sz w:val="28"/>
          <w:szCs w:val="28"/>
        </w:rPr>
        <w:t>чается</w:t>
      </w:r>
      <w:r w:rsidRPr="006B553B">
        <w:rPr>
          <w:color w:val="000000"/>
          <w:spacing w:val="8"/>
          <w:sz w:val="28"/>
          <w:szCs w:val="28"/>
        </w:rPr>
        <w:t xml:space="preserve"> в перервах між </w:t>
      </w:r>
      <w:r w:rsidRPr="006B553B">
        <w:rPr>
          <w:spacing w:val="8"/>
          <w:sz w:val="28"/>
          <w:szCs w:val="28"/>
        </w:rPr>
        <w:t>сутичками</w:t>
      </w:r>
      <w:r w:rsidRPr="006B553B">
        <w:rPr>
          <w:color w:val="000000"/>
          <w:spacing w:val="8"/>
          <w:sz w:val="28"/>
          <w:szCs w:val="28"/>
        </w:rPr>
        <w:t xml:space="preserve"> або </w:t>
      </w:r>
      <w:r w:rsidRPr="006B553B">
        <w:rPr>
          <w:spacing w:val="8"/>
          <w:sz w:val="28"/>
          <w:szCs w:val="28"/>
        </w:rPr>
        <w:t>наприкінці дня</w:t>
      </w:r>
      <w:r>
        <w:rPr>
          <w:color w:val="000000"/>
          <w:spacing w:val="8"/>
          <w:sz w:val="28"/>
          <w:szCs w:val="28"/>
        </w:rPr>
        <w:t xml:space="preserve"> </w:t>
      </w:r>
      <w:r w:rsidRPr="006B553B">
        <w:rPr>
          <w:color w:val="000000"/>
          <w:spacing w:val="4"/>
          <w:sz w:val="28"/>
          <w:szCs w:val="28"/>
        </w:rPr>
        <w:t xml:space="preserve">змагання  для  </w:t>
      </w:r>
      <w:r w:rsidRPr="006B553B">
        <w:rPr>
          <w:spacing w:val="4"/>
          <w:sz w:val="28"/>
          <w:szCs w:val="28"/>
        </w:rPr>
        <w:t>відновлення</w:t>
      </w:r>
      <w:r w:rsidRPr="006B553B">
        <w:rPr>
          <w:color w:val="000000"/>
          <w:spacing w:val="4"/>
          <w:sz w:val="28"/>
          <w:szCs w:val="28"/>
        </w:rPr>
        <w:t xml:space="preserve">   працездатності</w:t>
      </w:r>
      <w:r>
        <w:rPr>
          <w:color w:val="000000"/>
          <w:spacing w:val="4"/>
          <w:sz w:val="28"/>
          <w:szCs w:val="28"/>
        </w:rPr>
        <w:t xml:space="preserve"> </w:t>
      </w:r>
      <w:r w:rsidRPr="006B553B">
        <w:rPr>
          <w:color w:val="000000"/>
          <w:sz w:val="28"/>
          <w:szCs w:val="28"/>
        </w:rPr>
        <w:t>стомлених м'язів).</w:t>
      </w:r>
    </w:p>
    <w:p w14:paraId="594EA9E1" w14:textId="77777777" w:rsidR="00186A83" w:rsidRPr="006B553B" w:rsidRDefault="00186A83" w:rsidP="00186A83">
      <w:pPr>
        <w:shd w:val="clear" w:color="auto" w:fill="FFFFFF"/>
        <w:spacing w:before="5" w:line="360" w:lineRule="auto"/>
        <w:ind w:left="10" w:right="10" w:firstLine="317"/>
        <w:jc w:val="both"/>
        <w:rPr>
          <w:sz w:val="28"/>
          <w:szCs w:val="28"/>
        </w:rPr>
      </w:pPr>
      <w:r w:rsidRPr="006B553B">
        <w:rPr>
          <w:color w:val="000000"/>
          <w:spacing w:val="3"/>
          <w:sz w:val="28"/>
          <w:szCs w:val="28"/>
        </w:rPr>
        <w:t>К</w:t>
      </w:r>
      <w:r>
        <w:rPr>
          <w:spacing w:val="3"/>
          <w:sz w:val="28"/>
          <w:szCs w:val="28"/>
        </w:rPr>
        <w:t>ожен</w:t>
      </w:r>
      <w:r w:rsidRPr="006B553B">
        <w:rPr>
          <w:color w:val="000000"/>
          <w:spacing w:val="3"/>
          <w:sz w:val="28"/>
          <w:szCs w:val="28"/>
        </w:rPr>
        <w:t xml:space="preserve"> різновид масажу призначений для </w:t>
      </w:r>
      <w:r w:rsidRPr="006B553B">
        <w:rPr>
          <w:spacing w:val="3"/>
          <w:sz w:val="28"/>
          <w:szCs w:val="28"/>
        </w:rPr>
        <w:t>рішення</w:t>
      </w:r>
      <w:r w:rsidRPr="006B553B">
        <w:rPr>
          <w:color w:val="000000"/>
          <w:spacing w:val="3"/>
          <w:sz w:val="28"/>
          <w:szCs w:val="28"/>
        </w:rPr>
        <w:t xml:space="preserve"> конкретних </w:t>
      </w:r>
      <w:r w:rsidRPr="006B553B">
        <w:rPr>
          <w:spacing w:val="3"/>
          <w:sz w:val="28"/>
          <w:szCs w:val="28"/>
        </w:rPr>
        <w:t>завдань</w:t>
      </w:r>
      <w:r w:rsidRPr="006B553B">
        <w:rPr>
          <w:color w:val="000000"/>
          <w:spacing w:val="3"/>
          <w:sz w:val="28"/>
          <w:szCs w:val="28"/>
        </w:rPr>
        <w:t xml:space="preserve"> і здійснюється у встановлений час </w:t>
      </w:r>
      <w:r w:rsidRPr="006B553B">
        <w:rPr>
          <w:spacing w:val="3"/>
          <w:sz w:val="28"/>
          <w:szCs w:val="28"/>
        </w:rPr>
        <w:t>певними</w:t>
      </w:r>
      <w:r w:rsidRPr="006B553B">
        <w:rPr>
          <w:color w:val="000000"/>
          <w:spacing w:val="3"/>
          <w:sz w:val="28"/>
          <w:szCs w:val="28"/>
        </w:rPr>
        <w:t xml:space="preserve"> масажними </w:t>
      </w:r>
      <w:r w:rsidRPr="006B553B">
        <w:rPr>
          <w:spacing w:val="3"/>
          <w:sz w:val="28"/>
          <w:szCs w:val="28"/>
        </w:rPr>
        <w:t>прийомами</w:t>
      </w:r>
      <w:r w:rsidRPr="006B553B">
        <w:rPr>
          <w:color w:val="000000"/>
          <w:spacing w:val="3"/>
          <w:sz w:val="28"/>
          <w:szCs w:val="28"/>
        </w:rPr>
        <w:t>.</w:t>
      </w:r>
    </w:p>
    <w:p w14:paraId="39D7FD8C" w14:textId="77777777" w:rsidR="00186A83" w:rsidRPr="006B553B" w:rsidRDefault="00186A83" w:rsidP="00186A83">
      <w:pPr>
        <w:shd w:val="clear" w:color="auto" w:fill="FFFFFF"/>
        <w:spacing w:line="360" w:lineRule="auto"/>
        <w:ind w:left="10" w:right="19" w:firstLine="302"/>
        <w:jc w:val="both"/>
        <w:rPr>
          <w:sz w:val="28"/>
          <w:szCs w:val="28"/>
        </w:rPr>
      </w:pPr>
      <w:r w:rsidRPr="006B553B">
        <w:rPr>
          <w:color w:val="000000"/>
          <w:sz w:val="28"/>
          <w:szCs w:val="28"/>
        </w:rPr>
        <w:t xml:space="preserve">Основними масажними </w:t>
      </w:r>
      <w:r w:rsidRPr="006B553B">
        <w:rPr>
          <w:sz w:val="28"/>
          <w:szCs w:val="28"/>
        </w:rPr>
        <w:t>прийомами</w:t>
      </w:r>
      <w:r w:rsidRPr="006B553B">
        <w:rPr>
          <w:color w:val="000000"/>
          <w:sz w:val="28"/>
          <w:szCs w:val="28"/>
        </w:rPr>
        <w:t xml:space="preserve"> </w:t>
      </w:r>
      <w:r w:rsidRPr="006B553B">
        <w:rPr>
          <w:sz w:val="28"/>
          <w:szCs w:val="28"/>
        </w:rPr>
        <w:t>є</w:t>
      </w:r>
      <w:r w:rsidRPr="006B553B">
        <w:rPr>
          <w:color w:val="000000"/>
          <w:sz w:val="28"/>
          <w:szCs w:val="28"/>
        </w:rPr>
        <w:t xml:space="preserve">: </w:t>
      </w:r>
      <w:r w:rsidRPr="006B553B">
        <w:rPr>
          <w:sz w:val="28"/>
          <w:szCs w:val="28"/>
        </w:rPr>
        <w:t>поглаж</w:t>
      </w:r>
      <w:r>
        <w:rPr>
          <w:sz w:val="28"/>
          <w:szCs w:val="28"/>
        </w:rPr>
        <w:t>у</w:t>
      </w:r>
      <w:r w:rsidR="002018E7">
        <w:rPr>
          <w:sz w:val="28"/>
          <w:szCs w:val="28"/>
        </w:rPr>
        <w:t>д</w:t>
      </w:r>
      <w:r>
        <w:rPr>
          <w:sz w:val="28"/>
          <w:szCs w:val="28"/>
        </w:rPr>
        <w:t>вання</w:t>
      </w:r>
      <w:r w:rsidRPr="006B553B">
        <w:rPr>
          <w:color w:val="000000"/>
          <w:sz w:val="28"/>
          <w:szCs w:val="28"/>
        </w:rPr>
        <w:t xml:space="preserve">, розтирання, </w:t>
      </w:r>
      <w:r w:rsidRPr="006B553B">
        <w:rPr>
          <w:sz w:val="28"/>
          <w:szCs w:val="28"/>
        </w:rPr>
        <w:t>разминан</w:t>
      </w:r>
      <w:r>
        <w:rPr>
          <w:sz w:val="28"/>
          <w:szCs w:val="28"/>
        </w:rPr>
        <w:t>ня</w:t>
      </w:r>
      <w:r w:rsidRPr="006B553B">
        <w:rPr>
          <w:color w:val="000000"/>
          <w:sz w:val="28"/>
          <w:szCs w:val="28"/>
        </w:rPr>
        <w:t>, вижимання,</w:t>
      </w:r>
      <w:r w:rsidR="002018E7">
        <w:rPr>
          <w:color w:val="000000"/>
          <w:sz w:val="28"/>
          <w:szCs w:val="28"/>
        </w:rPr>
        <w:t xml:space="preserve"> биття, </w:t>
      </w:r>
      <w:r w:rsidR="001C292A">
        <w:rPr>
          <w:color w:val="000000"/>
          <w:sz w:val="28"/>
          <w:szCs w:val="28"/>
        </w:rPr>
        <w:t>струшування.</w:t>
      </w:r>
    </w:p>
    <w:p w14:paraId="2E26B169" w14:textId="77777777" w:rsidR="00186A83" w:rsidRPr="006B553B" w:rsidRDefault="00186A83" w:rsidP="00186A83">
      <w:pPr>
        <w:shd w:val="clear" w:color="auto" w:fill="FFFFFF"/>
        <w:spacing w:line="360" w:lineRule="auto"/>
        <w:ind w:left="5" w:right="14" w:firstLine="312"/>
        <w:jc w:val="both"/>
        <w:rPr>
          <w:sz w:val="28"/>
          <w:szCs w:val="28"/>
        </w:rPr>
      </w:pPr>
      <w:r w:rsidRPr="006B553B">
        <w:rPr>
          <w:spacing w:val="58"/>
          <w:sz w:val="28"/>
          <w:szCs w:val="28"/>
        </w:rPr>
        <w:t>Погла</w:t>
      </w:r>
      <w:r w:rsidR="002018E7">
        <w:rPr>
          <w:spacing w:val="58"/>
          <w:sz w:val="28"/>
          <w:szCs w:val="28"/>
        </w:rPr>
        <w:t>д</w:t>
      </w:r>
      <w:r w:rsidRPr="006B553B">
        <w:rPr>
          <w:spacing w:val="58"/>
          <w:sz w:val="28"/>
          <w:szCs w:val="28"/>
        </w:rPr>
        <w:t>ж</w:t>
      </w:r>
      <w:r>
        <w:rPr>
          <w:spacing w:val="58"/>
          <w:sz w:val="28"/>
          <w:szCs w:val="28"/>
        </w:rPr>
        <w:t>у</w:t>
      </w:r>
      <w:r w:rsidRPr="006B553B">
        <w:rPr>
          <w:spacing w:val="58"/>
          <w:sz w:val="28"/>
          <w:szCs w:val="28"/>
        </w:rPr>
        <w:t>ван</w:t>
      </w:r>
      <w:r>
        <w:rPr>
          <w:spacing w:val="58"/>
          <w:sz w:val="28"/>
          <w:szCs w:val="28"/>
        </w:rPr>
        <w:t>ня</w:t>
      </w:r>
      <w:r w:rsidRPr="006B553B">
        <w:rPr>
          <w:color w:val="000000"/>
          <w:spacing w:val="58"/>
          <w:sz w:val="28"/>
          <w:szCs w:val="28"/>
        </w:rPr>
        <w:t xml:space="preserve"> - найпоширеніший </w:t>
      </w:r>
      <w:r w:rsidRPr="006B553B">
        <w:rPr>
          <w:spacing w:val="58"/>
          <w:sz w:val="28"/>
          <w:szCs w:val="28"/>
        </w:rPr>
        <w:t>прийом</w:t>
      </w:r>
      <w:r w:rsidRPr="006B553B">
        <w:rPr>
          <w:color w:val="000000"/>
          <w:spacing w:val="58"/>
          <w:sz w:val="28"/>
          <w:szCs w:val="28"/>
        </w:rPr>
        <w:t>.</w:t>
      </w:r>
      <w:r w:rsidRPr="006B553B">
        <w:rPr>
          <w:color w:val="000000"/>
          <w:spacing w:val="8"/>
          <w:sz w:val="28"/>
          <w:szCs w:val="28"/>
        </w:rPr>
        <w:t xml:space="preserve"> </w:t>
      </w:r>
      <w:r>
        <w:rPr>
          <w:spacing w:val="8"/>
          <w:sz w:val="28"/>
          <w:szCs w:val="28"/>
        </w:rPr>
        <w:t>Ни</w:t>
      </w:r>
      <w:r w:rsidRPr="006B553B">
        <w:rPr>
          <w:spacing w:val="8"/>
          <w:sz w:val="28"/>
          <w:szCs w:val="28"/>
        </w:rPr>
        <w:t>м</w:t>
      </w:r>
      <w:r w:rsidRPr="006B553B">
        <w:rPr>
          <w:color w:val="000000"/>
          <w:spacing w:val="8"/>
          <w:sz w:val="28"/>
          <w:szCs w:val="28"/>
        </w:rPr>
        <w:t xml:space="preserve"> починають і закінчують масаж. </w:t>
      </w:r>
      <w:r w:rsidR="001C292A">
        <w:rPr>
          <w:spacing w:val="8"/>
          <w:sz w:val="28"/>
          <w:szCs w:val="28"/>
        </w:rPr>
        <w:t>Погладжування здійснюється</w:t>
      </w:r>
      <w:r w:rsidRPr="006B553B">
        <w:rPr>
          <w:color w:val="000000"/>
          <w:spacing w:val="8"/>
          <w:sz w:val="28"/>
          <w:szCs w:val="28"/>
        </w:rPr>
        <w:t xml:space="preserve"> ритмічно подуш</w:t>
      </w:r>
      <w:r w:rsidR="001C292A">
        <w:rPr>
          <w:color w:val="000000"/>
          <w:spacing w:val="8"/>
          <w:sz w:val="28"/>
          <w:szCs w:val="28"/>
        </w:rPr>
        <w:t>ечками пальців або долонею руки.</w:t>
      </w:r>
      <w:r w:rsidRPr="006B553B">
        <w:rPr>
          <w:color w:val="000000"/>
          <w:spacing w:val="8"/>
          <w:sz w:val="28"/>
          <w:szCs w:val="28"/>
        </w:rPr>
        <w:t xml:space="preserve"> </w:t>
      </w:r>
      <w:r w:rsidRPr="006B553B">
        <w:rPr>
          <w:spacing w:val="1"/>
          <w:sz w:val="28"/>
          <w:szCs w:val="28"/>
        </w:rPr>
        <w:t>Рухи</w:t>
      </w:r>
      <w:r w:rsidRPr="006B553B">
        <w:rPr>
          <w:color w:val="000000"/>
          <w:spacing w:val="1"/>
          <w:sz w:val="28"/>
          <w:szCs w:val="28"/>
        </w:rPr>
        <w:t xml:space="preserve"> </w:t>
      </w:r>
      <w:r w:rsidRPr="006B553B">
        <w:rPr>
          <w:spacing w:val="1"/>
          <w:sz w:val="28"/>
          <w:szCs w:val="28"/>
        </w:rPr>
        <w:t>безперервні</w:t>
      </w:r>
      <w:r w:rsidRPr="006B553B">
        <w:rPr>
          <w:color w:val="000000"/>
          <w:spacing w:val="1"/>
          <w:sz w:val="28"/>
          <w:szCs w:val="28"/>
        </w:rPr>
        <w:t xml:space="preserve">, ведуться від одного суглоба до </w:t>
      </w:r>
      <w:r w:rsidRPr="006B553B">
        <w:rPr>
          <w:spacing w:val="1"/>
          <w:sz w:val="28"/>
          <w:szCs w:val="28"/>
        </w:rPr>
        <w:t>іншого</w:t>
      </w:r>
      <w:r w:rsidRPr="006B553B">
        <w:rPr>
          <w:color w:val="000000"/>
          <w:spacing w:val="1"/>
          <w:sz w:val="28"/>
          <w:szCs w:val="28"/>
        </w:rPr>
        <w:t>.</w:t>
      </w:r>
    </w:p>
    <w:p w14:paraId="1D70E2E9" w14:textId="77777777" w:rsidR="00186A83" w:rsidRPr="006B553B" w:rsidRDefault="00186A83" w:rsidP="00186A83">
      <w:pPr>
        <w:shd w:val="clear" w:color="auto" w:fill="FFFFFF"/>
        <w:spacing w:line="360" w:lineRule="auto"/>
        <w:ind w:right="19" w:firstLine="322"/>
        <w:jc w:val="both"/>
        <w:rPr>
          <w:sz w:val="28"/>
          <w:szCs w:val="28"/>
        </w:rPr>
      </w:pPr>
      <w:r w:rsidRPr="006B553B">
        <w:rPr>
          <w:color w:val="000000"/>
          <w:spacing w:val="53"/>
          <w:sz w:val="28"/>
          <w:szCs w:val="28"/>
        </w:rPr>
        <w:t xml:space="preserve">Розтирання - </w:t>
      </w:r>
      <w:r w:rsidRPr="006B553B">
        <w:rPr>
          <w:spacing w:val="53"/>
          <w:sz w:val="28"/>
          <w:szCs w:val="28"/>
        </w:rPr>
        <w:t>більш</w:t>
      </w:r>
      <w:r w:rsidRPr="006B553B">
        <w:rPr>
          <w:color w:val="000000"/>
          <w:spacing w:val="53"/>
          <w:sz w:val="28"/>
          <w:szCs w:val="28"/>
        </w:rPr>
        <w:t xml:space="preserve"> енергійний </w:t>
      </w:r>
      <w:r w:rsidRPr="006B553B">
        <w:rPr>
          <w:spacing w:val="53"/>
          <w:sz w:val="28"/>
          <w:szCs w:val="28"/>
        </w:rPr>
        <w:t>прийом</w:t>
      </w:r>
      <w:r w:rsidRPr="006B553B">
        <w:rPr>
          <w:color w:val="000000"/>
          <w:spacing w:val="53"/>
          <w:sz w:val="28"/>
          <w:szCs w:val="28"/>
        </w:rPr>
        <w:t xml:space="preserve">, </w:t>
      </w:r>
      <w:r>
        <w:rPr>
          <w:spacing w:val="53"/>
          <w:sz w:val="28"/>
          <w:szCs w:val="28"/>
        </w:rPr>
        <w:t>ніж</w:t>
      </w:r>
      <w:r w:rsidRPr="006B553B">
        <w:rPr>
          <w:color w:val="000000"/>
          <w:spacing w:val="53"/>
          <w:sz w:val="28"/>
          <w:szCs w:val="28"/>
        </w:rPr>
        <w:t xml:space="preserve"> попередній.</w:t>
      </w:r>
      <w:r w:rsidRPr="006B553B">
        <w:rPr>
          <w:color w:val="000000"/>
          <w:spacing w:val="1"/>
          <w:sz w:val="28"/>
          <w:szCs w:val="28"/>
        </w:rPr>
        <w:t xml:space="preserve"> </w:t>
      </w:r>
      <w:r w:rsidRPr="006B553B">
        <w:rPr>
          <w:spacing w:val="1"/>
          <w:sz w:val="28"/>
          <w:szCs w:val="28"/>
        </w:rPr>
        <w:t>Рухи</w:t>
      </w:r>
      <w:r w:rsidRPr="006B553B">
        <w:rPr>
          <w:color w:val="000000"/>
          <w:spacing w:val="1"/>
          <w:sz w:val="28"/>
          <w:szCs w:val="28"/>
        </w:rPr>
        <w:t xml:space="preserve"> </w:t>
      </w:r>
      <w:r w:rsidRPr="006B553B">
        <w:rPr>
          <w:spacing w:val="1"/>
          <w:sz w:val="28"/>
          <w:szCs w:val="28"/>
        </w:rPr>
        <w:t>ті</w:t>
      </w:r>
      <w:r w:rsidRPr="006B553B">
        <w:rPr>
          <w:color w:val="000000"/>
          <w:spacing w:val="1"/>
          <w:sz w:val="28"/>
          <w:szCs w:val="28"/>
        </w:rPr>
        <w:t xml:space="preserve"> ж, але тиск на шкіру </w:t>
      </w:r>
      <w:r w:rsidRPr="006B553B">
        <w:rPr>
          <w:spacing w:val="1"/>
          <w:sz w:val="28"/>
          <w:szCs w:val="28"/>
        </w:rPr>
        <w:t>підсилюється</w:t>
      </w:r>
      <w:r w:rsidRPr="006B553B">
        <w:rPr>
          <w:color w:val="000000"/>
          <w:spacing w:val="1"/>
          <w:sz w:val="28"/>
          <w:szCs w:val="28"/>
        </w:rPr>
        <w:t xml:space="preserve">. Масажні </w:t>
      </w:r>
      <w:r w:rsidRPr="006B553B">
        <w:rPr>
          <w:spacing w:val="1"/>
          <w:sz w:val="28"/>
          <w:szCs w:val="28"/>
        </w:rPr>
        <w:t>рухи</w:t>
      </w:r>
      <w:r w:rsidRPr="006B553B">
        <w:rPr>
          <w:color w:val="000000"/>
          <w:spacing w:val="1"/>
          <w:sz w:val="28"/>
          <w:szCs w:val="28"/>
        </w:rPr>
        <w:t xml:space="preserve"> при розтиранні можуть </w:t>
      </w:r>
      <w:r w:rsidRPr="006B553B">
        <w:rPr>
          <w:spacing w:val="1"/>
          <w:sz w:val="28"/>
          <w:szCs w:val="28"/>
        </w:rPr>
        <w:t>вироблятися</w:t>
      </w:r>
      <w:r w:rsidRPr="006B553B">
        <w:rPr>
          <w:color w:val="000000"/>
          <w:spacing w:val="1"/>
          <w:sz w:val="28"/>
          <w:szCs w:val="28"/>
        </w:rPr>
        <w:t xml:space="preserve"> як по </w:t>
      </w:r>
      <w:r w:rsidRPr="006B553B">
        <w:rPr>
          <w:spacing w:val="1"/>
          <w:sz w:val="28"/>
          <w:szCs w:val="28"/>
        </w:rPr>
        <w:t>ходу</w:t>
      </w:r>
      <w:r w:rsidRPr="006B553B">
        <w:rPr>
          <w:color w:val="000000"/>
          <w:spacing w:val="1"/>
          <w:sz w:val="28"/>
          <w:szCs w:val="28"/>
        </w:rPr>
        <w:t xml:space="preserve">, так і проти </w:t>
      </w:r>
      <w:r w:rsidR="001C292A">
        <w:rPr>
          <w:spacing w:val="1"/>
          <w:sz w:val="28"/>
          <w:szCs w:val="28"/>
        </w:rPr>
        <w:t>припливу</w:t>
      </w:r>
      <w:r w:rsidRPr="006B553B">
        <w:rPr>
          <w:color w:val="000000"/>
          <w:spacing w:val="1"/>
          <w:sz w:val="28"/>
          <w:szCs w:val="28"/>
        </w:rPr>
        <w:t xml:space="preserve"> лімфи й крові.</w:t>
      </w:r>
      <w:r w:rsidRPr="006B553B">
        <w:rPr>
          <w:color w:val="000000"/>
          <w:spacing w:val="7"/>
          <w:sz w:val="28"/>
          <w:szCs w:val="28"/>
        </w:rPr>
        <w:t xml:space="preserve"> Застосовується для посилення відтоку </w:t>
      </w:r>
      <w:r w:rsidRPr="006B553B">
        <w:rPr>
          <w:spacing w:val="7"/>
          <w:sz w:val="28"/>
          <w:szCs w:val="28"/>
        </w:rPr>
        <w:t>рідини</w:t>
      </w:r>
      <w:r w:rsidRPr="006B553B">
        <w:rPr>
          <w:color w:val="000000"/>
          <w:spacing w:val="7"/>
          <w:sz w:val="28"/>
          <w:szCs w:val="28"/>
        </w:rPr>
        <w:t xml:space="preserve"> із суглобів, поліпшення еластичності зв'язкового апарата, підвищення рухливості суглобів.</w:t>
      </w:r>
      <w:r w:rsidRPr="006B553B">
        <w:rPr>
          <w:color w:val="000000"/>
          <w:spacing w:val="-1"/>
          <w:sz w:val="28"/>
          <w:szCs w:val="28"/>
        </w:rPr>
        <w:t xml:space="preserve"> </w:t>
      </w:r>
      <w:r w:rsidRPr="006B553B">
        <w:rPr>
          <w:spacing w:val="-1"/>
          <w:sz w:val="28"/>
          <w:szCs w:val="28"/>
        </w:rPr>
        <w:t>Підсилює</w:t>
      </w:r>
      <w:r w:rsidRPr="006B553B">
        <w:rPr>
          <w:color w:val="000000"/>
          <w:spacing w:val="-1"/>
          <w:sz w:val="28"/>
          <w:szCs w:val="28"/>
        </w:rPr>
        <w:t xml:space="preserve"> місцевий кровообіг, зігріває </w:t>
      </w:r>
      <w:r w:rsidRPr="006B553B">
        <w:rPr>
          <w:spacing w:val="-1"/>
          <w:sz w:val="28"/>
          <w:szCs w:val="28"/>
        </w:rPr>
        <w:t>тканин</w:t>
      </w:r>
      <w:r w:rsidR="001C292A">
        <w:rPr>
          <w:spacing w:val="-1"/>
          <w:sz w:val="28"/>
          <w:szCs w:val="28"/>
        </w:rPr>
        <w:t>и</w:t>
      </w:r>
      <w:r w:rsidRPr="006B553B">
        <w:rPr>
          <w:color w:val="000000"/>
          <w:spacing w:val="-1"/>
          <w:sz w:val="28"/>
          <w:szCs w:val="28"/>
        </w:rPr>
        <w:t xml:space="preserve">, сприяє </w:t>
      </w:r>
      <w:r>
        <w:rPr>
          <w:spacing w:val="-1"/>
          <w:sz w:val="28"/>
          <w:szCs w:val="28"/>
        </w:rPr>
        <w:t>розсмоктуванню</w:t>
      </w:r>
      <w:r w:rsidRPr="006B553B">
        <w:rPr>
          <w:color w:val="000000"/>
          <w:spacing w:val="-1"/>
          <w:sz w:val="28"/>
          <w:szCs w:val="28"/>
        </w:rPr>
        <w:t xml:space="preserve"> відкладень солей.</w:t>
      </w:r>
      <w:r w:rsidRPr="006B553B">
        <w:rPr>
          <w:color w:val="000000"/>
          <w:sz w:val="28"/>
          <w:szCs w:val="28"/>
        </w:rPr>
        <w:t xml:space="preserve"> Розтирання буває прямолінійне, колоподібне, «щипцями», </w:t>
      </w:r>
      <w:r w:rsidRPr="006B553B">
        <w:rPr>
          <w:sz w:val="28"/>
          <w:szCs w:val="28"/>
        </w:rPr>
        <w:t>гребне</w:t>
      </w:r>
      <w:r>
        <w:rPr>
          <w:sz w:val="28"/>
          <w:szCs w:val="28"/>
        </w:rPr>
        <w:t>подібне</w:t>
      </w:r>
      <w:r w:rsidRPr="006B553B">
        <w:rPr>
          <w:color w:val="000000"/>
          <w:sz w:val="28"/>
          <w:szCs w:val="28"/>
        </w:rPr>
        <w:t>.</w:t>
      </w:r>
    </w:p>
    <w:p w14:paraId="0EBDCF5A" w14:textId="77777777" w:rsidR="00186A83" w:rsidRPr="006B553B" w:rsidRDefault="00186A83" w:rsidP="00186A83">
      <w:pPr>
        <w:shd w:val="clear" w:color="auto" w:fill="FFFFFF"/>
        <w:spacing w:line="360" w:lineRule="auto"/>
        <w:ind w:left="10" w:right="14" w:firstLine="293"/>
        <w:jc w:val="both"/>
        <w:rPr>
          <w:sz w:val="28"/>
          <w:szCs w:val="28"/>
        </w:rPr>
      </w:pPr>
      <w:r w:rsidRPr="006B553B">
        <w:rPr>
          <w:color w:val="000000"/>
          <w:spacing w:val="3"/>
          <w:sz w:val="28"/>
          <w:szCs w:val="28"/>
        </w:rPr>
        <w:t xml:space="preserve">Способи розтирання: прямолінійне й </w:t>
      </w:r>
      <w:r w:rsidR="001C292A">
        <w:rPr>
          <w:spacing w:val="3"/>
          <w:sz w:val="28"/>
          <w:szCs w:val="28"/>
        </w:rPr>
        <w:t>спіралевіднє</w:t>
      </w:r>
      <w:r w:rsidRPr="006B553B">
        <w:rPr>
          <w:color w:val="000000"/>
          <w:spacing w:val="3"/>
          <w:sz w:val="28"/>
          <w:szCs w:val="28"/>
        </w:rPr>
        <w:t>, прямолінійн</w:t>
      </w:r>
      <w:r>
        <w:rPr>
          <w:color w:val="000000"/>
          <w:spacing w:val="3"/>
          <w:sz w:val="28"/>
          <w:szCs w:val="28"/>
        </w:rPr>
        <w:t>е</w:t>
      </w:r>
      <w:r w:rsidR="001C292A">
        <w:rPr>
          <w:color w:val="000000"/>
          <w:spacing w:val="3"/>
          <w:sz w:val="28"/>
          <w:szCs w:val="28"/>
        </w:rPr>
        <w:t xml:space="preserve"> і колоподібне здійснються</w:t>
      </w:r>
      <w:r w:rsidRPr="006B553B">
        <w:rPr>
          <w:color w:val="000000"/>
          <w:spacing w:val="3"/>
          <w:sz w:val="28"/>
          <w:szCs w:val="28"/>
        </w:rPr>
        <w:t xml:space="preserve"> подушечками пальців </w:t>
      </w:r>
      <w:r w:rsidRPr="006B553B">
        <w:rPr>
          <w:spacing w:val="3"/>
          <w:sz w:val="28"/>
          <w:szCs w:val="28"/>
        </w:rPr>
        <w:t>з</w:t>
      </w:r>
      <w:r w:rsidRPr="006B553B">
        <w:rPr>
          <w:color w:val="000000"/>
          <w:spacing w:val="3"/>
          <w:sz w:val="28"/>
          <w:szCs w:val="28"/>
        </w:rPr>
        <w:t xml:space="preserve"> </w:t>
      </w:r>
      <w:r w:rsidR="001C292A">
        <w:rPr>
          <w:color w:val="000000"/>
          <w:spacing w:val="3"/>
          <w:sz w:val="28"/>
          <w:szCs w:val="28"/>
        </w:rPr>
        <w:t>напруженням</w:t>
      </w:r>
      <w:r w:rsidRPr="006B553B">
        <w:rPr>
          <w:color w:val="000000"/>
          <w:spacing w:val="3"/>
          <w:sz w:val="28"/>
          <w:szCs w:val="28"/>
        </w:rPr>
        <w:t xml:space="preserve">; прямолінійне, колоподібне й </w:t>
      </w:r>
      <w:r w:rsidRPr="006B553B">
        <w:rPr>
          <w:spacing w:val="3"/>
          <w:sz w:val="28"/>
          <w:szCs w:val="28"/>
        </w:rPr>
        <w:t>сп</w:t>
      </w:r>
      <w:r w:rsidR="001C292A">
        <w:rPr>
          <w:spacing w:val="3"/>
          <w:sz w:val="28"/>
          <w:szCs w:val="28"/>
        </w:rPr>
        <w:t>і</w:t>
      </w:r>
      <w:r w:rsidRPr="006B553B">
        <w:rPr>
          <w:spacing w:val="3"/>
          <w:sz w:val="28"/>
          <w:szCs w:val="28"/>
        </w:rPr>
        <w:t>ралев</w:t>
      </w:r>
      <w:r w:rsidR="001C292A">
        <w:rPr>
          <w:spacing w:val="3"/>
          <w:sz w:val="28"/>
          <w:szCs w:val="28"/>
        </w:rPr>
        <w:t>і</w:t>
      </w:r>
      <w:r w:rsidRPr="006B553B">
        <w:rPr>
          <w:spacing w:val="3"/>
          <w:sz w:val="28"/>
          <w:szCs w:val="28"/>
        </w:rPr>
        <w:t>дне</w:t>
      </w:r>
      <w:r w:rsidRPr="006B553B">
        <w:rPr>
          <w:color w:val="000000"/>
          <w:spacing w:val="3"/>
          <w:sz w:val="28"/>
          <w:szCs w:val="28"/>
        </w:rPr>
        <w:t xml:space="preserve"> - подушечками </w:t>
      </w:r>
      <w:r w:rsidRPr="006B553B">
        <w:rPr>
          <w:spacing w:val="3"/>
          <w:sz w:val="28"/>
          <w:szCs w:val="28"/>
        </w:rPr>
        <w:t xml:space="preserve">чотирьох </w:t>
      </w:r>
      <w:r w:rsidRPr="006B553B">
        <w:rPr>
          <w:color w:val="000000"/>
          <w:spacing w:val="-2"/>
          <w:sz w:val="28"/>
          <w:szCs w:val="28"/>
        </w:rPr>
        <w:t>пальців (</w:t>
      </w:r>
      <w:r w:rsidRPr="006B553B">
        <w:rPr>
          <w:spacing w:val="-2"/>
          <w:sz w:val="28"/>
          <w:szCs w:val="28"/>
        </w:rPr>
        <w:t>перші</w:t>
      </w:r>
      <w:r w:rsidRPr="006B553B">
        <w:rPr>
          <w:color w:val="000000"/>
          <w:spacing w:val="-2"/>
          <w:sz w:val="28"/>
          <w:szCs w:val="28"/>
        </w:rPr>
        <w:t xml:space="preserve"> </w:t>
      </w:r>
      <w:r w:rsidRPr="006B553B">
        <w:rPr>
          <w:spacing w:val="-2"/>
          <w:sz w:val="28"/>
          <w:szCs w:val="28"/>
        </w:rPr>
        <w:t>два</w:t>
      </w:r>
      <w:r w:rsidRPr="006B553B">
        <w:rPr>
          <w:color w:val="000000"/>
          <w:spacing w:val="-2"/>
          <w:sz w:val="28"/>
          <w:szCs w:val="28"/>
        </w:rPr>
        <w:t xml:space="preserve"> можуть </w:t>
      </w:r>
      <w:r w:rsidRPr="006B553B">
        <w:rPr>
          <w:spacing w:val="-2"/>
          <w:sz w:val="28"/>
          <w:szCs w:val="28"/>
        </w:rPr>
        <w:t>проводитися</w:t>
      </w:r>
      <w:r w:rsidRPr="006B553B">
        <w:rPr>
          <w:color w:val="000000"/>
          <w:spacing w:val="-2"/>
          <w:sz w:val="28"/>
          <w:szCs w:val="28"/>
        </w:rPr>
        <w:t xml:space="preserve"> </w:t>
      </w:r>
      <w:r w:rsidRPr="006B553B">
        <w:rPr>
          <w:spacing w:val="-2"/>
          <w:sz w:val="28"/>
          <w:szCs w:val="28"/>
        </w:rPr>
        <w:t>з</w:t>
      </w:r>
      <w:r w:rsidRPr="006B553B">
        <w:rPr>
          <w:color w:val="000000"/>
          <w:spacing w:val="-2"/>
          <w:sz w:val="28"/>
          <w:szCs w:val="28"/>
        </w:rPr>
        <w:t xml:space="preserve"> </w:t>
      </w:r>
      <w:r w:rsidR="001C292A">
        <w:rPr>
          <w:color w:val="000000"/>
          <w:spacing w:val="-2"/>
          <w:sz w:val="28"/>
          <w:szCs w:val="28"/>
        </w:rPr>
        <w:t>напруженням</w:t>
      </w:r>
      <w:r w:rsidRPr="006B553B">
        <w:rPr>
          <w:color w:val="000000"/>
          <w:spacing w:val="-2"/>
          <w:sz w:val="28"/>
          <w:szCs w:val="28"/>
        </w:rPr>
        <w:t xml:space="preserve">, </w:t>
      </w:r>
      <w:r w:rsidR="001C292A">
        <w:rPr>
          <w:color w:val="000000"/>
          <w:spacing w:val="-2"/>
          <w:sz w:val="28"/>
          <w:szCs w:val="28"/>
        </w:rPr>
        <w:t xml:space="preserve">за </w:t>
      </w:r>
      <w:r w:rsidRPr="006B553B">
        <w:rPr>
          <w:color w:val="000000"/>
          <w:spacing w:val="-2"/>
          <w:sz w:val="28"/>
          <w:szCs w:val="28"/>
        </w:rPr>
        <w:t xml:space="preserve">допомогою іншої руки); </w:t>
      </w:r>
      <w:r w:rsidRPr="006B553B">
        <w:rPr>
          <w:spacing w:val="-2"/>
          <w:sz w:val="28"/>
          <w:szCs w:val="28"/>
        </w:rPr>
        <w:t>поздовжнє</w:t>
      </w:r>
      <w:r w:rsidRPr="006B553B">
        <w:rPr>
          <w:color w:val="000000"/>
          <w:spacing w:val="-2"/>
          <w:sz w:val="28"/>
          <w:szCs w:val="28"/>
        </w:rPr>
        <w:t xml:space="preserve"> - </w:t>
      </w:r>
      <w:r w:rsidRPr="006B553B">
        <w:rPr>
          <w:spacing w:val="-2"/>
          <w:sz w:val="28"/>
          <w:szCs w:val="28"/>
        </w:rPr>
        <w:t>підставою</w:t>
      </w:r>
      <w:r w:rsidRPr="006B553B">
        <w:rPr>
          <w:color w:val="000000"/>
          <w:spacing w:val="-2"/>
          <w:sz w:val="28"/>
          <w:szCs w:val="28"/>
        </w:rPr>
        <w:t xml:space="preserve"> долоні й </w:t>
      </w:r>
      <w:r w:rsidRPr="006B553B">
        <w:rPr>
          <w:spacing w:val="-2"/>
          <w:sz w:val="28"/>
          <w:szCs w:val="28"/>
        </w:rPr>
        <w:t>більших</w:t>
      </w:r>
      <w:r w:rsidRPr="006B553B">
        <w:rPr>
          <w:color w:val="000000"/>
          <w:spacing w:val="-2"/>
          <w:sz w:val="28"/>
          <w:szCs w:val="28"/>
        </w:rPr>
        <w:t xml:space="preserve"> пальців; </w:t>
      </w:r>
      <w:r w:rsidRPr="006B553B">
        <w:rPr>
          <w:spacing w:val="-2"/>
          <w:sz w:val="28"/>
          <w:szCs w:val="28"/>
        </w:rPr>
        <w:t>гребне</w:t>
      </w:r>
      <w:r>
        <w:rPr>
          <w:spacing w:val="-2"/>
          <w:sz w:val="28"/>
          <w:szCs w:val="28"/>
        </w:rPr>
        <w:t>подібн</w:t>
      </w:r>
      <w:r w:rsidR="001C292A">
        <w:rPr>
          <w:spacing w:val="-2"/>
          <w:sz w:val="28"/>
          <w:szCs w:val="28"/>
        </w:rPr>
        <w:t>є</w:t>
      </w:r>
      <w:r w:rsidRPr="006B553B">
        <w:rPr>
          <w:color w:val="000000"/>
          <w:spacing w:val="-2"/>
          <w:sz w:val="28"/>
          <w:szCs w:val="28"/>
        </w:rPr>
        <w:t xml:space="preserve"> - прямолінійне, колоподібне, </w:t>
      </w:r>
      <w:r w:rsidRPr="006B553B">
        <w:rPr>
          <w:spacing w:val="-2"/>
          <w:sz w:val="28"/>
          <w:szCs w:val="28"/>
        </w:rPr>
        <w:t>сп</w:t>
      </w:r>
      <w:r w:rsidR="001C292A">
        <w:rPr>
          <w:spacing w:val="-2"/>
          <w:sz w:val="28"/>
          <w:szCs w:val="28"/>
        </w:rPr>
        <w:t>і</w:t>
      </w:r>
      <w:r w:rsidRPr="006B553B">
        <w:rPr>
          <w:spacing w:val="-2"/>
          <w:sz w:val="28"/>
          <w:szCs w:val="28"/>
        </w:rPr>
        <w:t>ралев</w:t>
      </w:r>
      <w:r w:rsidR="001C292A">
        <w:rPr>
          <w:spacing w:val="-2"/>
          <w:sz w:val="28"/>
          <w:szCs w:val="28"/>
        </w:rPr>
        <w:t>і</w:t>
      </w:r>
      <w:r w:rsidRPr="006B553B">
        <w:rPr>
          <w:spacing w:val="-2"/>
          <w:sz w:val="28"/>
          <w:szCs w:val="28"/>
        </w:rPr>
        <w:t>дне</w:t>
      </w:r>
      <w:r w:rsidRPr="006B553B">
        <w:rPr>
          <w:color w:val="000000"/>
          <w:spacing w:val="-2"/>
          <w:sz w:val="28"/>
          <w:szCs w:val="28"/>
        </w:rPr>
        <w:t xml:space="preserve"> - викону</w:t>
      </w:r>
      <w:r w:rsidR="001C292A">
        <w:rPr>
          <w:color w:val="000000"/>
          <w:spacing w:val="-2"/>
          <w:sz w:val="28"/>
          <w:szCs w:val="28"/>
        </w:rPr>
        <w:t>є</w:t>
      </w:r>
      <w:r w:rsidRPr="006B553B">
        <w:rPr>
          <w:color w:val="000000"/>
          <w:spacing w:val="-2"/>
          <w:sz w:val="28"/>
          <w:szCs w:val="28"/>
        </w:rPr>
        <w:t xml:space="preserve">ться </w:t>
      </w:r>
      <w:r w:rsidRPr="006B553B">
        <w:rPr>
          <w:spacing w:val="-2"/>
          <w:sz w:val="28"/>
          <w:szCs w:val="28"/>
        </w:rPr>
        <w:t>однією</w:t>
      </w:r>
      <w:r w:rsidRPr="006B553B">
        <w:rPr>
          <w:color w:val="000000"/>
          <w:spacing w:val="-2"/>
          <w:sz w:val="28"/>
          <w:szCs w:val="28"/>
        </w:rPr>
        <w:t xml:space="preserve"> рукою або двома, а також </w:t>
      </w:r>
      <w:r w:rsidRPr="006B553B">
        <w:rPr>
          <w:spacing w:val="-2"/>
          <w:sz w:val="28"/>
          <w:szCs w:val="28"/>
        </w:rPr>
        <w:t>з</w:t>
      </w:r>
      <w:r w:rsidRPr="006B553B">
        <w:rPr>
          <w:color w:val="000000"/>
          <w:spacing w:val="-2"/>
          <w:sz w:val="28"/>
          <w:szCs w:val="28"/>
        </w:rPr>
        <w:t xml:space="preserve"> </w:t>
      </w:r>
      <w:r w:rsidR="001C292A">
        <w:rPr>
          <w:color w:val="000000"/>
          <w:spacing w:val="-2"/>
          <w:sz w:val="28"/>
          <w:szCs w:val="28"/>
        </w:rPr>
        <w:t>напруженням</w:t>
      </w:r>
      <w:r w:rsidRPr="006B553B">
        <w:rPr>
          <w:color w:val="000000"/>
          <w:spacing w:val="-2"/>
          <w:sz w:val="28"/>
          <w:szCs w:val="28"/>
        </w:rPr>
        <w:t>.</w:t>
      </w:r>
    </w:p>
    <w:p w14:paraId="22C866D8" w14:textId="77777777" w:rsidR="00186A83" w:rsidRPr="006B553B" w:rsidRDefault="001C292A" w:rsidP="00186A83">
      <w:pPr>
        <w:shd w:val="clear" w:color="auto" w:fill="FFFFFF"/>
        <w:spacing w:line="360" w:lineRule="auto"/>
        <w:ind w:left="10" w:right="14" w:firstLine="293"/>
        <w:jc w:val="both"/>
        <w:rPr>
          <w:sz w:val="28"/>
          <w:szCs w:val="28"/>
        </w:rPr>
      </w:pPr>
      <w:r>
        <w:rPr>
          <w:spacing w:val="68"/>
          <w:sz w:val="28"/>
          <w:szCs w:val="28"/>
        </w:rPr>
        <w:t>Розминання</w:t>
      </w:r>
      <w:r w:rsidR="00186A83" w:rsidRPr="006B553B">
        <w:rPr>
          <w:color w:val="000000"/>
          <w:spacing w:val="68"/>
          <w:sz w:val="28"/>
          <w:szCs w:val="28"/>
        </w:rPr>
        <w:t xml:space="preserve"> </w:t>
      </w:r>
      <w:r w:rsidR="00186A83">
        <w:rPr>
          <w:color w:val="000000"/>
          <w:spacing w:val="68"/>
          <w:sz w:val="28"/>
          <w:szCs w:val="28"/>
        </w:rPr>
        <w:t>–</w:t>
      </w:r>
      <w:r w:rsidR="00186A83" w:rsidRPr="006B553B">
        <w:rPr>
          <w:color w:val="000000"/>
          <w:spacing w:val="68"/>
          <w:sz w:val="28"/>
          <w:szCs w:val="28"/>
        </w:rPr>
        <w:t xml:space="preserve"> основний</w:t>
      </w:r>
      <w:r w:rsidR="00186A83">
        <w:rPr>
          <w:color w:val="000000"/>
          <w:spacing w:val="68"/>
          <w:sz w:val="28"/>
          <w:szCs w:val="28"/>
        </w:rPr>
        <w:t xml:space="preserve"> </w:t>
      </w:r>
      <w:r w:rsidR="00186A83" w:rsidRPr="006B553B">
        <w:rPr>
          <w:spacing w:val="68"/>
          <w:sz w:val="28"/>
          <w:szCs w:val="28"/>
        </w:rPr>
        <w:t>прийом</w:t>
      </w:r>
      <w:r w:rsidR="00186A83" w:rsidRPr="006B553B">
        <w:rPr>
          <w:color w:val="000000"/>
          <w:spacing w:val="68"/>
          <w:sz w:val="28"/>
          <w:szCs w:val="28"/>
        </w:rPr>
        <w:t>, що дозволяє глибоко масажувати великі м'язи тіла.</w:t>
      </w:r>
      <w:r w:rsidR="00186A83" w:rsidRPr="006B553B">
        <w:rPr>
          <w:color w:val="000000"/>
          <w:sz w:val="28"/>
          <w:szCs w:val="28"/>
        </w:rPr>
        <w:t xml:space="preserve"> Пальцями захоплюється м'яз, злегка відтягається, розминається й обертається одночасно.</w:t>
      </w:r>
      <w:r w:rsidR="00186A83" w:rsidRPr="006B553B">
        <w:rPr>
          <w:color w:val="000000"/>
          <w:spacing w:val="1"/>
          <w:sz w:val="28"/>
          <w:szCs w:val="28"/>
        </w:rPr>
        <w:t xml:space="preserve"> Здавлюючи окремі </w:t>
      </w:r>
      <w:r w:rsidR="00186A83" w:rsidRPr="006B553B">
        <w:rPr>
          <w:spacing w:val="1"/>
          <w:sz w:val="28"/>
          <w:szCs w:val="28"/>
        </w:rPr>
        <w:t>ділянки</w:t>
      </w:r>
      <w:r w:rsidR="00186A83" w:rsidRPr="006B553B">
        <w:rPr>
          <w:color w:val="000000"/>
          <w:spacing w:val="1"/>
          <w:sz w:val="28"/>
          <w:szCs w:val="28"/>
        </w:rPr>
        <w:t xml:space="preserve">, еластично, м'яко, поступово пальці пересуваються </w:t>
      </w:r>
      <w:r w:rsidR="00186A83" w:rsidRPr="006B553B">
        <w:rPr>
          <w:color w:val="000000"/>
          <w:spacing w:val="1"/>
          <w:sz w:val="28"/>
          <w:szCs w:val="28"/>
        </w:rPr>
        <w:lastRenderedPageBreak/>
        <w:t xml:space="preserve">від одного кінця м'яза до </w:t>
      </w:r>
      <w:r w:rsidR="00186A83" w:rsidRPr="006B553B">
        <w:rPr>
          <w:spacing w:val="1"/>
          <w:sz w:val="28"/>
          <w:szCs w:val="28"/>
        </w:rPr>
        <w:t>іншого</w:t>
      </w:r>
      <w:r w:rsidR="00186A83" w:rsidRPr="006B553B">
        <w:rPr>
          <w:color w:val="000000"/>
          <w:spacing w:val="1"/>
          <w:sz w:val="28"/>
          <w:szCs w:val="28"/>
        </w:rPr>
        <w:t xml:space="preserve"> (від периферії до </w:t>
      </w:r>
      <w:r w:rsidR="00186A83" w:rsidRPr="006B553B">
        <w:rPr>
          <w:spacing w:val="1"/>
          <w:sz w:val="28"/>
          <w:szCs w:val="28"/>
        </w:rPr>
        <w:t>центра</w:t>
      </w:r>
      <w:r w:rsidR="00186A83" w:rsidRPr="006B553B">
        <w:rPr>
          <w:color w:val="000000"/>
          <w:spacing w:val="1"/>
          <w:sz w:val="28"/>
          <w:szCs w:val="28"/>
        </w:rPr>
        <w:t>).</w:t>
      </w:r>
      <w:r w:rsidR="00186A83" w:rsidRPr="006B553B">
        <w:rPr>
          <w:color w:val="000000"/>
          <w:spacing w:val="-1"/>
          <w:sz w:val="28"/>
          <w:szCs w:val="28"/>
        </w:rPr>
        <w:t xml:space="preserve"> Підвищує еластичність м'язової тканини, активізує кровообіг, поліпшує </w:t>
      </w:r>
      <w:r>
        <w:rPr>
          <w:spacing w:val="-1"/>
          <w:sz w:val="28"/>
          <w:szCs w:val="28"/>
        </w:rPr>
        <w:t>живлення</w:t>
      </w:r>
      <w:r w:rsidR="00186A83" w:rsidRPr="006B553B">
        <w:rPr>
          <w:color w:val="000000"/>
          <w:spacing w:val="-1"/>
          <w:sz w:val="28"/>
          <w:szCs w:val="28"/>
        </w:rPr>
        <w:t xml:space="preserve"> тканин.</w:t>
      </w:r>
    </w:p>
    <w:p w14:paraId="7D1E3A51" w14:textId="77777777" w:rsidR="00186A83" w:rsidRPr="006B553B" w:rsidRDefault="00186A83" w:rsidP="00186A83">
      <w:pPr>
        <w:shd w:val="clear" w:color="auto" w:fill="FFFFFF"/>
        <w:spacing w:line="360" w:lineRule="auto"/>
        <w:ind w:left="10" w:right="14" w:firstLine="298"/>
        <w:jc w:val="both"/>
        <w:rPr>
          <w:sz w:val="28"/>
          <w:szCs w:val="28"/>
        </w:rPr>
      </w:pPr>
      <w:r w:rsidRPr="006B553B">
        <w:rPr>
          <w:color w:val="000000"/>
          <w:spacing w:val="-1"/>
          <w:sz w:val="28"/>
          <w:szCs w:val="28"/>
        </w:rPr>
        <w:t xml:space="preserve">Способи </w:t>
      </w:r>
      <w:r w:rsidR="001C292A">
        <w:rPr>
          <w:spacing w:val="-1"/>
          <w:sz w:val="28"/>
          <w:szCs w:val="28"/>
        </w:rPr>
        <w:t>розминання</w:t>
      </w:r>
      <w:r w:rsidRPr="006B553B">
        <w:rPr>
          <w:color w:val="000000"/>
          <w:spacing w:val="-1"/>
          <w:sz w:val="28"/>
          <w:szCs w:val="28"/>
        </w:rPr>
        <w:t xml:space="preserve">: </w:t>
      </w:r>
      <w:r w:rsidRPr="006B553B">
        <w:rPr>
          <w:spacing w:val="-1"/>
          <w:sz w:val="28"/>
          <w:szCs w:val="28"/>
        </w:rPr>
        <w:t>одинарне</w:t>
      </w:r>
      <w:r w:rsidRPr="006B553B">
        <w:rPr>
          <w:color w:val="000000"/>
          <w:spacing w:val="-1"/>
          <w:sz w:val="28"/>
          <w:szCs w:val="28"/>
        </w:rPr>
        <w:t xml:space="preserve"> (</w:t>
      </w:r>
      <w:r w:rsidRPr="006B553B">
        <w:rPr>
          <w:spacing w:val="-1"/>
          <w:sz w:val="28"/>
          <w:szCs w:val="28"/>
        </w:rPr>
        <w:t>однією</w:t>
      </w:r>
      <w:r w:rsidRPr="006B553B">
        <w:rPr>
          <w:color w:val="000000"/>
          <w:spacing w:val="-1"/>
          <w:sz w:val="28"/>
          <w:szCs w:val="28"/>
        </w:rPr>
        <w:t xml:space="preserve"> рукою); подвійн</w:t>
      </w:r>
      <w:r w:rsidR="001C292A">
        <w:rPr>
          <w:color w:val="000000"/>
          <w:spacing w:val="-1"/>
          <w:sz w:val="28"/>
          <w:szCs w:val="28"/>
        </w:rPr>
        <w:t xml:space="preserve">е </w:t>
      </w:r>
      <w:r w:rsidRPr="006B553B">
        <w:rPr>
          <w:color w:val="000000"/>
          <w:spacing w:val="-1"/>
          <w:sz w:val="28"/>
          <w:szCs w:val="28"/>
        </w:rPr>
        <w:t xml:space="preserve">- одна </w:t>
      </w:r>
      <w:r w:rsidRPr="006B553B">
        <w:rPr>
          <w:spacing w:val="-1"/>
          <w:sz w:val="28"/>
          <w:szCs w:val="28"/>
        </w:rPr>
        <w:t>кисть</w:t>
      </w:r>
      <w:r w:rsidRPr="006B553B">
        <w:rPr>
          <w:color w:val="000000"/>
          <w:spacing w:val="-1"/>
          <w:sz w:val="28"/>
          <w:szCs w:val="28"/>
        </w:rPr>
        <w:t xml:space="preserve"> накладається на іншу, як би </w:t>
      </w:r>
      <w:r w:rsidRPr="006B553B">
        <w:rPr>
          <w:spacing w:val="-1"/>
          <w:sz w:val="28"/>
          <w:szCs w:val="28"/>
        </w:rPr>
        <w:t>підсилюючи</w:t>
      </w:r>
      <w:r w:rsidRPr="006B553B">
        <w:rPr>
          <w:color w:val="000000"/>
          <w:spacing w:val="-1"/>
          <w:sz w:val="28"/>
          <w:szCs w:val="28"/>
        </w:rPr>
        <w:t xml:space="preserve"> </w:t>
      </w:r>
      <w:r w:rsidRPr="006B553B">
        <w:rPr>
          <w:spacing w:val="-1"/>
          <w:sz w:val="28"/>
          <w:szCs w:val="28"/>
        </w:rPr>
        <w:t>одинарне</w:t>
      </w:r>
      <w:r w:rsidRPr="006B553B">
        <w:rPr>
          <w:color w:val="000000"/>
          <w:spacing w:val="-1"/>
          <w:sz w:val="28"/>
          <w:szCs w:val="28"/>
        </w:rPr>
        <w:t xml:space="preserve"> </w:t>
      </w:r>
      <w:r w:rsidR="001C292A">
        <w:rPr>
          <w:spacing w:val="-1"/>
          <w:sz w:val="28"/>
          <w:szCs w:val="28"/>
        </w:rPr>
        <w:t>розминання</w:t>
      </w:r>
      <w:r w:rsidRPr="006B553B">
        <w:rPr>
          <w:color w:val="000000"/>
          <w:spacing w:val="-1"/>
          <w:sz w:val="28"/>
          <w:szCs w:val="28"/>
        </w:rPr>
        <w:t xml:space="preserve">; подвійне </w:t>
      </w:r>
      <w:r w:rsidRPr="006B553B">
        <w:rPr>
          <w:spacing w:val="-1"/>
          <w:sz w:val="28"/>
          <w:szCs w:val="28"/>
        </w:rPr>
        <w:t>кільцеве</w:t>
      </w:r>
      <w:r w:rsidRPr="006B553B">
        <w:rPr>
          <w:color w:val="000000"/>
          <w:spacing w:val="-1"/>
          <w:sz w:val="28"/>
          <w:szCs w:val="28"/>
        </w:rPr>
        <w:t xml:space="preserve"> - кисті рук </w:t>
      </w:r>
      <w:r w:rsidRPr="006B553B">
        <w:rPr>
          <w:spacing w:val="-1"/>
          <w:sz w:val="28"/>
          <w:szCs w:val="28"/>
        </w:rPr>
        <w:t>установлюються</w:t>
      </w:r>
      <w:r w:rsidRPr="006B553B">
        <w:rPr>
          <w:color w:val="000000"/>
          <w:spacing w:val="-1"/>
          <w:sz w:val="28"/>
          <w:szCs w:val="28"/>
        </w:rPr>
        <w:t xml:space="preserve"> поперек </w:t>
      </w:r>
      <w:r w:rsidR="001C292A">
        <w:rPr>
          <w:spacing w:val="-1"/>
          <w:sz w:val="28"/>
          <w:szCs w:val="28"/>
        </w:rPr>
        <w:t>масажованного</w:t>
      </w:r>
      <w:r w:rsidRPr="006B553B">
        <w:rPr>
          <w:color w:val="000000"/>
          <w:spacing w:val="-1"/>
          <w:sz w:val="28"/>
          <w:szCs w:val="28"/>
        </w:rPr>
        <w:t xml:space="preserve"> </w:t>
      </w:r>
      <w:r w:rsidRPr="006B553B">
        <w:rPr>
          <w:spacing w:val="-1"/>
          <w:sz w:val="28"/>
          <w:szCs w:val="28"/>
        </w:rPr>
        <w:t>м'яза</w:t>
      </w:r>
      <w:r w:rsidRPr="006B553B">
        <w:rPr>
          <w:color w:val="000000"/>
          <w:spacing w:val="-1"/>
          <w:sz w:val="28"/>
          <w:szCs w:val="28"/>
        </w:rPr>
        <w:t xml:space="preserve">; подвійне кільцеве </w:t>
      </w:r>
      <w:r w:rsidRPr="006B553B">
        <w:rPr>
          <w:spacing w:val="-1"/>
          <w:sz w:val="28"/>
          <w:szCs w:val="28"/>
        </w:rPr>
        <w:t>комбіноване</w:t>
      </w:r>
      <w:r w:rsidRPr="006B553B">
        <w:rPr>
          <w:color w:val="000000"/>
          <w:spacing w:val="-1"/>
          <w:sz w:val="28"/>
          <w:szCs w:val="28"/>
        </w:rPr>
        <w:t xml:space="preserve">; подвійне кільцеве </w:t>
      </w:r>
      <w:r w:rsidRPr="006B553B">
        <w:rPr>
          <w:spacing w:val="-1"/>
          <w:sz w:val="28"/>
          <w:szCs w:val="28"/>
        </w:rPr>
        <w:t>поздовжнє</w:t>
      </w:r>
      <w:r w:rsidRPr="006B553B">
        <w:rPr>
          <w:color w:val="000000"/>
          <w:spacing w:val="-1"/>
          <w:sz w:val="28"/>
          <w:szCs w:val="28"/>
        </w:rPr>
        <w:t xml:space="preserve">; </w:t>
      </w:r>
      <w:r w:rsidRPr="006B553B">
        <w:rPr>
          <w:spacing w:val="-1"/>
          <w:sz w:val="28"/>
          <w:szCs w:val="28"/>
        </w:rPr>
        <w:t>поздовжнє</w:t>
      </w:r>
      <w:r w:rsidRPr="006B553B">
        <w:rPr>
          <w:color w:val="000000"/>
          <w:spacing w:val="-1"/>
          <w:sz w:val="28"/>
          <w:szCs w:val="28"/>
        </w:rPr>
        <w:t>; колоподібне - поду</w:t>
      </w:r>
      <w:r w:rsidRPr="006B553B">
        <w:rPr>
          <w:spacing w:val="-1"/>
          <w:sz w:val="28"/>
          <w:szCs w:val="28"/>
        </w:rPr>
        <w:t>шечко</w:t>
      </w:r>
      <w:r>
        <w:rPr>
          <w:spacing w:val="-1"/>
          <w:sz w:val="28"/>
          <w:szCs w:val="28"/>
        </w:rPr>
        <w:t>ю</w:t>
      </w:r>
      <w:r w:rsidRPr="006B553B">
        <w:rPr>
          <w:color w:val="000000"/>
          <w:spacing w:val="-1"/>
          <w:sz w:val="28"/>
          <w:szCs w:val="28"/>
        </w:rPr>
        <w:t xml:space="preserve"> великого пальця; колоподібне - </w:t>
      </w:r>
      <w:r w:rsidRPr="006B553B">
        <w:rPr>
          <w:spacing w:val="-1"/>
          <w:sz w:val="28"/>
          <w:szCs w:val="28"/>
        </w:rPr>
        <w:t>підставою</w:t>
      </w:r>
      <w:r w:rsidRPr="006B553B">
        <w:rPr>
          <w:color w:val="000000"/>
          <w:spacing w:val="-1"/>
          <w:sz w:val="28"/>
          <w:szCs w:val="28"/>
        </w:rPr>
        <w:t xml:space="preserve"> долоні; колоподібне - подушечками чотирьох пальців; колоподібне - гребенями зігнутих пальців; фалангами зігнутих пальців.</w:t>
      </w:r>
    </w:p>
    <w:p w14:paraId="0BB02B11" w14:textId="77777777" w:rsidR="00186A83" w:rsidRPr="006B553B" w:rsidRDefault="00186A83" w:rsidP="00186A83">
      <w:pPr>
        <w:shd w:val="clear" w:color="auto" w:fill="FFFFFF"/>
        <w:spacing w:line="360" w:lineRule="auto"/>
        <w:ind w:left="14" w:right="19" w:firstLine="307"/>
        <w:jc w:val="both"/>
        <w:rPr>
          <w:sz w:val="28"/>
          <w:szCs w:val="28"/>
        </w:rPr>
      </w:pPr>
      <w:r w:rsidRPr="006B553B">
        <w:rPr>
          <w:color w:val="000000"/>
          <w:spacing w:val="65"/>
          <w:sz w:val="28"/>
          <w:szCs w:val="28"/>
        </w:rPr>
        <w:t xml:space="preserve">Вижимання - </w:t>
      </w:r>
      <w:r w:rsidRPr="006B553B">
        <w:rPr>
          <w:spacing w:val="65"/>
          <w:sz w:val="28"/>
          <w:szCs w:val="28"/>
        </w:rPr>
        <w:t>більше</w:t>
      </w:r>
      <w:r w:rsidRPr="006B553B">
        <w:rPr>
          <w:color w:val="000000"/>
          <w:spacing w:val="65"/>
          <w:sz w:val="28"/>
          <w:szCs w:val="28"/>
        </w:rPr>
        <w:t xml:space="preserve"> енергійний </w:t>
      </w:r>
      <w:r w:rsidRPr="006B553B">
        <w:rPr>
          <w:spacing w:val="65"/>
          <w:sz w:val="28"/>
          <w:szCs w:val="28"/>
        </w:rPr>
        <w:t>прийом</w:t>
      </w:r>
      <w:r w:rsidRPr="006B553B">
        <w:rPr>
          <w:color w:val="000000"/>
          <w:spacing w:val="65"/>
          <w:sz w:val="28"/>
          <w:szCs w:val="28"/>
        </w:rPr>
        <w:t xml:space="preserve">, що </w:t>
      </w:r>
      <w:r w:rsidRPr="006B553B">
        <w:rPr>
          <w:spacing w:val="65"/>
          <w:sz w:val="28"/>
          <w:szCs w:val="28"/>
        </w:rPr>
        <w:t>впливає</w:t>
      </w:r>
      <w:r w:rsidRPr="006B553B">
        <w:rPr>
          <w:color w:val="000000"/>
          <w:spacing w:val="65"/>
          <w:sz w:val="28"/>
          <w:szCs w:val="28"/>
        </w:rPr>
        <w:t xml:space="preserve"> на глибоко лежач</w:t>
      </w:r>
      <w:r w:rsidR="001C292A">
        <w:rPr>
          <w:color w:val="000000"/>
          <w:spacing w:val="65"/>
          <w:sz w:val="28"/>
          <w:szCs w:val="28"/>
        </w:rPr>
        <w:t>і</w:t>
      </w:r>
      <w:r w:rsidRPr="006B553B">
        <w:rPr>
          <w:color w:val="000000"/>
          <w:spacing w:val="65"/>
          <w:sz w:val="28"/>
          <w:szCs w:val="28"/>
        </w:rPr>
        <w:t xml:space="preserve"> тканин</w:t>
      </w:r>
      <w:r w:rsidR="001C292A">
        <w:rPr>
          <w:color w:val="000000"/>
          <w:spacing w:val="65"/>
          <w:sz w:val="28"/>
          <w:szCs w:val="28"/>
        </w:rPr>
        <w:t>и</w:t>
      </w:r>
      <w:r w:rsidRPr="006B553B">
        <w:rPr>
          <w:color w:val="000000"/>
          <w:spacing w:val="65"/>
          <w:sz w:val="28"/>
          <w:szCs w:val="28"/>
        </w:rPr>
        <w:t>.</w:t>
      </w:r>
      <w:r w:rsidRPr="006B553B">
        <w:rPr>
          <w:color w:val="000000"/>
          <w:spacing w:val="-1"/>
          <w:sz w:val="28"/>
          <w:szCs w:val="28"/>
        </w:rPr>
        <w:t xml:space="preserve"> Виконується </w:t>
      </w:r>
      <w:r w:rsidRPr="006B553B">
        <w:rPr>
          <w:spacing w:val="-1"/>
          <w:sz w:val="28"/>
          <w:szCs w:val="28"/>
        </w:rPr>
        <w:t>підставою</w:t>
      </w:r>
      <w:r w:rsidRPr="006B553B">
        <w:rPr>
          <w:color w:val="000000"/>
          <w:spacing w:val="-1"/>
          <w:sz w:val="28"/>
          <w:szCs w:val="28"/>
        </w:rPr>
        <w:t xml:space="preserve"> долоні й </w:t>
      </w:r>
      <w:r w:rsidRPr="006B553B">
        <w:rPr>
          <w:spacing w:val="-1"/>
          <w:sz w:val="28"/>
          <w:szCs w:val="28"/>
        </w:rPr>
        <w:t>більшим</w:t>
      </w:r>
      <w:r w:rsidRPr="006B553B">
        <w:rPr>
          <w:color w:val="000000"/>
          <w:spacing w:val="-1"/>
          <w:sz w:val="28"/>
          <w:szCs w:val="28"/>
        </w:rPr>
        <w:t xml:space="preserve"> пальцем </w:t>
      </w:r>
      <w:r w:rsidRPr="006B553B">
        <w:rPr>
          <w:spacing w:val="-1"/>
          <w:sz w:val="28"/>
          <w:szCs w:val="28"/>
        </w:rPr>
        <w:t>зі</w:t>
      </w:r>
      <w:r w:rsidRPr="006B553B">
        <w:rPr>
          <w:color w:val="000000"/>
          <w:spacing w:val="-1"/>
          <w:sz w:val="28"/>
          <w:szCs w:val="28"/>
        </w:rPr>
        <w:t xml:space="preserve"> значним тиском.</w:t>
      </w:r>
      <w:r w:rsidRPr="006B553B">
        <w:rPr>
          <w:color w:val="000000"/>
          <w:spacing w:val="3"/>
          <w:sz w:val="28"/>
          <w:szCs w:val="28"/>
        </w:rPr>
        <w:t xml:space="preserve"> Прискорює </w:t>
      </w:r>
      <w:r w:rsidRPr="006B553B">
        <w:rPr>
          <w:spacing w:val="3"/>
          <w:sz w:val="28"/>
          <w:szCs w:val="28"/>
        </w:rPr>
        <w:t>рух</w:t>
      </w:r>
      <w:r w:rsidRPr="006B553B">
        <w:rPr>
          <w:color w:val="000000"/>
          <w:spacing w:val="3"/>
          <w:sz w:val="28"/>
          <w:szCs w:val="28"/>
        </w:rPr>
        <w:t xml:space="preserve"> крові й лімфи в шкірі й м'язах.</w:t>
      </w:r>
    </w:p>
    <w:p w14:paraId="0070E58D" w14:textId="77777777" w:rsidR="00186A83" w:rsidRPr="006B553B" w:rsidRDefault="001C292A" w:rsidP="00186A83">
      <w:pPr>
        <w:shd w:val="clear" w:color="auto" w:fill="FFFFFF"/>
        <w:spacing w:line="360" w:lineRule="auto"/>
        <w:ind w:left="10" w:right="10" w:firstLine="298"/>
        <w:jc w:val="both"/>
        <w:rPr>
          <w:sz w:val="28"/>
          <w:szCs w:val="28"/>
        </w:rPr>
      </w:pPr>
      <w:r>
        <w:rPr>
          <w:spacing w:val="64"/>
          <w:sz w:val="28"/>
          <w:szCs w:val="28"/>
        </w:rPr>
        <w:t>Биття</w:t>
      </w:r>
      <w:r w:rsidR="00186A83" w:rsidRPr="006B553B">
        <w:rPr>
          <w:color w:val="000000"/>
          <w:spacing w:val="64"/>
          <w:sz w:val="28"/>
          <w:szCs w:val="28"/>
        </w:rPr>
        <w:t xml:space="preserve"> - </w:t>
      </w:r>
      <w:r w:rsidR="00186A83" w:rsidRPr="006B553B">
        <w:rPr>
          <w:spacing w:val="64"/>
          <w:sz w:val="28"/>
          <w:szCs w:val="28"/>
        </w:rPr>
        <w:t>один</w:t>
      </w:r>
      <w:r w:rsidR="00186A83" w:rsidRPr="006B553B">
        <w:rPr>
          <w:color w:val="000000"/>
          <w:spacing w:val="64"/>
          <w:sz w:val="28"/>
          <w:szCs w:val="28"/>
        </w:rPr>
        <w:t xml:space="preserve"> з ударних </w:t>
      </w:r>
      <w:r w:rsidR="00186A83" w:rsidRPr="006B553B">
        <w:rPr>
          <w:spacing w:val="64"/>
          <w:sz w:val="28"/>
          <w:szCs w:val="28"/>
        </w:rPr>
        <w:t>прийомів</w:t>
      </w:r>
      <w:r w:rsidR="00186A83" w:rsidRPr="006B553B">
        <w:rPr>
          <w:color w:val="000000"/>
          <w:spacing w:val="64"/>
          <w:sz w:val="28"/>
          <w:szCs w:val="28"/>
        </w:rPr>
        <w:t>.</w:t>
      </w:r>
      <w:r w:rsidR="00186A83" w:rsidRPr="006B553B">
        <w:rPr>
          <w:color w:val="000000"/>
          <w:sz w:val="28"/>
          <w:szCs w:val="28"/>
        </w:rPr>
        <w:t xml:space="preserve"> </w:t>
      </w:r>
      <w:r>
        <w:rPr>
          <w:spacing w:val="-2"/>
          <w:sz w:val="28"/>
          <w:szCs w:val="28"/>
        </w:rPr>
        <w:t>Здійснюється</w:t>
      </w:r>
      <w:r w:rsidR="00186A83" w:rsidRPr="006B553B">
        <w:rPr>
          <w:color w:val="000000"/>
          <w:spacing w:val="-2"/>
          <w:sz w:val="28"/>
          <w:szCs w:val="28"/>
        </w:rPr>
        <w:t xml:space="preserve"> напівзігнутою долонею або ребром кисті. </w:t>
      </w:r>
      <w:r w:rsidR="00186A83" w:rsidRPr="006B553B">
        <w:rPr>
          <w:color w:val="000000"/>
          <w:spacing w:val="3"/>
          <w:sz w:val="28"/>
          <w:szCs w:val="28"/>
        </w:rPr>
        <w:t xml:space="preserve">Активізує кровообіг, поліпшує </w:t>
      </w:r>
      <w:r>
        <w:rPr>
          <w:spacing w:val="3"/>
          <w:sz w:val="28"/>
          <w:szCs w:val="28"/>
        </w:rPr>
        <w:t>живлення</w:t>
      </w:r>
      <w:r w:rsidR="00186A83" w:rsidRPr="006B553B">
        <w:rPr>
          <w:color w:val="000000"/>
          <w:spacing w:val="3"/>
          <w:sz w:val="28"/>
          <w:szCs w:val="28"/>
        </w:rPr>
        <w:t xml:space="preserve"> тканин, </w:t>
      </w:r>
      <w:r w:rsidR="00186A83" w:rsidRPr="006B553B">
        <w:rPr>
          <w:spacing w:val="3"/>
          <w:sz w:val="28"/>
          <w:szCs w:val="28"/>
        </w:rPr>
        <w:t>підсилює</w:t>
      </w:r>
      <w:r w:rsidR="00186A83" w:rsidRPr="006B553B">
        <w:rPr>
          <w:color w:val="000000"/>
          <w:spacing w:val="3"/>
          <w:sz w:val="28"/>
          <w:szCs w:val="28"/>
        </w:rPr>
        <w:t xml:space="preserve"> скорочення м'язових волокон.</w:t>
      </w:r>
      <w:r w:rsidR="00186A83" w:rsidRPr="006B553B">
        <w:rPr>
          <w:color w:val="000000"/>
          <w:spacing w:val="-2"/>
          <w:sz w:val="28"/>
          <w:szCs w:val="28"/>
        </w:rPr>
        <w:t xml:space="preserve"> Крім </w:t>
      </w:r>
      <w:r>
        <w:rPr>
          <w:spacing w:val="-2"/>
          <w:sz w:val="28"/>
          <w:szCs w:val="28"/>
        </w:rPr>
        <w:t>битт</w:t>
      </w:r>
      <w:r w:rsidR="00186A83" w:rsidRPr="006B553B">
        <w:rPr>
          <w:spacing w:val="-2"/>
          <w:sz w:val="28"/>
          <w:szCs w:val="28"/>
        </w:rPr>
        <w:t>я</w:t>
      </w:r>
      <w:r w:rsidR="00186A83" w:rsidRPr="006B553B">
        <w:rPr>
          <w:color w:val="000000"/>
          <w:spacing w:val="-2"/>
          <w:sz w:val="28"/>
          <w:szCs w:val="28"/>
        </w:rPr>
        <w:t xml:space="preserve">, до ударних </w:t>
      </w:r>
      <w:r w:rsidR="00186A83" w:rsidRPr="006B553B">
        <w:rPr>
          <w:spacing w:val="-2"/>
          <w:sz w:val="28"/>
          <w:szCs w:val="28"/>
        </w:rPr>
        <w:t>прийомів</w:t>
      </w:r>
      <w:r w:rsidR="00186A83" w:rsidRPr="006B553B">
        <w:rPr>
          <w:color w:val="000000"/>
          <w:spacing w:val="-2"/>
          <w:sz w:val="28"/>
          <w:szCs w:val="28"/>
        </w:rPr>
        <w:t xml:space="preserve"> </w:t>
      </w:r>
      <w:r w:rsidR="00186A83" w:rsidRPr="006B553B">
        <w:rPr>
          <w:spacing w:val="-2"/>
          <w:sz w:val="28"/>
          <w:szCs w:val="28"/>
        </w:rPr>
        <w:t>ставляться</w:t>
      </w:r>
      <w:r w:rsidR="00186A83" w:rsidRPr="006B553B">
        <w:rPr>
          <w:color w:val="000000"/>
          <w:spacing w:val="-2"/>
          <w:sz w:val="28"/>
          <w:szCs w:val="28"/>
        </w:rPr>
        <w:t xml:space="preserve"> поплескування, «</w:t>
      </w:r>
      <w:r w:rsidR="00186A83" w:rsidRPr="006B553B">
        <w:rPr>
          <w:spacing w:val="-2"/>
          <w:sz w:val="28"/>
          <w:szCs w:val="28"/>
        </w:rPr>
        <w:t>рублен</w:t>
      </w:r>
      <w:r w:rsidR="00186A83">
        <w:rPr>
          <w:spacing w:val="-2"/>
          <w:sz w:val="28"/>
          <w:szCs w:val="28"/>
        </w:rPr>
        <w:t>ня</w:t>
      </w:r>
      <w:r w:rsidR="00186A83" w:rsidRPr="006B553B">
        <w:rPr>
          <w:color w:val="000000"/>
          <w:spacing w:val="-2"/>
          <w:sz w:val="28"/>
          <w:szCs w:val="28"/>
        </w:rPr>
        <w:t>».</w:t>
      </w:r>
    </w:p>
    <w:p w14:paraId="0622F272" w14:textId="77777777" w:rsidR="00186A83" w:rsidRPr="006B553B" w:rsidRDefault="001C292A" w:rsidP="00186A83">
      <w:pPr>
        <w:shd w:val="clear" w:color="auto" w:fill="FFFFFF"/>
        <w:spacing w:line="360" w:lineRule="auto"/>
        <w:ind w:left="19" w:right="14" w:firstLine="302"/>
        <w:jc w:val="both"/>
        <w:rPr>
          <w:sz w:val="28"/>
          <w:szCs w:val="28"/>
        </w:rPr>
      </w:pPr>
      <w:r>
        <w:rPr>
          <w:spacing w:val="67"/>
          <w:sz w:val="28"/>
          <w:szCs w:val="28"/>
        </w:rPr>
        <w:t>Струшування</w:t>
      </w:r>
      <w:r w:rsidR="00186A83" w:rsidRPr="006B553B">
        <w:rPr>
          <w:color w:val="000000"/>
          <w:spacing w:val="67"/>
          <w:sz w:val="28"/>
          <w:szCs w:val="28"/>
        </w:rPr>
        <w:t xml:space="preserve"> - виконується на кінцівках при розслаблених м'язах.</w:t>
      </w:r>
    </w:p>
    <w:p w14:paraId="05BBB6F1" w14:textId="77777777" w:rsidR="00186A83" w:rsidRPr="006B553B" w:rsidRDefault="00186A83" w:rsidP="00186A83">
      <w:pPr>
        <w:shd w:val="clear" w:color="auto" w:fill="FFFFFF"/>
        <w:spacing w:line="360" w:lineRule="auto"/>
        <w:ind w:right="14" w:firstLine="326"/>
        <w:jc w:val="both"/>
        <w:rPr>
          <w:sz w:val="28"/>
          <w:szCs w:val="28"/>
        </w:rPr>
      </w:pPr>
      <w:r w:rsidRPr="006B553B">
        <w:rPr>
          <w:color w:val="000000"/>
          <w:spacing w:val="2"/>
          <w:sz w:val="28"/>
          <w:szCs w:val="28"/>
        </w:rPr>
        <w:t xml:space="preserve">Самомасаж. Для виконання самомасажу можна обмежитися основними </w:t>
      </w:r>
      <w:r w:rsidRPr="006B553B">
        <w:rPr>
          <w:spacing w:val="2"/>
          <w:sz w:val="28"/>
          <w:szCs w:val="28"/>
        </w:rPr>
        <w:t>прийомами</w:t>
      </w:r>
      <w:r w:rsidRPr="006B553B">
        <w:rPr>
          <w:color w:val="000000"/>
          <w:spacing w:val="2"/>
          <w:sz w:val="28"/>
          <w:szCs w:val="28"/>
        </w:rPr>
        <w:t xml:space="preserve">: </w:t>
      </w:r>
      <w:r w:rsidR="001C292A">
        <w:rPr>
          <w:spacing w:val="2"/>
          <w:sz w:val="28"/>
          <w:szCs w:val="28"/>
        </w:rPr>
        <w:t>поглажування</w:t>
      </w:r>
      <w:r w:rsidRPr="006B553B">
        <w:rPr>
          <w:color w:val="000000"/>
          <w:spacing w:val="2"/>
          <w:sz w:val="28"/>
          <w:szCs w:val="28"/>
        </w:rPr>
        <w:t xml:space="preserve">, розтирання, </w:t>
      </w:r>
      <w:r w:rsidR="00B57253">
        <w:rPr>
          <w:spacing w:val="2"/>
          <w:sz w:val="28"/>
          <w:szCs w:val="28"/>
        </w:rPr>
        <w:t>розминання</w:t>
      </w:r>
      <w:r w:rsidRPr="006B553B">
        <w:rPr>
          <w:color w:val="000000"/>
          <w:spacing w:val="2"/>
          <w:sz w:val="28"/>
          <w:szCs w:val="28"/>
        </w:rPr>
        <w:t xml:space="preserve">, </w:t>
      </w:r>
      <w:r w:rsidR="00B57253">
        <w:rPr>
          <w:spacing w:val="2"/>
          <w:sz w:val="28"/>
          <w:szCs w:val="28"/>
        </w:rPr>
        <w:t>биття</w:t>
      </w:r>
      <w:r w:rsidRPr="006B553B">
        <w:rPr>
          <w:color w:val="000000"/>
          <w:spacing w:val="2"/>
          <w:sz w:val="28"/>
          <w:szCs w:val="28"/>
        </w:rPr>
        <w:t xml:space="preserve">, </w:t>
      </w:r>
      <w:r w:rsidR="00B57253">
        <w:rPr>
          <w:spacing w:val="2"/>
          <w:sz w:val="28"/>
          <w:szCs w:val="28"/>
        </w:rPr>
        <w:t>струшування</w:t>
      </w:r>
      <w:r w:rsidRPr="006B553B">
        <w:rPr>
          <w:color w:val="000000"/>
          <w:spacing w:val="2"/>
          <w:sz w:val="28"/>
          <w:szCs w:val="28"/>
        </w:rPr>
        <w:t>.</w:t>
      </w:r>
      <w:r w:rsidRPr="006B553B">
        <w:rPr>
          <w:color w:val="000000"/>
          <w:spacing w:val="3"/>
          <w:sz w:val="28"/>
          <w:szCs w:val="28"/>
        </w:rPr>
        <w:t xml:space="preserve"> При цьому потрібно строго дотримувати</w:t>
      </w:r>
      <w:r w:rsidR="00B57253">
        <w:rPr>
          <w:color w:val="000000"/>
          <w:spacing w:val="3"/>
          <w:sz w:val="28"/>
          <w:szCs w:val="28"/>
        </w:rPr>
        <w:t>ся</w:t>
      </w:r>
      <w:r w:rsidRPr="006B553B">
        <w:rPr>
          <w:color w:val="000000"/>
          <w:spacing w:val="3"/>
          <w:sz w:val="28"/>
          <w:szCs w:val="28"/>
        </w:rPr>
        <w:t xml:space="preserve"> наступних правил.</w:t>
      </w:r>
    </w:p>
    <w:p w14:paraId="0D65EB04" w14:textId="77777777" w:rsidR="00186A83" w:rsidRPr="006B553B" w:rsidRDefault="00186A83" w:rsidP="00186A83">
      <w:pPr>
        <w:shd w:val="clear" w:color="auto" w:fill="FFFFFF"/>
        <w:spacing w:line="360" w:lineRule="auto"/>
        <w:ind w:left="5" w:right="14" w:firstLine="326"/>
        <w:jc w:val="both"/>
        <w:rPr>
          <w:sz w:val="28"/>
          <w:szCs w:val="28"/>
        </w:rPr>
      </w:pPr>
      <w:r w:rsidRPr="006B553B">
        <w:rPr>
          <w:color w:val="000000"/>
          <w:spacing w:val="-1"/>
          <w:sz w:val="28"/>
          <w:szCs w:val="28"/>
        </w:rPr>
        <w:t xml:space="preserve">Всі масажні </w:t>
      </w:r>
      <w:r w:rsidRPr="006B553B">
        <w:rPr>
          <w:spacing w:val="-1"/>
          <w:sz w:val="28"/>
          <w:szCs w:val="28"/>
        </w:rPr>
        <w:t>рухи</w:t>
      </w:r>
      <w:r w:rsidRPr="006B553B">
        <w:rPr>
          <w:color w:val="000000"/>
          <w:spacing w:val="-1"/>
          <w:sz w:val="28"/>
          <w:szCs w:val="28"/>
        </w:rPr>
        <w:t xml:space="preserve"> варто виконувати по </w:t>
      </w:r>
      <w:r w:rsidRPr="006B553B">
        <w:rPr>
          <w:spacing w:val="-1"/>
          <w:sz w:val="28"/>
          <w:szCs w:val="28"/>
        </w:rPr>
        <w:t>ходу</w:t>
      </w:r>
      <w:r w:rsidRPr="006B553B">
        <w:rPr>
          <w:color w:val="000000"/>
          <w:spacing w:val="-1"/>
          <w:sz w:val="28"/>
          <w:szCs w:val="28"/>
        </w:rPr>
        <w:t xml:space="preserve"> лімфатичних </w:t>
      </w:r>
      <w:r w:rsidRPr="006B553B">
        <w:rPr>
          <w:spacing w:val="-1"/>
          <w:sz w:val="28"/>
          <w:szCs w:val="28"/>
        </w:rPr>
        <w:t>шляхів</w:t>
      </w:r>
      <w:r w:rsidRPr="006B553B">
        <w:rPr>
          <w:color w:val="000000"/>
          <w:spacing w:val="-1"/>
          <w:sz w:val="28"/>
          <w:szCs w:val="28"/>
        </w:rPr>
        <w:t xml:space="preserve"> </w:t>
      </w:r>
      <w:r w:rsidR="00B57253">
        <w:rPr>
          <w:color w:val="000000"/>
          <w:spacing w:val="-1"/>
          <w:sz w:val="28"/>
          <w:szCs w:val="28"/>
        </w:rPr>
        <w:t xml:space="preserve">від </w:t>
      </w:r>
      <w:r w:rsidRPr="006B553B">
        <w:rPr>
          <w:color w:val="000000"/>
          <w:spacing w:val="-1"/>
          <w:sz w:val="28"/>
          <w:szCs w:val="28"/>
        </w:rPr>
        <w:t>перифері</w:t>
      </w:r>
      <w:r w:rsidR="00B57253">
        <w:rPr>
          <w:color w:val="000000"/>
          <w:spacing w:val="-1"/>
          <w:sz w:val="28"/>
          <w:szCs w:val="28"/>
        </w:rPr>
        <w:t>ї</w:t>
      </w:r>
      <w:r w:rsidRPr="006B553B">
        <w:rPr>
          <w:color w:val="000000"/>
          <w:spacing w:val="-1"/>
          <w:sz w:val="28"/>
          <w:szCs w:val="28"/>
        </w:rPr>
        <w:t xml:space="preserve"> до </w:t>
      </w:r>
      <w:r w:rsidRPr="006B553B">
        <w:rPr>
          <w:spacing w:val="-1"/>
          <w:sz w:val="28"/>
          <w:szCs w:val="28"/>
        </w:rPr>
        <w:t>центра</w:t>
      </w:r>
      <w:r w:rsidRPr="006B553B">
        <w:rPr>
          <w:color w:val="000000"/>
          <w:spacing w:val="-1"/>
          <w:sz w:val="28"/>
          <w:szCs w:val="28"/>
        </w:rPr>
        <w:t xml:space="preserve">, тобто руки треба масажувати від пальців до </w:t>
      </w:r>
      <w:r w:rsidRPr="006B553B">
        <w:rPr>
          <w:spacing w:val="-1"/>
          <w:sz w:val="28"/>
          <w:szCs w:val="28"/>
        </w:rPr>
        <w:t>ліктьового</w:t>
      </w:r>
      <w:r w:rsidRPr="006B553B">
        <w:rPr>
          <w:color w:val="000000"/>
          <w:spacing w:val="-1"/>
          <w:sz w:val="28"/>
          <w:szCs w:val="28"/>
        </w:rPr>
        <w:t xml:space="preserve"> й плечово</w:t>
      </w:r>
      <w:r w:rsidR="00B57253">
        <w:rPr>
          <w:color w:val="000000"/>
          <w:spacing w:val="-1"/>
          <w:sz w:val="28"/>
          <w:szCs w:val="28"/>
        </w:rPr>
        <w:t>го</w:t>
      </w:r>
      <w:r>
        <w:rPr>
          <w:sz w:val="28"/>
          <w:szCs w:val="28"/>
        </w:rPr>
        <w:t xml:space="preserve"> </w:t>
      </w:r>
      <w:r w:rsidRPr="006B553B">
        <w:rPr>
          <w:sz w:val="28"/>
          <w:szCs w:val="28"/>
        </w:rPr>
        <w:t>суглоб</w:t>
      </w:r>
      <w:r w:rsidR="00B57253">
        <w:rPr>
          <w:sz w:val="28"/>
          <w:szCs w:val="28"/>
        </w:rPr>
        <w:t>ів</w:t>
      </w:r>
      <w:r w:rsidRPr="006B553B">
        <w:rPr>
          <w:color w:val="000000"/>
          <w:sz w:val="28"/>
          <w:szCs w:val="28"/>
        </w:rPr>
        <w:t>; ноги — від ступень до колінного й далі до тазостегнового суглоб</w:t>
      </w:r>
      <w:r w:rsidR="00B57253">
        <w:rPr>
          <w:color w:val="000000"/>
          <w:sz w:val="28"/>
          <w:szCs w:val="28"/>
        </w:rPr>
        <w:t>ів</w:t>
      </w:r>
      <w:r w:rsidRPr="006B553B">
        <w:rPr>
          <w:color w:val="000000"/>
          <w:sz w:val="28"/>
          <w:szCs w:val="28"/>
        </w:rPr>
        <w:t xml:space="preserve">; спину — від хребта до пахвових западин; шию — зверху вниз до ключиць. </w:t>
      </w:r>
      <w:r w:rsidRPr="006B553B">
        <w:rPr>
          <w:sz w:val="28"/>
          <w:szCs w:val="28"/>
        </w:rPr>
        <w:t>Області</w:t>
      </w:r>
      <w:r w:rsidRPr="006B553B">
        <w:rPr>
          <w:color w:val="000000"/>
          <w:sz w:val="28"/>
          <w:szCs w:val="28"/>
        </w:rPr>
        <w:t xml:space="preserve">, де </w:t>
      </w:r>
      <w:r w:rsidRPr="006B553B">
        <w:rPr>
          <w:sz w:val="28"/>
          <w:szCs w:val="28"/>
        </w:rPr>
        <w:t>розташовані</w:t>
      </w:r>
      <w:r w:rsidRPr="006B553B">
        <w:rPr>
          <w:color w:val="000000"/>
          <w:sz w:val="28"/>
          <w:szCs w:val="28"/>
        </w:rPr>
        <w:t xml:space="preserve"> лімфатичні вузли (у паху, ліктьовій ямці, пахвовій западині), масажувати не можна.</w:t>
      </w:r>
      <w:r w:rsidRPr="006B553B">
        <w:rPr>
          <w:color w:val="000000"/>
          <w:spacing w:val="-1"/>
          <w:sz w:val="28"/>
          <w:szCs w:val="28"/>
        </w:rPr>
        <w:t xml:space="preserve"> При виконанні </w:t>
      </w:r>
      <w:r w:rsidRPr="006B553B">
        <w:rPr>
          <w:spacing w:val="-1"/>
          <w:sz w:val="28"/>
          <w:szCs w:val="28"/>
        </w:rPr>
        <w:t>прийомів</w:t>
      </w:r>
      <w:r w:rsidRPr="006B553B">
        <w:rPr>
          <w:color w:val="000000"/>
          <w:spacing w:val="-1"/>
          <w:sz w:val="28"/>
          <w:szCs w:val="28"/>
        </w:rPr>
        <w:t xml:space="preserve"> треба прагнути до найбільшого розслаблення </w:t>
      </w:r>
      <w:r w:rsidR="00B57253">
        <w:rPr>
          <w:spacing w:val="-1"/>
          <w:sz w:val="28"/>
          <w:szCs w:val="28"/>
        </w:rPr>
        <w:t>масожованих</w:t>
      </w:r>
      <w:r w:rsidRPr="006B553B">
        <w:rPr>
          <w:color w:val="000000"/>
          <w:spacing w:val="-1"/>
          <w:sz w:val="28"/>
          <w:szCs w:val="28"/>
        </w:rPr>
        <w:t xml:space="preserve"> м'язів, що досягається вибором </w:t>
      </w:r>
      <w:r w:rsidRPr="006B553B">
        <w:rPr>
          <w:spacing w:val="-1"/>
          <w:sz w:val="28"/>
          <w:szCs w:val="28"/>
        </w:rPr>
        <w:t>певних</w:t>
      </w:r>
      <w:r w:rsidRPr="006B553B">
        <w:rPr>
          <w:color w:val="000000"/>
          <w:spacing w:val="-1"/>
          <w:sz w:val="28"/>
          <w:szCs w:val="28"/>
        </w:rPr>
        <w:t xml:space="preserve"> вихідних </w:t>
      </w:r>
      <w:r w:rsidRPr="006B553B">
        <w:rPr>
          <w:spacing w:val="-1"/>
          <w:sz w:val="28"/>
          <w:szCs w:val="28"/>
        </w:rPr>
        <w:t>положень</w:t>
      </w:r>
      <w:r w:rsidRPr="006B553B">
        <w:rPr>
          <w:color w:val="000000"/>
          <w:spacing w:val="-1"/>
          <w:sz w:val="28"/>
          <w:szCs w:val="28"/>
        </w:rPr>
        <w:t>.</w:t>
      </w:r>
    </w:p>
    <w:p w14:paraId="19F5BA25" w14:textId="77777777" w:rsidR="00186A83" w:rsidRPr="006B553B" w:rsidRDefault="00186A83" w:rsidP="00186A83">
      <w:pPr>
        <w:shd w:val="clear" w:color="auto" w:fill="FFFFFF"/>
        <w:spacing w:line="360" w:lineRule="auto"/>
        <w:ind w:left="5" w:right="24" w:firstLine="312"/>
        <w:jc w:val="both"/>
        <w:rPr>
          <w:sz w:val="28"/>
          <w:szCs w:val="28"/>
        </w:rPr>
      </w:pPr>
      <w:r w:rsidRPr="006B553B">
        <w:rPr>
          <w:color w:val="000000"/>
          <w:spacing w:val="1"/>
          <w:sz w:val="28"/>
          <w:szCs w:val="28"/>
        </w:rPr>
        <w:lastRenderedPageBreak/>
        <w:t xml:space="preserve">Масаж усього тіла </w:t>
      </w:r>
      <w:r w:rsidRPr="006B553B">
        <w:rPr>
          <w:spacing w:val="1"/>
          <w:sz w:val="28"/>
          <w:szCs w:val="28"/>
        </w:rPr>
        <w:t>прийнято</w:t>
      </w:r>
      <w:r w:rsidRPr="006B553B">
        <w:rPr>
          <w:color w:val="000000"/>
          <w:spacing w:val="1"/>
          <w:sz w:val="28"/>
          <w:szCs w:val="28"/>
        </w:rPr>
        <w:t xml:space="preserve"> починати </w:t>
      </w:r>
      <w:r w:rsidRPr="006B553B">
        <w:rPr>
          <w:spacing w:val="1"/>
          <w:sz w:val="28"/>
          <w:szCs w:val="28"/>
        </w:rPr>
        <w:t>зі</w:t>
      </w:r>
      <w:r w:rsidRPr="006B553B">
        <w:rPr>
          <w:color w:val="000000"/>
          <w:spacing w:val="1"/>
          <w:sz w:val="28"/>
          <w:szCs w:val="28"/>
        </w:rPr>
        <w:t xml:space="preserve"> стопи, далі </w:t>
      </w:r>
      <w:r w:rsidR="00B57253">
        <w:rPr>
          <w:spacing w:val="1"/>
          <w:sz w:val="28"/>
          <w:szCs w:val="28"/>
        </w:rPr>
        <w:t>-</w:t>
      </w:r>
      <w:r w:rsidRPr="006B553B">
        <w:rPr>
          <w:color w:val="000000"/>
          <w:spacing w:val="1"/>
          <w:sz w:val="28"/>
          <w:szCs w:val="28"/>
        </w:rPr>
        <w:t xml:space="preserve"> гомілка, стегно, сідниці, </w:t>
      </w:r>
      <w:r w:rsidR="00B57253">
        <w:rPr>
          <w:color w:val="000000"/>
          <w:spacing w:val="1"/>
          <w:sz w:val="28"/>
          <w:szCs w:val="28"/>
        </w:rPr>
        <w:t>хребет</w:t>
      </w:r>
      <w:r w:rsidRPr="006B553B">
        <w:rPr>
          <w:color w:val="000000"/>
          <w:spacing w:val="1"/>
          <w:sz w:val="28"/>
          <w:szCs w:val="28"/>
        </w:rPr>
        <w:t>, шия, волосиста частина голови, груди, руки, в останню чергу - живіт.</w:t>
      </w:r>
      <w:r w:rsidRPr="006B553B">
        <w:rPr>
          <w:color w:val="000000"/>
          <w:sz w:val="28"/>
          <w:szCs w:val="28"/>
        </w:rPr>
        <w:t xml:space="preserve"> Цей порядок розподілу </w:t>
      </w:r>
      <w:r w:rsidRPr="006B553B">
        <w:rPr>
          <w:sz w:val="28"/>
          <w:szCs w:val="28"/>
        </w:rPr>
        <w:t>прийомів</w:t>
      </w:r>
      <w:r w:rsidRPr="006B553B">
        <w:rPr>
          <w:color w:val="000000"/>
          <w:sz w:val="28"/>
          <w:szCs w:val="28"/>
        </w:rPr>
        <w:t xml:space="preserve"> може бути змінений залежно від </w:t>
      </w:r>
      <w:r w:rsidRPr="006B553B">
        <w:rPr>
          <w:sz w:val="28"/>
          <w:szCs w:val="28"/>
        </w:rPr>
        <w:t>мети</w:t>
      </w:r>
      <w:r w:rsidRPr="006B553B">
        <w:rPr>
          <w:color w:val="000000"/>
          <w:sz w:val="28"/>
          <w:szCs w:val="28"/>
        </w:rPr>
        <w:t xml:space="preserve"> масажу.</w:t>
      </w:r>
    </w:p>
    <w:p w14:paraId="02F2DC9C" w14:textId="77777777" w:rsidR="00186A83" w:rsidRPr="006B553B" w:rsidRDefault="00186A83" w:rsidP="00186A83">
      <w:pPr>
        <w:shd w:val="clear" w:color="auto" w:fill="FFFFFF"/>
        <w:spacing w:line="360" w:lineRule="auto"/>
        <w:ind w:left="19" w:right="29" w:firstLine="293"/>
        <w:jc w:val="both"/>
        <w:rPr>
          <w:sz w:val="28"/>
          <w:szCs w:val="28"/>
        </w:rPr>
      </w:pPr>
      <w:r w:rsidRPr="006B553B">
        <w:rPr>
          <w:color w:val="000000"/>
          <w:spacing w:val="6"/>
          <w:sz w:val="28"/>
          <w:szCs w:val="28"/>
        </w:rPr>
        <w:t>М</w:t>
      </w:r>
      <w:r w:rsidR="004A370C">
        <w:rPr>
          <w:color w:val="000000"/>
          <w:spacing w:val="6"/>
          <w:sz w:val="28"/>
          <w:szCs w:val="28"/>
        </w:rPr>
        <w:t xml:space="preserve">асожування </w:t>
      </w:r>
      <w:r w:rsidRPr="006B553B">
        <w:rPr>
          <w:color w:val="000000"/>
          <w:spacing w:val="6"/>
          <w:sz w:val="28"/>
          <w:szCs w:val="28"/>
        </w:rPr>
        <w:t>не повинне викликати болю, залишати на шкірі багряні або сині плями, синці.</w:t>
      </w:r>
    </w:p>
    <w:p w14:paraId="3A0604DE" w14:textId="77777777" w:rsidR="00186A83" w:rsidRPr="006B553B" w:rsidRDefault="00186A83" w:rsidP="00186A83">
      <w:pPr>
        <w:shd w:val="clear" w:color="auto" w:fill="FFFFFF"/>
        <w:spacing w:line="360" w:lineRule="auto"/>
        <w:ind w:left="5" w:right="19" w:firstLine="317"/>
        <w:jc w:val="both"/>
        <w:rPr>
          <w:sz w:val="28"/>
          <w:szCs w:val="28"/>
        </w:rPr>
      </w:pPr>
      <w:r w:rsidRPr="006B553B">
        <w:rPr>
          <w:color w:val="000000"/>
          <w:spacing w:val="-2"/>
          <w:sz w:val="28"/>
          <w:szCs w:val="28"/>
        </w:rPr>
        <w:t>Розтирання й</w:t>
      </w:r>
      <w:r w:rsidR="004A370C">
        <w:rPr>
          <w:color w:val="000000"/>
          <w:spacing w:val="-2"/>
          <w:sz w:val="28"/>
          <w:szCs w:val="28"/>
        </w:rPr>
        <w:t xml:space="preserve"> </w:t>
      </w:r>
      <w:r w:rsidR="004A370C">
        <w:rPr>
          <w:spacing w:val="-2"/>
          <w:sz w:val="28"/>
          <w:szCs w:val="28"/>
        </w:rPr>
        <w:t xml:space="preserve">погладжування </w:t>
      </w:r>
      <w:r w:rsidRPr="006B553B">
        <w:rPr>
          <w:color w:val="000000"/>
          <w:spacing w:val="-2"/>
          <w:sz w:val="28"/>
          <w:szCs w:val="28"/>
        </w:rPr>
        <w:t xml:space="preserve">стопи </w:t>
      </w:r>
      <w:r w:rsidRPr="006B553B">
        <w:rPr>
          <w:spacing w:val="-2"/>
          <w:sz w:val="28"/>
          <w:szCs w:val="28"/>
        </w:rPr>
        <w:t>проводиться</w:t>
      </w:r>
      <w:r w:rsidRPr="006B553B">
        <w:rPr>
          <w:color w:val="000000"/>
          <w:spacing w:val="-2"/>
          <w:sz w:val="28"/>
          <w:szCs w:val="28"/>
        </w:rPr>
        <w:t xml:space="preserve"> сидячи на стільці або ліжку.</w:t>
      </w:r>
      <w:r w:rsidRPr="006B553B">
        <w:rPr>
          <w:color w:val="000000"/>
          <w:sz w:val="28"/>
          <w:szCs w:val="28"/>
        </w:rPr>
        <w:t xml:space="preserve"> Необхідно взяти стопу так, щоб </w:t>
      </w:r>
      <w:r w:rsidRPr="006B553B">
        <w:rPr>
          <w:sz w:val="28"/>
          <w:szCs w:val="28"/>
        </w:rPr>
        <w:t>більші</w:t>
      </w:r>
      <w:r w:rsidRPr="006B553B">
        <w:rPr>
          <w:color w:val="000000"/>
          <w:sz w:val="28"/>
          <w:szCs w:val="28"/>
        </w:rPr>
        <w:t xml:space="preserve"> пальці рук були зверху, розтирати й погладжувати ногу треба від пальців нагору. У тім же </w:t>
      </w:r>
      <w:r w:rsidRPr="006B553B">
        <w:rPr>
          <w:sz w:val="28"/>
          <w:szCs w:val="28"/>
        </w:rPr>
        <w:t>положенні</w:t>
      </w:r>
      <w:r w:rsidRPr="006B553B">
        <w:rPr>
          <w:color w:val="000000"/>
          <w:sz w:val="28"/>
          <w:szCs w:val="28"/>
        </w:rPr>
        <w:t xml:space="preserve"> розслабити </w:t>
      </w:r>
      <w:r w:rsidRPr="006B553B">
        <w:rPr>
          <w:sz w:val="28"/>
          <w:szCs w:val="28"/>
        </w:rPr>
        <w:t>м'яз</w:t>
      </w:r>
      <w:r w:rsidR="004A370C">
        <w:rPr>
          <w:sz w:val="28"/>
          <w:szCs w:val="28"/>
        </w:rPr>
        <w:t>и</w:t>
      </w:r>
      <w:r w:rsidRPr="006B553B">
        <w:rPr>
          <w:color w:val="000000"/>
          <w:sz w:val="28"/>
          <w:szCs w:val="28"/>
        </w:rPr>
        <w:t xml:space="preserve"> гомілки.</w:t>
      </w:r>
      <w:r w:rsidRPr="006B553B">
        <w:rPr>
          <w:color w:val="000000"/>
          <w:spacing w:val="1"/>
          <w:sz w:val="28"/>
          <w:szCs w:val="28"/>
        </w:rPr>
        <w:t xml:space="preserve"> Погладжувати, розтирати, розминати </w:t>
      </w:r>
      <w:r w:rsidRPr="006B553B">
        <w:rPr>
          <w:spacing w:val="1"/>
          <w:sz w:val="28"/>
          <w:szCs w:val="28"/>
        </w:rPr>
        <w:t>їх</w:t>
      </w:r>
      <w:r w:rsidRPr="006B553B">
        <w:rPr>
          <w:color w:val="000000"/>
          <w:spacing w:val="1"/>
          <w:sz w:val="28"/>
          <w:szCs w:val="28"/>
        </w:rPr>
        <w:t xml:space="preserve"> від гомілковостопного суглоба до колінного.</w:t>
      </w:r>
    </w:p>
    <w:p w14:paraId="13F59B56" w14:textId="77777777" w:rsidR="00186A83" w:rsidRPr="006B553B" w:rsidRDefault="00186A83" w:rsidP="00186A83">
      <w:pPr>
        <w:shd w:val="clear" w:color="auto" w:fill="FFFFFF"/>
        <w:spacing w:line="360" w:lineRule="auto"/>
        <w:ind w:right="19" w:firstLine="312"/>
        <w:jc w:val="both"/>
        <w:rPr>
          <w:sz w:val="28"/>
          <w:szCs w:val="28"/>
        </w:rPr>
      </w:pPr>
      <w:r w:rsidRPr="006B553B">
        <w:rPr>
          <w:sz w:val="28"/>
          <w:szCs w:val="28"/>
        </w:rPr>
        <w:t>Погла</w:t>
      </w:r>
      <w:r w:rsidR="004A370C">
        <w:rPr>
          <w:sz w:val="28"/>
          <w:szCs w:val="28"/>
        </w:rPr>
        <w:t>д</w:t>
      </w:r>
      <w:r w:rsidRPr="006B553B">
        <w:rPr>
          <w:sz w:val="28"/>
          <w:szCs w:val="28"/>
        </w:rPr>
        <w:t>ж</w:t>
      </w:r>
      <w:r>
        <w:rPr>
          <w:sz w:val="28"/>
          <w:szCs w:val="28"/>
        </w:rPr>
        <w:t>у</w:t>
      </w:r>
      <w:r w:rsidRPr="006B553B">
        <w:rPr>
          <w:sz w:val="28"/>
          <w:szCs w:val="28"/>
        </w:rPr>
        <w:t>ван</w:t>
      </w:r>
      <w:r>
        <w:rPr>
          <w:sz w:val="28"/>
          <w:szCs w:val="28"/>
        </w:rPr>
        <w:t>ня</w:t>
      </w:r>
      <w:r w:rsidRPr="006B553B">
        <w:rPr>
          <w:color w:val="000000"/>
          <w:sz w:val="28"/>
          <w:szCs w:val="28"/>
        </w:rPr>
        <w:t xml:space="preserve">, кругові й </w:t>
      </w:r>
      <w:r w:rsidRPr="006B553B">
        <w:rPr>
          <w:sz w:val="28"/>
          <w:szCs w:val="28"/>
        </w:rPr>
        <w:t>поздовжні</w:t>
      </w:r>
      <w:r>
        <w:rPr>
          <w:color w:val="000000"/>
          <w:sz w:val="28"/>
          <w:szCs w:val="28"/>
        </w:rPr>
        <w:t xml:space="preserve"> розтирання колінного суглобу</w:t>
      </w:r>
      <w:r w:rsidRPr="006B553B">
        <w:rPr>
          <w:color w:val="000000"/>
          <w:sz w:val="28"/>
          <w:szCs w:val="28"/>
        </w:rPr>
        <w:t xml:space="preserve"> потрібно </w:t>
      </w:r>
      <w:r w:rsidRPr="006B553B">
        <w:rPr>
          <w:sz w:val="28"/>
          <w:szCs w:val="28"/>
        </w:rPr>
        <w:t>проводити</w:t>
      </w:r>
      <w:r w:rsidRPr="006B553B">
        <w:rPr>
          <w:color w:val="000000"/>
          <w:sz w:val="28"/>
          <w:szCs w:val="28"/>
        </w:rPr>
        <w:t xml:space="preserve"> на витягнутій розслабленій нозі.</w:t>
      </w:r>
    </w:p>
    <w:p w14:paraId="5054DED3" w14:textId="77777777" w:rsidR="00186A83" w:rsidRPr="006B553B" w:rsidRDefault="00186A83" w:rsidP="00186A83">
      <w:pPr>
        <w:shd w:val="clear" w:color="auto" w:fill="FFFFFF"/>
        <w:spacing w:line="360" w:lineRule="auto"/>
        <w:ind w:right="14" w:firstLine="331"/>
        <w:jc w:val="both"/>
        <w:rPr>
          <w:sz w:val="28"/>
          <w:szCs w:val="28"/>
        </w:rPr>
      </w:pPr>
      <w:r w:rsidRPr="006B553B">
        <w:rPr>
          <w:color w:val="000000"/>
          <w:spacing w:val="-3"/>
          <w:sz w:val="28"/>
          <w:szCs w:val="28"/>
        </w:rPr>
        <w:t xml:space="preserve">Сідничні м'язи масажуються </w:t>
      </w:r>
      <w:r>
        <w:rPr>
          <w:spacing w:val="-3"/>
          <w:sz w:val="28"/>
          <w:szCs w:val="28"/>
        </w:rPr>
        <w:t>стоя</w:t>
      </w:r>
      <w:r w:rsidRPr="006B553B">
        <w:rPr>
          <w:spacing w:val="-3"/>
          <w:sz w:val="28"/>
          <w:szCs w:val="28"/>
        </w:rPr>
        <w:t>чи</w:t>
      </w:r>
      <w:r w:rsidRPr="006B553B">
        <w:rPr>
          <w:color w:val="000000"/>
          <w:spacing w:val="-3"/>
          <w:sz w:val="28"/>
          <w:szCs w:val="28"/>
        </w:rPr>
        <w:t xml:space="preserve">. Якщо це права сідниця, праву ногу поставити на </w:t>
      </w:r>
      <w:r w:rsidRPr="006B553B">
        <w:rPr>
          <w:spacing w:val="-3"/>
          <w:sz w:val="28"/>
          <w:szCs w:val="28"/>
        </w:rPr>
        <w:t>носок</w:t>
      </w:r>
      <w:r w:rsidRPr="006B553B">
        <w:rPr>
          <w:color w:val="000000"/>
          <w:spacing w:val="-3"/>
          <w:sz w:val="28"/>
          <w:szCs w:val="28"/>
        </w:rPr>
        <w:t xml:space="preserve"> і максимально розслабити.</w:t>
      </w:r>
      <w:r w:rsidRPr="006B553B">
        <w:rPr>
          <w:color w:val="000000"/>
          <w:spacing w:val="2"/>
          <w:sz w:val="28"/>
          <w:szCs w:val="28"/>
        </w:rPr>
        <w:t xml:space="preserve"> </w:t>
      </w:r>
      <w:r w:rsidRPr="006B553B">
        <w:rPr>
          <w:spacing w:val="2"/>
          <w:sz w:val="28"/>
          <w:szCs w:val="28"/>
        </w:rPr>
        <w:t>Погла</w:t>
      </w:r>
      <w:r w:rsidR="004A370C">
        <w:rPr>
          <w:spacing w:val="2"/>
          <w:sz w:val="28"/>
          <w:szCs w:val="28"/>
        </w:rPr>
        <w:t>д</w:t>
      </w:r>
      <w:r w:rsidRPr="006B553B">
        <w:rPr>
          <w:spacing w:val="2"/>
          <w:sz w:val="28"/>
          <w:szCs w:val="28"/>
        </w:rPr>
        <w:t>ж</w:t>
      </w:r>
      <w:r>
        <w:rPr>
          <w:spacing w:val="2"/>
          <w:sz w:val="28"/>
          <w:szCs w:val="28"/>
        </w:rPr>
        <w:t>у</w:t>
      </w:r>
      <w:r w:rsidRPr="006B553B">
        <w:rPr>
          <w:spacing w:val="2"/>
          <w:sz w:val="28"/>
          <w:szCs w:val="28"/>
        </w:rPr>
        <w:t>ван</w:t>
      </w:r>
      <w:r>
        <w:rPr>
          <w:spacing w:val="2"/>
          <w:sz w:val="28"/>
          <w:szCs w:val="28"/>
        </w:rPr>
        <w:t>ня</w:t>
      </w:r>
      <w:r w:rsidRPr="006B553B">
        <w:rPr>
          <w:color w:val="000000"/>
          <w:spacing w:val="2"/>
          <w:sz w:val="28"/>
          <w:szCs w:val="28"/>
        </w:rPr>
        <w:t xml:space="preserve"> й розтирання виконувати правою рукою.</w:t>
      </w:r>
      <w:r w:rsidRPr="006B553B">
        <w:rPr>
          <w:color w:val="000000"/>
          <w:spacing w:val="4"/>
          <w:sz w:val="28"/>
          <w:szCs w:val="28"/>
        </w:rPr>
        <w:t xml:space="preserve"> Аналогічно </w:t>
      </w:r>
      <w:r w:rsidRPr="006B553B">
        <w:rPr>
          <w:spacing w:val="4"/>
          <w:sz w:val="28"/>
          <w:szCs w:val="28"/>
        </w:rPr>
        <w:t>проводиться</w:t>
      </w:r>
      <w:r w:rsidRPr="006B553B">
        <w:rPr>
          <w:color w:val="000000"/>
          <w:spacing w:val="4"/>
          <w:sz w:val="28"/>
          <w:szCs w:val="28"/>
        </w:rPr>
        <w:t xml:space="preserve"> масаж лівої сідниці.</w:t>
      </w:r>
    </w:p>
    <w:p w14:paraId="62F52169" w14:textId="77777777" w:rsidR="00186A83" w:rsidRPr="006B553B" w:rsidRDefault="00186A83" w:rsidP="00186A83">
      <w:pPr>
        <w:shd w:val="clear" w:color="auto" w:fill="FFFFFF"/>
        <w:spacing w:line="360" w:lineRule="auto"/>
        <w:ind w:left="24" w:right="24" w:firstLine="298"/>
        <w:jc w:val="both"/>
        <w:rPr>
          <w:sz w:val="28"/>
          <w:szCs w:val="28"/>
        </w:rPr>
      </w:pPr>
      <w:r w:rsidRPr="006B553B">
        <w:rPr>
          <w:spacing w:val="1"/>
          <w:sz w:val="28"/>
          <w:szCs w:val="28"/>
        </w:rPr>
        <w:t>Залишаючись</w:t>
      </w:r>
      <w:r w:rsidRPr="006B553B">
        <w:rPr>
          <w:color w:val="000000"/>
          <w:spacing w:val="1"/>
          <w:sz w:val="28"/>
          <w:szCs w:val="28"/>
        </w:rPr>
        <w:t xml:space="preserve"> у </w:t>
      </w:r>
      <w:r w:rsidRPr="006B553B">
        <w:rPr>
          <w:spacing w:val="1"/>
          <w:sz w:val="28"/>
          <w:szCs w:val="28"/>
        </w:rPr>
        <w:t>положенні</w:t>
      </w:r>
      <w:r w:rsidRPr="006B553B">
        <w:rPr>
          <w:color w:val="000000"/>
          <w:spacing w:val="1"/>
          <w:sz w:val="28"/>
          <w:szCs w:val="28"/>
        </w:rPr>
        <w:t xml:space="preserve"> </w:t>
      </w:r>
      <w:r>
        <w:rPr>
          <w:spacing w:val="1"/>
          <w:sz w:val="28"/>
          <w:szCs w:val="28"/>
        </w:rPr>
        <w:t>стоя</w:t>
      </w:r>
      <w:r w:rsidRPr="006B553B">
        <w:rPr>
          <w:spacing w:val="1"/>
          <w:sz w:val="28"/>
          <w:szCs w:val="28"/>
        </w:rPr>
        <w:t>чи</w:t>
      </w:r>
      <w:r w:rsidRPr="006B553B">
        <w:rPr>
          <w:color w:val="000000"/>
          <w:spacing w:val="1"/>
          <w:sz w:val="28"/>
          <w:szCs w:val="28"/>
        </w:rPr>
        <w:t xml:space="preserve">, двома руками одночасно провести </w:t>
      </w:r>
      <w:r w:rsidR="004A370C">
        <w:rPr>
          <w:spacing w:val="2"/>
          <w:sz w:val="28"/>
          <w:szCs w:val="28"/>
        </w:rPr>
        <w:t>п</w:t>
      </w:r>
      <w:r w:rsidR="004A370C" w:rsidRPr="006B553B">
        <w:rPr>
          <w:spacing w:val="2"/>
          <w:sz w:val="28"/>
          <w:szCs w:val="28"/>
        </w:rPr>
        <w:t>огла</w:t>
      </w:r>
      <w:r w:rsidR="004A370C">
        <w:rPr>
          <w:spacing w:val="2"/>
          <w:sz w:val="28"/>
          <w:szCs w:val="28"/>
        </w:rPr>
        <w:t>д</w:t>
      </w:r>
      <w:r w:rsidR="004A370C" w:rsidRPr="006B553B">
        <w:rPr>
          <w:spacing w:val="2"/>
          <w:sz w:val="28"/>
          <w:szCs w:val="28"/>
        </w:rPr>
        <w:t>ж</w:t>
      </w:r>
      <w:r w:rsidR="004A370C">
        <w:rPr>
          <w:spacing w:val="2"/>
          <w:sz w:val="28"/>
          <w:szCs w:val="28"/>
        </w:rPr>
        <w:t>у</w:t>
      </w:r>
      <w:r w:rsidR="004A370C" w:rsidRPr="006B553B">
        <w:rPr>
          <w:spacing w:val="2"/>
          <w:sz w:val="28"/>
          <w:szCs w:val="28"/>
        </w:rPr>
        <w:t>ван</w:t>
      </w:r>
      <w:r w:rsidR="004A370C">
        <w:rPr>
          <w:spacing w:val="2"/>
          <w:sz w:val="28"/>
          <w:szCs w:val="28"/>
        </w:rPr>
        <w:t>ня</w:t>
      </w:r>
      <w:r w:rsidRPr="006B553B">
        <w:rPr>
          <w:color w:val="000000"/>
          <w:spacing w:val="1"/>
          <w:sz w:val="28"/>
          <w:szCs w:val="28"/>
        </w:rPr>
        <w:t xml:space="preserve"> й розтирання </w:t>
      </w:r>
      <w:r w:rsidR="004A370C">
        <w:rPr>
          <w:color w:val="000000"/>
          <w:spacing w:val="1"/>
          <w:sz w:val="28"/>
          <w:szCs w:val="28"/>
        </w:rPr>
        <w:t>хрепту</w:t>
      </w:r>
      <w:r w:rsidRPr="006B553B">
        <w:rPr>
          <w:color w:val="000000"/>
          <w:spacing w:val="1"/>
          <w:sz w:val="28"/>
          <w:szCs w:val="28"/>
        </w:rPr>
        <w:t>.</w:t>
      </w:r>
    </w:p>
    <w:p w14:paraId="710FB466" w14:textId="77777777" w:rsidR="00186A83" w:rsidRPr="006B553B" w:rsidRDefault="00186A83" w:rsidP="00186A83">
      <w:pPr>
        <w:shd w:val="clear" w:color="auto" w:fill="FFFFFF"/>
        <w:spacing w:line="360" w:lineRule="auto"/>
        <w:ind w:left="14" w:right="14" w:firstLine="312"/>
        <w:jc w:val="both"/>
        <w:rPr>
          <w:sz w:val="28"/>
          <w:szCs w:val="28"/>
        </w:rPr>
      </w:pPr>
      <w:r w:rsidRPr="006B553B">
        <w:rPr>
          <w:color w:val="000000"/>
          <w:spacing w:val="3"/>
          <w:sz w:val="28"/>
          <w:szCs w:val="28"/>
        </w:rPr>
        <w:t xml:space="preserve">Шию позаду погладжувати також двома руками відразу; </w:t>
      </w:r>
      <w:r w:rsidRPr="006B553B">
        <w:rPr>
          <w:spacing w:val="3"/>
          <w:sz w:val="28"/>
          <w:szCs w:val="28"/>
        </w:rPr>
        <w:t>спереду</w:t>
      </w:r>
      <w:r w:rsidRPr="006B553B">
        <w:rPr>
          <w:color w:val="000000"/>
          <w:spacing w:val="3"/>
          <w:sz w:val="28"/>
          <w:szCs w:val="28"/>
        </w:rPr>
        <w:t>, а потім позаду - долонями поперемінно.</w:t>
      </w:r>
    </w:p>
    <w:p w14:paraId="0288A58B" w14:textId="77777777" w:rsidR="00186A83" w:rsidRDefault="00186A83" w:rsidP="00186A83">
      <w:pPr>
        <w:shd w:val="clear" w:color="auto" w:fill="FFFFFF"/>
        <w:spacing w:line="360" w:lineRule="auto"/>
        <w:ind w:left="5" w:right="38" w:firstLine="302"/>
        <w:jc w:val="both"/>
        <w:rPr>
          <w:color w:val="000000"/>
          <w:spacing w:val="2"/>
          <w:sz w:val="28"/>
          <w:szCs w:val="28"/>
        </w:rPr>
      </w:pPr>
      <w:r>
        <w:rPr>
          <w:color w:val="000000"/>
          <w:sz w:val="28"/>
          <w:szCs w:val="28"/>
        </w:rPr>
        <w:t>Для масажу м'язів грудей</w:t>
      </w:r>
      <w:r w:rsidRPr="006B553B">
        <w:rPr>
          <w:color w:val="000000"/>
          <w:sz w:val="28"/>
          <w:szCs w:val="28"/>
        </w:rPr>
        <w:t xml:space="preserve"> необхідно сісти. Якщо масажується ліва </w:t>
      </w:r>
      <w:r w:rsidRPr="006B553B">
        <w:rPr>
          <w:sz w:val="28"/>
          <w:szCs w:val="28"/>
        </w:rPr>
        <w:t>сторона</w:t>
      </w:r>
      <w:r w:rsidRPr="006B553B">
        <w:rPr>
          <w:color w:val="000000"/>
          <w:sz w:val="28"/>
          <w:szCs w:val="28"/>
        </w:rPr>
        <w:t xml:space="preserve">, </w:t>
      </w:r>
      <w:r w:rsidRPr="006B553B">
        <w:rPr>
          <w:sz w:val="28"/>
          <w:szCs w:val="28"/>
        </w:rPr>
        <w:t>розслаблену</w:t>
      </w:r>
      <w:r w:rsidRPr="006B553B">
        <w:rPr>
          <w:color w:val="000000"/>
          <w:sz w:val="28"/>
          <w:szCs w:val="28"/>
        </w:rPr>
        <w:t xml:space="preserve"> ліву руку покласти на стегно.</w:t>
      </w:r>
      <w:r w:rsidRPr="006B553B">
        <w:rPr>
          <w:color w:val="000000"/>
          <w:spacing w:val="1"/>
          <w:sz w:val="28"/>
          <w:szCs w:val="28"/>
        </w:rPr>
        <w:t xml:space="preserve"> Правою рукою погладжувати й розтирати міжреберні м'язи уздовж ребер попереду назад. </w:t>
      </w:r>
      <w:r w:rsidR="00CE1818" w:rsidRPr="006B553B">
        <w:rPr>
          <w:spacing w:val="2"/>
          <w:sz w:val="28"/>
          <w:szCs w:val="28"/>
        </w:rPr>
        <w:t>Погла</w:t>
      </w:r>
      <w:r w:rsidR="00CE1818">
        <w:rPr>
          <w:spacing w:val="2"/>
          <w:sz w:val="28"/>
          <w:szCs w:val="28"/>
        </w:rPr>
        <w:t>д</w:t>
      </w:r>
      <w:r w:rsidR="00CE1818" w:rsidRPr="006B553B">
        <w:rPr>
          <w:spacing w:val="2"/>
          <w:sz w:val="28"/>
          <w:szCs w:val="28"/>
        </w:rPr>
        <w:t>ж</w:t>
      </w:r>
      <w:r w:rsidR="00CE1818">
        <w:rPr>
          <w:spacing w:val="2"/>
          <w:sz w:val="28"/>
          <w:szCs w:val="28"/>
        </w:rPr>
        <w:t>у</w:t>
      </w:r>
      <w:r w:rsidR="00CE1818" w:rsidRPr="006B553B">
        <w:rPr>
          <w:spacing w:val="2"/>
          <w:sz w:val="28"/>
          <w:szCs w:val="28"/>
        </w:rPr>
        <w:t>ван</w:t>
      </w:r>
      <w:r w:rsidR="00CE1818">
        <w:rPr>
          <w:spacing w:val="2"/>
          <w:sz w:val="28"/>
          <w:szCs w:val="28"/>
        </w:rPr>
        <w:t>ня</w:t>
      </w:r>
      <w:r w:rsidRPr="006B553B">
        <w:rPr>
          <w:color w:val="000000"/>
          <w:spacing w:val="2"/>
          <w:sz w:val="28"/>
          <w:szCs w:val="28"/>
        </w:rPr>
        <w:t xml:space="preserve"> й </w:t>
      </w:r>
      <w:r w:rsidR="00CE1818">
        <w:rPr>
          <w:spacing w:val="2"/>
          <w:sz w:val="28"/>
          <w:szCs w:val="28"/>
        </w:rPr>
        <w:t>розминання</w:t>
      </w:r>
      <w:r w:rsidRPr="006B553B">
        <w:rPr>
          <w:color w:val="000000"/>
          <w:spacing w:val="2"/>
          <w:sz w:val="28"/>
          <w:szCs w:val="28"/>
        </w:rPr>
        <w:t xml:space="preserve"> грудного м'яза </w:t>
      </w:r>
      <w:r>
        <w:rPr>
          <w:spacing w:val="2"/>
          <w:sz w:val="28"/>
          <w:szCs w:val="28"/>
        </w:rPr>
        <w:t>роби</w:t>
      </w:r>
      <w:r w:rsidRPr="006B553B">
        <w:rPr>
          <w:spacing w:val="2"/>
          <w:sz w:val="28"/>
          <w:szCs w:val="28"/>
        </w:rPr>
        <w:t>ться</w:t>
      </w:r>
      <w:r w:rsidRPr="006B553B">
        <w:rPr>
          <w:color w:val="000000"/>
          <w:spacing w:val="2"/>
          <w:sz w:val="28"/>
          <w:szCs w:val="28"/>
        </w:rPr>
        <w:t xml:space="preserve"> в напрямку до пахвової западини. </w:t>
      </w:r>
    </w:p>
    <w:p w14:paraId="4F437BF8" w14:textId="77777777" w:rsidR="00186A83" w:rsidRPr="006B553B" w:rsidRDefault="00186A83" w:rsidP="00186A83">
      <w:pPr>
        <w:shd w:val="clear" w:color="auto" w:fill="FFFFFF"/>
        <w:spacing w:line="360" w:lineRule="auto"/>
        <w:ind w:left="5" w:right="38" w:firstLine="302"/>
        <w:jc w:val="both"/>
        <w:rPr>
          <w:sz w:val="28"/>
          <w:szCs w:val="28"/>
        </w:rPr>
      </w:pPr>
      <w:r w:rsidRPr="006B553B">
        <w:rPr>
          <w:color w:val="000000"/>
          <w:spacing w:val="1"/>
          <w:sz w:val="28"/>
          <w:szCs w:val="28"/>
        </w:rPr>
        <w:t>У т</w:t>
      </w:r>
      <w:r w:rsidR="00CE1818">
        <w:rPr>
          <w:color w:val="000000"/>
          <w:spacing w:val="1"/>
          <w:sz w:val="28"/>
          <w:szCs w:val="28"/>
        </w:rPr>
        <w:t>ому</w:t>
      </w:r>
      <w:r w:rsidRPr="006B553B">
        <w:rPr>
          <w:color w:val="000000"/>
          <w:spacing w:val="1"/>
          <w:sz w:val="28"/>
          <w:szCs w:val="28"/>
        </w:rPr>
        <w:t xml:space="preserve"> ж </w:t>
      </w:r>
      <w:r w:rsidRPr="006B553B">
        <w:rPr>
          <w:spacing w:val="1"/>
          <w:sz w:val="28"/>
          <w:szCs w:val="28"/>
        </w:rPr>
        <w:t>положенні</w:t>
      </w:r>
      <w:r w:rsidRPr="006B553B">
        <w:rPr>
          <w:color w:val="000000"/>
          <w:spacing w:val="1"/>
          <w:sz w:val="28"/>
          <w:szCs w:val="28"/>
        </w:rPr>
        <w:t xml:space="preserve"> (сидячи), але рука вже на коліні, іншою рукою погладжувати, розтирати й розминати кист</w:t>
      </w:r>
      <w:r w:rsidR="00CE1818">
        <w:rPr>
          <w:color w:val="000000"/>
          <w:spacing w:val="1"/>
          <w:sz w:val="28"/>
          <w:szCs w:val="28"/>
        </w:rPr>
        <w:t>ь</w:t>
      </w:r>
      <w:r w:rsidRPr="006B553B">
        <w:rPr>
          <w:color w:val="000000"/>
          <w:spacing w:val="1"/>
          <w:sz w:val="28"/>
          <w:szCs w:val="28"/>
        </w:rPr>
        <w:t xml:space="preserve"> передпліччя, </w:t>
      </w:r>
      <w:r w:rsidRPr="006B553B">
        <w:rPr>
          <w:spacing w:val="1"/>
          <w:sz w:val="28"/>
          <w:szCs w:val="28"/>
        </w:rPr>
        <w:t>ліктьовий</w:t>
      </w:r>
      <w:r w:rsidRPr="006B553B">
        <w:rPr>
          <w:color w:val="000000"/>
          <w:spacing w:val="1"/>
          <w:sz w:val="28"/>
          <w:szCs w:val="28"/>
        </w:rPr>
        <w:t xml:space="preserve"> суглоб нагору до плеча. При масажі передньої поверхні плеча </w:t>
      </w:r>
      <w:r w:rsidRPr="006B553B">
        <w:rPr>
          <w:spacing w:val="1"/>
          <w:sz w:val="28"/>
          <w:szCs w:val="28"/>
        </w:rPr>
        <w:t>положення</w:t>
      </w:r>
      <w:r w:rsidRPr="006B553B">
        <w:rPr>
          <w:color w:val="000000"/>
          <w:spacing w:val="1"/>
          <w:sz w:val="28"/>
          <w:szCs w:val="28"/>
        </w:rPr>
        <w:t xml:space="preserve"> руки, як й у попередньому випадку.</w:t>
      </w:r>
      <w:r w:rsidRPr="006B553B">
        <w:rPr>
          <w:color w:val="000000"/>
          <w:spacing w:val="4"/>
          <w:sz w:val="28"/>
          <w:szCs w:val="28"/>
        </w:rPr>
        <w:t xml:space="preserve"> Масажуючи задню поверхню плеча, </w:t>
      </w:r>
      <w:r w:rsidRPr="006B553B">
        <w:rPr>
          <w:color w:val="000000"/>
          <w:sz w:val="28"/>
          <w:szCs w:val="28"/>
        </w:rPr>
        <w:t xml:space="preserve">варто </w:t>
      </w:r>
      <w:r w:rsidRPr="006B553B">
        <w:rPr>
          <w:sz w:val="28"/>
          <w:szCs w:val="28"/>
        </w:rPr>
        <w:t>небагато</w:t>
      </w:r>
      <w:r w:rsidRPr="006B553B">
        <w:rPr>
          <w:color w:val="000000"/>
          <w:sz w:val="28"/>
          <w:szCs w:val="28"/>
        </w:rPr>
        <w:t xml:space="preserve"> качнутися вперед і розслаблену руку опустити між </w:t>
      </w:r>
      <w:r w:rsidRPr="006B553B">
        <w:rPr>
          <w:sz w:val="28"/>
          <w:szCs w:val="28"/>
        </w:rPr>
        <w:t>коліньми</w:t>
      </w:r>
      <w:r w:rsidRPr="006B553B">
        <w:rPr>
          <w:color w:val="000000"/>
          <w:sz w:val="28"/>
          <w:szCs w:val="28"/>
        </w:rPr>
        <w:t xml:space="preserve">. </w:t>
      </w:r>
      <w:r w:rsidR="00CE1818" w:rsidRPr="006B553B">
        <w:rPr>
          <w:spacing w:val="2"/>
          <w:sz w:val="28"/>
          <w:szCs w:val="28"/>
        </w:rPr>
        <w:t>Погла</w:t>
      </w:r>
      <w:r w:rsidR="00CE1818">
        <w:rPr>
          <w:spacing w:val="2"/>
          <w:sz w:val="28"/>
          <w:szCs w:val="28"/>
        </w:rPr>
        <w:t>д</w:t>
      </w:r>
      <w:r w:rsidR="00CE1818" w:rsidRPr="006B553B">
        <w:rPr>
          <w:spacing w:val="2"/>
          <w:sz w:val="28"/>
          <w:szCs w:val="28"/>
        </w:rPr>
        <w:t>ж</w:t>
      </w:r>
      <w:r w:rsidR="00CE1818">
        <w:rPr>
          <w:spacing w:val="2"/>
          <w:sz w:val="28"/>
          <w:szCs w:val="28"/>
        </w:rPr>
        <w:t>у</w:t>
      </w:r>
      <w:r w:rsidR="00CE1818" w:rsidRPr="006B553B">
        <w:rPr>
          <w:spacing w:val="2"/>
          <w:sz w:val="28"/>
          <w:szCs w:val="28"/>
        </w:rPr>
        <w:t>ван</w:t>
      </w:r>
      <w:r w:rsidR="00CE1818">
        <w:rPr>
          <w:spacing w:val="2"/>
          <w:sz w:val="28"/>
          <w:szCs w:val="28"/>
        </w:rPr>
        <w:t>ня</w:t>
      </w:r>
      <w:r w:rsidRPr="006B553B">
        <w:rPr>
          <w:color w:val="000000"/>
          <w:sz w:val="28"/>
          <w:szCs w:val="28"/>
        </w:rPr>
        <w:t xml:space="preserve">, розтирання й </w:t>
      </w:r>
      <w:r w:rsidR="00CE1818">
        <w:rPr>
          <w:sz w:val="28"/>
          <w:szCs w:val="28"/>
        </w:rPr>
        <w:t>розминання</w:t>
      </w:r>
      <w:r w:rsidRPr="006B553B">
        <w:rPr>
          <w:color w:val="000000"/>
          <w:sz w:val="28"/>
          <w:szCs w:val="28"/>
        </w:rPr>
        <w:t xml:space="preserve"> </w:t>
      </w:r>
      <w:r w:rsidRPr="006B553B">
        <w:rPr>
          <w:sz w:val="28"/>
          <w:szCs w:val="28"/>
        </w:rPr>
        <w:t>проводяться</w:t>
      </w:r>
      <w:r w:rsidRPr="006B553B">
        <w:rPr>
          <w:color w:val="000000"/>
          <w:sz w:val="28"/>
          <w:szCs w:val="28"/>
        </w:rPr>
        <w:t xml:space="preserve"> від ліктя до плечового суглоба.</w:t>
      </w:r>
    </w:p>
    <w:p w14:paraId="6AF7B4F5" w14:textId="77777777" w:rsidR="00186A83" w:rsidRPr="006B553B" w:rsidRDefault="00186A83" w:rsidP="00186A83">
      <w:pPr>
        <w:shd w:val="clear" w:color="auto" w:fill="FFFFFF"/>
        <w:spacing w:line="360" w:lineRule="auto"/>
        <w:ind w:left="5" w:right="38" w:firstLine="302"/>
        <w:jc w:val="both"/>
        <w:rPr>
          <w:sz w:val="28"/>
          <w:szCs w:val="28"/>
        </w:rPr>
      </w:pPr>
      <w:r w:rsidRPr="006B553B">
        <w:rPr>
          <w:color w:val="000000"/>
          <w:spacing w:val="1"/>
          <w:sz w:val="28"/>
          <w:szCs w:val="28"/>
        </w:rPr>
        <w:lastRenderedPageBreak/>
        <w:t xml:space="preserve">Живіт масажується лежачи на спині. Покласти долоні </w:t>
      </w:r>
      <w:r w:rsidRPr="00B62DED">
        <w:rPr>
          <w:bCs/>
          <w:color w:val="000000"/>
          <w:spacing w:val="-2"/>
          <w:sz w:val="28"/>
          <w:szCs w:val="28"/>
        </w:rPr>
        <w:t>так</w:t>
      </w:r>
      <w:r w:rsidRPr="006B553B">
        <w:rPr>
          <w:b/>
          <w:bCs/>
          <w:color w:val="000000"/>
          <w:spacing w:val="-2"/>
          <w:sz w:val="28"/>
          <w:szCs w:val="28"/>
        </w:rPr>
        <w:t xml:space="preserve">, </w:t>
      </w:r>
      <w:r w:rsidRPr="006B553B">
        <w:rPr>
          <w:color w:val="000000"/>
          <w:spacing w:val="-2"/>
          <w:sz w:val="28"/>
          <w:szCs w:val="28"/>
        </w:rPr>
        <w:t xml:space="preserve">щоб права рука була знизу, і </w:t>
      </w:r>
      <w:r w:rsidRPr="006B553B">
        <w:rPr>
          <w:spacing w:val="-2"/>
          <w:sz w:val="28"/>
          <w:szCs w:val="28"/>
        </w:rPr>
        <w:t>проводити</w:t>
      </w:r>
      <w:r w:rsidRPr="006B553B">
        <w:rPr>
          <w:color w:val="000000"/>
          <w:spacing w:val="-2"/>
          <w:sz w:val="28"/>
          <w:szCs w:val="28"/>
        </w:rPr>
        <w:t xml:space="preserve"> кругові </w:t>
      </w:r>
      <w:r w:rsidRPr="006B553B">
        <w:rPr>
          <w:spacing w:val="-2"/>
          <w:sz w:val="28"/>
          <w:szCs w:val="28"/>
        </w:rPr>
        <w:t xml:space="preserve">рухи, </w:t>
      </w:r>
      <w:r w:rsidR="00CE1818">
        <w:rPr>
          <w:spacing w:val="-2"/>
          <w:sz w:val="28"/>
          <w:szCs w:val="28"/>
        </w:rPr>
        <w:t>які</w:t>
      </w:r>
      <w:r w:rsidRPr="006B553B">
        <w:rPr>
          <w:color w:val="000000"/>
          <w:spacing w:val="-2"/>
          <w:sz w:val="28"/>
          <w:szCs w:val="28"/>
        </w:rPr>
        <w:t xml:space="preserve"> </w:t>
      </w:r>
      <w:r w:rsidR="00CE1818">
        <w:rPr>
          <w:spacing w:val="2"/>
          <w:sz w:val="28"/>
          <w:szCs w:val="28"/>
        </w:rPr>
        <w:t>п</w:t>
      </w:r>
      <w:r w:rsidR="00CE1818" w:rsidRPr="006B553B">
        <w:rPr>
          <w:spacing w:val="2"/>
          <w:sz w:val="28"/>
          <w:szCs w:val="28"/>
        </w:rPr>
        <w:t>огла</w:t>
      </w:r>
      <w:r w:rsidR="00CE1818">
        <w:rPr>
          <w:spacing w:val="2"/>
          <w:sz w:val="28"/>
          <w:szCs w:val="28"/>
        </w:rPr>
        <w:t>д</w:t>
      </w:r>
      <w:r w:rsidR="00CE1818" w:rsidRPr="006B553B">
        <w:rPr>
          <w:spacing w:val="2"/>
          <w:sz w:val="28"/>
          <w:szCs w:val="28"/>
        </w:rPr>
        <w:t>ж</w:t>
      </w:r>
      <w:r w:rsidR="00CE1818">
        <w:rPr>
          <w:spacing w:val="2"/>
          <w:sz w:val="28"/>
          <w:szCs w:val="28"/>
        </w:rPr>
        <w:t>ують</w:t>
      </w:r>
      <w:r w:rsidR="00CE1818">
        <w:rPr>
          <w:spacing w:val="-2"/>
          <w:sz w:val="28"/>
          <w:szCs w:val="28"/>
        </w:rPr>
        <w:t xml:space="preserve"> всю поверхню </w:t>
      </w:r>
      <w:r w:rsidRPr="006B553B">
        <w:rPr>
          <w:color w:val="000000"/>
          <w:spacing w:val="-2"/>
          <w:sz w:val="28"/>
          <w:szCs w:val="28"/>
        </w:rPr>
        <w:t xml:space="preserve">по </w:t>
      </w:r>
      <w:r w:rsidRPr="006B553B">
        <w:rPr>
          <w:spacing w:val="-1"/>
          <w:sz w:val="28"/>
          <w:szCs w:val="28"/>
        </w:rPr>
        <w:t>ходу</w:t>
      </w:r>
      <w:r w:rsidRPr="006B553B">
        <w:rPr>
          <w:color w:val="000000"/>
          <w:spacing w:val="-1"/>
          <w:sz w:val="28"/>
          <w:szCs w:val="28"/>
        </w:rPr>
        <w:t xml:space="preserve"> </w:t>
      </w:r>
      <w:r w:rsidRPr="006B553B">
        <w:rPr>
          <w:spacing w:val="-1"/>
          <w:sz w:val="28"/>
          <w:szCs w:val="28"/>
        </w:rPr>
        <w:t xml:space="preserve">годинної </w:t>
      </w:r>
      <w:r w:rsidRPr="006B553B">
        <w:rPr>
          <w:color w:val="000000"/>
          <w:spacing w:val="-1"/>
          <w:sz w:val="28"/>
          <w:szCs w:val="28"/>
        </w:rPr>
        <w:t xml:space="preserve">стрілки. Проходячи </w:t>
      </w:r>
      <w:r w:rsidRPr="006B553B">
        <w:rPr>
          <w:spacing w:val="-1"/>
          <w:sz w:val="28"/>
          <w:szCs w:val="28"/>
        </w:rPr>
        <w:t>область</w:t>
      </w:r>
      <w:r w:rsidRPr="006B553B">
        <w:rPr>
          <w:color w:val="000000"/>
          <w:spacing w:val="-1"/>
          <w:sz w:val="28"/>
          <w:szCs w:val="28"/>
        </w:rPr>
        <w:t xml:space="preserve"> сечового </w:t>
      </w:r>
      <w:r w:rsidRPr="006B553B">
        <w:rPr>
          <w:spacing w:val="-1"/>
          <w:sz w:val="28"/>
          <w:szCs w:val="28"/>
        </w:rPr>
        <w:t>міхура</w:t>
      </w:r>
      <w:r w:rsidRPr="006B553B">
        <w:rPr>
          <w:color w:val="000000"/>
          <w:spacing w:val="-1"/>
          <w:sz w:val="28"/>
          <w:szCs w:val="28"/>
        </w:rPr>
        <w:t>, що масажувати не можна, тиск рук потрібно послабити.</w:t>
      </w:r>
    </w:p>
    <w:p w14:paraId="3BE60002" w14:textId="77777777" w:rsidR="00186A83" w:rsidRPr="006B553B" w:rsidRDefault="00186A83" w:rsidP="00186A83">
      <w:pPr>
        <w:shd w:val="clear" w:color="auto" w:fill="FFFFFF"/>
        <w:spacing w:line="360" w:lineRule="auto"/>
        <w:ind w:left="5" w:right="34" w:firstLine="302"/>
        <w:jc w:val="both"/>
        <w:rPr>
          <w:sz w:val="28"/>
          <w:szCs w:val="28"/>
        </w:rPr>
      </w:pPr>
      <w:r w:rsidRPr="006B553B">
        <w:rPr>
          <w:color w:val="000000"/>
          <w:sz w:val="28"/>
          <w:szCs w:val="28"/>
        </w:rPr>
        <w:t xml:space="preserve">Для поліпшення </w:t>
      </w:r>
      <w:r w:rsidRPr="006B553B">
        <w:rPr>
          <w:sz w:val="28"/>
          <w:szCs w:val="28"/>
        </w:rPr>
        <w:t>харчування</w:t>
      </w:r>
      <w:r w:rsidRPr="006B553B">
        <w:rPr>
          <w:color w:val="000000"/>
          <w:sz w:val="28"/>
          <w:szCs w:val="28"/>
        </w:rPr>
        <w:t xml:space="preserve"> шкіри й корінь </w:t>
      </w:r>
      <w:r w:rsidRPr="006B553B">
        <w:rPr>
          <w:sz w:val="28"/>
          <w:szCs w:val="28"/>
        </w:rPr>
        <w:t>волось</w:t>
      </w:r>
      <w:r w:rsidRPr="006B553B">
        <w:rPr>
          <w:color w:val="000000"/>
          <w:sz w:val="28"/>
          <w:szCs w:val="28"/>
        </w:rPr>
        <w:t xml:space="preserve"> дуже корисний масаж волосистої частини голови. </w:t>
      </w:r>
      <w:r w:rsidR="00CE1818" w:rsidRPr="006B553B">
        <w:rPr>
          <w:spacing w:val="2"/>
          <w:sz w:val="28"/>
          <w:szCs w:val="28"/>
        </w:rPr>
        <w:t>Погла</w:t>
      </w:r>
      <w:r w:rsidR="00CE1818">
        <w:rPr>
          <w:spacing w:val="2"/>
          <w:sz w:val="28"/>
          <w:szCs w:val="28"/>
        </w:rPr>
        <w:t>д</w:t>
      </w:r>
      <w:r w:rsidR="00CE1818" w:rsidRPr="006B553B">
        <w:rPr>
          <w:spacing w:val="2"/>
          <w:sz w:val="28"/>
          <w:szCs w:val="28"/>
        </w:rPr>
        <w:t>ж</w:t>
      </w:r>
      <w:r w:rsidR="00CE1818">
        <w:rPr>
          <w:spacing w:val="2"/>
          <w:sz w:val="28"/>
          <w:szCs w:val="28"/>
        </w:rPr>
        <w:t>у</w:t>
      </w:r>
      <w:r w:rsidR="00CE1818" w:rsidRPr="006B553B">
        <w:rPr>
          <w:spacing w:val="2"/>
          <w:sz w:val="28"/>
          <w:szCs w:val="28"/>
        </w:rPr>
        <w:t>ван</w:t>
      </w:r>
      <w:r w:rsidR="00CE1818">
        <w:rPr>
          <w:spacing w:val="2"/>
          <w:sz w:val="28"/>
          <w:szCs w:val="28"/>
        </w:rPr>
        <w:t>ня</w:t>
      </w:r>
      <w:r w:rsidRPr="006B553B">
        <w:rPr>
          <w:color w:val="000000"/>
          <w:sz w:val="28"/>
          <w:szCs w:val="28"/>
        </w:rPr>
        <w:t xml:space="preserve">, розтирання й поплескування </w:t>
      </w:r>
      <w:r w:rsidR="00CE1818">
        <w:rPr>
          <w:sz w:val="28"/>
          <w:szCs w:val="28"/>
        </w:rPr>
        <w:t>здійснюються</w:t>
      </w:r>
      <w:r w:rsidRPr="006B553B">
        <w:rPr>
          <w:color w:val="000000"/>
          <w:sz w:val="28"/>
          <w:szCs w:val="28"/>
        </w:rPr>
        <w:t xml:space="preserve"> в </w:t>
      </w:r>
      <w:r w:rsidRPr="006B553B">
        <w:rPr>
          <w:sz w:val="28"/>
          <w:szCs w:val="28"/>
        </w:rPr>
        <w:t>напрямку</w:t>
      </w:r>
      <w:r w:rsidRPr="006B553B">
        <w:rPr>
          <w:color w:val="000000"/>
          <w:sz w:val="28"/>
          <w:szCs w:val="28"/>
        </w:rPr>
        <w:t xml:space="preserve"> </w:t>
      </w:r>
      <w:r w:rsidRPr="006B553B">
        <w:rPr>
          <w:sz w:val="28"/>
          <w:szCs w:val="28"/>
        </w:rPr>
        <w:t>росту</w:t>
      </w:r>
      <w:r w:rsidRPr="006B553B">
        <w:rPr>
          <w:color w:val="000000"/>
          <w:sz w:val="28"/>
          <w:szCs w:val="28"/>
        </w:rPr>
        <w:t xml:space="preserve"> </w:t>
      </w:r>
      <w:r w:rsidRPr="006B553B">
        <w:rPr>
          <w:sz w:val="28"/>
          <w:szCs w:val="28"/>
        </w:rPr>
        <w:t>волосся</w:t>
      </w:r>
      <w:r w:rsidRPr="006B553B">
        <w:rPr>
          <w:color w:val="000000"/>
          <w:sz w:val="28"/>
          <w:szCs w:val="28"/>
        </w:rPr>
        <w:t>.</w:t>
      </w:r>
      <w:r w:rsidRPr="006B553B">
        <w:rPr>
          <w:color w:val="000000"/>
          <w:spacing w:val="2"/>
          <w:sz w:val="28"/>
          <w:szCs w:val="28"/>
        </w:rPr>
        <w:t xml:space="preserve"> У жодному разі не можна масажувати </w:t>
      </w:r>
      <w:r w:rsidRPr="006B553B">
        <w:rPr>
          <w:spacing w:val="2"/>
          <w:sz w:val="28"/>
          <w:szCs w:val="28"/>
        </w:rPr>
        <w:t>брудне</w:t>
      </w:r>
      <w:r w:rsidRPr="006B553B">
        <w:rPr>
          <w:color w:val="000000"/>
          <w:spacing w:val="2"/>
          <w:sz w:val="28"/>
          <w:szCs w:val="28"/>
        </w:rPr>
        <w:t xml:space="preserve">, у </w:t>
      </w:r>
      <w:r>
        <w:rPr>
          <w:color w:val="000000"/>
          <w:spacing w:val="2"/>
          <w:sz w:val="28"/>
          <w:szCs w:val="28"/>
        </w:rPr>
        <w:t>подряпи</w:t>
      </w:r>
      <w:r w:rsidRPr="006B553B">
        <w:rPr>
          <w:color w:val="000000"/>
          <w:spacing w:val="2"/>
          <w:sz w:val="28"/>
          <w:szCs w:val="28"/>
        </w:rPr>
        <w:t>нах і ранах тіло.</w:t>
      </w:r>
    </w:p>
    <w:p w14:paraId="019B20E0" w14:textId="77777777" w:rsidR="00186A83" w:rsidRPr="006B553B" w:rsidRDefault="00186A83" w:rsidP="00186A83">
      <w:pPr>
        <w:shd w:val="clear" w:color="auto" w:fill="FFFFFF"/>
        <w:spacing w:line="360" w:lineRule="auto"/>
        <w:ind w:right="14" w:firstLine="322"/>
        <w:jc w:val="both"/>
        <w:rPr>
          <w:sz w:val="28"/>
          <w:szCs w:val="28"/>
        </w:rPr>
      </w:pPr>
      <w:r w:rsidRPr="006B553B">
        <w:rPr>
          <w:b/>
          <w:bCs/>
          <w:color w:val="000000"/>
          <w:spacing w:val="-6"/>
          <w:sz w:val="28"/>
          <w:szCs w:val="28"/>
        </w:rPr>
        <w:t xml:space="preserve">Тренувальний масаж. </w:t>
      </w:r>
      <w:r w:rsidRPr="006B553B">
        <w:rPr>
          <w:color w:val="000000"/>
          <w:spacing w:val="-6"/>
          <w:sz w:val="28"/>
          <w:szCs w:val="28"/>
        </w:rPr>
        <w:t xml:space="preserve">При виконанні спортсменом фізичних вправ у його органах і системах відбуваються значні зміни, </w:t>
      </w:r>
      <w:r w:rsidRPr="006B553B">
        <w:rPr>
          <w:spacing w:val="-6"/>
          <w:sz w:val="28"/>
          <w:szCs w:val="28"/>
        </w:rPr>
        <w:t>упоратися</w:t>
      </w:r>
      <w:r w:rsidRPr="006B553B">
        <w:rPr>
          <w:color w:val="000000"/>
          <w:spacing w:val="-6"/>
          <w:sz w:val="28"/>
          <w:szCs w:val="28"/>
        </w:rPr>
        <w:t xml:space="preserve"> </w:t>
      </w:r>
      <w:r w:rsidRPr="006B553B">
        <w:rPr>
          <w:spacing w:val="-6"/>
          <w:sz w:val="28"/>
          <w:szCs w:val="28"/>
        </w:rPr>
        <w:t>з</w:t>
      </w:r>
      <w:r w:rsidRPr="006B553B">
        <w:rPr>
          <w:color w:val="000000"/>
          <w:spacing w:val="-6"/>
          <w:sz w:val="28"/>
          <w:szCs w:val="28"/>
        </w:rPr>
        <w:t xml:space="preserve"> якими допомагає тренувальний масаж.</w:t>
      </w:r>
      <w:r w:rsidRPr="006B553B">
        <w:rPr>
          <w:color w:val="000000"/>
          <w:spacing w:val="2"/>
          <w:sz w:val="28"/>
          <w:szCs w:val="28"/>
        </w:rPr>
        <w:t xml:space="preserve"> У цей час методика його застосування розроблена досить добре.</w:t>
      </w:r>
      <w:r w:rsidRPr="006B553B">
        <w:rPr>
          <w:color w:val="000000"/>
          <w:spacing w:val="-2"/>
          <w:sz w:val="28"/>
          <w:szCs w:val="28"/>
        </w:rPr>
        <w:t xml:space="preserve"> Тому тренувальний масаж широко </w:t>
      </w:r>
      <w:r w:rsidRPr="006B553B">
        <w:rPr>
          <w:spacing w:val="-2"/>
          <w:sz w:val="28"/>
          <w:szCs w:val="28"/>
        </w:rPr>
        <w:t>використ</w:t>
      </w:r>
      <w:r>
        <w:rPr>
          <w:spacing w:val="-2"/>
          <w:sz w:val="28"/>
          <w:szCs w:val="28"/>
        </w:rPr>
        <w:t>овує</w:t>
      </w:r>
      <w:r w:rsidRPr="006B553B">
        <w:rPr>
          <w:spacing w:val="-2"/>
          <w:sz w:val="28"/>
          <w:szCs w:val="28"/>
        </w:rPr>
        <w:t>ться</w:t>
      </w:r>
      <w:r w:rsidRPr="006B553B">
        <w:rPr>
          <w:color w:val="000000"/>
          <w:spacing w:val="-2"/>
          <w:sz w:val="28"/>
          <w:szCs w:val="28"/>
        </w:rPr>
        <w:t xml:space="preserve"> для підвищення працездатності спортсмена й вплив</w:t>
      </w:r>
      <w:r w:rsidR="00CE1818">
        <w:rPr>
          <w:color w:val="000000"/>
          <w:spacing w:val="-2"/>
          <w:sz w:val="28"/>
          <w:szCs w:val="28"/>
        </w:rPr>
        <w:t>у</w:t>
      </w:r>
      <w:r w:rsidRPr="006B553B">
        <w:rPr>
          <w:color w:val="000000"/>
          <w:spacing w:val="-2"/>
          <w:sz w:val="28"/>
          <w:szCs w:val="28"/>
        </w:rPr>
        <w:t xml:space="preserve"> певним чином на його психіку.</w:t>
      </w:r>
    </w:p>
    <w:p w14:paraId="3748E42D" w14:textId="77777777" w:rsidR="00186A83" w:rsidRPr="006B553B" w:rsidRDefault="00186A83" w:rsidP="00186A83">
      <w:pPr>
        <w:shd w:val="clear" w:color="auto" w:fill="FFFFFF"/>
        <w:spacing w:line="360" w:lineRule="auto"/>
        <w:ind w:left="14" w:right="10" w:firstLine="307"/>
        <w:jc w:val="both"/>
        <w:rPr>
          <w:sz w:val="28"/>
          <w:szCs w:val="28"/>
        </w:rPr>
      </w:pPr>
      <w:r w:rsidRPr="006B553B">
        <w:rPr>
          <w:color w:val="000000"/>
          <w:sz w:val="28"/>
          <w:szCs w:val="28"/>
        </w:rPr>
        <w:t xml:space="preserve">Для швидкого </w:t>
      </w:r>
      <w:r w:rsidRPr="006B553B">
        <w:rPr>
          <w:sz w:val="28"/>
          <w:szCs w:val="28"/>
        </w:rPr>
        <w:t>відновлення</w:t>
      </w:r>
      <w:r w:rsidRPr="006B553B">
        <w:rPr>
          <w:color w:val="000000"/>
          <w:sz w:val="28"/>
          <w:szCs w:val="28"/>
        </w:rPr>
        <w:t xml:space="preserve"> </w:t>
      </w:r>
      <w:r w:rsidRPr="006B553B">
        <w:rPr>
          <w:sz w:val="28"/>
          <w:szCs w:val="28"/>
        </w:rPr>
        <w:t>порушених</w:t>
      </w:r>
      <w:r w:rsidRPr="006B553B">
        <w:rPr>
          <w:color w:val="000000"/>
          <w:sz w:val="28"/>
          <w:szCs w:val="28"/>
        </w:rPr>
        <w:t xml:space="preserve"> </w:t>
      </w:r>
      <w:r>
        <w:rPr>
          <w:sz w:val="28"/>
          <w:szCs w:val="28"/>
        </w:rPr>
        <w:t>регулятор</w:t>
      </w:r>
      <w:r w:rsidRPr="006B553B">
        <w:rPr>
          <w:sz w:val="28"/>
          <w:szCs w:val="28"/>
        </w:rPr>
        <w:t>н</w:t>
      </w:r>
      <w:r>
        <w:rPr>
          <w:sz w:val="28"/>
          <w:szCs w:val="28"/>
        </w:rPr>
        <w:t>и</w:t>
      </w:r>
      <w:r w:rsidRPr="006B553B">
        <w:rPr>
          <w:sz w:val="28"/>
          <w:szCs w:val="28"/>
        </w:rPr>
        <w:t>х</w:t>
      </w:r>
      <w:r w:rsidRPr="006B553B">
        <w:rPr>
          <w:color w:val="000000"/>
          <w:sz w:val="28"/>
          <w:szCs w:val="28"/>
        </w:rPr>
        <w:t xml:space="preserve"> функцій різних органів і систем спортсмена необхідний глибокий інтенсивний масаж. Кількість сеансів масажу в тиждень </w:t>
      </w:r>
      <w:r w:rsidRPr="006B553B">
        <w:rPr>
          <w:sz w:val="28"/>
          <w:szCs w:val="28"/>
        </w:rPr>
        <w:t>визначається</w:t>
      </w:r>
      <w:r w:rsidRPr="006B553B">
        <w:rPr>
          <w:color w:val="000000"/>
          <w:sz w:val="28"/>
          <w:szCs w:val="28"/>
        </w:rPr>
        <w:t xml:space="preserve"> залежно від числа тренувань: чим більше тренувань, тим більше сеансів. Якщо тренування </w:t>
      </w:r>
      <w:r w:rsidRPr="006B553B">
        <w:rPr>
          <w:sz w:val="28"/>
          <w:szCs w:val="28"/>
        </w:rPr>
        <w:t>проводиться</w:t>
      </w:r>
      <w:r w:rsidRPr="006B553B">
        <w:rPr>
          <w:color w:val="000000"/>
          <w:sz w:val="28"/>
          <w:szCs w:val="28"/>
        </w:rPr>
        <w:t xml:space="preserve"> 6 </w:t>
      </w:r>
      <w:r w:rsidRPr="006B553B">
        <w:rPr>
          <w:sz w:val="28"/>
          <w:szCs w:val="28"/>
        </w:rPr>
        <w:t>разів</w:t>
      </w:r>
      <w:r w:rsidRPr="006B553B">
        <w:rPr>
          <w:color w:val="000000"/>
          <w:sz w:val="28"/>
          <w:szCs w:val="28"/>
        </w:rPr>
        <w:t xml:space="preserve"> </w:t>
      </w:r>
      <w:r w:rsidR="00CE1818">
        <w:rPr>
          <w:color w:val="000000"/>
          <w:sz w:val="28"/>
          <w:szCs w:val="28"/>
        </w:rPr>
        <w:t>на</w:t>
      </w:r>
      <w:r w:rsidRPr="006B553B">
        <w:rPr>
          <w:color w:val="000000"/>
          <w:sz w:val="28"/>
          <w:szCs w:val="28"/>
        </w:rPr>
        <w:t xml:space="preserve"> тиждень, доцільний наступний графік тренувального масажу:</w:t>
      </w:r>
    </w:p>
    <w:p w14:paraId="02667209" w14:textId="77777777" w:rsidR="00186A83" w:rsidRPr="006B553B" w:rsidRDefault="00186A83" w:rsidP="00186A83">
      <w:pPr>
        <w:shd w:val="clear" w:color="auto" w:fill="FFFFFF"/>
        <w:spacing w:line="360" w:lineRule="auto"/>
        <w:ind w:left="24" w:right="14" w:firstLine="336"/>
        <w:jc w:val="both"/>
        <w:rPr>
          <w:sz w:val="28"/>
          <w:szCs w:val="28"/>
        </w:rPr>
      </w:pPr>
      <w:r w:rsidRPr="006B553B">
        <w:rPr>
          <w:color w:val="000000"/>
          <w:sz w:val="28"/>
          <w:szCs w:val="28"/>
        </w:rPr>
        <w:t xml:space="preserve">1-й день - частковий масаж; 2-й - </w:t>
      </w:r>
      <w:r w:rsidRPr="006B553B">
        <w:rPr>
          <w:sz w:val="28"/>
          <w:szCs w:val="28"/>
        </w:rPr>
        <w:t>загальний</w:t>
      </w:r>
      <w:r w:rsidRPr="006B553B">
        <w:rPr>
          <w:color w:val="000000"/>
          <w:sz w:val="28"/>
          <w:szCs w:val="28"/>
        </w:rPr>
        <w:t xml:space="preserve"> масаж; 3-й - частковий масаж; 4-й - </w:t>
      </w:r>
      <w:r w:rsidRPr="006B553B">
        <w:rPr>
          <w:sz w:val="28"/>
          <w:szCs w:val="28"/>
        </w:rPr>
        <w:t>загальний</w:t>
      </w:r>
      <w:r w:rsidRPr="006B553B">
        <w:rPr>
          <w:color w:val="000000"/>
          <w:sz w:val="28"/>
          <w:szCs w:val="28"/>
        </w:rPr>
        <w:t xml:space="preserve"> масаж; 5-й - частковий масаж; 6-й - </w:t>
      </w:r>
      <w:r w:rsidRPr="006B553B">
        <w:rPr>
          <w:sz w:val="28"/>
          <w:szCs w:val="28"/>
        </w:rPr>
        <w:t>загальний</w:t>
      </w:r>
      <w:r w:rsidRPr="006B553B">
        <w:rPr>
          <w:color w:val="000000"/>
          <w:sz w:val="28"/>
          <w:szCs w:val="28"/>
        </w:rPr>
        <w:t xml:space="preserve"> масаж; 7-й день - частковий масаж.</w:t>
      </w:r>
    </w:p>
    <w:p w14:paraId="2F31807D" w14:textId="77777777" w:rsidR="00186A83" w:rsidRPr="006B553B" w:rsidRDefault="00186A83" w:rsidP="00186A83">
      <w:pPr>
        <w:shd w:val="clear" w:color="auto" w:fill="FFFFFF"/>
        <w:spacing w:line="360" w:lineRule="auto"/>
        <w:ind w:left="19" w:right="5" w:firstLine="322"/>
        <w:jc w:val="both"/>
        <w:rPr>
          <w:sz w:val="28"/>
          <w:szCs w:val="28"/>
        </w:rPr>
      </w:pPr>
      <w:r w:rsidRPr="006B553B">
        <w:rPr>
          <w:sz w:val="28"/>
          <w:szCs w:val="28"/>
        </w:rPr>
        <w:t>Графік</w:t>
      </w:r>
      <w:r w:rsidRPr="006B553B">
        <w:rPr>
          <w:color w:val="000000"/>
          <w:sz w:val="28"/>
          <w:szCs w:val="28"/>
        </w:rPr>
        <w:t>, рекоменд</w:t>
      </w:r>
      <w:r w:rsidR="00CE1818">
        <w:rPr>
          <w:color w:val="000000"/>
          <w:sz w:val="28"/>
          <w:szCs w:val="28"/>
        </w:rPr>
        <w:t>ований</w:t>
      </w:r>
      <w:r w:rsidRPr="006B553B">
        <w:rPr>
          <w:color w:val="000000"/>
          <w:sz w:val="28"/>
          <w:szCs w:val="28"/>
        </w:rPr>
        <w:t xml:space="preserve">, для кожного борця можна змінювати з урахуванням кількості тренувань у тижневому циклі, </w:t>
      </w:r>
      <w:r w:rsidRPr="006B553B">
        <w:rPr>
          <w:sz w:val="28"/>
          <w:szCs w:val="28"/>
        </w:rPr>
        <w:t>ступені</w:t>
      </w:r>
      <w:r w:rsidRPr="006B553B">
        <w:rPr>
          <w:color w:val="000000"/>
          <w:sz w:val="28"/>
          <w:szCs w:val="28"/>
        </w:rPr>
        <w:t xml:space="preserve"> напруги, віку й т.д. Якщо борець тренується два рази в день, легкий масаж повинен призначатися через 30 хв</w:t>
      </w:r>
      <w:r w:rsidR="00CE1818">
        <w:rPr>
          <w:color w:val="000000"/>
          <w:sz w:val="28"/>
          <w:szCs w:val="28"/>
        </w:rPr>
        <w:t>илин</w:t>
      </w:r>
      <w:r w:rsidRPr="006B553B">
        <w:rPr>
          <w:color w:val="000000"/>
          <w:sz w:val="28"/>
          <w:szCs w:val="28"/>
        </w:rPr>
        <w:t xml:space="preserve"> </w:t>
      </w:r>
      <w:r w:rsidRPr="006B553B">
        <w:rPr>
          <w:sz w:val="28"/>
          <w:szCs w:val="28"/>
        </w:rPr>
        <w:t>п</w:t>
      </w:r>
      <w:r>
        <w:rPr>
          <w:sz w:val="28"/>
          <w:szCs w:val="28"/>
        </w:rPr>
        <w:t>ісля</w:t>
      </w:r>
      <w:r w:rsidRPr="006B553B">
        <w:rPr>
          <w:color w:val="000000"/>
          <w:sz w:val="28"/>
          <w:szCs w:val="28"/>
        </w:rPr>
        <w:t xml:space="preserve"> першого тренування.</w:t>
      </w:r>
    </w:p>
    <w:p w14:paraId="191AFE40" w14:textId="77777777" w:rsidR="00186A83" w:rsidRPr="006B553B" w:rsidRDefault="00186A83" w:rsidP="00186A83">
      <w:pPr>
        <w:shd w:val="clear" w:color="auto" w:fill="FFFFFF"/>
        <w:spacing w:line="360" w:lineRule="auto"/>
        <w:ind w:right="5" w:firstLine="312"/>
        <w:jc w:val="both"/>
        <w:rPr>
          <w:sz w:val="28"/>
          <w:szCs w:val="28"/>
        </w:rPr>
      </w:pPr>
      <w:r w:rsidRPr="006B553B">
        <w:rPr>
          <w:color w:val="000000"/>
          <w:spacing w:val="-2"/>
          <w:sz w:val="28"/>
          <w:szCs w:val="28"/>
        </w:rPr>
        <w:t xml:space="preserve">Борцям, що </w:t>
      </w:r>
      <w:r w:rsidRPr="006B553B">
        <w:rPr>
          <w:spacing w:val="-2"/>
          <w:sz w:val="28"/>
          <w:szCs w:val="28"/>
        </w:rPr>
        <w:t>готуються</w:t>
      </w:r>
      <w:r w:rsidRPr="006B553B">
        <w:rPr>
          <w:color w:val="000000"/>
          <w:spacing w:val="-2"/>
          <w:sz w:val="28"/>
          <w:szCs w:val="28"/>
        </w:rPr>
        <w:t xml:space="preserve"> до змагання, бажано робити масаж </w:t>
      </w:r>
      <w:r w:rsidRPr="006B553B">
        <w:rPr>
          <w:spacing w:val="-2"/>
          <w:sz w:val="28"/>
          <w:szCs w:val="28"/>
        </w:rPr>
        <w:t>два</w:t>
      </w:r>
      <w:r w:rsidRPr="006B553B">
        <w:rPr>
          <w:color w:val="000000"/>
          <w:spacing w:val="-2"/>
          <w:sz w:val="28"/>
          <w:szCs w:val="28"/>
        </w:rPr>
        <w:t xml:space="preserve"> рази </w:t>
      </w:r>
      <w:r w:rsidR="00CE1818">
        <w:rPr>
          <w:color w:val="000000"/>
          <w:spacing w:val="-2"/>
          <w:sz w:val="28"/>
          <w:szCs w:val="28"/>
        </w:rPr>
        <w:t>на</w:t>
      </w:r>
      <w:r w:rsidRPr="006B553B">
        <w:rPr>
          <w:color w:val="000000"/>
          <w:spacing w:val="-2"/>
          <w:sz w:val="28"/>
          <w:szCs w:val="28"/>
        </w:rPr>
        <w:t xml:space="preserve"> тиждень: </w:t>
      </w:r>
      <w:r w:rsidRPr="006B553B">
        <w:rPr>
          <w:spacing w:val="-2"/>
          <w:sz w:val="28"/>
          <w:szCs w:val="28"/>
        </w:rPr>
        <w:t>перший</w:t>
      </w:r>
      <w:r w:rsidRPr="006B553B">
        <w:rPr>
          <w:color w:val="000000"/>
          <w:spacing w:val="-2"/>
          <w:sz w:val="28"/>
          <w:szCs w:val="28"/>
        </w:rPr>
        <w:t xml:space="preserve"> - </w:t>
      </w:r>
      <w:r w:rsidRPr="006B553B">
        <w:rPr>
          <w:spacing w:val="-2"/>
          <w:sz w:val="28"/>
          <w:szCs w:val="28"/>
        </w:rPr>
        <w:t>загальний</w:t>
      </w:r>
      <w:r w:rsidRPr="006B553B">
        <w:rPr>
          <w:color w:val="000000"/>
          <w:spacing w:val="-2"/>
          <w:sz w:val="28"/>
          <w:szCs w:val="28"/>
        </w:rPr>
        <w:t xml:space="preserve"> тренувальний, </w:t>
      </w:r>
      <w:r w:rsidRPr="006B553B">
        <w:rPr>
          <w:spacing w:val="-2"/>
          <w:sz w:val="28"/>
          <w:szCs w:val="28"/>
        </w:rPr>
        <w:t>другий</w:t>
      </w:r>
      <w:r w:rsidRPr="006B553B">
        <w:rPr>
          <w:color w:val="000000"/>
          <w:spacing w:val="-2"/>
          <w:sz w:val="28"/>
          <w:szCs w:val="28"/>
        </w:rPr>
        <w:t xml:space="preserve"> - </w:t>
      </w:r>
      <w:r w:rsidRPr="006B553B">
        <w:rPr>
          <w:spacing w:val="-2"/>
          <w:sz w:val="28"/>
          <w:szCs w:val="28"/>
        </w:rPr>
        <w:t>місцевий</w:t>
      </w:r>
      <w:r w:rsidRPr="006B553B">
        <w:rPr>
          <w:color w:val="000000"/>
          <w:spacing w:val="-2"/>
          <w:sz w:val="28"/>
          <w:szCs w:val="28"/>
        </w:rPr>
        <w:t>.</w:t>
      </w:r>
      <w:r w:rsidRPr="006B553B">
        <w:rPr>
          <w:color w:val="000000"/>
          <w:sz w:val="28"/>
          <w:szCs w:val="28"/>
        </w:rPr>
        <w:t xml:space="preserve"> </w:t>
      </w:r>
      <w:r w:rsidRPr="006B553B">
        <w:rPr>
          <w:sz w:val="28"/>
          <w:szCs w:val="28"/>
        </w:rPr>
        <w:t>Загальний</w:t>
      </w:r>
      <w:r w:rsidRPr="006B553B">
        <w:rPr>
          <w:color w:val="000000"/>
          <w:sz w:val="28"/>
          <w:szCs w:val="28"/>
        </w:rPr>
        <w:t xml:space="preserve"> масаж корисніше робити наприкінці тижня в лазні, де під впливом високої температури </w:t>
      </w:r>
      <w:r w:rsidRPr="006B553B">
        <w:rPr>
          <w:sz w:val="28"/>
          <w:szCs w:val="28"/>
        </w:rPr>
        <w:t>м'яза</w:t>
      </w:r>
      <w:r w:rsidRPr="006B553B">
        <w:rPr>
          <w:color w:val="000000"/>
          <w:sz w:val="28"/>
          <w:szCs w:val="28"/>
        </w:rPr>
        <w:t xml:space="preserve"> й </w:t>
      </w:r>
      <w:r w:rsidRPr="006B553B">
        <w:rPr>
          <w:sz w:val="28"/>
          <w:szCs w:val="28"/>
        </w:rPr>
        <w:t>зв'язки</w:t>
      </w:r>
      <w:r w:rsidRPr="006B553B">
        <w:rPr>
          <w:color w:val="000000"/>
          <w:sz w:val="28"/>
          <w:szCs w:val="28"/>
        </w:rPr>
        <w:t xml:space="preserve"> краще розм'якшуються.</w:t>
      </w:r>
      <w:r w:rsidRPr="006B553B">
        <w:rPr>
          <w:color w:val="000000"/>
          <w:spacing w:val="1"/>
          <w:sz w:val="28"/>
          <w:szCs w:val="28"/>
        </w:rPr>
        <w:t xml:space="preserve"> Крім того, масаж, </w:t>
      </w:r>
      <w:r>
        <w:rPr>
          <w:spacing w:val="1"/>
          <w:sz w:val="28"/>
          <w:szCs w:val="28"/>
        </w:rPr>
        <w:t>викона</w:t>
      </w:r>
      <w:r w:rsidRPr="006B553B">
        <w:rPr>
          <w:spacing w:val="1"/>
          <w:sz w:val="28"/>
          <w:szCs w:val="28"/>
        </w:rPr>
        <w:t>ний</w:t>
      </w:r>
      <w:r w:rsidRPr="006B553B">
        <w:rPr>
          <w:color w:val="000000"/>
          <w:spacing w:val="1"/>
          <w:sz w:val="28"/>
          <w:szCs w:val="28"/>
        </w:rPr>
        <w:t xml:space="preserve"> у лазні </w:t>
      </w:r>
      <w:r w:rsidRPr="006B553B">
        <w:rPr>
          <w:spacing w:val="1"/>
          <w:sz w:val="28"/>
          <w:szCs w:val="28"/>
        </w:rPr>
        <w:t>з</w:t>
      </w:r>
      <w:r w:rsidRPr="006B553B">
        <w:rPr>
          <w:color w:val="000000"/>
          <w:spacing w:val="1"/>
          <w:sz w:val="28"/>
          <w:szCs w:val="28"/>
        </w:rPr>
        <w:t xml:space="preserve"> милом, </w:t>
      </w:r>
      <w:r w:rsidRPr="006B553B">
        <w:rPr>
          <w:spacing w:val="1"/>
          <w:sz w:val="28"/>
          <w:szCs w:val="28"/>
        </w:rPr>
        <w:lastRenderedPageBreak/>
        <w:t>зовсім</w:t>
      </w:r>
      <w:r w:rsidRPr="006B553B">
        <w:rPr>
          <w:color w:val="000000"/>
          <w:spacing w:val="1"/>
          <w:sz w:val="28"/>
          <w:szCs w:val="28"/>
        </w:rPr>
        <w:t xml:space="preserve"> усуває хворобливість шкіри. Місцевий масаж </w:t>
      </w:r>
      <w:r w:rsidRPr="006B553B">
        <w:rPr>
          <w:spacing w:val="1"/>
          <w:sz w:val="28"/>
          <w:szCs w:val="28"/>
        </w:rPr>
        <w:t xml:space="preserve">нужно </w:t>
      </w:r>
      <w:r w:rsidRPr="006B553B">
        <w:rPr>
          <w:color w:val="000000"/>
          <w:spacing w:val="3"/>
          <w:sz w:val="28"/>
          <w:szCs w:val="28"/>
        </w:rPr>
        <w:t xml:space="preserve">робити в середині тижня, масажуючи ті частини тіла, які найбільше </w:t>
      </w:r>
      <w:r>
        <w:rPr>
          <w:color w:val="000000"/>
          <w:spacing w:val="3"/>
          <w:sz w:val="28"/>
          <w:szCs w:val="28"/>
        </w:rPr>
        <w:t>в</w:t>
      </w:r>
      <w:r w:rsidRPr="006B553B">
        <w:rPr>
          <w:color w:val="000000"/>
          <w:spacing w:val="3"/>
          <w:sz w:val="28"/>
          <w:szCs w:val="28"/>
        </w:rPr>
        <w:t>томилися.</w:t>
      </w:r>
    </w:p>
    <w:p w14:paraId="3B98A8A1" w14:textId="77777777" w:rsidR="00186A83" w:rsidRPr="006B553B" w:rsidRDefault="00186A83" w:rsidP="00186A83">
      <w:pPr>
        <w:shd w:val="clear" w:color="auto" w:fill="FFFFFF"/>
        <w:spacing w:line="360" w:lineRule="auto"/>
        <w:ind w:left="10" w:right="5" w:firstLine="302"/>
        <w:jc w:val="both"/>
        <w:rPr>
          <w:sz w:val="28"/>
          <w:szCs w:val="28"/>
        </w:rPr>
      </w:pPr>
      <w:r w:rsidRPr="006B553B">
        <w:rPr>
          <w:color w:val="000000"/>
          <w:sz w:val="28"/>
          <w:szCs w:val="28"/>
        </w:rPr>
        <w:t xml:space="preserve">При </w:t>
      </w:r>
      <w:r w:rsidRPr="006B553B">
        <w:rPr>
          <w:sz w:val="28"/>
          <w:szCs w:val="28"/>
        </w:rPr>
        <w:t>ушкодженнях</w:t>
      </w:r>
      <w:r w:rsidRPr="006B553B">
        <w:rPr>
          <w:color w:val="000000"/>
          <w:sz w:val="28"/>
          <w:szCs w:val="28"/>
        </w:rPr>
        <w:t xml:space="preserve"> м'язів і </w:t>
      </w:r>
      <w:r w:rsidRPr="006B553B">
        <w:rPr>
          <w:sz w:val="28"/>
          <w:szCs w:val="28"/>
        </w:rPr>
        <w:t>зв'язок</w:t>
      </w:r>
      <w:r w:rsidRPr="006B553B">
        <w:rPr>
          <w:color w:val="000000"/>
          <w:sz w:val="28"/>
          <w:szCs w:val="28"/>
        </w:rPr>
        <w:t xml:space="preserve"> борцям необхідний спеціальний лікувальний масаж.</w:t>
      </w:r>
    </w:p>
    <w:p w14:paraId="6A89F7FC" w14:textId="77777777" w:rsidR="00186A83" w:rsidRPr="00CE1818" w:rsidRDefault="00186A83" w:rsidP="00186A83">
      <w:pPr>
        <w:shd w:val="clear" w:color="auto" w:fill="FFFFFF"/>
        <w:spacing w:line="360" w:lineRule="auto"/>
        <w:ind w:left="2" w:right="31" w:firstLine="310"/>
        <w:jc w:val="both"/>
        <w:rPr>
          <w:color w:val="000000"/>
          <w:spacing w:val="4"/>
          <w:sz w:val="28"/>
          <w:szCs w:val="28"/>
        </w:rPr>
      </w:pPr>
      <w:r w:rsidRPr="006B553B">
        <w:rPr>
          <w:color w:val="000000"/>
          <w:sz w:val="28"/>
          <w:szCs w:val="28"/>
        </w:rPr>
        <w:t xml:space="preserve">Отже, масаж може застосовуватися для </w:t>
      </w:r>
      <w:r w:rsidRPr="006B553B">
        <w:rPr>
          <w:sz w:val="28"/>
          <w:szCs w:val="28"/>
        </w:rPr>
        <w:t>відновлення</w:t>
      </w:r>
      <w:r w:rsidRPr="006B553B">
        <w:rPr>
          <w:color w:val="000000"/>
          <w:sz w:val="28"/>
          <w:szCs w:val="28"/>
        </w:rPr>
        <w:t xml:space="preserve"> </w:t>
      </w:r>
      <w:r w:rsidRPr="006B553B">
        <w:rPr>
          <w:sz w:val="28"/>
          <w:szCs w:val="28"/>
        </w:rPr>
        <w:t>сил</w:t>
      </w:r>
      <w:r w:rsidRPr="006B553B">
        <w:rPr>
          <w:color w:val="000000"/>
          <w:sz w:val="28"/>
          <w:szCs w:val="28"/>
        </w:rPr>
        <w:t xml:space="preserve"> борця і як профілактичний </w:t>
      </w:r>
      <w:r w:rsidRPr="006B553B">
        <w:rPr>
          <w:sz w:val="28"/>
          <w:szCs w:val="28"/>
        </w:rPr>
        <w:t>засіб</w:t>
      </w:r>
      <w:r w:rsidRPr="006B553B">
        <w:rPr>
          <w:color w:val="000000"/>
          <w:sz w:val="28"/>
          <w:szCs w:val="28"/>
        </w:rPr>
        <w:t xml:space="preserve">, що сприяє підвищенню функціональних можливостей організму спортсмена, </w:t>
      </w:r>
      <w:r w:rsidRPr="006B553B">
        <w:rPr>
          <w:sz w:val="28"/>
          <w:szCs w:val="28"/>
        </w:rPr>
        <w:t>розвитку</w:t>
      </w:r>
      <w:r w:rsidRPr="006B553B">
        <w:rPr>
          <w:color w:val="000000"/>
          <w:sz w:val="28"/>
          <w:szCs w:val="28"/>
        </w:rPr>
        <w:t xml:space="preserve"> </w:t>
      </w:r>
      <w:r w:rsidRPr="006B553B">
        <w:rPr>
          <w:sz w:val="28"/>
          <w:szCs w:val="28"/>
        </w:rPr>
        <w:t>сили</w:t>
      </w:r>
      <w:r w:rsidRPr="006B553B">
        <w:rPr>
          <w:color w:val="000000"/>
          <w:sz w:val="28"/>
          <w:szCs w:val="28"/>
        </w:rPr>
        <w:t>, швидкості, витривалості, спритності, гнучкості й т.д.</w:t>
      </w:r>
      <w:r w:rsidR="00CE1818">
        <w:rPr>
          <w:color w:val="000000"/>
          <w:sz w:val="28"/>
          <w:szCs w:val="28"/>
        </w:rPr>
        <w:t xml:space="preserve"> </w:t>
      </w:r>
      <w:r w:rsidR="00CE1818" w:rsidRPr="00CE1818">
        <w:rPr>
          <w:color w:val="000000"/>
          <w:sz w:val="28"/>
          <w:szCs w:val="28"/>
        </w:rPr>
        <w:t>[17]</w:t>
      </w:r>
    </w:p>
    <w:p w14:paraId="49FB7409" w14:textId="77777777" w:rsidR="00186A83" w:rsidRDefault="00186A83" w:rsidP="00D77E13">
      <w:pPr>
        <w:shd w:val="clear" w:color="auto" w:fill="FFFFFF"/>
        <w:spacing w:before="134" w:line="360" w:lineRule="auto"/>
        <w:ind w:right="-1"/>
        <w:jc w:val="center"/>
        <w:rPr>
          <w:b/>
          <w:bCs/>
          <w:color w:val="000000"/>
          <w:spacing w:val="-6"/>
          <w:sz w:val="28"/>
          <w:szCs w:val="28"/>
        </w:rPr>
      </w:pPr>
    </w:p>
    <w:p w14:paraId="4E9F4FEA" w14:textId="77777777" w:rsidR="00186A83" w:rsidRPr="00DB2DEA" w:rsidRDefault="00186A83" w:rsidP="00D77E13">
      <w:pPr>
        <w:shd w:val="clear" w:color="auto" w:fill="FFFFFF"/>
        <w:spacing w:before="134" w:line="360" w:lineRule="auto"/>
        <w:ind w:right="-1"/>
        <w:jc w:val="center"/>
        <w:rPr>
          <w:b/>
          <w:bCs/>
          <w:color w:val="000000"/>
          <w:spacing w:val="-6"/>
          <w:sz w:val="28"/>
          <w:szCs w:val="28"/>
        </w:rPr>
      </w:pPr>
    </w:p>
    <w:p w14:paraId="50C9AB42"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63BBE85A"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3ACDBBAF"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01A5ED23"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558712E8"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39ED3B27"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5D03298C" w14:textId="77777777" w:rsidR="003170B7" w:rsidRPr="00DB2DEA" w:rsidRDefault="003170B7" w:rsidP="00D77E13">
      <w:pPr>
        <w:shd w:val="clear" w:color="auto" w:fill="FFFFFF"/>
        <w:spacing w:before="134" w:line="360" w:lineRule="auto"/>
        <w:ind w:right="-1"/>
        <w:jc w:val="center"/>
        <w:rPr>
          <w:b/>
          <w:bCs/>
          <w:color w:val="000000"/>
          <w:spacing w:val="-6"/>
          <w:sz w:val="28"/>
          <w:szCs w:val="28"/>
        </w:rPr>
      </w:pPr>
    </w:p>
    <w:p w14:paraId="5D5DCCA7" w14:textId="77777777" w:rsidR="003170B7" w:rsidRPr="0094558A" w:rsidRDefault="003170B7" w:rsidP="00DB2DEA">
      <w:pPr>
        <w:shd w:val="clear" w:color="auto" w:fill="FFFFFF"/>
        <w:spacing w:before="134" w:line="360" w:lineRule="auto"/>
        <w:ind w:right="-1"/>
        <w:rPr>
          <w:b/>
          <w:bCs/>
          <w:color w:val="000000"/>
          <w:spacing w:val="-6"/>
          <w:sz w:val="28"/>
          <w:szCs w:val="28"/>
        </w:rPr>
      </w:pPr>
    </w:p>
    <w:p w14:paraId="728118FA"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5DA827C1"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1709F78C"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746A86EE"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35C746D5"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38F52249"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2F311A3F" w14:textId="77777777" w:rsidR="00CE1818" w:rsidRPr="00D33F64" w:rsidRDefault="00CE1818" w:rsidP="00186A83">
      <w:pPr>
        <w:shd w:val="clear" w:color="auto" w:fill="FFFFFF"/>
        <w:spacing w:before="134" w:line="360" w:lineRule="auto"/>
        <w:ind w:right="-1"/>
        <w:jc w:val="center"/>
        <w:rPr>
          <w:b/>
          <w:bCs/>
          <w:color w:val="000000"/>
          <w:spacing w:val="-6"/>
          <w:sz w:val="28"/>
          <w:szCs w:val="28"/>
        </w:rPr>
      </w:pPr>
    </w:p>
    <w:p w14:paraId="09C8A08E" w14:textId="77777777" w:rsidR="00186A83" w:rsidRDefault="00186A83" w:rsidP="00186A83">
      <w:pPr>
        <w:shd w:val="clear" w:color="auto" w:fill="FFFFFF"/>
        <w:spacing w:line="360" w:lineRule="auto"/>
        <w:ind w:right="-1"/>
        <w:jc w:val="center"/>
        <w:rPr>
          <w:b/>
          <w:bCs/>
          <w:color w:val="000000"/>
          <w:spacing w:val="-6"/>
          <w:sz w:val="28"/>
          <w:szCs w:val="28"/>
        </w:rPr>
      </w:pPr>
      <w:r>
        <w:rPr>
          <w:b/>
          <w:bCs/>
          <w:color w:val="000000"/>
          <w:spacing w:val="-6"/>
          <w:sz w:val="28"/>
          <w:szCs w:val="28"/>
        </w:rPr>
        <w:lastRenderedPageBreak/>
        <w:t>РОЗДІЛ 5</w:t>
      </w:r>
    </w:p>
    <w:p w14:paraId="70C42DDE" w14:textId="77777777" w:rsidR="00D77E13" w:rsidRPr="00D8246C" w:rsidRDefault="00D77E13" w:rsidP="00186A83">
      <w:pPr>
        <w:shd w:val="clear" w:color="auto" w:fill="FFFFFF"/>
        <w:spacing w:line="360" w:lineRule="auto"/>
        <w:ind w:right="-1"/>
        <w:jc w:val="center"/>
        <w:rPr>
          <w:sz w:val="28"/>
          <w:szCs w:val="28"/>
        </w:rPr>
      </w:pPr>
      <w:r w:rsidRPr="00D8246C">
        <w:rPr>
          <w:b/>
          <w:bCs/>
          <w:color w:val="000000"/>
          <w:spacing w:val="-6"/>
          <w:sz w:val="28"/>
          <w:szCs w:val="28"/>
        </w:rPr>
        <w:t xml:space="preserve">МЕТОДИ Й </w:t>
      </w:r>
      <w:r w:rsidRPr="00D8246C">
        <w:rPr>
          <w:b/>
          <w:bCs/>
          <w:spacing w:val="-6"/>
          <w:sz w:val="28"/>
          <w:szCs w:val="28"/>
        </w:rPr>
        <w:t>ЗАСОБИ</w:t>
      </w:r>
      <w:r w:rsidRPr="00D8246C">
        <w:rPr>
          <w:b/>
          <w:bCs/>
          <w:color w:val="000000"/>
          <w:spacing w:val="-6"/>
          <w:sz w:val="28"/>
          <w:szCs w:val="28"/>
        </w:rPr>
        <w:t xml:space="preserve"> ВДОСКОНАЛ</w:t>
      </w:r>
      <w:r>
        <w:rPr>
          <w:b/>
          <w:bCs/>
          <w:color w:val="000000"/>
          <w:spacing w:val="-6"/>
          <w:sz w:val="28"/>
          <w:szCs w:val="28"/>
        </w:rPr>
        <w:t>Е</w:t>
      </w:r>
      <w:r w:rsidRPr="00D8246C">
        <w:rPr>
          <w:b/>
          <w:bCs/>
          <w:color w:val="000000"/>
          <w:spacing w:val="-6"/>
          <w:sz w:val="28"/>
          <w:szCs w:val="28"/>
        </w:rPr>
        <w:t>ННЯ ВИТРИВАЛОСТІ БОРЦІВ</w:t>
      </w:r>
    </w:p>
    <w:p w14:paraId="31208606" w14:textId="77777777" w:rsidR="00D77E13" w:rsidRPr="00D8246C" w:rsidRDefault="00186A83" w:rsidP="00D77E13">
      <w:pPr>
        <w:shd w:val="clear" w:color="auto" w:fill="FFFFFF"/>
        <w:spacing w:line="360" w:lineRule="auto"/>
        <w:ind w:right="-1"/>
        <w:jc w:val="center"/>
        <w:rPr>
          <w:b/>
          <w:bCs/>
          <w:color w:val="000000"/>
          <w:spacing w:val="-2"/>
          <w:sz w:val="28"/>
          <w:szCs w:val="28"/>
        </w:rPr>
      </w:pPr>
      <w:r>
        <w:rPr>
          <w:b/>
          <w:bCs/>
          <w:spacing w:val="-2"/>
          <w:sz w:val="28"/>
          <w:szCs w:val="28"/>
        </w:rPr>
        <w:t>5</w:t>
      </w:r>
      <w:r w:rsidR="00A25A2C">
        <w:rPr>
          <w:b/>
          <w:bCs/>
          <w:spacing w:val="-2"/>
          <w:sz w:val="28"/>
          <w:szCs w:val="28"/>
        </w:rPr>
        <w:t xml:space="preserve">.1 </w:t>
      </w:r>
      <w:r w:rsidR="00D77E13" w:rsidRPr="00D8246C">
        <w:rPr>
          <w:b/>
          <w:bCs/>
          <w:spacing w:val="-2"/>
          <w:sz w:val="28"/>
          <w:szCs w:val="28"/>
        </w:rPr>
        <w:t>ЗАГАЛЬНІ</w:t>
      </w:r>
      <w:r w:rsidR="00D77E13" w:rsidRPr="00D8246C">
        <w:rPr>
          <w:b/>
          <w:bCs/>
          <w:color w:val="000000"/>
          <w:spacing w:val="-2"/>
          <w:sz w:val="28"/>
          <w:szCs w:val="28"/>
        </w:rPr>
        <w:t xml:space="preserve"> ПИТАННЯ ВИХОВАННЯ ВИТРИВАЛОСТІ</w:t>
      </w:r>
    </w:p>
    <w:p w14:paraId="47C26F11" w14:textId="77777777" w:rsidR="00D77E13" w:rsidRPr="00D8246C" w:rsidRDefault="00D77E13" w:rsidP="00D77E13">
      <w:pPr>
        <w:shd w:val="clear" w:color="auto" w:fill="FFFFFF"/>
        <w:spacing w:line="360" w:lineRule="auto"/>
        <w:ind w:firstLine="312"/>
        <w:jc w:val="both"/>
        <w:rPr>
          <w:sz w:val="28"/>
          <w:szCs w:val="28"/>
        </w:rPr>
      </w:pPr>
      <w:r w:rsidRPr="00D8246C">
        <w:rPr>
          <w:color w:val="000000"/>
          <w:sz w:val="28"/>
          <w:szCs w:val="28"/>
        </w:rPr>
        <w:t xml:space="preserve">Оптимізація процесу спортивної підготовки припускає не тільки знання </w:t>
      </w:r>
      <w:r w:rsidRPr="00D8246C">
        <w:rPr>
          <w:sz w:val="28"/>
          <w:szCs w:val="28"/>
        </w:rPr>
        <w:t>провідних</w:t>
      </w:r>
      <w:r w:rsidRPr="00D8246C">
        <w:rPr>
          <w:color w:val="000000"/>
          <w:sz w:val="28"/>
          <w:szCs w:val="28"/>
        </w:rPr>
        <w:t xml:space="preserve"> факторів, їхніх взаємозв'язків і кількісних впливів, </w:t>
      </w:r>
      <w:r w:rsidRPr="00D8246C">
        <w:rPr>
          <w:sz w:val="28"/>
          <w:szCs w:val="28"/>
        </w:rPr>
        <w:t>на</w:t>
      </w:r>
      <w:r w:rsidR="001405FE">
        <w:rPr>
          <w:sz w:val="28"/>
          <w:szCs w:val="28"/>
        </w:rPr>
        <w:t>правле</w:t>
      </w:r>
      <w:r w:rsidRPr="00D8246C">
        <w:rPr>
          <w:sz w:val="28"/>
          <w:szCs w:val="28"/>
        </w:rPr>
        <w:t>них</w:t>
      </w:r>
      <w:r w:rsidRPr="00D8246C">
        <w:rPr>
          <w:color w:val="000000"/>
          <w:sz w:val="28"/>
          <w:szCs w:val="28"/>
        </w:rPr>
        <w:t xml:space="preserve"> на результат, але й </w:t>
      </w:r>
      <w:r w:rsidRPr="00D8246C">
        <w:rPr>
          <w:sz w:val="28"/>
          <w:szCs w:val="28"/>
        </w:rPr>
        <w:t>добір</w:t>
      </w:r>
      <w:r w:rsidRPr="00D8246C">
        <w:rPr>
          <w:color w:val="000000"/>
          <w:sz w:val="28"/>
          <w:szCs w:val="28"/>
        </w:rPr>
        <w:t xml:space="preserve"> найбільш ефективних </w:t>
      </w:r>
      <w:r w:rsidRPr="00D8246C">
        <w:rPr>
          <w:sz w:val="28"/>
          <w:szCs w:val="28"/>
        </w:rPr>
        <w:t>засобів</w:t>
      </w:r>
      <w:r w:rsidRPr="00D8246C">
        <w:rPr>
          <w:color w:val="000000"/>
          <w:sz w:val="28"/>
          <w:szCs w:val="28"/>
        </w:rPr>
        <w:t xml:space="preserve"> і методів </w:t>
      </w:r>
      <w:r>
        <w:rPr>
          <w:color w:val="000000"/>
          <w:sz w:val="28"/>
          <w:szCs w:val="28"/>
        </w:rPr>
        <w:t>та</w:t>
      </w:r>
      <w:r w:rsidRPr="00D8246C">
        <w:rPr>
          <w:color w:val="000000"/>
          <w:sz w:val="28"/>
          <w:szCs w:val="28"/>
        </w:rPr>
        <w:t xml:space="preserve"> їхнє раціональне застосування на практиці.</w:t>
      </w:r>
      <w:r w:rsidRPr="00D8246C">
        <w:rPr>
          <w:color w:val="000000"/>
          <w:spacing w:val="1"/>
          <w:sz w:val="28"/>
          <w:szCs w:val="28"/>
        </w:rPr>
        <w:t xml:space="preserve"> У </w:t>
      </w:r>
      <w:r w:rsidRPr="00D8246C">
        <w:rPr>
          <w:spacing w:val="1"/>
          <w:sz w:val="28"/>
          <w:szCs w:val="28"/>
        </w:rPr>
        <w:t>педагогічному</w:t>
      </w:r>
      <w:r w:rsidRPr="00D8246C">
        <w:rPr>
          <w:color w:val="000000"/>
          <w:spacing w:val="1"/>
          <w:sz w:val="28"/>
          <w:szCs w:val="28"/>
        </w:rPr>
        <w:t xml:space="preserve"> </w:t>
      </w:r>
      <w:r w:rsidRPr="00D8246C">
        <w:rPr>
          <w:spacing w:val="1"/>
          <w:sz w:val="28"/>
          <w:szCs w:val="28"/>
        </w:rPr>
        <w:t>відношенні</w:t>
      </w:r>
      <w:r w:rsidRPr="00D8246C">
        <w:rPr>
          <w:color w:val="000000"/>
          <w:spacing w:val="1"/>
          <w:sz w:val="28"/>
          <w:szCs w:val="28"/>
        </w:rPr>
        <w:t xml:space="preserve"> правильне </w:t>
      </w:r>
      <w:r w:rsidRPr="00D8246C">
        <w:rPr>
          <w:spacing w:val="1"/>
          <w:sz w:val="28"/>
          <w:szCs w:val="28"/>
        </w:rPr>
        <w:t>рішення</w:t>
      </w:r>
      <w:r w:rsidRPr="00D8246C">
        <w:rPr>
          <w:color w:val="000000"/>
          <w:spacing w:val="1"/>
          <w:sz w:val="28"/>
          <w:szCs w:val="28"/>
        </w:rPr>
        <w:t xml:space="preserve"> питання про найбільш ефективні методи тренування </w:t>
      </w:r>
      <w:r w:rsidRPr="00D8246C">
        <w:rPr>
          <w:spacing w:val="1"/>
          <w:sz w:val="28"/>
          <w:szCs w:val="28"/>
        </w:rPr>
        <w:t>робить</w:t>
      </w:r>
      <w:r w:rsidRPr="00D8246C">
        <w:rPr>
          <w:color w:val="000000"/>
          <w:spacing w:val="1"/>
          <w:sz w:val="28"/>
          <w:szCs w:val="28"/>
        </w:rPr>
        <w:t xml:space="preserve"> безпосередній вплив на підвищення спортивних досягнень.</w:t>
      </w:r>
    </w:p>
    <w:p w14:paraId="092BC5AE" w14:textId="77777777" w:rsidR="00D77E13" w:rsidRPr="00D8246C" w:rsidRDefault="00D77E13" w:rsidP="00D77E13">
      <w:pPr>
        <w:shd w:val="clear" w:color="auto" w:fill="FFFFFF"/>
        <w:spacing w:line="360" w:lineRule="auto"/>
        <w:ind w:left="5" w:firstLine="307"/>
        <w:jc w:val="both"/>
        <w:rPr>
          <w:sz w:val="28"/>
          <w:szCs w:val="28"/>
        </w:rPr>
      </w:pPr>
      <w:r w:rsidRPr="00D8246C">
        <w:rPr>
          <w:color w:val="000000"/>
          <w:sz w:val="28"/>
          <w:szCs w:val="28"/>
        </w:rPr>
        <w:t xml:space="preserve">Відомо, що фізіологічний вплив тренування на організм спортсмена </w:t>
      </w:r>
      <w:r w:rsidRPr="00D8246C">
        <w:rPr>
          <w:sz w:val="28"/>
          <w:szCs w:val="28"/>
        </w:rPr>
        <w:t>визначається</w:t>
      </w:r>
      <w:r w:rsidRPr="00D8246C">
        <w:rPr>
          <w:color w:val="000000"/>
          <w:sz w:val="28"/>
          <w:szCs w:val="28"/>
        </w:rPr>
        <w:t xml:space="preserve"> сукупним впливом наступних параметрів тренувального навантаження: інтенсивності виконуваної вправи, його тривалості, тривалості інтервалів відпочинку між повтореннями, характером відпочинку й </w:t>
      </w:r>
      <w:r w:rsidRPr="00D8246C">
        <w:rPr>
          <w:sz w:val="28"/>
          <w:szCs w:val="28"/>
        </w:rPr>
        <w:t>загальної</w:t>
      </w:r>
      <w:r w:rsidRPr="00D8246C">
        <w:rPr>
          <w:color w:val="000000"/>
          <w:sz w:val="28"/>
          <w:szCs w:val="28"/>
        </w:rPr>
        <w:t xml:space="preserve"> кількості повторень вправи.</w:t>
      </w:r>
      <w:r w:rsidRPr="00D8246C">
        <w:rPr>
          <w:color w:val="000000"/>
          <w:spacing w:val="7"/>
          <w:sz w:val="28"/>
          <w:szCs w:val="28"/>
        </w:rPr>
        <w:t xml:space="preserve"> Н. Волков і В. </w:t>
      </w:r>
      <w:r w:rsidRPr="00D8246C">
        <w:rPr>
          <w:spacing w:val="7"/>
          <w:sz w:val="28"/>
          <w:szCs w:val="28"/>
        </w:rPr>
        <w:t>Зац</w:t>
      </w:r>
      <w:r w:rsidR="001405FE">
        <w:rPr>
          <w:spacing w:val="7"/>
          <w:sz w:val="28"/>
          <w:szCs w:val="28"/>
        </w:rPr>
        <w:t>і</w:t>
      </w:r>
      <w:r w:rsidRPr="00D8246C">
        <w:rPr>
          <w:spacing w:val="7"/>
          <w:sz w:val="28"/>
          <w:szCs w:val="28"/>
        </w:rPr>
        <w:t>орс</w:t>
      </w:r>
      <w:r w:rsidR="001405FE">
        <w:rPr>
          <w:spacing w:val="7"/>
          <w:sz w:val="28"/>
          <w:szCs w:val="28"/>
        </w:rPr>
        <w:t>ь</w:t>
      </w:r>
      <w:r w:rsidRPr="00D8246C">
        <w:rPr>
          <w:spacing w:val="7"/>
          <w:sz w:val="28"/>
          <w:szCs w:val="28"/>
        </w:rPr>
        <w:t>кий</w:t>
      </w:r>
      <w:r w:rsidRPr="00D8246C">
        <w:rPr>
          <w:color w:val="000000"/>
          <w:spacing w:val="7"/>
          <w:sz w:val="28"/>
          <w:szCs w:val="28"/>
        </w:rPr>
        <w:t xml:space="preserve"> (1964) показали, що гострий тренувальний ефект фізичного навантаження значною мірою </w:t>
      </w:r>
      <w:r w:rsidRPr="00D8246C">
        <w:rPr>
          <w:spacing w:val="7"/>
          <w:sz w:val="28"/>
          <w:szCs w:val="28"/>
        </w:rPr>
        <w:t>визначається</w:t>
      </w:r>
      <w:r w:rsidRPr="00D8246C">
        <w:rPr>
          <w:color w:val="000000"/>
          <w:spacing w:val="7"/>
          <w:sz w:val="28"/>
          <w:szCs w:val="28"/>
        </w:rPr>
        <w:t xml:space="preserve"> змінами </w:t>
      </w:r>
      <w:r w:rsidR="001405FE">
        <w:rPr>
          <w:color w:val="000000"/>
          <w:spacing w:val="7"/>
          <w:sz w:val="28"/>
          <w:szCs w:val="28"/>
        </w:rPr>
        <w:t>його</w:t>
      </w:r>
      <w:r w:rsidRPr="00D8246C">
        <w:rPr>
          <w:color w:val="000000"/>
          <w:spacing w:val="7"/>
          <w:sz w:val="28"/>
          <w:szCs w:val="28"/>
        </w:rPr>
        <w:t xml:space="preserve"> параметрів.</w:t>
      </w:r>
      <w:r w:rsidRPr="00D8246C">
        <w:rPr>
          <w:color w:val="000000"/>
          <w:spacing w:val="1"/>
          <w:sz w:val="28"/>
          <w:szCs w:val="28"/>
        </w:rPr>
        <w:t xml:space="preserve"> </w:t>
      </w:r>
      <w:r w:rsidRPr="00D8246C">
        <w:rPr>
          <w:spacing w:val="1"/>
          <w:sz w:val="28"/>
          <w:szCs w:val="28"/>
        </w:rPr>
        <w:t>Кожний</w:t>
      </w:r>
      <w:r w:rsidRPr="00D8246C">
        <w:rPr>
          <w:color w:val="000000"/>
          <w:spacing w:val="1"/>
          <w:sz w:val="28"/>
          <w:szCs w:val="28"/>
        </w:rPr>
        <w:t xml:space="preserve"> із </w:t>
      </w:r>
      <w:r w:rsidRPr="00D8246C">
        <w:rPr>
          <w:spacing w:val="1"/>
          <w:sz w:val="28"/>
          <w:szCs w:val="28"/>
        </w:rPr>
        <w:t>зазначених</w:t>
      </w:r>
      <w:r w:rsidRPr="00D8246C">
        <w:rPr>
          <w:color w:val="000000"/>
          <w:spacing w:val="1"/>
          <w:sz w:val="28"/>
          <w:szCs w:val="28"/>
        </w:rPr>
        <w:t xml:space="preserve"> компонентів навантаження певним чином впливає на ті або інші механізми витривалості, і вміле сполучення їх приводить до потрібного тренувального ефекту.</w:t>
      </w:r>
    </w:p>
    <w:p w14:paraId="6F4B6A44" w14:textId="77777777" w:rsidR="00D77E13" w:rsidRPr="00D8246C" w:rsidRDefault="00D77E13" w:rsidP="00D77E13">
      <w:pPr>
        <w:shd w:val="clear" w:color="auto" w:fill="FFFFFF"/>
        <w:spacing w:line="360" w:lineRule="auto"/>
        <w:ind w:firstLine="312"/>
        <w:jc w:val="both"/>
        <w:rPr>
          <w:sz w:val="28"/>
          <w:szCs w:val="28"/>
        </w:rPr>
      </w:pPr>
      <w:r w:rsidRPr="00D8246C">
        <w:rPr>
          <w:color w:val="000000"/>
          <w:spacing w:val="-1"/>
          <w:sz w:val="28"/>
          <w:szCs w:val="28"/>
        </w:rPr>
        <w:t xml:space="preserve">У теорії спортивного тренування розрізняють терміновий тренувальний ефект як результат однократного застосування навантаження (наприклад, під впливом одного тренувального </w:t>
      </w:r>
      <w:r w:rsidRPr="00D8246C">
        <w:rPr>
          <w:spacing w:val="-1"/>
          <w:sz w:val="28"/>
          <w:szCs w:val="28"/>
        </w:rPr>
        <w:t>заняття</w:t>
      </w:r>
      <w:r w:rsidRPr="00D8246C">
        <w:rPr>
          <w:color w:val="000000"/>
          <w:spacing w:val="-1"/>
          <w:sz w:val="28"/>
          <w:szCs w:val="28"/>
        </w:rPr>
        <w:t xml:space="preserve">), що звичайно виражається в стомленні й </w:t>
      </w:r>
      <w:r w:rsidRPr="00D8246C">
        <w:rPr>
          <w:spacing w:val="-1"/>
          <w:sz w:val="28"/>
          <w:szCs w:val="28"/>
        </w:rPr>
        <w:t>зниженні</w:t>
      </w:r>
      <w:r w:rsidRPr="00D8246C">
        <w:rPr>
          <w:color w:val="000000"/>
          <w:spacing w:val="-1"/>
          <w:sz w:val="28"/>
          <w:szCs w:val="28"/>
        </w:rPr>
        <w:t xml:space="preserve"> працездатності, </w:t>
      </w:r>
      <w:r w:rsidRPr="00D8246C">
        <w:rPr>
          <w:spacing w:val="-1"/>
          <w:sz w:val="28"/>
          <w:szCs w:val="28"/>
        </w:rPr>
        <w:t>відставлений</w:t>
      </w:r>
      <w:r w:rsidRPr="00D8246C">
        <w:rPr>
          <w:color w:val="000000"/>
          <w:spacing w:val="-1"/>
          <w:sz w:val="28"/>
          <w:szCs w:val="28"/>
        </w:rPr>
        <w:t xml:space="preserve"> ефект </w:t>
      </w:r>
      <w:r w:rsidRPr="00D8246C">
        <w:rPr>
          <w:spacing w:val="-1"/>
          <w:sz w:val="28"/>
          <w:szCs w:val="28"/>
        </w:rPr>
        <w:t>однієї</w:t>
      </w:r>
      <w:r w:rsidRPr="00D8246C">
        <w:rPr>
          <w:color w:val="000000"/>
          <w:spacing w:val="-1"/>
          <w:sz w:val="28"/>
          <w:szCs w:val="28"/>
        </w:rPr>
        <w:t xml:space="preserve"> або </w:t>
      </w:r>
      <w:r w:rsidRPr="00D8246C">
        <w:rPr>
          <w:spacing w:val="-1"/>
          <w:sz w:val="28"/>
          <w:szCs w:val="28"/>
        </w:rPr>
        <w:t>декількох</w:t>
      </w:r>
      <w:r w:rsidRPr="00D8246C">
        <w:rPr>
          <w:color w:val="000000"/>
          <w:spacing w:val="-1"/>
          <w:sz w:val="28"/>
          <w:szCs w:val="28"/>
        </w:rPr>
        <w:t xml:space="preserve"> тренувальних або навантажень </w:t>
      </w:r>
      <w:r>
        <w:rPr>
          <w:color w:val="000000"/>
          <w:spacing w:val="-1"/>
          <w:sz w:val="28"/>
          <w:szCs w:val="28"/>
        </w:rPr>
        <w:t xml:space="preserve">під час змагань </w:t>
      </w:r>
      <w:r w:rsidRPr="00D8246C">
        <w:rPr>
          <w:color w:val="000000"/>
          <w:spacing w:val="-1"/>
          <w:sz w:val="28"/>
          <w:szCs w:val="28"/>
        </w:rPr>
        <w:t xml:space="preserve">і кумулятивний тренувальний ефект як результат послідовного впливу на спортсмена багатьох тренувальних навантажень або тренувальних </w:t>
      </w:r>
      <w:r w:rsidRPr="00D8246C">
        <w:rPr>
          <w:spacing w:val="-1"/>
          <w:sz w:val="28"/>
          <w:szCs w:val="28"/>
        </w:rPr>
        <w:t>занять</w:t>
      </w:r>
      <w:r w:rsidRPr="00D8246C">
        <w:rPr>
          <w:color w:val="000000"/>
          <w:spacing w:val="-1"/>
          <w:sz w:val="28"/>
          <w:szCs w:val="28"/>
        </w:rPr>
        <w:t>.</w:t>
      </w:r>
    </w:p>
    <w:p w14:paraId="3B38AC8A" w14:textId="77777777" w:rsidR="00D77E13" w:rsidRPr="00D8246C" w:rsidRDefault="00D77E13" w:rsidP="00D77E13">
      <w:pPr>
        <w:shd w:val="clear" w:color="auto" w:fill="FFFFFF"/>
        <w:spacing w:line="360" w:lineRule="auto"/>
        <w:ind w:right="-1" w:firstLine="312"/>
        <w:jc w:val="both"/>
        <w:rPr>
          <w:sz w:val="28"/>
          <w:szCs w:val="28"/>
        </w:rPr>
      </w:pPr>
      <w:r w:rsidRPr="00D8246C">
        <w:rPr>
          <w:color w:val="000000"/>
          <w:spacing w:val="-1"/>
          <w:sz w:val="28"/>
          <w:szCs w:val="28"/>
        </w:rPr>
        <w:t xml:space="preserve">Сполучення компонентів тренувального навантаження впливає на </w:t>
      </w:r>
      <w:r w:rsidRPr="00D8246C">
        <w:rPr>
          <w:spacing w:val="-1"/>
          <w:sz w:val="28"/>
          <w:szCs w:val="28"/>
        </w:rPr>
        <w:t>величину</w:t>
      </w:r>
      <w:r w:rsidRPr="00D8246C">
        <w:rPr>
          <w:color w:val="000000"/>
          <w:spacing w:val="-1"/>
          <w:sz w:val="28"/>
          <w:szCs w:val="28"/>
        </w:rPr>
        <w:t xml:space="preserve"> й характер відповідних реакцій організму.</w:t>
      </w:r>
      <w:r w:rsidRPr="00D8246C">
        <w:rPr>
          <w:color w:val="000000"/>
          <w:spacing w:val="1"/>
          <w:sz w:val="28"/>
          <w:szCs w:val="28"/>
        </w:rPr>
        <w:t xml:space="preserve"> </w:t>
      </w:r>
      <w:r w:rsidRPr="00D8246C">
        <w:rPr>
          <w:spacing w:val="2"/>
          <w:sz w:val="28"/>
          <w:szCs w:val="28"/>
        </w:rPr>
        <w:t>Розглянемо</w:t>
      </w:r>
      <w:r w:rsidRPr="00D8246C">
        <w:rPr>
          <w:color w:val="000000"/>
          <w:spacing w:val="2"/>
          <w:sz w:val="28"/>
          <w:szCs w:val="28"/>
        </w:rPr>
        <w:t xml:space="preserve"> вплив </w:t>
      </w:r>
      <w:r w:rsidRPr="00D8246C">
        <w:rPr>
          <w:spacing w:val="2"/>
          <w:sz w:val="28"/>
          <w:szCs w:val="28"/>
        </w:rPr>
        <w:t>зазначених</w:t>
      </w:r>
      <w:r w:rsidRPr="00D8246C">
        <w:rPr>
          <w:color w:val="000000"/>
          <w:spacing w:val="2"/>
          <w:sz w:val="28"/>
          <w:szCs w:val="28"/>
        </w:rPr>
        <w:t xml:space="preserve"> компонентів.</w:t>
      </w:r>
    </w:p>
    <w:p w14:paraId="083FEB19" w14:textId="77777777" w:rsidR="00D77E13" w:rsidRPr="00D8246C" w:rsidRDefault="00186A83" w:rsidP="00D77E13">
      <w:pPr>
        <w:shd w:val="clear" w:color="auto" w:fill="FFFFFF"/>
        <w:spacing w:line="360" w:lineRule="auto"/>
        <w:ind w:right="82" w:firstLine="269"/>
        <w:jc w:val="both"/>
        <w:rPr>
          <w:sz w:val="28"/>
          <w:szCs w:val="28"/>
        </w:rPr>
      </w:pPr>
      <w:r>
        <w:rPr>
          <w:b/>
          <w:color w:val="000000"/>
          <w:spacing w:val="-2"/>
          <w:sz w:val="28"/>
          <w:szCs w:val="28"/>
        </w:rPr>
        <w:t>5</w:t>
      </w:r>
      <w:r w:rsidR="00A25A2C">
        <w:rPr>
          <w:b/>
          <w:color w:val="000000"/>
          <w:spacing w:val="-2"/>
          <w:sz w:val="28"/>
          <w:szCs w:val="28"/>
        </w:rPr>
        <w:t xml:space="preserve">.1.1 </w:t>
      </w:r>
      <w:r w:rsidR="00D77E13" w:rsidRPr="00D8246C">
        <w:rPr>
          <w:b/>
          <w:color w:val="000000"/>
          <w:spacing w:val="-2"/>
          <w:sz w:val="28"/>
          <w:szCs w:val="28"/>
        </w:rPr>
        <w:t>Інтенсивність вправи.</w:t>
      </w:r>
      <w:r w:rsidR="00D77E13" w:rsidRPr="00D8246C">
        <w:rPr>
          <w:color w:val="000000"/>
          <w:spacing w:val="-2"/>
          <w:sz w:val="28"/>
          <w:szCs w:val="28"/>
        </w:rPr>
        <w:t xml:space="preserve"> Оскільки від інтенсивності навантаження залежить характер енергозабезпечення м'язової роботи, т</w:t>
      </w:r>
      <w:r w:rsidR="00D77E13">
        <w:rPr>
          <w:color w:val="000000"/>
          <w:spacing w:val="-2"/>
          <w:sz w:val="28"/>
          <w:szCs w:val="28"/>
        </w:rPr>
        <w:t>о</w:t>
      </w:r>
      <w:r w:rsidR="00D77E13" w:rsidRPr="00D8246C">
        <w:rPr>
          <w:color w:val="000000"/>
          <w:spacing w:val="-2"/>
          <w:sz w:val="28"/>
          <w:szCs w:val="28"/>
        </w:rPr>
        <w:t xml:space="preserve"> доцільно при її класифікації </w:t>
      </w:r>
      <w:r w:rsidR="00D77E13" w:rsidRPr="00D8246C">
        <w:rPr>
          <w:spacing w:val="-2"/>
          <w:sz w:val="28"/>
          <w:szCs w:val="28"/>
        </w:rPr>
        <w:lastRenderedPageBreak/>
        <w:t>використати</w:t>
      </w:r>
      <w:r w:rsidR="00D77E13" w:rsidRPr="00D8246C">
        <w:rPr>
          <w:color w:val="000000"/>
          <w:spacing w:val="-2"/>
          <w:sz w:val="28"/>
          <w:szCs w:val="28"/>
        </w:rPr>
        <w:t xml:space="preserve"> енергетичні критерії, тобто співвідношення аеробних й </w:t>
      </w:r>
      <w:r w:rsidR="00D77E13" w:rsidRPr="00D8246C">
        <w:rPr>
          <w:spacing w:val="-2"/>
          <w:sz w:val="28"/>
          <w:szCs w:val="28"/>
        </w:rPr>
        <w:t>ана</w:t>
      </w:r>
      <w:r w:rsidR="00D77E13">
        <w:rPr>
          <w:spacing w:val="-2"/>
          <w:sz w:val="28"/>
          <w:szCs w:val="28"/>
        </w:rPr>
        <w:t>е</w:t>
      </w:r>
      <w:r w:rsidR="00D77E13" w:rsidRPr="00D8246C">
        <w:rPr>
          <w:spacing w:val="-2"/>
          <w:sz w:val="28"/>
          <w:szCs w:val="28"/>
        </w:rPr>
        <w:t>робн</w:t>
      </w:r>
      <w:r w:rsidR="00D77E13">
        <w:rPr>
          <w:spacing w:val="-2"/>
          <w:sz w:val="28"/>
          <w:szCs w:val="28"/>
        </w:rPr>
        <w:t>и</w:t>
      </w:r>
      <w:r w:rsidR="00D77E13" w:rsidRPr="00D8246C">
        <w:rPr>
          <w:spacing w:val="-2"/>
          <w:sz w:val="28"/>
          <w:szCs w:val="28"/>
        </w:rPr>
        <w:t>х</w:t>
      </w:r>
      <w:r w:rsidR="00D77E13" w:rsidRPr="00D8246C">
        <w:rPr>
          <w:color w:val="000000"/>
          <w:spacing w:val="-2"/>
          <w:sz w:val="28"/>
          <w:szCs w:val="28"/>
        </w:rPr>
        <w:t xml:space="preserve"> процесів енергозабезпечення.</w:t>
      </w:r>
      <w:r w:rsidR="00D77E13" w:rsidRPr="00D8246C">
        <w:rPr>
          <w:color w:val="000000"/>
          <w:sz w:val="28"/>
          <w:szCs w:val="28"/>
        </w:rPr>
        <w:t xml:space="preserve"> </w:t>
      </w:r>
      <w:r w:rsidR="00D77E13" w:rsidRPr="00D8246C">
        <w:rPr>
          <w:color w:val="000000"/>
          <w:spacing w:val="5"/>
          <w:sz w:val="28"/>
          <w:szCs w:val="28"/>
        </w:rPr>
        <w:t xml:space="preserve">Інтенсивність вправи може бути: а) </w:t>
      </w:r>
      <w:r w:rsidR="00D77E13" w:rsidRPr="00D8246C">
        <w:rPr>
          <w:spacing w:val="5"/>
          <w:sz w:val="28"/>
          <w:szCs w:val="28"/>
        </w:rPr>
        <w:t>максимально</w:t>
      </w:r>
      <w:r w:rsidR="00D77E13">
        <w:rPr>
          <w:spacing w:val="5"/>
          <w:sz w:val="28"/>
          <w:szCs w:val="28"/>
        </w:rPr>
        <w:t>ю</w:t>
      </w:r>
      <w:r w:rsidR="00D77E13" w:rsidRPr="00D8246C">
        <w:rPr>
          <w:color w:val="000000"/>
          <w:spacing w:val="5"/>
          <w:sz w:val="28"/>
          <w:szCs w:val="28"/>
        </w:rPr>
        <w:t xml:space="preserve"> - робота здійснюється за рахунок </w:t>
      </w:r>
      <w:r w:rsidR="00D77E13" w:rsidRPr="00D8246C">
        <w:rPr>
          <w:spacing w:val="5"/>
          <w:sz w:val="28"/>
          <w:szCs w:val="28"/>
        </w:rPr>
        <w:t>алактатного</w:t>
      </w:r>
      <w:r w:rsidR="00D77E13" w:rsidRPr="00D8246C">
        <w:rPr>
          <w:color w:val="000000"/>
          <w:spacing w:val="5"/>
          <w:sz w:val="28"/>
          <w:szCs w:val="28"/>
        </w:rPr>
        <w:t xml:space="preserve"> (</w:t>
      </w:r>
      <w:r w:rsidR="00D77E13" w:rsidRPr="00D8246C">
        <w:rPr>
          <w:spacing w:val="5"/>
          <w:sz w:val="28"/>
          <w:szCs w:val="28"/>
        </w:rPr>
        <w:t>креатинфосфатного</w:t>
      </w:r>
      <w:r w:rsidR="00D77E13" w:rsidRPr="00D8246C">
        <w:rPr>
          <w:color w:val="000000"/>
          <w:spacing w:val="5"/>
          <w:sz w:val="28"/>
          <w:szCs w:val="28"/>
        </w:rPr>
        <w:t xml:space="preserve">) </w:t>
      </w:r>
      <w:r w:rsidR="00D77E13" w:rsidRPr="00D8246C">
        <w:rPr>
          <w:spacing w:val="5"/>
          <w:sz w:val="28"/>
          <w:szCs w:val="28"/>
        </w:rPr>
        <w:t>ана</w:t>
      </w:r>
      <w:r w:rsidR="00D77E13">
        <w:rPr>
          <w:spacing w:val="5"/>
          <w:sz w:val="28"/>
          <w:szCs w:val="28"/>
        </w:rPr>
        <w:t>е</w:t>
      </w:r>
      <w:r w:rsidR="00D77E13" w:rsidRPr="00D8246C">
        <w:rPr>
          <w:spacing w:val="5"/>
          <w:sz w:val="28"/>
          <w:szCs w:val="28"/>
        </w:rPr>
        <w:t>робного</w:t>
      </w:r>
      <w:r w:rsidR="00D77E13" w:rsidRPr="00D8246C">
        <w:rPr>
          <w:color w:val="000000"/>
          <w:spacing w:val="5"/>
          <w:sz w:val="28"/>
          <w:szCs w:val="28"/>
        </w:rPr>
        <w:t xml:space="preserve"> механізму енергозабезпечення; б) </w:t>
      </w:r>
      <w:r w:rsidR="00D77E13" w:rsidRPr="00D8246C">
        <w:rPr>
          <w:spacing w:val="5"/>
          <w:sz w:val="28"/>
          <w:szCs w:val="28"/>
        </w:rPr>
        <w:t>субмаксимально</w:t>
      </w:r>
      <w:r w:rsidR="001405FE">
        <w:rPr>
          <w:spacing w:val="5"/>
          <w:sz w:val="28"/>
          <w:szCs w:val="28"/>
        </w:rPr>
        <w:t>ю</w:t>
      </w:r>
      <w:r w:rsidR="00D77E13" w:rsidRPr="00D8246C">
        <w:rPr>
          <w:color w:val="000000"/>
          <w:spacing w:val="5"/>
          <w:sz w:val="28"/>
          <w:szCs w:val="28"/>
        </w:rPr>
        <w:t xml:space="preserve"> - робота забезпечується за рахунок </w:t>
      </w:r>
      <w:r w:rsidR="00D77E13" w:rsidRPr="00D8246C">
        <w:rPr>
          <w:spacing w:val="5"/>
          <w:sz w:val="28"/>
          <w:szCs w:val="28"/>
        </w:rPr>
        <w:t>гликолити</w:t>
      </w:r>
      <w:r w:rsidR="00D77E13">
        <w:rPr>
          <w:spacing w:val="5"/>
          <w:sz w:val="28"/>
          <w:szCs w:val="28"/>
        </w:rPr>
        <w:t>н</w:t>
      </w:r>
      <w:r w:rsidR="00D77E13" w:rsidRPr="00D8246C">
        <w:rPr>
          <w:spacing w:val="5"/>
          <w:sz w:val="28"/>
          <w:szCs w:val="28"/>
        </w:rPr>
        <w:t>их</w:t>
      </w:r>
      <w:r w:rsidR="00D77E13" w:rsidRPr="00D8246C">
        <w:rPr>
          <w:color w:val="000000"/>
          <w:spacing w:val="5"/>
          <w:sz w:val="28"/>
          <w:szCs w:val="28"/>
        </w:rPr>
        <w:t xml:space="preserve"> </w:t>
      </w:r>
      <w:r w:rsidR="00D77E13" w:rsidRPr="00D8246C">
        <w:rPr>
          <w:spacing w:val="5"/>
          <w:sz w:val="28"/>
          <w:szCs w:val="28"/>
        </w:rPr>
        <w:t>ана</w:t>
      </w:r>
      <w:r w:rsidR="00D77E13">
        <w:rPr>
          <w:spacing w:val="5"/>
          <w:sz w:val="28"/>
          <w:szCs w:val="28"/>
        </w:rPr>
        <w:t>е</w:t>
      </w:r>
      <w:r w:rsidR="00D77E13" w:rsidRPr="00D8246C">
        <w:rPr>
          <w:spacing w:val="5"/>
          <w:sz w:val="28"/>
          <w:szCs w:val="28"/>
        </w:rPr>
        <w:t>робн</w:t>
      </w:r>
      <w:r w:rsidR="001405FE">
        <w:rPr>
          <w:spacing w:val="5"/>
          <w:sz w:val="28"/>
          <w:szCs w:val="28"/>
        </w:rPr>
        <w:t>и</w:t>
      </w:r>
      <w:r w:rsidR="00D77E13" w:rsidRPr="00D8246C">
        <w:rPr>
          <w:spacing w:val="5"/>
          <w:sz w:val="28"/>
          <w:szCs w:val="28"/>
        </w:rPr>
        <w:t>х</w:t>
      </w:r>
      <w:r w:rsidR="00D77E13" w:rsidRPr="00D8246C">
        <w:rPr>
          <w:color w:val="000000"/>
          <w:spacing w:val="5"/>
          <w:sz w:val="28"/>
          <w:szCs w:val="28"/>
        </w:rPr>
        <w:t xml:space="preserve"> процесів; в) </w:t>
      </w:r>
      <w:r w:rsidR="00D77E13" w:rsidRPr="00D8246C">
        <w:rPr>
          <w:spacing w:val="5"/>
          <w:sz w:val="28"/>
          <w:szCs w:val="28"/>
        </w:rPr>
        <w:t>велик</w:t>
      </w:r>
      <w:r w:rsidR="001405FE">
        <w:rPr>
          <w:spacing w:val="5"/>
          <w:sz w:val="28"/>
          <w:szCs w:val="28"/>
        </w:rPr>
        <w:t>а</w:t>
      </w:r>
      <w:r w:rsidR="00D77E13" w:rsidRPr="00D8246C">
        <w:rPr>
          <w:color w:val="000000"/>
          <w:spacing w:val="5"/>
          <w:sz w:val="28"/>
          <w:szCs w:val="28"/>
        </w:rPr>
        <w:t xml:space="preserve"> - робота виконується за рахунок </w:t>
      </w:r>
      <w:r w:rsidR="00D77E13" w:rsidRPr="00D8246C">
        <w:rPr>
          <w:spacing w:val="5"/>
          <w:sz w:val="28"/>
          <w:szCs w:val="28"/>
        </w:rPr>
        <w:t>змішаного</w:t>
      </w:r>
      <w:r w:rsidR="00D77E13" w:rsidRPr="00D8246C">
        <w:rPr>
          <w:color w:val="000000"/>
          <w:spacing w:val="5"/>
          <w:sz w:val="28"/>
          <w:szCs w:val="28"/>
        </w:rPr>
        <w:t xml:space="preserve"> </w:t>
      </w:r>
      <w:r w:rsidR="00D77E13" w:rsidRPr="00D8246C">
        <w:rPr>
          <w:spacing w:val="5"/>
          <w:sz w:val="28"/>
          <w:szCs w:val="28"/>
        </w:rPr>
        <w:t>а</w:t>
      </w:r>
      <w:r w:rsidR="00D77E13">
        <w:rPr>
          <w:spacing w:val="5"/>
          <w:sz w:val="28"/>
          <w:szCs w:val="28"/>
        </w:rPr>
        <w:t>е</w:t>
      </w:r>
      <w:r w:rsidR="00D77E13" w:rsidRPr="00D8246C">
        <w:rPr>
          <w:spacing w:val="5"/>
          <w:sz w:val="28"/>
          <w:szCs w:val="28"/>
        </w:rPr>
        <w:t>робно-ана</w:t>
      </w:r>
      <w:r w:rsidR="00D77E13">
        <w:rPr>
          <w:spacing w:val="5"/>
          <w:sz w:val="28"/>
          <w:szCs w:val="28"/>
        </w:rPr>
        <w:t>е</w:t>
      </w:r>
      <w:r w:rsidR="00D77E13" w:rsidRPr="00D8246C">
        <w:rPr>
          <w:spacing w:val="5"/>
          <w:sz w:val="28"/>
          <w:szCs w:val="28"/>
        </w:rPr>
        <w:t>робного</w:t>
      </w:r>
      <w:r w:rsidR="00D77E13" w:rsidRPr="00D8246C">
        <w:rPr>
          <w:color w:val="000000"/>
          <w:spacing w:val="5"/>
          <w:sz w:val="28"/>
          <w:szCs w:val="28"/>
        </w:rPr>
        <w:t xml:space="preserve"> забезпечення м'язової діяльності при максимальному рівні аеробної продуктивності.</w:t>
      </w:r>
    </w:p>
    <w:p w14:paraId="172AE411" w14:textId="77777777" w:rsidR="00D77E13" w:rsidRPr="00D8246C" w:rsidRDefault="00D77E13" w:rsidP="00D77E13">
      <w:pPr>
        <w:shd w:val="clear" w:color="auto" w:fill="FFFFFF"/>
        <w:spacing w:line="360" w:lineRule="auto"/>
        <w:ind w:left="10" w:right="58" w:firstLine="322"/>
        <w:jc w:val="both"/>
        <w:rPr>
          <w:sz w:val="28"/>
          <w:szCs w:val="28"/>
        </w:rPr>
      </w:pPr>
      <w:r w:rsidRPr="00D8246C">
        <w:rPr>
          <w:color w:val="000000"/>
          <w:spacing w:val="-1"/>
          <w:sz w:val="28"/>
          <w:szCs w:val="28"/>
        </w:rPr>
        <w:t xml:space="preserve">Інтенсивність вправ, при виконанні яких робота м'язів забезпечується в </w:t>
      </w:r>
      <w:r w:rsidRPr="00D8246C">
        <w:rPr>
          <w:spacing w:val="-1"/>
          <w:sz w:val="28"/>
          <w:szCs w:val="28"/>
        </w:rPr>
        <w:t>основному</w:t>
      </w:r>
      <w:r w:rsidRPr="00D8246C">
        <w:rPr>
          <w:color w:val="000000"/>
          <w:spacing w:val="-1"/>
          <w:sz w:val="28"/>
          <w:szCs w:val="28"/>
        </w:rPr>
        <w:t xml:space="preserve"> за рахунок аеробних процесів, може бути </w:t>
      </w:r>
      <w:r w:rsidRPr="00D8246C">
        <w:rPr>
          <w:spacing w:val="-1"/>
          <w:sz w:val="28"/>
          <w:szCs w:val="28"/>
        </w:rPr>
        <w:t>середньо</w:t>
      </w:r>
      <w:r>
        <w:rPr>
          <w:spacing w:val="-1"/>
          <w:sz w:val="28"/>
          <w:szCs w:val="28"/>
        </w:rPr>
        <w:t>ю</w:t>
      </w:r>
      <w:r w:rsidRPr="00D8246C">
        <w:rPr>
          <w:color w:val="000000"/>
          <w:spacing w:val="-1"/>
          <w:sz w:val="28"/>
          <w:szCs w:val="28"/>
        </w:rPr>
        <w:t xml:space="preserve">, </w:t>
      </w:r>
      <w:r w:rsidRPr="00D8246C">
        <w:rPr>
          <w:spacing w:val="-1"/>
          <w:sz w:val="28"/>
          <w:szCs w:val="28"/>
        </w:rPr>
        <w:t>помірно</w:t>
      </w:r>
      <w:r>
        <w:rPr>
          <w:spacing w:val="-1"/>
          <w:sz w:val="28"/>
          <w:szCs w:val="28"/>
        </w:rPr>
        <w:t>ю</w:t>
      </w:r>
      <w:r w:rsidRPr="00D8246C">
        <w:rPr>
          <w:color w:val="000000"/>
          <w:spacing w:val="-1"/>
          <w:sz w:val="28"/>
          <w:szCs w:val="28"/>
        </w:rPr>
        <w:t xml:space="preserve"> й </w:t>
      </w:r>
      <w:r w:rsidRPr="00D8246C">
        <w:rPr>
          <w:spacing w:val="-1"/>
          <w:sz w:val="28"/>
          <w:szCs w:val="28"/>
        </w:rPr>
        <w:t>мало</w:t>
      </w:r>
      <w:r>
        <w:rPr>
          <w:spacing w:val="-1"/>
          <w:sz w:val="28"/>
          <w:szCs w:val="28"/>
        </w:rPr>
        <w:t>ю</w:t>
      </w:r>
      <w:r w:rsidRPr="00D8246C">
        <w:rPr>
          <w:color w:val="000000"/>
          <w:spacing w:val="-1"/>
          <w:sz w:val="28"/>
          <w:szCs w:val="28"/>
        </w:rPr>
        <w:t>.</w:t>
      </w:r>
      <w:r w:rsidRPr="00D8246C">
        <w:rPr>
          <w:color w:val="000000"/>
          <w:sz w:val="28"/>
          <w:szCs w:val="28"/>
        </w:rPr>
        <w:t xml:space="preserve"> </w:t>
      </w:r>
      <w:r w:rsidRPr="00D8246C">
        <w:rPr>
          <w:color w:val="000000"/>
          <w:spacing w:val="3"/>
          <w:sz w:val="28"/>
          <w:szCs w:val="28"/>
        </w:rPr>
        <w:t xml:space="preserve">При середній інтенсивності організм </w:t>
      </w:r>
      <w:r w:rsidRPr="00D8246C">
        <w:rPr>
          <w:spacing w:val="3"/>
          <w:sz w:val="28"/>
          <w:szCs w:val="28"/>
        </w:rPr>
        <w:t>перебуває</w:t>
      </w:r>
      <w:r w:rsidRPr="00D8246C">
        <w:rPr>
          <w:color w:val="000000"/>
          <w:spacing w:val="3"/>
          <w:sz w:val="28"/>
          <w:szCs w:val="28"/>
        </w:rPr>
        <w:t xml:space="preserve"> в помилковому </w:t>
      </w:r>
      <w:r w:rsidRPr="00D8246C">
        <w:rPr>
          <w:spacing w:val="3"/>
          <w:sz w:val="28"/>
          <w:szCs w:val="28"/>
        </w:rPr>
        <w:t>стійкому</w:t>
      </w:r>
      <w:r w:rsidRPr="00D8246C">
        <w:rPr>
          <w:color w:val="000000"/>
          <w:spacing w:val="3"/>
          <w:sz w:val="28"/>
          <w:szCs w:val="28"/>
        </w:rPr>
        <w:t xml:space="preserve"> </w:t>
      </w:r>
      <w:r w:rsidRPr="00D8246C">
        <w:rPr>
          <w:spacing w:val="3"/>
          <w:sz w:val="28"/>
          <w:szCs w:val="28"/>
        </w:rPr>
        <w:t>стані</w:t>
      </w:r>
      <w:r w:rsidRPr="00D8246C">
        <w:rPr>
          <w:color w:val="000000"/>
          <w:spacing w:val="3"/>
          <w:sz w:val="28"/>
          <w:szCs w:val="28"/>
        </w:rPr>
        <w:t xml:space="preserve">, тобто в енергозабезпеченні м'язової роботи беруть участь й </w:t>
      </w:r>
      <w:r w:rsidRPr="00D8246C">
        <w:rPr>
          <w:spacing w:val="3"/>
          <w:sz w:val="28"/>
          <w:szCs w:val="28"/>
        </w:rPr>
        <w:t>ана</w:t>
      </w:r>
      <w:r>
        <w:rPr>
          <w:spacing w:val="3"/>
          <w:sz w:val="28"/>
          <w:szCs w:val="28"/>
        </w:rPr>
        <w:t>е</w:t>
      </w:r>
      <w:r w:rsidRPr="00D8246C">
        <w:rPr>
          <w:spacing w:val="3"/>
          <w:sz w:val="28"/>
          <w:szCs w:val="28"/>
        </w:rPr>
        <w:t>робн</w:t>
      </w:r>
      <w:r>
        <w:rPr>
          <w:spacing w:val="3"/>
          <w:sz w:val="28"/>
          <w:szCs w:val="28"/>
        </w:rPr>
        <w:t>і</w:t>
      </w:r>
      <w:r w:rsidRPr="00D8246C">
        <w:rPr>
          <w:color w:val="000000"/>
          <w:spacing w:val="3"/>
          <w:sz w:val="28"/>
          <w:szCs w:val="28"/>
        </w:rPr>
        <w:t xml:space="preserve"> процеси; при помірній інтенсивності організм працює в </w:t>
      </w:r>
      <w:r w:rsidRPr="00D8246C">
        <w:rPr>
          <w:spacing w:val="3"/>
          <w:sz w:val="28"/>
          <w:szCs w:val="28"/>
        </w:rPr>
        <w:t>стійкому</w:t>
      </w:r>
      <w:r w:rsidRPr="00D8246C">
        <w:rPr>
          <w:color w:val="000000"/>
          <w:spacing w:val="3"/>
          <w:sz w:val="28"/>
          <w:szCs w:val="28"/>
        </w:rPr>
        <w:t xml:space="preserve"> </w:t>
      </w:r>
      <w:r w:rsidRPr="00D8246C">
        <w:rPr>
          <w:spacing w:val="3"/>
          <w:sz w:val="28"/>
          <w:szCs w:val="28"/>
        </w:rPr>
        <w:t>стані</w:t>
      </w:r>
      <w:r w:rsidRPr="00D8246C">
        <w:rPr>
          <w:color w:val="000000"/>
          <w:spacing w:val="3"/>
          <w:sz w:val="28"/>
          <w:szCs w:val="28"/>
        </w:rPr>
        <w:t xml:space="preserve"> - споживання кисню </w:t>
      </w:r>
      <w:r w:rsidRPr="00D8246C">
        <w:rPr>
          <w:spacing w:val="3"/>
          <w:sz w:val="28"/>
          <w:szCs w:val="28"/>
        </w:rPr>
        <w:t>повністю</w:t>
      </w:r>
      <w:r w:rsidRPr="00D8246C">
        <w:rPr>
          <w:color w:val="000000"/>
          <w:spacing w:val="3"/>
          <w:sz w:val="28"/>
          <w:szCs w:val="28"/>
        </w:rPr>
        <w:t xml:space="preserve"> відповідає кисневому </w:t>
      </w:r>
      <w:r w:rsidRPr="00D8246C">
        <w:rPr>
          <w:spacing w:val="3"/>
          <w:sz w:val="28"/>
          <w:szCs w:val="28"/>
        </w:rPr>
        <w:t>запиту</w:t>
      </w:r>
      <w:r w:rsidRPr="00D8246C">
        <w:rPr>
          <w:color w:val="000000"/>
          <w:spacing w:val="3"/>
          <w:sz w:val="28"/>
          <w:szCs w:val="28"/>
        </w:rPr>
        <w:t xml:space="preserve">; при малій інтенсивності різні системи організму функціонують на </w:t>
      </w:r>
      <w:r w:rsidRPr="00D8246C">
        <w:rPr>
          <w:spacing w:val="3"/>
          <w:sz w:val="28"/>
          <w:szCs w:val="28"/>
        </w:rPr>
        <w:t>більше</w:t>
      </w:r>
      <w:r w:rsidRPr="00D8246C">
        <w:rPr>
          <w:color w:val="000000"/>
          <w:spacing w:val="3"/>
          <w:sz w:val="28"/>
          <w:szCs w:val="28"/>
        </w:rPr>
        <w:t xml:space="preserve"> високому рівні, </w:t>
      </w:r>
      <w:r w:rsidRPr="00D8246C">
        <w:rPr>
          <w:spacing w:val="3"/>
          <w:sz w:val="28"/>
          <w:szCs w:val="28"/>
        </w:rPr>
        <w:t>чим</w:t>
      </w:r>
      <w:r w:rsidRPr="00D8246C">
        <w:rPr>
          <w:color w:val="000000"/>
          <w:spacing w:val="3"/>
          <w:sz w:val="28"/>
          <w:szCs w:val="28"/>
        </w:rPr>
        <w:t xml:space="preserve"> у стані спокою.</w:t>
      </w:r>
      <w:r w:rsidRPr="00D8246C">
        <w:rPr>
          <w:color w:val="000000"/>
          <w:sz w:val="28"/>
          <w:szCs w:val="28"/>
        </w:rPr>
        <w:t xml:space="preserve"> Досить точним індикатором інтенсивності вправи </w:t>
      </w:r>
      <w:r w:rsidRPr="00D8246C">
        <w:rPr>
          <w:sz w:val="28"/>
          <w:szCs w:val="28"/>
        </w:rPr>
        <w:t>є</w:t>
      </w:r>
      <w:r w:rsidRPr="00D8246C">
        <w:rPr>
          <w:color w:val="000000"/>
          <w:sz w:val="28"/>
          <w:szCs w:val="28"/>
        </w:rPr>
        <w:t xml:space="preserve"> </w:t>
      </w:r>
      <w:r>
        <w:rPr>
          <w:sz w:val="28"/>
          <w:szCs w:val="28"/>
        </w:rPr>
        <w:t>частота серцевих скорочень (ЧСС)</w:t>
      </w:r>
      <w:r w:rsidRPr="00D8246C">
        <w:rPr>
          <w:color w:val="000000"/>
          <w:sz w:val="28"/>
          <w:szCs w:val="28"/>
        </w:rPr>
        <w:t>.</w:t>
      </w:r>
      <w:r w:rsidRPr="00D8246C">
        <w:rPr>
          <w:color w:val="000000"/>
          <w:spacing w:val="1"/>
          <w:sz w:val="28"/>
          <w:szCs w:val="28"/>
        </w:rPr>
        <w:t xml:space="preserve"> Так, максимальної інтенсивності відповідає й м</w:t>
      </w:r>
      <w:r w:rsidR="001405FE">
        <w:rPr>
          <w:color w:val="000000"/>
          <w:spacing w:val="1"/>
          <w:sz w:val="28"/>
          <w:szCs w:val="28"/>
        </w:rPr>
        <w:t xml:space="preserve">аксимальна частота пульсу (150 - </w:t>
      </w:r>
      <w:r w:rsidRPr="00D8246C">
        <w:rPr>
          <w:color w:val="000000"/>
          <w:spacing w:val="1"/>
          <w:sz w:val="28"/>
          <w:szCs w:val="28"/>
        </w:rPr>
        <w:t xml:space="preserve">170 </w:t>
      </w:r>
      <w:r w:rsidRPr="00D8246C">
        <w:rPr>
          <w:spacing w:val="1"/>
          <w:sz w:val="28"/>
          <w:szCs w:val="28"/>
        </w:rPr>
        <w:t>уд</w:t>
      </w:r>
      <w:r w:rsidRPr="00D8246C">
        <w:rPr>
          <w:color w:val="000000"/>
          <w:spacing w:val="1"/>
          <w:sz w:val="28"/>
          <w:szCs w:val="28"/>
        </w:rPr>
        <w:t>/хв).</w:t>
      </w:r>
      <w:r w:rsidRPr="00D8246C">
        <w:rPr>
          <w:color w:val="000000"/>
          <w:sz w:val="28"/>
          <w:szCs w:val="28"/>
        </w:rPr>
        <w:t xml:space="preserve"> </w:t>
      </w:r>
      <w:r w:rsidRPr="00D8246C">
        <w:rPr>
          <w:sz w:val="28"/>
          <w:szCs w:val="28"/>
        </w:rPr>
        <w:t>Вправа</w:t>
      </w:r>
      <w:r w:rsidRPr="00D8246C">
        <w:rPr>
          <w:color w:val="000000"/>
          <w:sz w:val="28"/>
          <w:szCs w:val="28"/>
        </w:rPr>
        <w:t xml:space="preserve"> </w:t>
      </w:r>
      <w:r w:rsidRPr="00D8246C">
        <w:rPr>
          <w:sz w:val="28"/>
          <w:szCs w:val="28"/>
        </w:rPr>
        <w:t>субмаксимально</w:t>
      </w:r>
      <w:r w:rsidR="001405FE">
        <w:rPr>
          <w:sz w:val="28"/>
          <w:szCs w:val="28"/>
        </w:rPr>
        <w:t>ї</w:t>
      </w:r>
      <w:r w:rsidR="001405FE">
        <w:rPr>
          <w:color w:val="000000"/>
          <w:sz w:val="28"/>
          <w:szCs w:val="28"/>
        </w:rPr>
        <w:t xml:space="preserve"> </w:t>
      </w:r>
      <w:r w:rsidRPr="00D8246C">
        <w:rPr>
          <w:color w:val="000000"/>
          <w:sz w:val="28"/>
          <w:szCs w:val="28"/>
        </w:rPr>
        <w:t>інтенсивності викликає підвищення пульсу до 180</w:t>
      </w:r>
      <w:r w:rsidR="001405FE">
        <w:rPr>
          <w:color w:val="000000"/>
          <w:sz w:val="28"/>
          <w:szCs w:val="28"/>
        </w:rPr>
        <w:t xml:space="preserve"> </w:t>
      </w:r>
      <w:r w:rsidRPr="00D8246C">
        <w:rPr>
          <w:color w:val="000000"/>
          <w:sz w:val="28"/>
          <w:szCs w:val="28"/>
        </w:rPr>
        <w:t>-</w:t>
      </w:r>
      <w:r w:rsidR="001405FE">
        <w:rPr>
          <w:color w:val="000000"/>
          <w:sz w:val="28"/>
          <w:szCs w:val="28"/>
        </w:rPr>
        <w:t xml:space="preserve"> </w:t>
      </w:r>
      <w:r w:rsidRPr="00D8246C">
        <w:rPr>
          <w:color w:val="000000"/>
          <w:sz w:val="28"/>
          <w:szCs w:val="28"/>
        </w:rPr>
        <w:t xml:space="preserve">200 </w:t>
      </w:r>
      <w:r w:rsidRPr="00D8246C">
        <w:rPr>
          <w:sz w:val="28"/>
          <w:szCs w:val="28"/>
        </w:rPr>
        <w:t>уд</w:t>
      </w:r>
      <w:r w:rsidRPr="00D8246C">
        <w:rPr>
          <w:color w:val="000000"/>
          <w:sz w:val="28"/>
          <w:szCs w:val="28"/>
        </w:rPr>
        <w:t xml:space="preserve">/хв; при великій інтенсивності </w:t>
      </w:r>
      <w:r w:rsidRPr="00D8246C">
        <w:rPr>
          <w:sz w:val="28"/>
          <w:szCs w:val="28"/>
        </w:rPr>
        <w:t>ЧСС</w:t>
      </w:r>
      <w:r w:rsidRPr="00D8246C">
        <w:rPr>
          <w:color w:val="000000"/>
          <w:sz w:val="28"/>
          <w:szCs w:val="28"/>
        </w:rPr>
        <w:t xml:space="preserve"> </w:t>
      </w:r>
      <w:r w:rsidRPr="00D8246C">
        <w:rPr>
          <w:sz w:val="28"/>
          <w:szCs w:val="28"/>
        </w:rPr>
        <w:t>становить</w:t>
      </w:r>
      <w:r w:rsidRPr="00D8246C">
        <w:rPr>
          <w:color w:val="000000"/>
          <w:sz w:val="28"/>
          <w:szCs w:val="28"/>
        </w:rPr>
        <w:t xml:space="preserve"> 170</w:t>
      </w:r>
      <w:r w:rsidR="001405FE">
        <w:rPr>
          <w:color w:val="000000"/>
          <w:sz w:val="28"/>
          <w:szCs w:val="28"/>
        </w:rPr>
        <w:t xml:space="preserve"> </w:t>
      </w:r>
      <w:r w:rsidRPr="00D8246C">
        <w:rPr>
          <w:color w:val="000000"/>
          <w:sz w:val="28"/>
          <w:szCs w:val="28"/>
        </w:rPr>
        <w:t>-</w:t>
      </w:r>
      <w:r w:rsidR="001405FE">
        <w:rPr>
          <w:color w:val="000000"/>
          <w:sz w:val="28"/>
          <w:szCs w:val="28"/>
        </w:rPr>
        <w:t xml:space="preserve"> </w:t>
      </w:r>
      <w:r w:rsidRPr="00D8246C">
        <w:rPr>
          <w:color w:val="000000"/>
          <w:sz w:val="28"/>
          <w:szCs w:val="28"/>
        </w:rPr>
        <w:t xml:space="preserve">190 </w:t>
      </w:r>
      <w:r w:rsidRPr="00D8246C">
        <w:rPr>
          <w:sz w:val="28"/>
          <w:szCs w:val="28"/>
        </w:rPr>
        <w:t>уд</w:t>
      </w:r>
      <w:r w:rsidRPr="00D8246C">
        <w:rPr>
          <w:color w:val="000000"/>
          <w:sz w:val="28"/>
          <w:szCs w:val="28"/>
        </w:rPr>
        <w:t xml:space="preserve">/хв, саме в цьому режимі роботи досягається максимальний рівень хвилинного </w:t>
      </w:r>
      <w:r w:rsidRPr="00D8246C">
        <w:rPr>
          <w:sz w:val="28"/>
          <w:szCs w:val="28"/>
        </w:rPr>
        <w:t>обсягу</w:t>
      </w:r>
      <w:r w:rsidRPr="00D8246C">
        <w:rPr>
          <w:color w:val="000000"/>
          <w:sz w:val="28"/>
          <w:szCs w:val="28"/>
        </w:rPr>
        <w:t xml:space="preserve"> крові й споживання кисню.</w:t>
      </w:r>
      <w:r w:rsidRPr="00D8246C">
        <w:rPr>
          <w:color w:val="000000"/>
          <w:spacing w:val="-1"/>
          <w:sz w:val="28"/>
          <w:szCs w:val="28"/>
        </w:rPr>
        <w:t xml:space="preserve"> Вправі помірної потужності відповідає </w:t>
      </w:r>
      <w:r w:rsidRPr="00D8246C">
        <w:rPr>
          <w:spacing w:val="-1"/>
          <w:sz w:val="28"/>
          <w:szCs w:val="28"/>
        </w:rPr>
        <w:t>ЧСС</w:t>
      </w:r>
      <w:r w:rsidRPr="00D8246C">
        <w:rPr>
          <w:color w:val="000000"/>
          <w:spacing w:val="-1"/>
          <w:sz w:val="28"/>
          <w:szCs w:val="28"/>
        </w:rPr>
        <w:t xml:space="preserve"> 130</w:t>
      </w:r>
      <w:r w:rsidR="001405FE">
        <w:rPr>
          <w:color w:val="000000"/>
          <w:spacing w:val="-1"/>
          <w:sz w:val="28"/>
          <w:szCs w:val="28"/>
        </w:rPr>
        <w:t xml:space="preserve"> </w:t>
      </w:r>
      <w:r w:rsidRPr="00D8246C">
        <w:rPr>
          <w:color w:val="000000"/>
          <w:spacing w:val="-1"/>
          <w:sz w:val="28"/>
          <w:szCs w:val="28"/>
        </w:rPr>
        <w:t>-</w:t>
      </w:r>
      <w:r w:rsidR="001405FE">
        <w:rPr>
          <w:color w:val="000000"/>
          <w:spacing w:val="-1"/>
          <w:sz w:val="28"/>
          <w:szCs w:val="28"/>
        </w:rPr>
        <w:t xml:space="preserve"> </w:t>
      </w:r>
      <w:r w:rsidRPr="00D8246C">
        <w:rPr>
          <w:color w:val="000000"/>
          <w:spacing w:val="-1"/>
          <w:sz w:val="28"/>
          <w:szCs w:val="28"/>
        </w:rPr>
        <w:t xml:space="preserve">160 </w:t>
      </w:r>
      <w:r w:rsidRPr="00D8246C">
        <w:rPr>
          <w:spacing w:val="-1"/>
          <w:sz w:val="28"/>
          <w:szCs w:val="28"/>
        </w:rPr>
        <w:t>уд</w:t>
      </w:r>
      <w:r w:rsidRPr="00D8246C">
        <w:rPr>
          <w:color w:val="000000"/>
          <w:spacing w:val="-1"/>
          <w:sz w:val="28"/>
          <w:szCs w:val="28"/>
        </w:rPr>
        <w:t>/хв.</w:t>
      </w:r>
      <w:r w:rsidRPr="00D8246C">
        <w:rPr>
          <w:color w:val="000000"/>
          <w:sz w:val="28"/>
          <w:szCs w:val="28"/>
        </w:rPr>
        <w:t xml:space="preserve"> Помилковий </w:t>
      </w:r>
      <w:r w:rsidRPr="00D8246C">
        <w:rPr>
          <w:sz w:val="28"/>
          <w:szCs w:val="28"/>
        </w:rPr>
        <w:t>стійкий</w:t>
      </w:r>
      <w:r w:rsidRPr="00D8246C">
        <w:rPr>
          <w:color w:val="000000"/>
          <w:sz w:val="28"/>
          <w:szCs w:val="28"/>
        </w:rPr>
        <w:t xml:space="preserve"> </w:t>
      </w:r>
      <w:r w:rsidRPr="00D8246C">
        <w:rPr>
          <w:sz w:val="28"/>
          <w:szCs w:val="28"/>
        </w:rPr>
        <w:t>стан</w:t>
      </w:r>
      <w:r w:rsidRPr="00D8246C">
        <w:rPr>
          <w:color w:val="000000"/>
          <w:sz w:val="28"/>
          <w:szCs w:val="28"/>
        </w:rPr>
        <w:t xml:space="preserve"> характеризується частотою пульсу 150</w:t>
      </w:r>
      <w:r w:rsidR="001405FE">
        <w:rPr>
          <w:color w:val="000000"/>
          <w:sz w:val="28"/>
          <w:szCs w:val="28"/>
        </w:rPr>
        <w:t xml:space="preserve"> </w:t>
      </w:r>
      <w:r w:rsidRPr="00D8246C">
        <w:rPr>
          <w:color w:val="000000"/>
          <w:sz w:val="28"/>
          <w:szCs w:val="28"/>
        </w:rPr>
        <w:t>-</w:t>
      </w:r>
      <w:r w:rsidR="001405FE">
        <w:rPr>
          <w:color w:val="000000"/>
          <w:sz w:val="28"/>
          <w:szCs w:val="28"/>
        </w:rPr>
        <w:t xml:space="preserve"> </w:t>
      </w:r>
      <w:r w:rsidRPr="00D8246C">
        <w:rPr>
          <w:color w:val="000000"/>
          <w:sz w:val="28"/>
          <w:szCs w:val="28"/>
        </w:rPr>
        <w:t xml:space="preserve">160 </w:t>
      </w:r>
      <w:r w:rsidRPr="00D8246C">
        <w:rPr>
          <w:sz w:val="28"/>
          <w:szCs w:val="28"/>
        </w:rPr>
        <w:t>уд</w:t>
      </w:r>
      <w:r w:rsidRPr="00D8246C">
        <w:rPr>
          <w:color w:val="000000"/>
          <w:sz w:val="28"/>
          <w:szCs w:val="28"/>
        </w:rPr>
        <w:t xml:space="preserve">/хв, а </w:t>
      </w:r>
      <w:r w:rsidRPr="00D8246C">
        <w:rPr>
          <w:sz w:val="28"/>
          <w:szCs w:val="28"/>
        </w:rPr>
        <w:t>стійкий</w:t>
      </w:r>
      <w:r w:rsidRPr="00D8246C">
        <w:rPr>
          <w:color w:val="000000"/>
          <w:sz w:val="28"/>
          <w:szCs w:val="28"/>
        </w:rPr>
        <w:t xml:space="preserve"> </w:t>
      </w:r>
      <w:r w:rsidRPr="00D8246C">
        <w:rPr>
          <w:sz w:val="28"/>
          <w:szCs w:val="28"/>
        </w:rPr>
        <w:t>стан</w:t>
      </w:r>
      <w:r w:rsidRPr="00D8246C">
        <w:rPr>
          <w:color w:val="000000"/>
          <w:sz w:val="28"/>
          <w:szCs w:val="28"/>
        </w:rPr>
        <w:t xml:space="preserve"> - частотою пульсу 130</w:t>
      </w:r>
      <w:r w:rsidR="001405FE">
        <w:rPr>
          <w:color w:val="000000"/>
          <w:sz w:val="28"/>
          <w:szCs w:val="28"/>
        </w:rPr>
        <w:t xml:space="preserve"> </w:t>
      </w:r>
      <w:r w:rsidRPr="00D8246C">
        <w:rPr>
          <w:color w:val="000000"/>
          <w:sz w:val="28"/>
          <w:szCs w:val="28"/>
        </w:rPr>
        <w:t xml:space="preserve">- 150 </w:t>
      </w:r>
      <w:r w:rsidRPr="00D8246C">
        <w:rPr>
          <w:sz w:val="28"/>
          <w:szCs w:val="28"/>
        </w:rPr>
        <w:t>уд</w:t>
      </w:r>
      <w:r w:rsidRPr="00D8246C">
        <w:rPr>
          <w:color w:val="000000"/>
          <w:sz w:val="28"/>
          <w:szCs w:val="28"/>
        </w:rPr>
        <w:t>/хв.</w:t>
      </w:r>
    </w:p>
    <w:p w14:paraId="637C2CAD" w14:textId="77777777" w:rsidR="00D77E13" w:rsidRPr="00D8246C" w:rsidRDefault="00D77E13" w:rsidP="00D77E13">
      <w:pPr>
        <w:shd w:val="clear" w:color="auto" w:fill="FFFFFF"/>
        <w:spacing w:line="360" w:lineRule="auto"/>
        <w:ind w:right="34" w:firstLine="322"/>
        <w:jc w:val="both"/>
        <w:rPr>
          <w:color w:val="000000"/>
          <w:spacing w:val="1"/>
          <w:sz w:val="28"/>
          <w:szCs w:val="28"/>
        </w:rPr>
      </w:pPr>
      <w:r w:rsidRPr="00D8246C">
        <w:rPr>
          <w:color w:val="000000"/>
          <w:spacing w:val="1"/>
          <w:sz w:val="28"/>
          <w:szCs w:val="28"/>
        </w:rPr>
        <w:t xml:space="preserve">Вправи малої інтенсивності, що супроводжуються збільшенням </w:t>
      </w:r>
      <w:r w:rsidRPr="00D8246C">
        <w:rPr>
          <w:spacing w:val="1"/>
          <w:sz w:val="28"/>
          <w:szCs w:val="28"/>
        </w:rPr>
        <w:t>ЧСС</w:t>
      </w:r>
      <w:r w:rsidRPr="00D8246C">
        <w:rPr>
          <w:color w:val="000000"/>
          <w:spacing w:val="1"/>
          <w:sz w:val="28"/>
          <w:szCs w:val="28"/>
        </w:rPr>
        <w:t xml:space="preserve"> до 100-130 </w:t>
      </w:r>
      <w:r w:rsidRPr="00D8246C">
        <w:rPr>
          <w:spacing w:val="1"/>
          <w:sz w:val="28"/>
          <w:szCs w:val="28"/>
        </w:rPr>
        <w:t>уд</w:t>
      </w:r>
      <w:r w:rsidRPr="00D8246C">
        <w:rPr>
          <w:color w:val="000000"/>
          <w:spacing w:val="1"/>
          <w:sz w:val="28"/>
          <w:szCs w:val="28"/>
        </w:rPr>
        <w:t xml:space="preserve">/хв (особливо якщо вони виконуються тривалий час), сприяють </w:t>
      </w:r>
      <w:r w:rsidRPr="00D8246C">
        <w:rPr>
          <w:spacing w:val="1"/>
          <w:sz w:val="28"/>
          <w:szCs w:val="28"/>
        </w:rPr>
        <w:t>васкуляризац</w:t>
      </w:r>
      <w:r>
        <w:rPr>
          <w:spacing w:val="1"/>
          <w:sz w:val="28"/>
          <w:szCs w:val="28"/>
        </w:rPr>
        <w:t>ії</w:t>
      </w:r>
      <w:r w:rsidRPr="00D8246C">
        <w:rPr>
          <w:color w:val="000000"/>
          <w:spacing w:val="1"/>
          <w:sz w:val="28"/>
          <w:szCs w:val="28"/>
        </w:rPr>
        <w:t xml:space="preserve"> м'язів, тобто збільшенню їх сумарного судинного русла, що позитивно </w:t>
      </w:r>
      <w:r w:rsidRPr="00D8246C">
        <w:rPr>
          <w:spacing w:val="1"/>
          <w:sz w:val="28"/>
          <w:szCs w:val="28"/>
        </w:rPr>
        <w:t>позначається</w:t>
      </w:r>
      <w:r w:rsidRPr="00D8246C">
        <w:rPr>
          <w:color w:val="000000"/>
          <w:spacing w:val="1"/>
          <w:sz w:val="28"/>
          <w:szCs w:val="28"/>
        </w:rPr>
        <w:t xml:space="preserve"> на аеробній продуктивності. </w:t>
      </w:r>
    </w:p>
    <w:p w14:paraId="2DCAD425" w14:textId="77777777" w:rsidR="00D77E13" w:rsidRPr="00D8246C" w:rsidRDefault="00186A83" w:rsidP="00D77E13">
      <w:pPr>
        <w:shd w:val="clear" w:color="auto" w:fill="FFFFFF"/>
        <w:spacing w:line="360" w:lineRule="auto"/>
        <w:ind w:right="34" w:firstLine="322"/>
        <w:jc w:val="both"/>
        <w:rPr>
          <w:sz w:val="28"/>
          <w:szCs w:val="28"/>
        </w:rPr>
      </w:pPr>
      <w:r>
        <w:rPr>
          <w:b/>
          <w:bCs/>
          <w:color w:val="000000"/>
          <w:spacing w:val="-4"/>
          <w:sz w:val="28"/>
          <w:szCs w:val="28"/>
        </w:rPr>
        <w:t>5</w:t>
      </w:r>
      <w:r w:rsidR="00A25A2C">
        <w:rPr>
          <w:b/>
          <w:bCs/>
          <w:color w:val="000000"/>
          <w:spacing w:val="-4"/>
          <w:sz w:val="28"/>
          <w:szCs w:val="28"/>
        </w:rPr>
        <w:t xml:space="preserve">.1.2 </w:t>
      </w:r>
      <w:r w:rsidR="00D77E13" w:rsidRPr="00D8246C">
        <w:rPr>
          <w:b/>
          <w:bCs/>
          <w:color w:val="000000"/>
          <w:spacing w:val="-4"/>
          <w:sz w:val="28"/>
          <w:szCs w:val="28"/>
        </w:rPr>
        <w:t xml:space="preserve">Тривалість вправи </w:t>
      </w:r>
      <w:r w:rsidR="00D77E13" w:rsidRPr="00D8246C">
        <w:rPr>
          <w:color w:val="000000"/>
          <w:spacing w:val="-4"/>
          <w:sz w:val="28"/>
          <w:szCs w:val="28"/>
        </w:rPr>
        <w:t>тісно пов'язана з інтенсивністю</w:t>
      </w:r>
      <w:r w:rsidR="00D77E13" w:rsidRPr="00D8246C">
        <w:rPr>
          <w:color w:val="000000"/>
          <w:sz w:val="28"/>
          <w:szCs w:val="28"/>
        </w:rPr>
        <w:t xml:space="preserve"> його виконання. Вправи </w:t>
      </w:r>
      <w:r w:rsidR="00D77E13" w:rsidRPr="00D8246C">
        <w:rPr>
          <w:sz w:val="28"/>
          <w:szCs w:val="28"/>
        </w:rPr>
        <w:t>з</w:t>
      </w:r>
      <w:r w:rsidR="00D77E13" w:rsidRPr="00D8246C">
        <w:rPr>
          <w:color w:val="000000"/>
          <w:sz w:val="28"/>
          <w:szCs w:val="28"/>
        </w:rPr>
        <w:t xml:space="preserve"> максимальною інтенсивніст</w:t>
      </w:r>
      <w:r w:rsidR="001405FE">
        <w:rPr>
          <w:color w:val="000000"/>
          <w:sz w:val="28"/>
          <w:szCs w:val="28"/>
        </w:rPr>
        <w:t>ю можуть виконуватися до 20 секунд</w:t>
      </w:r>
      <w:r w:rsidR="00D77E13" w:rsidRPr="00D8246C">
        <w:rPr>
          <w:color w:val="000000"/>
          <w:sz w:val="28"/>
          <w:szCs w:val="28"/>
        </w:rPr>
        <w:t xml:space="preserve">, із </w:t>
      </w:r>
      <w:r w:rsidR="00D77E13" w:rsidRPr="00D8246C">
        <w:rPr>
          <w:sz w:val="28"/>
          <w:szCs w:val="28"/>
        </w:rPr>
        <w:lastRenderedPageBreak/>
        <w:t>субмаксимально</w:t>
      </w:r>
      <w:r w:rsidR="001405FE">
        <w:rPr>
          <w:sz w:val="28"/>
          <w:szCs w:val="28"/>
        </w:rPr>
        <w:t>ю</w:t>
      </w:r>
      <w:r w:rsidR="00D77E13" w:rsidRPr="00D8246C">
        <w:rPr>
          <w:color w:val="000000"/>
          <w:sz w:val="28"/>
          <w:szCs w:val="28"/>
        </w:rPr>
        <w:t xml:space="preserve"> інтенсивністю (при </w:t>
      </w:r>
      <w:r w:rsidR="00D77E13">
        <w:rPr>
          <w:sz w:val="28"/>
          <w:szCs w:val="28"/>
        </w:rPr>
        <w:t>гликолитичн</w:t>
      </w:r>
      <w:r w:rsidR="00D77E13" w:rsidRPr="00D8246C">
        <w:rPr>
          <w:sz w:val="28"/>
          <w:szCs w:val="28"/>
        </w:rPr>
        <w:t>ом</w:t>
      </w:r>
      <w:r w:rsidR="00D77E13">
        <w:rPr>
          <w:sz w:val="28"/>
          <w:szCs w:val="28"/>
        </w:rPr>
        <w:t>у</w:t>
      </w:r>
      <w:r w:rsidR="00D77E13" w:rsidRPr="00D8246C">
        <w:rPr>
          <w:color w:val="000000"/>
          <w:sz w:val="28"/>
          <w:szCs w:val="28"/>
        </w:rPr>
        <w:t xml:space="preserve"> енергозабезпеченні) - від 40 сек</w:t>
      </w:r>
      <w:r w:rsidR="001405FE">
        <w:rPr>
          <w:color w:val="000000"/>
          <w:sz w:val="28"/>
          <w:szCs w:val="28"/>
        </w:rPr>
        <w:t>унд</w:t>
      </w:r>
      <w:r w:rsidR="00D77E13" w:rsidRPr="00D8246C">
        <w:rPr>
          <w:color w:val="000000"/>
          <w:sz w:val="28"/>
          <w:szCs w:val="28"/>
        </w:rPr>
        <w:t xml:space="preserve"> до 2 хв</w:t>
      </w:r>
      <w:r w:rsidR="001405FE">
        <w:rPr>
          <w:color w:val="000000"/>
          <w:sz w:val="28"/>
          <w:szCs w:val="28"/>
        </w:rPr>
        <w:t>илин</w:t>
      </w:r>
      <w:r w:rsidR="00D77E13" w:rsidRPr="00D8246C">
        <w:rPr>
          <w:color w:val="000000"/>
          <w:sz w:val="28"/>
          <w:szCs w:val="28"/>
        </w:rPr>
        <w:t xml:space="preserve">. Вправи, виконувані на рівні </w:t>
      </w:r>
      <w:r w:rsidR="00D77E13">
        <w:rPr>
          <w:sz w:val="28"/>
          <w:szCs w:val="28"/>
        </w:rPr>
        <w:t>максимальної потреби кисню (МПК)</w:t>
      </w:r>
      <w:r w:rsidR="00D77E13" w:rsidRPr="00D8246C">
        <w:rPr>
          <w:color w:val="000000"/>
          <w:sz w:val="28"/>
          <w:szCs w:val="28"/>
        </w:rPr>
        <w:t>, можуть тривати до 10-12 хв</w:t>
      </w:r>
      <w:r w:rsidR="001405FE">
        <w:rPr>
          <w:color w:val="000000"/>
          <w:sz w:val="28"/>
          <w:szCs w:val="28"/>
        </w:rPr>
        <w:t>илин</w:t>
      </w:r>
      <w:r w:rsidR="00D77E13" w:rsidRPr="00D8246C">
        <w:rPr>
          <w:color w:val="000000"/>
          <w:sz w:val="28"/>
          <w:szCs w:val="28"/>
        </w:rPr>
        <w:t xml:space="preserve">. Робота, виконувана за рахунок аеробних джерел енергії (споживання кисню відповідає кисневому </w:t>
      </w:r>
      <w:r w:rsidR="00D77E13" w:rsidRPr="00D8246C">
        <w:rPr>
          <w:sz w:val="28"/>
          <w:szCs w:val="28"/>
        </w:rPr>
        <w:t>запиту</w:t>
      </w:r>
      <w:r w:rsidR="00D77E13" w:rsidRPr="00D8246C">
        <w:rPr>
          <w:color w:val="000000"/>
          <w:sz w:val="28"/>
          <w:szCs w:val="28"/>
        </w:rPr>
        <w:t xml:space="preserve">), може тривати </w:t>
      </w:r>
      <w:r w:rsidR="00D77E13" w:rsidRPr="00D8246C">
        <w:rPr>
          <w:sz w:val="28"/>
          <w:szCs w:val="28"/>
        </w:rPr>
        <w:t>досить</w:t>
      </w:r>
      <w:r w:rsidR="00D77E13" w:rsidRPr="00D8246C">
        <w:rPr>
          <w:color w:val="000000"/>
          <w:sz w:val="28"/>
          <w:szCs w:val="28"/>
        </w:rPr>
        <w:t xml:space="preserve"> тривалий час - до </w:t>
      </w:r>
      <w:r w:rsidR="00D77E13" w:rsidRPr="00D8246C">
        <w:rPr>
          <w:sz w:val="28"/>
          <w:szCs w:val="28"/>
        </w:rPr>
        <w:t>декількох</w:t>
      </w:r>
      <w:r w:rsidR="00D77E13" w:rsidRPr="00D8246C">
        <w:rPr>
          <w:color w:val="000000"/>
          <w:sz w:val="28"/>
          <w:szCs w:val="28"/>
        </w:rPr>
        <w:t xml:space="preserve"> </w:t>
      </w:r>
      <w:r w:rsidR="00D77E13" w:rsidRPr="00D8246C">
        <w:rPr>
          <w:sz w:val="28"/>
          <w:szCs w:val="28"/>
        </w:rPr>
        <w:t>годин</w:t>
      </w:r>
      <w:r w:rsidR="00D77E13" w:rsidRPr="00D8246C">
        <w:rPr>
          <w:color w:val="000000"/>
          <w:sz w:val="28"/>
          <w:szCs w:val="28"/>
        </w:rPr>
        <w:t>.</w:t>
      </w:r>
    </w:p>
    <w:p w14:paraId="59396D7A" w14:textId="77777777" w:rsidR="00D77E13" w:rsidRPr="00D8246C" w:rsidRDefault="00186A83" w:rsidP="00D77E13">
      <w:pPr>
        <w:shd w:val="clear" w:color="auto" w:fill="FFFFFF"/>
        <w:spacing w:line="360" w:lineRule="auto"/>
        <w:ind w:left="10" w:right="19" w:firstLine="322"/>
        <w:jc w:val="both"/>
        <w:rPr>
          <w:sz w:val="28"/>
          <w:szCs w:val="28"/>
        </w:rPr>
      </w:pPr>
      <w:r>
        <w:rPr>
          <w:b/>
          <w:bCs/>
          <w:color w:val="000000"/>
          <w:sz w:val="28"/>
          <w:szCs w:val="28"/>
        </w:rPr>
        <w:t>5</w:t>
      </w:r>
      <w:r w:rsidR="00A25A2C">
        <w:rPr>
          <w:b/>
          <w:bCs/>
          <w:color w:val="000000"/>
          <w:sz w:val="28"/>
          <w:szCs w:val="28"/>
        </w:rPr>
        <w:t xml:space="preserve">.1.3 </w:t>
      </w:r>
      <w:r w:rsidR="00D77E13" w:rsidRPr="00D8246C">
        <w:rPr>
          <w:b/>
          <w:bCs/>
          <w:color w:val="000000"/>
          <w:sz w:val="28"/>
          <w:szCs w:val="28"/>
        </w:rPr>
        <w:t xml:space="preserve">Тривалість інтервалів відпочинку </w:t>
      </w:r>
      <w:r w:rsidR="00D77E13" w:rsidRPr="00D8246C">
        <w:rPr>
          <w:color w:val="000000"/>
          <w:sz w:val="28"/>
          <w:szCs w:val="28"/>
        </w:rPr>
        <w:t xml:space="preserve">— </w:t>
      </w:r>
      <w:r w:rsidR="00D77E13" w:rsidRPr="00D8246C">
        <w:rPr>
          <w:sz w:val="28"/>
          <w:szCs w:val="28"/>
        </w:rPr>
        <w:t>один</w:t>
      </w:r>
      <w:r w:rsidR="00D77E13" w:rsidRPr="00D8246C">
        <w:rPr>
          <w:color w:val="000000"/>
          <w:sz w:val="28"/>
          <w:szCs w:val="28"/>
        </w:rPr>
        <w:t xml:space="preserve"> з </w:t>
      </w:r>
      <w:r w:rsidR="00D77E13" w:rsidRPr="00D8246C">
        <w:rPr>
          <w:color w:val="000000"/>
          <w:spacing w:val="1"/>
          <w:sz w:val="28"/>
          <w:szCs w:val="28"/>
        </w:rPr>
        <w:t>факторів,</w:t>
      </w:r>
      <w:r w:rsidR="00D77E13" w:rsidRPr="00D8246C">
        <w:rPr>
          <w:spacing w:val="1"/>
          <w:sz w:val="28"/>
          <w:szCs w:val="28"/>
        </w:rPr>
        <w:t xml:space="preserve"> що</w:t>
      </w:r>
      <w:r w:rsidR="00D77E13" w:rsidRPr="00D8246C">
        <w:rPr>
          <w:color w:val="000000"/>
          <w:spacing w:val="1"/>
          <w:sz w:val="28"/>
          <w:szCs w:val="28"/>
        </w:rPr>
        <w:t xml:space="preserve"> </w:t>
      </w:r>
      <w:r w:rsidR="00D77E13" w:rsidRPr="00D8246C">
        <w:rPr>
          <w:spacing w:val="1"/>
          <w:sz w:val="28"/>
          <w:szCs w:val="28"/>
        </w:rPr>
        <w:t>визначають</w:t>
      </w:r>
      <w:r w:rsidR="00D77E13" w:rsidRPr="00D8246C">
        <w:rPr>
          <w:color w:val="000000"/>
          <w:spacing w:val="1"/>
          <w:sz w:val="28"/>
          <w:szCs w:val="28"/>
        </w:rPr>
        <w:t xml:space="preserve"> </w:t>
      </w:r>
      <w:r w:rsidR="00D77E13" w:rsidRPr="00D8246C">
        <w:rPr>
          <w:spacing w:val="1"/>
          <w:sz w:val="28"/>
          <w:szCs w:val="28"/>
        </w:rPr>
        <w:t>величину</w:t>
      </w:r>
      <w:r w:rsidR="00D77E13" w:rsidRPr="00D8246C">
        <w:rPr>
          <w:color w:val="000000"/>
          <w:spacing w:val="1"/>
          <w:sz w:val="28"/>
          <w:szCs w:val="28"/>
        </w:rPr>
        <w:t xml:space="preserve"> й характер відповідних </w:t>
      </w:r>
      <w:r w:rsidR="00D77E13" w:rsidRPr="00D8246C">
        <w:rPr>
          <w:color w:val="000000"/>
          <w:spacing w:val="2"/>
          <w:sz w:val="28"/>
          <w:szCs w:val="28"/>
        </w:rPr>
        <w:t xml:space="preserve">реакцій організму на тренувальне навантаження. Реакція </w:t>
      </w:r>
      <w:r w:rsidR="00D77E13" w:rsidRPr="00D8246C">
        <w:rPr>
          <w:color w:val="000000"/>
          <w:spacing w:val="3"/>
          <w:sz w:val="28"/>
          <w:szCs w:val="28"/>
        </w:rPr>
        <w:t xml:space="preserve">організму на повторне навантаження залежить від </w:t>
      </w:r>
      <w:r w:rsidR="00D77E13" w:rsidRPr="00D8246C">
        <w:rPr>
          <w:spacing w:val="3"/>
          <w:sz w:val="28"/>
          <w:szCs w:val="28"/>
        </w:rPr>
        <w:t>величини</w:t>
      </w:r>
      <w:r w:rsidR="00D77E13" w:rsidRPr="00D8246C">
        <w:rPr>
          <w:color w:val="000000"/>
          <w:spacing w:val="3"/>
          <w:sz w:val="28"/>
          <w:szCs w:val="28"/>
        </w:rPr>
        <w:t xml:space="preserve"> </w:t>
      </w:r>
      <w:r w:rsidR="00D77E13" w:rsidRPr="00D8246C">
        <w:rPr>
          <w:color w:val="000000"/>
          <w:spacing w:val="1"/>
          <w:sz w:val="28"/>
          <w:szCs w:val="28"/>
        </w:rPr>
        <w:t xml:space="preserve">цього навантаження й </w:t>
      </w:r>
      <w:r w:rsidR="00D77E13" w:rsidRPr="00D8246C">
        <w:rPr>
          <w:spacing w:val="1"/>
          <w:sz w:val="28"/>
          <w:szCs w:val="28"/>
        </w:rPr>
        <w:t>часу</w:t>
      </w:r>
      <w:r w:rsidR="00D77E13" w:rsidRPr="00D8246C">
        <w:rPr>
          <w:color w:val="000000"/>
          <w:spacing w:val="1"/>
          <w:sz w:val="28"/>
          <w:szCs w:val="28"/>
        </w:rPr>
        <w:t xml:space="preserve"> відпочинку між повтореннями. </w:t>
      </w:r>
      <w:r w:rsidR="00D77E13" w:rsidRPr="00D8246C">
        <w:rPr>
          <w:spacing w:val="1"/>
          <w:sz w:val="28"/>
          <w:szCs w:val="28"/>
        </w:rPr>
        <w:t>Відновлення</w:t>
      </w:r>
      <w:r w:rsidR="00D77E13" w:rsidRPr="00D8246C">
        <w:rPr>
          <w:color w:val="000000"/>
          <w:spacing w:val="1"/>
          <w:sz w:val="28"/>
          <w:szCs w:val="28"/>
        </w:rPr>
        <w:t xml:space="preserve"> працездатності організму під час </w:t>
      </w:r>
      <w:r w:rsidR="00D77E13" w:rsidRPr="00D8246C">
        <w:rPr>
          <w:color w:val="000000"/>
          <w:spacing w:val="4"/>
          <w:sz w:val="28"/>
          <w:szCs w:val="28"/>
        </w:rPr>
        <w:t xml:space="preserve">відпочинку носить фазовий характер: відразу після навантаження, </w:t>
      </w:r>
      <w:r w:rsidR="00D77E13" w:rsidRPr="00D8246C">
        <w:rPr>
          <w:color w:val="000000"/>
          <w:spacing w:val="2"/>
          <w:sz w:val="28"/>
          <w:szCs w:val="28"/>
        </w:rPr>
        <w:t>якщо вон</w:t>
      </w:r>
      <w:r w:rsidR="001405FE">
        <w:rPr>
          <w:color w:val="000000"/>
          <w:spacing w:val="2"/>
          <w:sz w:val="28"/>
          <w:szCs w:val="28"/>
        </w:rPr>
        <w:t>о</w:t>
      </w:r>
      <w:r w:rsidR="00D77E13" w:rsidRPr="00D8246C">
        <w:rPr>
          <w:color w:val="000000"/>
          <w:spacing w:val="2"/>
          <w:sz w:val="28"/>
          <w:szCs w:val="28"/>
        </w:rPr>
        <w:t xml:space="preserve"> бул</w:t>
      </w:r>
      <w:r w:rsidR="001405FE">
        <w:rPr>
          <w:color w:val="000000"/>
          <w:spacing w:val="2"/>
          <w:sz w:val="28"/>
          <w:szCs w:val="28"/>
        </w:rPr>
        <w:t>о</w:t>
      </w:r>
      <w:r w:rsidR="00D77E13" w:rsidRPr="00D8246C">
        <w:rPr>
          <w:color w:val="000000"/>
          <w:spacing w:val="2"/>
          <w:sz w:val="28"/>
          <w:szCs w:val="28"/>
        </w:rPr>
        <w:t xml:space="preserve"> досить </w:t>
      </w:r>
      <w:r w:rsidR="00D77E13" w:rsidRPr="00D8246C">
        <w:rPr>
          <w:spacing w:val="2"/>
          <w:sz w:val="28"/>
          <w:szCs w:val="28"/>
        </w:rPr>
        <w:t>напружен</w:t>
      </w:r>
      <w:r w:rsidR="001405FE">
        <w:rPr>
          <w:spacing w:val="2"/>
          <w:sz w:val="28"/>
          <w:szCs w:val="28"/>
        </w:rPr>
        <w:t>им</w:t>
      </w:r>
      <w:r w:rsidR="00D77E13" w:rsidRPr="00D8246C">
        <w:rPr>
          <w:color w:val="000000"/>
          <w:spacing w:val="2"/>
          <w:sz w:val="28"/>
          <w:szCs w:val="28"/>
        </w:rPr>
        <w:t>, працездатність</w:t>
      </w:r>
      <w:r w:rsidR="00D77E13" w:rsidRPr="00D8246C">
        <w:rPr>
          <w:color w:val="000000"/>
          <w:spacing w:val="3"/>
          <w:sz w:val="28"/>
          <w:szCs w:val="28"/>
        </w:rPr>
        <w:t xml:space="preserve"> менше, ніж була до навантаження; у процесі відпочинку </w:t>
      </w:r>
      <w:r w:rsidR="00D77E13" w:rsidRPr="00D8246C">
        <w:rPr>
          <w:color w:val="000000"/>
          <w:spacing w:val="1"/>
          <w:sz w:val="28"/>
          <w:szCs w:val="28"/>
        </w:rPr>
        <w:t>вона підвищується, досягає вихідного рівня й навіть трохи</w:t>
      </w:r>
      <w:r w:rsidR="00D77E13" w:rsidRPr="00D8246C">
        <w:rPr>
          <w:color w:val="000000"/>
          <w:spacing w:val="2"/>
          <w:sz w:val="28"/>
          <w:szCs w:val="28"/>
        </w:rPr>
        <w:t xml:space="preserve"> його перевищує (фаза суперкомпенсації), потім </w:t>
      </w:r>
      <w:r w:rsidR="00D77E13" w:rsidRPr="00D8246C">
        <w:rPr>
          <w:color w:val="000000"/>
          <w:spacing w:val="3"/>
          <w:sz w:val="28"/>
          <w:szCs w:val="28"/>
        </w:rPr>
        <w:t xml:space="preserve">працездатність зменшується до вихідного рівня. Крім того, швидкість відбудовних процесів під </w:t>
      </w:r>
      <w:r w:rsidR="00D77E13" w:rsidRPr="00D8246C">
        <w:rPr>
          <w:color w:val="000000"/>
          <w:spacing w:val="2"/>
          <w:sz w:val="28"/>
          <w:szCs w:val="28"/>
        </w:rPr>
        <w:t xml:space="preserve">час відпочинку непостійна: відразу після навантаження </w:t>
      </w:r>
      <w:r w:rsidR="00D77E13" w:rsidRPr="00D8246C">
        <w:rPr>
          <w:spacing w:val="2"/>
          <w:sz w:val="28"/>
          <w:szCs w:val="28"/>
        </w:rPr>
        <w:t>відновлення</w:t>
      </w:r>
      <w:r w:rsidR="00D77E13" w:rsidRPr="00D8246C">
        <w:rPr>
          <w:color w:val="000000"/>
          <w:sz w:val="28"/>
          <w:szCs w:val="28"/>
        </w:rPr>
        <w:t xml:space="preserve"> йде швидко, потім його швидкість значно </w:t>
      </w:r>
      <w:r w:rsidR="00D77E13" w:rsidRPr="00D8246C">
        <w:rPr>
          <w:color w:val="000000"/>
          <w:spacing w:val="2"/>
          <w:sz w:val="28"/>
          <w:szCs w:val="28"/>
        </w:rPr>
        <w:t xml:space="preserve">знижується. Неоднакова й швидкість </w:t>
      </w:r>
      <w:r w:rsidR="00D77E13" w:rsidRPr="00D8246C">
        <w:rPr>
          <w:spacing w:val="2"/>
          <w:sz w:val="28"/>
          <w:szCs w:val="28"/>
        </w:rPr>
        <w:t>відновлення</w:t>
      </w:r>
      <w:r w:rsidR="00D77E13" w:rsidRPr="00D8246C">
        <w:rPr>
          <w:color w:val="000000"/>
          <w:spacing w:val="2"/>
          <w:sz w:val="28"/>
          <w:szCs w:val="28"/>
        </w:rPr>
        <w:t xml:space="preserve"> </w:t>
      </w:r>
      <w:r w:rsidR="00D77E13" w:rsidRPr="00D8246C">
        <w:rPr>
          <w:color w:val="000000"/>
          <w:spacing w:val="1"/>
          <w:sz w:val="28"/>
          <w:szCs w:val="28"/>
        </w:rPr>
        <w:t>функціональних властивостей різних систем організму,</w:t>
      </w:r>
      <w:r w:rsidR="00D77E13" w:rsidRPr="00D8246C">
        <w:rPr>
          <w:spacing w:val="1"/>
          <w:sz w:val="28"/>
          <w:szCs w:val="28"/>
        </w:rPr>
        <w:t xml:space="preserve"> що</w:t>
      </w:r>
      <w:r w:rsidR="00D77E13" w:rsidRPr="00D8246C">
        <w:rPr>
          <w:color w:val="000000"/>
          <w:spacing w:val="1"/>
          <w:sz w:val="28"/>
          <w:szCs w:val="28"/>
        </w:rPr>
        <w:t xml:space="preserve"> забезпечують його працездатність. Так, спочатку </w:t>
      </w:r>
      <w:r w:rsidR="00D77E13" w:rsidRPr="00D8246C">
        <w:rPr>
          <w:color w:val="000000"/>
          <w:spacing w:val="2"/>
          <w:sz w:val="28"/>
          <w:szCs w:val="28"/>
        </w:rPr>
        <w:t xml:space="preserve">відновлюються частота </w:t>
      </w:r>
      <w:r w:rsidR="00D77E13" w:rsidRPr="00287DA1">
        <w:rPr>
          <w:bCs/>
          <w:color w:val="000000"/>
          <w:spacing w:val="2"/>
          <w:sz w:val="28"/>
          <w:szCs w:val="28"/>
        </w:rPr>
        <w:t>й</w:t>
      </w:r>
      <w:r w:rsidR="00D77E13" w:rsidRPr="00D8246C">
        <w:rPr>
          <w:b/>
          <w:bCs/>
          <w:color w:val="000000"/>
          <w:spacing w:val="2"/>
          <w:sz w:val="28"/>
          <w:szCs w:val="28"/>
        </w:rPr>
        <w:t xml:space="preserve"> </w:t>
      </w:r>
      <w:r w:rsidR="00D77E13" w:rsidRPr="00D8246C">
        <w:rPr>
          <w:color w:val="000000"/>
          <w:spacing w:val="2"/>
          <w:sz w:val="28"/>
          <w:szCs w:val="28"/>
        </w:rPr>
        <w:t xml:space="preserve">глибина </w:t>
      </w:r>
      <w:r w:rsidR="00D77E13" w:rsidRPr="00D8246C">
        <w:rPr>
          <w:spacing w:val="2"/>
          <w:sz w:val="28"/>
          <w:szCs w:val="28"/>
        </w:rPr>
        <w:t>подиху</w:t>
      </w:r>
      <w:r w:rsidR="00D77E13" w:rsidRPr="00D8246C">
        <w:rPr>
          <w:color w:val="000000"/>
          <w:spacing w:val="2"/>
          <w:sz w:val="28"/>
          <w:szCs w:val="28"/>
        </w:rPr>
        <w:t>, потім досягає</w:t>
      </w:r>
      <w:r w:rsidR="00D77E13" w:rsidRPr="00D8246C">
        <w:rPr>
          <w:color w:val="000000"/>
          <w:sz w:val="28"/>
          <w:szCs w:val="28"/>
        </w:rPr>
        <w:t xml:space="preserve"> вихідного рівня </w:t>
      </w:r>
      <w:r w:rsidR="00D77E13" w:rsidRPr="00D8246C">
        <w:rPr>
          <w:sz w:val="28"/>
          <w:szCs w:val="28"/>
        </w:rPr>
        <w:t>ЧСС</w:t>
      </w:r>
      <w:r w:rsidR="00D77E13" w:rsidRPr="00D8246C">
        <w:rPr>
          <w:color w:val="000000"/>
          <w:sz w:val="28"/>
          <w:szCs w:val="28"/>
        </w:rPr>
        <w:t>.</w:t>
      </w:r>
    </w:p>
    <w:p w14:paraId="0B29B997" w14:textId="77777777" w:rsidR="00D77E13" w:rsidRPr="00D8246C" w:rsidRDefault="00D77E13" w:rsidP="00D77E13">
      <w:pPr>
        <w:shd w:val="clear" w:color="auto" w:fill="FFFFFF"/>
        <w:spacing w:line="360" w:lineRule="auto"/>
        <w:ind w:left="29" w:right="19" w:firstLine="307"/>
        <w:jc w:val="both"/>
        <w:rPr>
          <w:sz w:val="28"/>
          <w:szCs w:val="28"/>
        </w:rPr>
      </w:pPr>
      <w:r w:rsidRPr="00D8246C">
        <w:rPr>
          <w:color w:val="000000"/>
          <w:spacing w:val="1"/>
          <w:sz w:val="28"/>
          <w:szCs w:val="28"/>
        </w:rPr>
        <w:t>У зв'язку з вищевикладеним зрозуміло, що визначення часу відпочинку між вправами, іншими словами, планування відпочинку настільки ж важливо, як і планування навантаження.</w:t>
      </w:r>
    </w:p>
    <w:p w14:paraId="5AC18848" w14:textId="77777777" w:rsidR="00D77E13" w:rsidRPr="00D8246C" w:rsidRDefault="00186A83" w:rsidP="00D77E13">
      <w:pPr>
        <w:shd w:val="clear" w:color="auto" w:fill="FFFFFF"/>
        <w:spacing w:line="360" w:lineRule="auto"/>
        <w:ind w:left="10" w:right="10" w:firstLine="321"/>
        <w:jc w:val="both"/>
        <w:rPr>
          <w:sz w:val="28"/>
          <w:szCs w:val="28"/>
        </w:rPr>
      </w:pPr>
      <w:r>
        <w:rPr>
          <w:b/>
          <w:bCs/>
          <w:color w:val="000000"/>
          <w:spacing w:val="2"/>
          <w:sz w:val="28"/>
          <w:szCs w:val="28"/>
        </w:rPr>
        <w:t>5</w:t>
      </w:r>
      <w:r w:rsidR="00A25A2C">
        <w:rPr>
          <w:b/>
          <w:bCs/>
          <w:color w:val="000000"/>
          <w:spacing w:val="2"/>
          <w:sz w:val="28"/>
          <w:szCs w:val="28"/>
        </w:rPr>
        <w:t xml:space="preserve">.1.4 </w:t>
      </w:r>
      <w:r w:rsidR="00D77E13" w:rsidRPr="00D8246C">
        <w:rPr>
          <w:b/>
          <w:bCs/>
          <w:color w:val="000000"/>
          <w:spacing w:val="2"/>
          <w:sz w:val="28"/>
          <w:szCs w:val="28"/>
        </w:rPr>
        <w:t xml:space="preserve">Характер відпочинку, </w:t>
      </w:r>
      <w:r w:rsidR="00D77E13" w:rsidRPr="00D8246C">
        <w:rPr>
          <w:color w:val="000000"/>
          <w:spacing w:val="2"/>
          <w:sz w:val="28"/>
          <w:szCs w:val="28"/>
        </w:rPr>
        <w:t xml:space="preserve">як і час відпочинку, впливає на </w:t>
      </w:r>
      <w:r w:rsidR="00D77E13" w:rsidRPr="00D8246C">
        <w:rPr>
          <w:color w:val="000000"/>
          <w:sz w:val="28"/>
          <w:szCs w:val="28"/>
        </w:rPr>
        <w:t xml:space="preserve">«стартовий </w:t>
      </w:r>
      <w:r w:rsidR="00D77E13" w:rsidRPr="00D8246C">
        <w:rPr>
          <w:sz w:val="28"/>
          <w:szCs w:val="28"/>
        </w:rPr>
        <w:t>стан</w:t>
      </w:r>
      <w:r w:rsidR="00D77E13" w:rsidRPr="00D8246C">
        <w:rPr>
          <w:color w:val="000000"/>
          <w:sz w:val="28"/>
          <w:szCs w:val="28"/>
        </w:rPr>
        <w:t xml:space="preserve">» організму перед наступною вправою. Характер відпочинку може бути </w:t>
      </w:r>
      <w:r w:rsidR="00D77E13" w:rsidRPr="00D8246C">
        <w:rPr>
          <w:sz w:val="28"/>
          <w:szCs w:val="28"/>
        </w:rPr>
        <w:t>різним</w:t>
      </w:r>
      <w:r w:rsidR="00D77E13" w:rsidRPr="00D8246C">
        <w:rPr>
          <w:color w:val="000000"/>
          <w:sz w:val="28"/>
          <w:szCs w:val="28"/>
        </w:rPr>
        <w:t xml:space="preserve"> - від повного спокою до спеціального відбудовного впливу (масаж, </w:t>
      </w:r>
      <w:r w:rsidR="00D77E13">
        <w:rPr>
          <w:color w:val="000000"/>
          <w:sz w:val="28"/>
          <w:szCs w:val="28"/>
        </w:rPr>
        <w:t>дихання</w:t>
      </w:r>
      <w:r w:rsidR="00D77E13" w:rsidRPr="00D8246C">
        <w:rPr>
          <w:color w:val="000000"/>
          <w:sz w:val="28"/>
          <w:szCs w:val="28"/>
        </w:rPr>
        <w:t xml:space="preserve"> киснем і т.п.).</w:t>
      </w:r>
      <w:r w:rsidR="00D77E13" w:rsidRPr="00D8246C">
        <w:rPr>
          <w:color w:val="000000"/>
          <w:spacing w:val="3"/>
          <w:sz w:val="28"/>
          <w:szCs w:val="28"/>
        </w:rPr>
        <w:t xml:space="preserve"> Змінюючи тільки характер відпочинку, можна зробити т</w:t>
      </w:r>
      <w:r w:rsidR="001405FE">
        <w:rPr>
          <w:color w:val="000000"/>
          <w:spacing w:val="3"/>
          <w:sz w:val="28"/>
          <w:szCs w:val="28"/>
        </w:rPr>
        <w:t>е</w:t>
      </w:r>
      <w:r w:rsidR="00D77E13" w:rsidRPr="00D8246C">
        <w:rPr>
          <w:color w:val="000000"/>
          <w:spacing w:val="3"/>
          <w:sz w:val="28"/>
          <w:szCs w:val="28"/>
        </w:rPr>
        <w:t xml:space="preserve"> сам</w:t>
      </w:r>
      <w:r w:rsidR="001405FE">
        <w:rPr>
          <w:color w:val="000000"/>
          <w:spacing w:val="3"/>
          <w:sz w:val="28"/>
          <w:szCs w:val="28"/>
        </w:rPr>
        <w:t>е</w:t>
      </w:r>
      <w:r w:rsidR="00D77E13" w:rsidRPr="00D8246C">
        <w:rPr>
          <w:color w:val="000000"/>
          <w:spacing w:val="3"/>
          <w:sz w:val="28"/>
          <w:szCs w:val="28"/>
        </w:rPr>
        <w:t xml:space="preserve"> навантаження </w:t>
      </w:r>
      <w:r w:rsidR="00D77E13" w:rsidRPr="00D8246C">
        <w:rPr>
          <w:spacing w:val="3"/>
          <w:sz w:val="28"/>
          <w:szCs w:val="28"/>
        </w:rPr>
        <w:t>більше</w:t>
      </w:r>
      <w:r w:rsidR="00D77E13" w:rsidRPr="00D8246C">
        <w:rPr>
          <w:color w:val="000000"/>
          <w:spacing w:val="3"/>
          <w:sz w:val="28"/>
          <w:szCs w:val="28"/>
        </w:rPr>
        <w:t xml:space="preserve"> аеробн</w:t>
      </w:r>
      <w:r w:rsidR="001405FE">
        <w:rPr>
          <w:color w:val="000000"/>
          <w:spacing w:val="3"/>
          <w:sz w:val="28"/>
          <w:szCs w:val="28"/>
        </w:rPr>
        <w:t>им</w:t>
      </w:r>
      <w:r w:rsidR="00D77E13" w:rsidRPr="00D8246C">
        <w:rPr>
          <w:color w:val="000000"/>
          <w:spacing w:val="3"/>
          <w:sz w:val="28"/>
          <w:szCs w:val="28"/>
        </w:rPr>
        <w:t xml:space="preserve"> або </w:t>
      </w:r>
      <w:r w:rsidR="00D77E13" w:rsidRPr="00D8246C">
        <w:rPr>
          <w:spacing w:val="3"/>
          <w:sz w:val="28"/>
          <w:szCs w:val="28"/>
        </w:rPr>
        <w:t>більше</w:t>
      </w:r>
      <w:r w:rsidR="00D77E13" w:rsidRPr="00D8246C">
        <w:rPr>
          <w:color w:val="000000"/>
          <w:spacing w:val="3"/>
          <w:sz w:val="28"/>
          <w:szCs w:val="28"/>
        </w:rPr>
        <w:t xml:space="preserve"> </w:t>
      </w:r>
      <w:r w:rsidR="00D77E13" w:rsidRPr="00D8246C">
        <w:rPr>
          <w:spacing w:val="3"/>
          <w:sz w:val="28"/>
          <w:szCs w:val="28"/>
        </w:rPr>
        <w:t>ана</w:t>
      </w:r>
      <w:r w:rsidR="00D77E13">
        <w:rPr>
          <w:spacing w:val="3"/>
          <w:sz w:val="28"/>
          <w:szCs w:val="28"/>
        </w:rPr>
        <w:t>е</w:t>
      </w:r>
      <w:r w:rsidR="00D77E13" w:rsidRPr="00D8246C">
        <w:rPr>
          <w:spacing w:val="3"/>
          <w:sz w:val="28"/>
          <w:szCs w:val="28"/>
        </w:rPr>
        <w:t>робн</w:t>
      </w:r>
      <w:r w:rsidR="001405FE">
        <w:rPr>
          <w:spacing w:val="3"/>
          <w:sz w:val="28"/>
          <w:szCs w:val="28"/>
        </w:rPr>
        <w:t>им</w:t>
      </w:r>
      <w:r w:rsidR="00D77E13" w:rsidRPr="00D8246C">
        <w:rPr>
          <w:color w:val="000000"/>
          <w:spacing w:val="3"/>
          <w:sz w:val="28"/>
          <w:szCs w:val="28"/>
        </w:rPr>
        <w:t xml:space="preserve">. Так, якщо в період відпочинку буде підтримуватися досить високий рівень діяльності серцево-судинної, дихальної й іншої систем організму, то </w:t>
      </w:r>
      <w:r w:rsidR="00D77E13" w:rsidRPr="00D8246C">
        <w:rPr>
          <w:spacing w:val="3"/>
          <w:sz w:val="28"/>
          <w:szCs w:val="28"/>
        </w:rPr>
        <w:t>частка</w:t>
      </w:r>
      <w:r w:rsidR="00D77E13" w:rsidRPr="00D8246C">
        <w:rPr>
          <w:color w:val="000000"/>
          <w:spacing w:val="3"/>
          <w:sz w:val="28"/>
          <w:szCs w:val="28"/>
        </w:rPr>
        <w:t xml:space="preserve"> </w:t>
      </w:r>
      <w:r w:rsidR="00D77E13" w:rsidRPr="00D8246C">
        <w:rPr>
          <w:spacing w:val="3"/>
          <w:sz w:val="28"/>
          <w:szCs w:val="28"/>
        </w:rPr>
        <w:t>ана</w:t>
      </w:r>
      <w:r w:rsidR="00D77E13">
        <w:rPr>
          <w:spacing w:val="3"/>
          <w:sz w:val="28"/>
          <w:szCs w:val="28"/>
        </w:rPr>
        <w:t>е</w:t>
      </w:r>
      <w:r w:rsidR="00D77E13" w:rsidRPr="00D8246C">
        <w:rPr>
          <w:spacing w:val="3"/>
          <w:sz w:val="28"/>
          <w:szCs w:val="28"/>
        </w:rPr>
        <w:t>робн</w:t>
      </w:r>
      <w:r w:rsidR="00D77E13">
        <w:rPr>
          <w:spacing w:val="3"/>
          <w:sz w:val="28"/>
          <w:szCs w:val="28"/>
        </w:rPr>
        <w:t>и</w:t>
      </w:r>
      <w:r w:rsidR="00D77E13" w:rsidRPr="00D8246C">
        <w:rPr>
          <w:spacing w:val="3"/>
          <w:sz w:val="28"/>
          <w:szCs w:val="28"/>
        </w:rPr>
        <w:t xml:space="preserve">х </w:t>
      </w:r>
      <w:r w:rsidR="00D77E13" w:rsidRPr="00D8246C">
        <w:rPr>
          <w:color w:val="000000"/>
          <w:spacing w:val="-1"/>
          <w:sz w:val="28"/>
          <w:szCs w:val="28"/>
        </w:rPr>
        <w:t xml:space="preserve">процесів в </w:t>
      </w:r>
      <w:r w:rsidR="00D77E13" w:rsidRPr="00D8246C">
        <w:rPr>
          <w:color w:val="000000"/>
          <w:spacing w:val="-1"/>
          <w:sz w:val="28"/>
          <w:szCs w:val="28"/>
        </w:rPr>
        <w:lastRenderedPageBreak/>
        <w:t xml:space="preserve">енергозабезпеченні наступної роботи буде нижче, ніж в умовах </w:t>
      </w:r>
      <w:r w:rsidR="00D77E13" w:rsidRPr="00D8246C">
        <w:rPr>
          <w:spacing w:val="-1"/>
          <w:sz w:val="28"/>
          <w:szCs w:val="28"/>
        </w:rPr>
        <w:t>більш</w:t>
      </w:r>
      <w:r w:rsidR="00D77E13" w:rsidRPr="00D8246C">
        <w:rPr>
          <w:color w:val="000000"/>
          <w:spacing w:val="-1"/>
          <w:sz w:val="28"/>
          <w:szCs w:val="28"/>
        </w:rPr>
        <w:t xml:space="preserve"> повного відпочинку після виконання вправ.</w:t>
      </w:r>
    </w:p>
    <w:p w14:paraId="4D96155C" w14:textId="77777777" w:rsidR="00D77E13" w:rsidRPr="00D8246C" w:rsidRDefault="00186A83" w:rsidP="00D77E13">
      <w:pPr>
        <w:shd w:val="clear" w:color="auto" w:fill="FFFFFF"/>
        <w:spacing w:line="360" w:lineRule="auto"/>
        <w:ind w:right="10" w:firstLine="331"/>
        <w:jc w:val="both"/>
        <w:rPr>
          <w:sz w:val="28"/>
          <w:szCs w:val="28"/>
        </w:rPr>
      </w:pPr>
      <w:r>
        <w:rPr>
          <w:b/>
          <w:color w:val="000000"/>
          <w:spacing w:val="-1"/>
          <w:sz w:val="28"/>
          <w:szCs w:val="28"/>
        </w:rPr>
        <w:t>5</w:t>
      </w:r>
      <w:r w:rsidR="00A25A2C">
        <w:rPr>
          <w:b/>
          <w:color w:val="000000"/>
          <w:spacing w:val="-1"/>
          <w:sz w:val="28"/>
          <w:szCs w:val="28"/>
        </w:rPr>
        <w:t xml:space="preserve">.1.5 </w:t>
      </w:r>
      <w:r w:rsidR="00D77E13" w:rsidRPr="00D8246C">
        <w:rPr>
          <w:b/>
          <w:color w:val="000000"/>
          <w:spacing w:val="-1"/>
          <w:sz w:val="28"/>
          <w:szCs w:val="28"/>
        </w:rPr>
        <w:t>Кількість повторень</w:t>
      </w:r>
      <w:r w:rsidR="00D77E13" w:rsidRPr="00D8246C">
        <w:rPr>
          <w:color w:val="000000"/>
          <w:spacing w:val="-1"/>
          <w:sz w:val="28"/>
          <w:szCs w:val="28"/>
        </w:rPr>
        <w:t xml:space="preserve"> у значній мірі впливає на фізіологічний ефект роботи і </w:t>
      </w:r>
      <w:r w:rsidR="00D77E13" w:rsidRPr="00D8246C">
        <w:rPr>
          <w:spacing w:val="-1"/>
          <w:sz w:val="28"/>
          <w:szCs w:val="28"/>
        </w:rPr>
        <w:t>є</w:t>
      </w:r>
      <w:r w:rsidR="00D77E13">
        <w:rPr>
          <w:color w:val="000000"/>
          <w:spacing w:val="-1"/>
          <w:sz w:val="28"/>
          <w:szCs w:val="28"/>
        </w:rPr>
        <w:t>, мабуть, най</w:t>
      </w:r>
      <w:r w:rsidR="00D77E13" w:rsidRPr="00D8246C">
        <w:rPr>
          <w:color w:val="000000"/>
          <w:spacing w:val="-1"/>
          <w:sz w:val="28"/>
          <w:szCs w:val="28"/>
        </w:rPr>
        <w:t>керован</w:t>
      </w:r>
      <w:r w:rsidR="00D77E13">
        <w:rPr>
          <w:color w:val="000000"/>
          <w:spacing w:val="-1"/>
          <w:sz w:val="28"/>
          <w:szCs w:val="28"/>
        </w:rPr>
        <w:t>іши</w:t>
      </w:r>
      <w:r w:rsidR="00D77E13" w:rsidRPr="00D8246C">
        <w:rPr>
          <w:color w:val="000000"/>
          <w:spacing w:val="-1"/>
          <w:sz w:val="28"/>
          <w:szCs w:val="28"/>
        </w:rPr>
        <w:t>м компонентом фізичного навантаження.</w:t>
      </w:r>
      <w:r w:rsidR="00D77E13" w:rsidRPr="00D8246C">
        <w:rPr>
          <w:color w:val="000000"/>
          <w:sz w:val="28"/>
          <w:szCs w:val="28"/>
        </w:rPr>
        <w:t xml:space="preserve"> </w:t>
      </w:r>
      <w:r w:rsidR="00D77E13" w:rsidRPr="00D8246C">
        <w:rPr>
          <w:color w:val="000000"/>
          <w:spacing w:val="2"/>
          <w:sz w:val="28"/>
          <w:szCs w:val="28"/>
        </w:rPr>
        <w:t xml:space="preserve">Динаміка функціональних </w:t>
      </w:r>
      <w:r w:rsidR="00D77E13" w:rsidRPr="00D8246C">
        <w:rPr>
          <w:spacing w:val="2"/>
          <w:sz w:val="28"/>
          <w:szCs w:val="28"/>
        </w:rPr>
        <w:t>зрушень</w:t>
      </w:r>
      <w:r w:rsidR="00D77E13" w:rsidRPr="00D8246C">
        <w:rPr>
          <w:color w:val="000000"/>
          <w:spacing w:val="2"/>
          <w:sz w:val="28"/>
          <w:szCs w:val="28"/>
        </w:rPr>
        <w:t xml:space="preserve"> в організмі в ході виконання тренувального навантаження різна.</w:t>
      </w:r>
      <w:r w:rsidR="00D77E13" w:rsidRPr="00D8246C">
        <w:rPr>
          <w:color w:val="000000"/>
          <w:spacing w:val="4"/>
          <w:sz w:val="28"/>
          <w:szCs w:val="28"/>
        </w:rPr>
        <w:t xml:space="preserve"> Наприклад, при використанні вправ </w:t>
      </w:r>
      <w:r w:rsidR="00D77E13" w:rsidRPr="00D8246C">
        <w:rPr>
          <w:spacing w:val="4"/>
          <w:sz w:val="28"/>
          <w:szCs w:val="28"/>
        </w:rPr>
        <w:t>ана</w:t>
      </w:r>
      <w:r w:rsidR="00D77E13">
        <w:rPr>
          <w:spacing w:val="4"/>
          <w:sz w:val="28"/>
          <w:szCs w:val="28"/>
        </w:rPr>
        <w:t>е</w:t>
      </w:r>
      <w:r w:rsidR="00D77E13" w:rsidRPr="00D8246C">
        <w:rPr>
          <w:spacing w:val="4"/>
          <w:sz w:val="28"/>
          <w:szCs w:val="28"/>
        </w:rPr>
        <w:t>робно</w:t>
      </w:r>
      <w:r w:rsidR="001405FE">
        <w:rPr>
          <w:spacing w:val="4"/>
          <w:sz w:val="28"/>
          <w:szCs w:val="28"/>
        </w:rPr>
        <w:t>ї</w:t>
      </w:r>
      <w:r w:rsidR="00D77E13" w:rsidRPr="00D8246C">
        <w:rPr>
          <w:color w:val="000000"/>
          <w:spacing w:val="4"/>
          <w:sz w:val="28"/>
          <w:szCs w:val="28"/>
        </w:rPr>
        <w:t xml:space="preserve"> спрямованості кожне нове повторення збільшує </w:t>
      </w:r>
      <w:r w:rsidR="00D77E13" w:rsidRPr="00D8246C">
        <w:rPr>
          <w:spacing w:val="4"/>
          <w:sz w:val="28"/>
          <w:szCs w:val="28"/>
        </w:rPr>
        <w:t>частку</w:t>
      </w:r>
      <w:r w:rsidR="00D77E13" w:rsidRPr="00D8246C">
        <w:rPr>
          <w:color w:val="000000"/>
          <w:spacing w:val="4"/>
          <w:sz w:val="28"/>
          <w:szCs w:val="28"/>
        </w:rPr>
        <w:t xml:space="preserve"> участі аеробних процесів в енергозабезпеченні організму.</w:t>
      </w:r>
      <w:r w:rsidR="00D77E13" w:rsidRPr="00D8246C">
        <w:rPr>
          <w:color w:val="000000"/>
          <w:spacing w:val="1"/>
          <w:sz w:val="28"/>
          <w:szCs w:val="28"/>
        </w:rPr>
        <w:t xml:space="preserve"> У той же час подальше збільшення числа повторень </w:t>
      </w:r>
      <w:r w:rsidR="00D77E13" w:rsidRPr="00D8246C">
        <w:rPr>
          <w:spacing w:val="1"/>
          <w:sz w:val="28"/>
          <w:szCs w:val="28"/>
        </w:rPr>
        <w:t>веде</w:t>
      </w:r>
      <w:r w:rsidR="00D77E13" w:rsidRPr="00D8246C">
        <w:rPr>
          <w:color w:val="000000"/>
          <w:spacing w:val="1"/>
          <w:sz w:val="28"/>
          <w:szCs w:val="28"/>
        </w:rPr>
        <w:t xml:space="preserve"> до вичерпання </w:t>
      </w:r>
      <w:r w:rsidR="00D77E13" w:rsidRPr="00D8246C">
        <w:rPr>
          <w:spacing w:val="1"/>
          <w:sz w:val="28"/>
          <w:szCs w:val="28"/>
        </w:rPr>
        <w:t>ана</w:t>
      </w:r>
      <w:r w:rsidR="00D77E13">
        <w:rPr>
          <w:spacing w:val="1"/>
          <w:sz w:val="28"/>
          <w:szCs w:val="28"/>
        </w:rPr>
        <w:t>е</w:t>
      </w:r>
      <w:r w:rsidR="00D77E13" w:rsidRPr="00D8246C">
        <w:rPr>
          <w:spacing w:val="1"/>
          <w:sz w:val="28"/>
          <w:szCs w:val="28"/>
        </w:rPr>
        <w:t>робн</w:t>
      </w:r>
      <w:r w:rsidR="00D77E13">
        <w:rPr>
          <w:spacing w:val="1"/>
          <w:sz w:val="28"/>
          <w:szCs w:val="28"/>
        </w:rPr>
        <w:t>и</w:t>
      </w:r>
      <w:r w:rsidR="00D77E13" w:rsidRPr="00D8246C">
        <w:rPr>
          <w:spacing w:val="1"/>
          <w:sz w:val="28"/>
          <w:szCs w:val="28"/>
        </w:rPr>
        <w:t>х</w:t>
      </w:r>
      <w:r w:rsidR="00D77E13" w:rsidRPr="00D8246C">
        <w:rPr>
          <w:color w:val="000000"/>
          <w:spacing w:val="1"/>
          <w:sz w:val="28"/>
          <w:szCs w:val="28"/>
        </w:rPr>
        <w:t xml:space="preserve"> джерел через їхню невелику </w:t>
      </w:r>
      <w:r w:rsidR="00D77E13" w:rsidRPr="00D8246C">
        <w:rPr>
          <w:spacing w:val="1"/>
          <w:sz w:val="28"/>
          <w:szCs w:val="28"/>
        </w:rPr>
        <w:t>ємність</w:t>
      </w:r>
      <w:r w:rsidR="00D77E13" w:rsidRPr="00D8246C">
        <w:rPr>
          <w:color w:val="000000"/>
          <w:spacing w:val="1"/>
          <w:sz w:val="28"/>
          <w:szCs w:val="28"/>
        </w:rPr>
        <w:t xml:space="preserve"> або до блокування з боку аеробних процесів.</w:t>
      </w:r>
      <w:r w:rsidR="00D77E13" w:rsidRPr="00D8246C">
        <w:rPr>
          <w:color w:val="000000"/>
          <w:spacing w:val="5"/>
          <w:sz w:val="28"/>
          <w:szCs w:val="28"/>
        </w:rPr>
        <w:t xml:space="preserve"> У результаті </w:t>
      </w:r>
      <w:r w:rsidR="00D77E13" w:rsidRPr="00D8246C">
        <w:rPr>
          <w:spacing w:val="5"/>
          <w:sz w:val="28"/>
          <w:szCs w:val="28"/>
        </w:rPr>
        <w:t>спортсменові</w:t>
      </w:r>
      <w:r w:rsidR="00D77E13" w:rsidRPr="00D8246C">
        <w:rPr>
          <w:color w:val="000000"/>
          <w:spacing w:val="5"/>
          <w:sz w:val="28"/>
          <w:szCs w:val="28"/>
        </w:rPr>
        <w:t xml:space="preserve"> </w:t>
      </w:r>
      <w:r w:rsidR="001405FE">
        <w:rPr>
          <w:spacing w:val="5"/>
          <w:sz w:val="28"/>
          <w:szCs w:val="28"/>
        </w:rPr>
        <w:t>доводиться</w:t>
      </w:r>
      <w:r w:rsidR="00D77E13" w:rsidRPr="00D8246C">
        <w:rPr>
          <w:color w:val="000000"/>
          <w:spacing w:val="5"/>
          <w:sz w:val="28"/>
          <w:szCs w:val="28"/>
        </w:rPr>
        <w:t xml:space="preserve"> припинити роботу або знизити її інтенсивність.</w:t>
      </w:r>
    </w:p>
    <w:p w14:paraId="11BE5725" w14:textId="77777777" w:rsidR="00D77E13" w:rsidRPr="00D33F64" w:rsidRDefault="00D77E13" w:rsidP="00D77E13">
      <w:pPr>
        <w:spacing w:line="360" w:lineRule="auto"/>
        <w:ind w:firstLine="332"/>
        <w:jc w:val="both"/>
        <w:rPr>
          <w:color w:val="000000"/>
          <w:sz w:val="28"/>
          <w:szCs w:val="28"/>
          <w:lang w:val="ru-RU"/>
        </w:rPr>
      </w:pPr>
      <w:r w:rsidRPr="00D8246C">
        <w:rPr>
          <w:color w:val="000000"/>
          <w:sz w:val="28"/>
          <w:szCs w:val="28"/>
        </w:rPr>
        <w:t xml:space="preserve">Важливу роль при вихованні витривалості грає інтегральна оцінка навантаження, однак визначення </w:t>
      </w:r>
      <w:r w:rsidRPr="00D8246C">
        <w:rPr>
          <w:sz w:val="28"/>
          <w:szCs w:val="28"/>
        </w:rPr>
        <w:t>її</w:t>
      </w:r>
      <w:r w:rsidRPr="00D8246C">
        <w:rPr>
          <w:color w:val="000000"/>
          <w:sz w:val="28"/>
          <w:szCs w:val="28"/>
        </w:rPr>
        <w:t xml:space="preserve"> - складна проблема.</w:t>
      </w:r>
      <w:r w:rsidRPr="00D8246C">
        <w:rPr>
          <w:color w:val="000000"/>
          <w:spacing w:val="2"/>
          <w:sz w:val="28"/>
          <w:szCs w:val="28"/>
        </w:rPr>
        <w:t xml:space="preserve"> Сумарне навантаження найчастіше складається з показників окремих </w:t>
      </w:r>
      <w:r w:rsidRPr="00D8246C">
        <w:rPr>
          <w:spacing w:val="2"/>
          <w:sz w:val="28"/>
          <w:szCs w:val="28"/>
        </w:rPr>
        <w:t>сторін</w:t>
      </w:r>
      <w:r w:rsidRPr="00D8246C">
        <w:rPr>
          <w:color w:val="000000"/>
          <w:spacing w:val="2"/>
          <w:sz w:val="28"/>
          <w:szCs w:val="28"/>
        </w:rPr>
        <w:t xml:space="preserve"> тренувального процесу.</w:t>
      </w:r>
      <w:r w:rsidRPr="00D8246C">
        <w:rPr>
          <w:color w:val="000000"/>
          <w:sz w:val="28"/>
          <w:szCs w:val="28"/>
        </w:rPr>
        <w:t xml:space="preserve"> Нерідко ці показники </w:t>
      </w:r>
      <w:r w:rsidRPr="00D8246C">
        <w:rPr>
          <w:sz w:val="28"/>
          <w:szCs w:val="28"/>
        </w:rPr>
        <w:t>одержують</w:t>
      </w:r>
      <w:r w:rsidRPr="00D8246C">
        <w:rPr>
          <w:color w:val="000000"/>
          <w:sz w:val="28"/>
          <w:szCs w:val="28"/>
        </w:rPr>
        <w:t xml:space="preserve"> кількісну оцінку в балах, відсотках.</w:t>
      </w:r>
      <w:r w:rsidRPr="00D8246C">
        <w:rPr>
          <w:color w:val="000000"/>
          <w:spacing w:val="3"/>
          <w:sz w:val="28"/>
          <w:szCs w:val="28"/>
        </w:rPr>
        <w:t xml:space="preserve"> Однак </w:t>
      </w:r>
      <w:r w:rsidRPr="00D8246C">
        <w:rPr>
          <w:spacing w:val="3"/>
          <w:sz w:val="28"/>
          <w:szCs w:val="28"/>
        </w:rPr>
        <w:t>такий</w:t>
      </w:r>
      <w:r w:rsidRPr="00D8246C">
        <w:rPr>
          <w:color w:val="000000"/>
          <w:spacing w:val="3"/>
          <w:sz w:val="28"/>
          <w:szCs w:val="28"/>
        </w:rPr>
        <w:t xml:space="preserve"> «цінник» придатний для спортсменів тільки </w:t>
      </w:r>
      <w:r w:rsidRPr="00D8246C">
        <w:rPr>
          <w:spacing w:val="3"/>
          <w:sz w:val="28"/>
          <w:szCs w:val="28"/>
        </w:rPr>
        <w:t>однієї</w:t>
      </w:r>
      <w:r w:rsidRPr="00D8246C">
        <w:rPr>
          <w:color w:val="000000"/>
          <w:spacing w:val="3"/>
          <w:sz w:val="28"/>
          <w:szCs w:val="28"/>
        </w:rPr>
        <w:t xml:space="preserve"> кваліфікації й навіть у цьому випадку не дає інтегральної оцінки.</w:t>
      </w:r>
      <w:r w:rsidRPr="00D8246C">
        <w:rPr>
          <w:color w:val="000000"/>
          <w:spacing w:val="1"/>
          <w:sz w:val="28"/>
          <w:szCs w:val="28"/>
        </w:rPr>
        <w:t xml:space="preserve"> На наш погляд, при вдосконалюванні витривалості доцільно оцінювати сумарне навантаження за часом </w:t>
      </w:r>
      <w:r w:rsidRPr="00D8246C">
        <w:rPr>
          <w:spacing w:val="1"/>
          <w:sz w:val="28"/>
          <w:szCs w:val="28"/>
        </w:rPr>
        <w:t>відновлення</w:t>
      </w:r>
      <w:r w:rsidRPr="00D8246C">
        <w:rPr>
          <w:color w:val="000000"/>
          <w:spacing w:val="1"/>
          <w:sz w:val="28"/>
          <w:szCs w:val="28"/>
        </w:rPr>
        <w:t xml:space="preserve"> після </w:t>
      </w:r>
      <w:r w:rsidR="001405FE">
        <w:rPr>
          <w:spacing w:val="1"/>
          <w:sz w:val="28"/>
          <w:szCs w:val="28"/>
        </w:rPr>
        <w:t>нього</w:t>
      </w:r>
      <w:r w:rsidRPr="00D8246C">
        <w:rPr>
          <w:color w:val="000000"/>
          <w:spacing w:val="1"/>
          <w:sz w:val="28"/>
          <w:szCs w:val="28"/>
        </w:rPr>
        <w:t xml:space="preserve">, хоча така оцінка також певною мірою умовна (хоча б через гетерохронію </w:t>
      </w:r>
      <w:r w:rsidRPr="00D8246C">
        <w:rPr>
          <w:spacing w:val="1"/>
          <w:sz w:val="28"/>
          <w:szCs w:val="28"/>
        </w:rPr>
        <w:t>відновлення</w:t>
      </w:r>
      <w:r w:rsidRPr="00D8246C">
        <w:rPr>
          <w:color w:val="000000"/>
          <w:spacing w:val="1"/>
          <w:sz w:val="28"/>
          <w:szCs w:val="28"/>
        </w:rPr>
        <w:t xml:space="preserve"> функцій різних систем організму).</w:t>
      </w:r>
      <w:r w:rsidRPr="00D8246C">
        <w:rPr>
          <w:color w:val="000000"/>
          <w:sz w:val="28"/>
          <w:szCs w:val="28"/>
        </w:rPr>
        <w:t xml:space="preserve"> Після малого денного навантаження організм відновлюється вже до вечора того ж дня.</w:t>
      </w:r>
      <w:r w:rsidRPr="00D8246C">
        <w:rPr>
          <w:color w:val="000000"/>
          <w:spacing w:val="1"/>
          <w:sz w:val="28"/>
          <w:szCs w:val="28"/>
        </w:rPr>
        <w:t xml:space="preserve"> </w:t>
      </w:r>
      <w:r w:rsidRPr="00D8246C">
        <w:rPr>
          <w:color w:val="000000"/>
          <w:spacing w:val="-1"/>
          <w:sz w:val="28"/>
          <w:szCs w:val="28"/>
        </w:rPr>
        <w:t xml:space="preserve">Відносно повне </w:t>
      </w:r>
      <w:r w:rsidRPr="00D8246C">
        <w:rPr>
          <w:spacing w:val="-1"/>
          <w:sz w:val="28"/>
          <w:szCs w:val="28"/>
        </w:rPr>
        <w:t>відновлення</w:t>
      </w:r>
      <w:r w:rsidRPr="00D8246C">
        <w:rPr>
          <w:color w:val="000000"/>
          <w:spacing w:val="-1"/>
          <w:sz w:val="28"/>
          <w:szCs w:val="28"/>
        </w:rPr>
        <w:t xml:space="preserve"> після середнього навантаження </w:t>
      </w:r>
      <w:r w:rsidRPr="00D8246C">
        <w:rPr>
          <w:spacing w:val="-1"/>
          <w:sz w:val="28"/>
          <w:szCs w:val="28"/>
        </w:rPr>
        <w:t>наступає</w:t>
      </w:r>
      <w:r w:rsidRPr="00D8246C">
        <w:rPr>
          <w:color w:val="000000"/>
          <w:spacing w:val="-1"/>
          <w:sz w:val="28"/>
          <w:szCs w:val="28"/>
        </w:rPr>
        <w:t xml:space="preserve"> тільки наступного дня.</w:t>
      </w:r>
      <w:r w:rsidRPr="00D8246C">
        <w:rPr>
          <w:color w:val="000000"/>
          <w:sz w:val="28"/>
          <w:szCs w:val="28"/>
        </w:rPr>
        <w:t xml:space="preserve"> Після виконання великого навантаження працездатність відносно повно відновлюється протягом двох днів.</w:t>
      </w:r>
      <w:r w:rsidRPr="00D8246C">
        <w:rPr>
          <w:color w:val="000000"/>
          <w:spacing w:val="1"/>
          <w:sz w:val="28"/>
          <w:szCs w:val="28"/>
        </w:rPr>
        <w:t xml:space="preserve"> </w:t>
      </w:r>
      <w:r w:rsidRPr="00D8246C">
        <w:rPr>
          <w:spacing w:val="1"/>
          <w:sz w:val="28"/>
          <w:szCs w:val="28"/>
        </w:rPr>
        <w:t>Максимальн</w:t>
      </w:r>
      <w:r w:rsidR="001405FE">
        <w:rPr>
          <w:spacing w:val="1"/>
          <w:sz w:val="28"/>
          <w:szCs w:val="28"/>
        </w:rPr>
        <w:t>е</w:t>
      </w:r>
      <w:r w:rsidRPr="00D8246C">
        <w:rPr>
          <w:color w:val="000000"/>
          <w:spacing w:val="1"/>
          <w:sz w:val="28"/>
          <w:szCs w:val="28"/>
        </w:rPr>
        <w:t xml:space="preserve">, або </w:t>
      </w:r>
      <w:r w:rsidRPr="00D8246C">
        <w:rPr>
          <w:spacing w:val="1"/>
          <w:sz w:val="28"/>
          <w:szCs w:val="28"/>
        </w:rPr>
        <w:t>граничн</w:t>
      </w:r>
      <w:r w:rsidR="001405FE">
        <w:rPr>
          <w:spacing w:val="1"/>
          <w:sz w:val="28"/>
          <w:szCs w:val="28"/>
        </w:rPr>
        <w:t>е</w:t>
      </w:r>
      <w:r w:rsidRPr="00D8246C">
        <w:rPr>
          <w:color w:val="000000"/>
          <w:spacing w:val="1"/>
          <w:sz w:val="28"/>
          <w:szCs w:val="28"/>
        </w:rPr>
        <w:t xml:space="preserve">, навантаження борець </w:t>
      </w:r>
      <w:r w:rsidRPr="00D8246C">
        <w:rPr>
          <w:spacing w:val="1"/>
          <w:sz w:val="28"/>
          <w:szCs w:val="28"/>
        </w:rPr>
        <w:t>одержує</w:t>
      </w:r>
      <w:r w:rsidRPr="00D8246C">
        <w:rPr>
          <w:color w:val="000000"/>
          <w:spacing w:val="1"/>
          <w:sz w:val="28"/>
          <w:szCs w:val="28"/>
        </w:rPr>
        <w:t xml:space="preserve"> тільки в ході відповідальних, напружених змагань.</w:t>
      </w:r>
      <w:r w:rsidRPr="00D8246C">
        <w:rPr>
          <w:color w:val="000000"/>
          <w:sz w:val="28"/>
          <w:szCs w:val="28"/>
        </w:rPr>
        <w:t xml:space="preserve"> </w:t>
      </w:r>
      <w:r w:rsidRPr="00D8246C">
        <w:rPr>
          <w:sz w:val="28"/>
          <w:szCs w:val="28"/>
        </w:rPr>
        <w:t>Відновлення</w:t>
      </w:r>
      <w:r w:rsidRPr="00D8246C">
        <w:rPr>
          <w:color w:val="000000"/>
          <w:sz w:val="28"/>
          <w:szCs w:val="28"/>
        </w:rPr>
        <w:t xml:space="preserve"> після такого навантаження може тривати 3-4 дні, а те й довше. На тренуваннях </w:t>
      </w:r>
      <w:r w:rsidRPr="00D8246C">
        <w:rPr>
          <w:sz w:val="28"/>
          <w:szCs w:val="28"/>
        </w:rPr>
        <w:t>використаються</w:t>
      </w:r>
      <w:r w:rsidRPr="00D8246C">
        <w:rPr>
          <w:color w:val="000000"/>
          <w:sz w:val="28"/>
          <w:szCs w:val="28"/>
        </w:rPr>
        <w:t xml:space="preserve"> сумарні навантаження, після яких працездатність відновлюється протягом 3-4 днів, але цей період можна скоротити за рахунок використання </w:t>
      </w:r>
      <w:r w:rsidRPr="00D8246C">
        <w:rPr>
          <w:sz w:val="28"/>
          <w:szCs w:val="28"/>
        </w:rPr>
        <w:t>засобів</w:t>
      </w:r>
      <w:r w:rsidRPr="00D8246C">
        <w:rPr>
          <w:color w:val="000000"/>
          <w:sz w:val="28"/>
          <w:szCs w:val="28"/>
        </w:rPr>
        <w:t xml:space="preserve"> </w:t>
      </w:r>
      <w:r w:rsidRPr="00D8246C">
        <w:rPr>
          <w:sz w:val="28"/>
          <w:szCs w:val="28"/>
        </w:rPr>
        <w:t>відновлення</w:t>
      </w:r>
      <w:r w:rsidRPr="00D8246C">
        <w:rPr>
          <w:color w:val="000000"/>
          <w:sz w:val="28"/>
          <w:szCs w:val="28"/>
        </w:rPr>
        <w:t xml:space="preserve">. </w:t>
      </w:r>
      <w:r w:rsidR="00B04967" w:rsidRPr="00D33F64">
        <w:rPr>
          <w:color w:val="000000"/>
          <w:sz w:val="28"/>
          <w:szCs w:val="28"/>
          <w:lang w:val="ru-RU"/>
        </w:rPr>
        <w:t>[50]</w:t>
      </w:r>
    </w:p>
    <w:p w14:paraId="4E21EF6C" w14:textId="77777777" w:rsidR="006F079E" w:rsidRDefault="006F079E" w:rsidP="006F079E">
      <w:pPr>
        <w:shd w:val="clear" w:color="auto" w:fill="FFFFFF"/>
        <w:spacing w:line="360" w:lineRule="auto"/>
        <w:ind w:left="5" w:right="10" w:firstLine="374"/>
        <w:jc w:val="both"/>
        <w:rPr>
          <w:b/>
          <w:color w:val="000000"/>
          <w:sz w:val="28"/>
          <w:szCs w:val="28"/>
        </w:rPr>
      </w:pPr>
    </w:p>
    <w:p w14:paraId="06EAD8EE" w14:textId="77777777" w:rsidR="006F079E" w:rsidRDefault="006F079E" w:rsidP="006F079E">
      <w:pPr>
        <w:shd w:val="clear" w:color="auto" w:fill="FFFFFF"/>
        <w:spacing w:line="360" w:lineRule="auto"/>
        <w:ind w:left="5" w:right="10" w:firstLine="374"/>
        <w:jc w:val="center"/>
        <w:rPr>
          <w:b/>
          <w:color w:val="000000"/>
          <w:spacing w:val="6"/>
          <w:sz w:val="28"/>
          <w:szCs w:val="28"/>
        </w:rPr>
      </w:pPr>
      <w:r w:rsidRPr="006F079E">
        <w:rPr>
          <w:b/>
          <w:color w:val="000000"/>
          <w:sz w:val="28"/>
          <w:szCs w:val="28"/>
        </w:rPr>
        <w:lastRenderedPageBreak/>
        <w:t>5.2 МЕТОД</w:t>
      </w:r>
      <w:r>
        <w:rPr>
          <w:b/>
          <w:color w:val="000000"/>
          <w:sz w:val="28"/>
          <w:szCs w:val="28"/>
        </w:rPr>
        <w:t>И</w:t>
      </w:r>
      <w:r w:rsidRPr="006F079E">
        <w:rPr>
          <w:b/>
          <w:color w:val="000000"/>
          <w:sz w:val="28"/>
          <w:szCs w:val="28"/>
        </w:rPr>
        <w:t xml:space="preserve"> УДОСКОНАЛЕННЯ ВИТРИВАЛОСТІ</w:t>
      </w:r>
      <w:r w:rsidR="00D77E13" w:rsidRPr="006F079E">
        <w:rPr>
          <w:b/>
          <w:color w:val="000000"/>
          <w:sz w:val="28"/>
          <w:szCs w:val="28"/>
        </w:rPr>
        <w:t>.</w:t>
      </w:r>
    </w:p>
    <w:p w14:paraId="7A90DC01" w14:textId="77777777" w:rsidR="006F079E" w:rsidRPr="006F079E" w:rsidRDefault="00D77E13" w:rsidP="006F079E">
      <w:pPr>
        <w:shd w:val="clear" w:color="auto" w:fill="FFFFFF"/>
        <w:spacing w:line="360" w:lineRule="auto"/>
        <w:ind w:left="5" w:right="10" w:firstLine="374"/>
        <w:jc w:val="both"/>
        <w:rPr>
          <w:color w:val="000000"/>
          <w:spacing w:val="6"/>
          <w:sz w:val="28"/>
          <w:szCs w:val="28"/>
        </w:rPr>
      </w:pPr>
      <w:r w:rsidRPr="006F079E">
        <w:rPr>
          <w:color w:val="000000"/>
          <w:spacing w:val="6"/>
          <w:sz w:val="28"/>
          <w:szCs w:val="28"/>
        </w:rPr>
        <w:t>Їх можна класифікувати по трьох ознакам</w:t>
      </w:r>
      <w:r w:rsidRPr="00D8246C">
        <w:rPr>
          <w:color w:val="000000"/>
          <w:spacing w:val="6"/>
          <w:sz w:val="28"/>
          <w:szCs w:val="28"/>
        </w:rPr>
        <w:t>:</w:t>
      </w:r>
    </w:p>
    <w:p w14:paraId="2254FF63" w14:textId="77777777" w:rsidR="00D77E13" w:rsidRPr="00D8246C" w:rsidRDefault="006F079E" w:rsidP="00D77E13">
      <w:pPr>
        <w:shd w:val="clear" w:color="auto" w:fill="FFFFFF"/>
        <w:tabs>
          <w:tab w:val="left" w:pos="634"/>
        </w:tabs>
        <w:spacing w:line="360" w:lineRule="auto"/>
        <w:ind w:firstLine="413"/>
        <w:jc w:val="both"/>
        <w:rPr>
          <w:sz w:val="28"/>
          <w:szCs w:val="28"/>
        </w:rPr>
      </w:pPr>
      <w:r>
        <w:rPr>
          <w:b/>
          <w:bCs/>
          <w:color w:val="000000"/>
          <w:sz w:val="28"/>
          <w:szCs w:val="28"/>
        </w:rPr>
        <w:t>5.2.</w:t>
      </w:r>
      <w:r w:rsidR="00D77E13" w:rsidRPr="00D8246C">
        <w:rPr>
          <w:b/>
          <w:bCs/>
          <w:color w:val="000000"/>
          <w:sz w:val="28"/>
          <w:szCs w:val="28"/>
        </w:rPr>
        <w:t>1.</w:t>
      </w:r>
      <w:r w:rsidR="00D77E13" w:rsidRPr="00D8246C">
        <w:rPr>
          <w:b/>
          <w:bCs/>
          <w:color w:val="000000"/>
          <w:sz w:val="28"/>
          <w:szCs w:val="28"/>
        </w:rPr>
        <w:tab/>
      </w:r>
      <w:r w:rsidR="00D77E13" w:rsidRPr="00D8246C">
        <w:rPr>
          <w:b/>
          <w:bCs/>
          <w:color w:val="000000"/>
          <w:spacing w:val="-8"/>
          <w:sz w:val="28"/>
          <w:szCs w:val="28"/>
        </w:rPr>
        <w:t xml:space="preserve">Методи, основною ознакою яких </w:t>
      </w:r>
      <w:r w:rsidR="00D77E13" w:rsidRPr="00D8246C">
        <w:rPr>
          <w:b/>
          <w:bCs/>
          <w:spacing w:val="-8"/>
          <w:sz w:val="28"/>
          <w:szCs w:val="28"/>
        </w:rPr>
        <w:t>є</w:t>
      </w:r>
      <w:r w:rsidR="00D77E13" w:rsidRPr="00D8246C">
        <w:rPr>
          <w:b/>
          <w:bCs/>
          <w:color w:val="000000"/>
          <w:spacing w:val="-8"/>
          <w:sz w:val="28"/>
          <w:szCs w:val="28"/>
        </w:rPr>
        <w:t xml:space="preserve"> інтенсивність</w:t>
      </w:r>
      <w:r w:rsidR="00D77E13" w:rsidRPr="00D8246C">
        <w:rPr>
          <w:b/>
          <w:bCs/>
          <w:color w:val="000000"/>
          <w:spacing w:val="-3"/>
          <w:sz w:val="28"/>
          <w:szCs w:val="28"/>
        </w:rPr>
        <w:t xml:space="preserve"> виконуваних вправ. </w:t>
      </w:r>
      <w:r w:rsidR="00D77E13" w:rsidRPr="00D8246C">
        <w:rPr>
          <w:color w:val="000000"/>
          <w:spacing w:val="-3"/>
          <w:sz w:val="28"/>
          <w:szCs w:val="28"/>
        </w:rPr>
        <w:t xml:space="preserve">Рівномірний метод характеризується </w:t>
      </w:r>
      <w:r w:rsidR="00D77E13" w:rsidRPr="00D8246C">
        <w:rPr>
          <w:spacing w:val="-3"/>
          <w:sz w:val="28"/>
          <w:szCs w:val="28"/>
        </w:rPr>
        <w:t>постійно</w:t>
      </w:r>
      <w:r w:rsidR="00B04967">
        <w:rPr>
          <w:spacing w:val="-3"/>
          <w:sz w:val="28"/>
          <w:szCs w:val="28"/>
        </w:rPr>
        <w:t>ю</w:t>
      </w:r>
      <w:r w:rsidR="00D77E13" w:rsidRPr="00D8246C">
        <w:rPr>
          <w:color w:val="000000"/>
          <w:spacing w:val="-3"/>
          <w:sz w:val="28"/>
          <w:szCs w:val="28"/>
        </w:rPr>
        <w:t>, як правило, не дуже високою інтенсивністю вправи.</w:t>
      </w:r>
      <w:r w:rsidR="00D77E13" w:rsidRPr="00D8246C">
        <w:rPr>
          <w:color w:val="000000"/>
          <w:spacing w:val="3"/>
          <w:sz w:val="28"/>
          <w:szCs w:val="28"/>
        </w:rPr>
        <w:t xml:space="preserve"> У </w:t>
      </w:r>
      <w:r w:rsidR="00D77E13" w:rsidRPr="00D8246C">
        <w:rPr>
          <w:spacing w:val="3"/>
          <w:sz w:val="28"/>
          <w:szCs w:val="28"/>
        </w:rPr>
        <w:t>змінних</w:t>
      </w:r>
      <w:r w:rsidR="00D77E13" w:rsidRPr="00D8246C">
        <w:rPr>
          <w:color w:val="000000"/>
          <w:spacing w:val="3"/>
          <w:sz w:val="28"/>
          <w:szCs w:val="28"/>
        </w:rPr>
        <w:t xml:space="preserve"> методах, як </w:t>
      </w:r>
      <w:r w:rsidR="00B04967">
        <w:rPr>
          <w:color w:val="000000"/>
          <w:spacing w:val="3"/>
          <w:sz w:val="28"/>
          <w:szCs w:val="28"/>
        </w:rPr>
        <w:t>випливає</w:t>
      </w:r>
      <w:r w:rsidR="00D77E13" w:rsidRPr="00D8246C">
        <w:rPr>
          <w:color w:val="000000"/>
          <w:spacing w:val="3"/>
          <w:sz w:val="28"/>
          <w:szCs w:val="28"/>
        </w:rPr>
        <w:t xml:space="preserve"> з назви, інтенсивність непостійна (наприклад, метод перемінно-прогресуючого навантаження, «</w:t>
      </w:r>
      <w:r w:rsidR="00D77E13" w:rsidRPr="00D8246C">
        <w:rPr>
          <w:spacing w:val="3"/>
          <w:sz w:val="28"/>
          <w:szCs w:val="28"/>
        </w:rPr>
        <w:t>фартлек</w:t>
      </w:r>
      <w:r w:rsidR="00D77E13" w:rsidRPr="00D8246C">
        <w:rPr>
          <w:color w:val="000000"/>
          <w:spacing w:val="3"/>
          <w:sz w:val="28"/>
          <w:szCs w:val="28"/>
        </w:rPr>
        <w:t>» і т.д.).</w:t>
      </w:r>
    </w:p>
    <w:p w14:paraId="31D63788" w14:textId="77777777" w:rsidR="00D77E13" w:rsidRPr="00D8246C" w:rsidRDefault="006F079E" w:rsidP="00D77E13">
      <w:pPr>
        <w:shd w:val="clear" w:color="auto" w:fill="FFFFFF"/>
        <w:tabs>
          <w:tab w:val="left" w:pos="619"/>
        </w:tabs>
        <w:spacing w:line="360" w:lineRule="auto"/>
        <w:ind w:left="77" w:firstLine="317"/>
        <w:jc w:val="both"/>
        <w:rPr>
          <w:sz w:val="28"/>
          <w:szCs w:val="28"/>
        </w:rPr>
      </w:pPr>
      <w:r>
        <w:rPr>
          <w:b/>
          <w:bCs/>
          <w:color w:val="000000"/>
          <w:sz w:val="28"/>
          <w:szCs w:val="28"/>
        </w:rPr>
        <w:t>5.2.</w:t>
      </w:r>
      <w:r w:rsidR="00D77E13" w:rsidRPr="00D8246C">
        <w:rPr>
          <w:b/>
          <w:bCs/>
          <w:color w:val="000000"/>
          <w:sz w:val="28"/>
          <w:szCs w:val="28"/>
        </w:rPr>
        <w:t>2.</w:t>
      </w:r>
      <w:r w:rsidR="00D77E13" w:rsidRPr="00D8246C">
        <w:rPr>
          <w:b/>
          <w:bCs/>
          <w:color w:val="000000"/>
          <w:sz w:val="28"/>
          <w:szCs w:val="28"/>
        </w:rPr>
        <w:tab/>
      </w:r>
      <w:r w:rsidR="00D77E13" w:rsidRPr="00D8246C">
        <w:rPr>
          <w:b/>
          <w:bCs/>
          <w:color w:val="000000"/>
          <w:spacing w:val="-9"/>
          <w:sz w:val="28"/>
          <w:szCs w:val="28"/>
        </w:rPr>
        <w:t xml:space="preserve">Методи </w:t>
      </w:r>
      <w:r w:rsidR="00D77E13" w:rsidRPr="00D8246C">
        <w:rPr>
          <w:b/>
          <w:bCs/>
          <w:spacing w:val="-9"/>
          <w:sz w:val="28"/>
          <w:szCs w:val="28"/>
        </w:rPr>
        <w:t>з</w:t>
      </w:r>
      <w:r w:rsidR="00D77E13" w:rsidRPr="00D8246C">
        <w:rPr>
          <w:b/>
          <w:bCs/>
          <w:color w:val="000000"/>
          <w:spacing w:val="-9"/>
          <w:sz w:val="28"/>
          <w:szCs w:val="28"/>
        </w:rPr>
        <w:t xml:space="preserve"> одно</w:t>
      </w:r>
      <w:r w:rsidR="00D77E13">
        <w:rPr>
          <w:b/>
          <w:bCs/>
          <w:color w:val="000000"/>
          <w:spacing w:val="-9"/>
          <w:sz w:val="28"/>
          <w:szCs w:val="28"/>
        </w:rPr>
        <w:t>разов</w:t>
      </w:r>
      <w:r w:rsidR="00D77E13" w:rsidRPr="00D8246C">
        <w:rPr>
          <w:b/>
          <w:bCs/>
          <w:color w:val="000000"/>
          <w:spacing w:val="-9"/>
          <w:sz w:val="28"/>
          <w:szCs w:val="28"/>
        </w:rPr>
        <w:t>им або багаторазовим виконанням</w:t>
      </w:r>
      <w:r w:rsidR="00D77E13" w:rsidRPr="00D8246C">
        <w:rPr>
          <w:b/>
          <w:bCs/>
          <w:color w:val="000000"/>
          <w:sz w:val="28"/>
          <w:szCs w:val="28"/>
        </w:rPr>
        <w:t xml:space="preserve"> тренувальних вправ. </w:t>
      </w:r>
      <w:r w:rsidR="00D77E13" w:rsidRPr="00D8246C">
        <w:rPr>
          <w:color w:val="000000"/>
          <w:sz w:val="28"/>
          <w:szCs w:val="28"/>
        </w:rPr>
        <w:t xml:space="preserve">До першого можна віднести безперервний   рівномірний метод,   безперервний </w:t>
      </w:r>
      <w:r w:rsidR="00D77E13">
        <w:rPr>
          <w:color w:val="000000"/>
          <w:sz w:val="28"/>
          <w:szCs w:val="28"/>
        </w:rPr>
        <w:t>(</w:t>
      </w:r>
      <w:r w:rsidR="00D77E13" w:rsidRPr="00D8246C">
        <w:rPr>
          <w:sz w:val="28"/>
          <w:szCs w:val="28"/>
        </w:rPr>
        <w:t>змінний</w:t>
      </w:r>
      <w:r w:rsidR="00D77E13" w:rsidRPr="00D8246C">
        <w:rPr>
          <w:color w:val="000000"/>
          <w:sz w:val="28"/>
          <w:szCs w:val="28"/>
        </w:rPr>
        <w:t xml:space="preserve"> метод</w:t>
      </w:r>
      <w:r w:rsidR="00D77E13">
        <w:rPr>
          <w:color w:val="000000"/>
          <w:sz w:val="28"/>
          <w:szCs w:val="28"/>
        </w:rPr>
        <w:t>)</w:t>
      </w:r>
      <w:r w:rsidR="00B04967">
        <w:rPr>
          <w:color w:val="000000"/>
          <w:sz w:val="28"/>
          <w:szCs w:val="28"/>
        </w:rPr>
        <w:t>; до другого</w:t>
      </w:r>
      <w:r w:rsidR="00D77E13" w:rsidRPr="00D8246C">
        <w:rPr>
          <w:color w:val="000000"/>
          <w:sz w:val="28"/>
          <w:szCs w:val="28"/>
        </w:rPr>
        <w:t xml:space="preserve"> - повторний метод (інтервали відпочинку між вправами забезпечують досить повне </w:t>
      </w:r>
      <w:r w:rsidR="00D77E13" w:rsidRPr="00D8246C">
        <w:rPr>
          <w:sz w:val="28"/>
          <w:szCs w:val="28"/>
        </w:rPr>
        <w:t>відновлення</w:t>
      </w:r>
      <w:r w:rsidR="00D77E13" w:rsidRPr="00D8246C">
        <w:rPr>
          <w:color w:val="000000"/>
          <w:sz w:val="28"/>
          <w:szCs w:val="28"/>
        </w:rPr>
        <w:t xml:space="preserve"> працездатності), </w:t>
      </w:r>
      <w:r w:rsidR="00D77E13">
        <w:rPr>
          <w:sz w:val="28"/>
          <w:szCs w:val="28"/>
        </w:rPr>
        <w:t>і</w:t>
      </w:r>
      <w:r w:rsidR="00D77E13" w:rsidRPr="00D8246C">
        <w:rPr>
          <w:sz w:val="28"/>
          <w:szCs w:val="28"/>
        </w:rPr>
        <w:t>нтервальн</w:t>
      </w:r>
      <w:r w:rsidR="00D77E13">
        <w:rPr>
          <w:sz w:val="28"/>
          <w:szCs w:val="28"/>
        </w:rPr>
        <w:t>и</w:t>
      </w:r>
      <w:r w:rsidR="00D77E13" w:rsidRPr="00D8246C">
        <w:rPr>
          <w:sz w:val="28"/>
          <w:szCs w:val="28"/>
        </w:rPr>
        <w:t>й</w:t>
      </w:r>
      <w:r w:rsidR="00D77E13" w:rsidRPr="00D8246C">
        <w:rPr>
          <w:color w:val="000000"/>
          <w:sz w:val="28"/>
          <w:szCs w:val="28"/>
        </w:rPr>
        <w:t xml:space="preserve"> метод (інтервали відпочинку   «</w:t>
      </w:r>
      <w:r w:rsidR="00D77E13" w:rsidRPr="00D8246C">
        <w:rPr>
          <w:sz w:val="28"/>
          <w:szCs w:val="28"/>
        </w:rPr>
        <w:t>тверді</w:t>
      </w:r>
      <w:r w:rsidR="00D77E13" w:rsidRPr="00D8246C">
        <w:rPr>
          <w:color w:val="000000"/>
          <w:sz w:val="28"/>
          <w:szCs w:val="28"/>
        </w:rPr>
        <w:t xml:space="preserve">», тобто </w:t>
      </w:r>
      <w:r w:rsidR="00D77E13" w:rsidRPr="00D8246C">
        <w:rPr>
          <w:sz w:val="28"/>
          <w:szCs w:val="28"/>
        </w:rPr>
        <w:t>відновлення</w:t>
      </w:r>
      <w:r w:rsidR="00D77E13" w:rsidRPr="00D8246C">
        <w:rPr>
          <w:color w:val="000000"/>
          <w:sz w:val="28"/>
          <w:szCs w:val="28"/>
        </w:rPr>
        <w:t xml:space="preserve"> працездатності </w:t>
      </w:r>
      <w:r w:rsidR="00D77E13" w:rsidRPr="00D8246C">
        <w:rPr>
          <w:sz w:val="28"/>
          <w:szCs w:val="28"/>
        </w:rPr>
        <w:t>неповне</w:t>
      </w:r>
      <w:r w:rsidR="00D77E13" w:rsidRPr="00D8246C">
        <w:rPr>
          <w:color w:val="000000"/>
          <w:sz w:val="28"/>
          <w:szCs w:val="28"/>
        </w:rPr>
        <w:t>).</w:t>
      </w:r>
    </w:p>
    <w:p w14:paraId="021D2996" w14:textId="77777777" w:rsidR="00D77E13" w:rsidRPr="00D8246C" w:rsidRDefault="006F079E" w:rsidP="00D77E13">
      <w:pPr>
        <w:shd w:val="clear" w:color="auto" w:fill="FFFFFF"/>
        <w:tabs>
          <w:tab w:val="left" w:pos="619"/>
        </w:tabs>
        <w:spacing w:line="360" w:lineRule="auto"/>
        <w:ind w:left="77" w:firstLine="317"/>
        <w:jc w:val="both"/>
        <w:rPr>
          <w:sz w:val="28"/>
          <w:szCs w:val="28"/>
        </w:rPr>
      </w:pPr>
      <w:r>
        <w:rPr>
          <w:b/>
          <w:bCs/>
          <w:color w:val="000000"/>
          <w:sz w:val="28"/>
          <w:szCs w:val="28"/>
        </w:rPr>
        <w:t>5.2.</w:t>
      </w:r>
      <w:r w:rsidR="00D77E13" w:rsidRPr="00D8246C">
        <w:rPr>
          <w:b/>
          <w:bCs/>
          <w:color w:val="000000"/>
          <w:sz w:val="28"/>
          <w:szCs w:val="28"/>
        </w:rPr>
        <w:t>3.</w:t>
      </w:r>
      <w:r w:rsidR="00D77E13" w:rsidRPr="00D8246C">
        <w:rPr>
          <w:b/>
          <w:bCs/>
          <w:color w:val="000000"/>
          <w:sz w:val="28"/>
          <w:szCs w:val="28"/>
        </w:rPr>
        <w:tab/>
      </w:r>
      <w:r w:rsidR="00D77E13" w:rsidRPr="00D8246C">
        <w:rPr>
          <w:b/>
          <w:bCs/>
          <w:color w:val="000000"/>
          <w:spacing w:val="-4"/>
          <w:sz w:val="28"/>
          <w:szCs w:val="28"/>
        </w:rPr>
        <w:t xml:space="preserve">Методи, у яких відбиті особливості </w:t>
      </w:r>
      <w:r w:rsidR="00D77E13" w:rsidRPr="00D8246C">
        <w:rPr>
          <w:b/>
          <w:bCs/>
          <w:spacing w:val="-4"/>
          <w:sz w:val="28"/>
          <w:szCs w:val="28"/>
        </w:rPr>
        <w:t>органи</w:t>
      </w:r>
      <w:r w:rsidR="00D77E13" w:rsidRPr="00D8246C">
        <w:rPr>
          <w:b/>
          <w:bCs/>
          <w:color w:val="000000"/>
          <w:spacing w:val="-4"/>
          <w:sz w:val="28"/>
          <w:szCs w:val="28"/>
        </w:rPr>
        <w:softHyphen/>
      </w:r>
      <w:r w:rsidR="00D77E13" w:rsidRPr="00D8246C">
        <w:rPr>
          <w:b/>
          <w:bCs/>
          <w:spacing w:val="-5"/>
          <w:sz w:val="28"/>
          <w:szCs w:val="28"/>
        </w:rPr>
        <w:t>зац</w:t>
      </w:r>
      <w:r w:rsidR="00B04967">
        <w:rPr>
          <w:b/>
          <w:bCs/>
          <w:spacing w:val="-5"/>
          <w:sz w:val="28"/>
          <w:szCs w:val="28"/>
        </w:rPr>
        <w:t>ії</w:t>
      </w:r>
      <w:r w:rsidR="00D77E13" w:rsidRPr="00D8246C">
        <w:rPr>
          <w:b/>
          <w:bCs/>
          <w:color w:val="000000"/>
          <w:spacing w:val="-5"/>
          <w:sz w:val="28"/>
          <w:szCs w:val="28"/>
        </w:rPr>
        <w:t xml:space="preserve"> </w:t>
      </w:r>
      <w:r w:rsidR="00D77E13" w:rsidRPr="00D8246C">
        <w:rPr>
          <w:b/>
          <w:bCs/>
          <w:spacing w:val="-5"/>
          <w:sz w:val="28"/>
          <w:szCs w:val="28"/>
        </w:rPr>
        <w:t>занять</w:t>
      </w:r>
      <w:r w:rsidR="00D77E13">
        <w:rPr>
          <w:b/>
          <w:bCs/>
          <w:color w:val="000000"/>
          <w:spacing w:val="-5"/>
          <w:sz w:val="28"/>
          <w:szCs w:val="28"/>
        </w:rPr>
        <w:t xml:space="preserve"> або умови виконання </w:t>
      </w:r>
      <w:r w:rsidR="00D77E13" w:rsidRPr="00D8246C">
        <w:rPr>
          <w:b/>
          <w:bCs/>
          <w:color w:val="000000"/>
          <w:spacing w:val="-5"/>
          <w:sz w:val="28"/>
          <w:szCs w:val="28"/>
        </w:rPr>
        <w:t>вправ.</w:t>
      </w:r>
      <w:r w:rsidR="00D77E13">
        <w:rPr>
          <w:b/>
          <w:bCs/>
          <w:color w:val="000000"/>
          <w:spacing w:val="-5"/>
          <w:sz w:val="28"/>
          <w:szCs w:val="28"/>
        </w:rPr>
        <w:t xml:space="preserve"> </w:t>
      </w:r>
      <w:r w:rsidR="00D77E13" w:rsidRPr="00D8246C">
        <w:rPr>
          <w:color w:val="000000"/>
          <w:spacing w:val="-5"/>
          <w:sz w:val="28"/>
          <w:szCs w:val="28"/>
        </w:rPr>
        <w:t>На</w:t>
      </w:r>
      <w:r w:rsidR="00D77E13" w:rsidRPr="00D8246C">
        <w:rPr>
          <w:color w:val="000000"/>
          <w:spacing w:val="-5"/>
          <w:sz w:val="28"/>
          <w:szCs w:val="28"/>
        </w:rPr>
        <w:softHyphen/>
      </w:r>
      <w:r w:rsidR="00D77E13" w:rsidRPr="00D8246C">
        <w:rPr>
          <w:color w:val="000000"/>
          <w:spacing w:val="3"/>
          <w:sz w:val="28"/>
          <w:szCs w:val="28"/>
        </w:rPr>
        <w:t>приклад, метод</w:t>
      </w:r>
      <w:r w:rsidR="00D77E13">
        <w:rPr>
          <w:color w:val="000000"/>
          <w:spacing w:val="3"/>
          <w:sz w:val="28"/>
          <w:szCs w:val="28"/>
        </w:rPr>
        <w:t xml:space="preserve"> змагань</w:t>
      </w:r>
      <w:r w:rsidR="00D77E13" w:rsidRPr="00D8246C">
        <w:rPr>
          <w:color w:val="000000"/>
          <w:spacing w:val="3"/>
          <w:sz w:val="28"/>
          <w:szCs w:val="28"/>
        </w:rPr>
        <w:t>, метод кругового тренування</w:t>
      </w:r>
      <w:r w:rsidR="00D77E13" w:rsidRPr="00D8246C">
        <w:rPr>
          <w:color w:val="000000"/>
          <w:sz w:val="28"/>
          <w:szCs w:val="28"/>
        </w:rPr>
        <w:t xml:space="preserve">, ігровий метод і т.д. У багатьох випадках ефективним і зручним методом виховання витривалості </w:t>
      </w:r>
      <w:r w:rsidR="00D77E13" w:rsidRPr="00D8246C">
        <w:rPr>
          <w:spacing w:val="-1"/>
          <w:sz w:val="28"/>
          <w:szCs w:val="28"/>
        </w:rPr>
        <w:t>є</w:t>
      </w:r>
      <w:r w:rsidR="00D77E13" w:rsidRPr="00D8246C">
        <w:rPr>
          <w:color w:val="000000"/>
          <w:spacing w:val="-1"/>
          <w:sz w:val="28"/>
          <w:szCs w:val="28"/>
        </w:rPr>
        <w:t xml:space="preserve"> круговий метод. Сутність його полягає в тому, що вправи виконуються </w:t>
      </w:r>
      <w:r w:rsidR="00D77E13" w:rsidRPr="00D8246C">
        <w:rPr>
          <w:spacing w:val="-1"/>
          <w:sz w:val="28"/>
          <w:szCs w:val="28"/>
        </w:rPr>
        <w:t>поточно</w:t>
      </w:r>
      <w:r w:rsidR="00D77E13" w:rsidRPr="00D8246C">
        <w:rPr>
          <w:color w:val="000000"/>
          <w:spacing w:val="-1"/>
          <w:sz w:val="28"/>
          <w:szCs w:val="28"/>
        </w:rPr>
        <w:t xml:space="preserve"> </w:t>
      </w:r>
      <w:r w:rsidR="00D77E13" w:rsidRPr="00D8246C">
        <w:rPr>
          <w:spacing w:val="-1"/>
          <w:sz w:val="28"/>
          <w:szCs w:val="28"/>
        </w:rPr>
        <w:t>декількома</w:t>
      </w:r>
      <w:r w:rsidR="00D77E13" w:rsidRPr="00D8246C">
        <w:rPr>
          <w:color w:val="000000"/>
          <w:spacing w:val="-1"/>
          <w:sz w:val="28"/>
          <w:szCs w:val="28"/>
        </w:rPr>
        <w:t xml:space="preserve"> серіями, причому </w:t>
      </w:r>
      <w:r w:rsidR="00B04967">
        <w:rPr>
          <w:color w:val="000000"/>
          <w:spacing w:val="-1"/>
          <w:sz w:val="28"/>
          <w:szCs w:val="28"/>
        </w:rPr>
        <w:t>спортсмени</w:t>
      </w:r>
      <w:r w:rsidR="00D77E13" w:rsidRPr="00D8246C">
        <w:rPr>
          <w:color w:val="000000"/>
          <w:spacing w:val="-1"/>
          <w:sz w:val="28"/>
          <w:szCs w:val="28"/>
        </w:rPr>
        <w:t xml:space="preserve">, </w:t>
      </w:r>
      <w:r w:rsidR="00D77E13" w:rsidRPr="00D8246C">
        <w:rPr>
          <w:spacing w:val="-1"/>
          <w:sz w:val="28"/>
          <w:szCs w:val="28"/>
        </w:rPr>
        <w:t>переміняючи</w:t>
      </w:r>
      <w:r w:rsidR="00D77E13" w:rsidRPr="00D8246C">
        <w:rPr>
          <w:color w:val="000000"/>
          <w:spacing w:val="-1"/>
          <w:sz w:val="28"/>
          <w:szCs w:val="28"/>
        </w:rPr>
        <w:t xml:space="preserve"> один одного (або група групу), переходять від вправи до вправи, від снаряда до снаряда, від одного місця </w:t>
      </w:r>
      <w:r w:rsidR="00D77E13" w:rsidRPr="00D8246C">
        <w:rPr>
          <w:spacing w:val="-1"/>
          <w:sz w:val="28"/>
          <w:szCs w:val="28"/>
        </w:rPr>
        <w:t>занять</w:t>
      </w:r>
      <w:r w:rsidR="00D77E13" w:rsidRPr="00D8246C">
        <w:rPr>
          <w:color w:val="000000"/>
          <w:spacing w:val="-1"/>
          <w:sz w:val="28"/>
          <w:szCs w:val="28"/>
        </w:rPr>
        <w:t xml:space="preserve"> до </w:t>
      </w:r>
      <w:r w:rsidR="00D77E13" w:rsidRPr="00D8246C">
        <w:rPr>
          <w:spacing w:val="-1"/>
          <w:sz w:val="28"/>
          <w:szCs w:val="28"/>
        </w:rPr>
        <w:t>іншого</w:t>
      </w:r>
      <w:r w:rsidR="00D77E13" w:rsidRPr="00D8246C">
        <w:rPr>
          <w:color w:val="000000"/>
          <w:spacing w:val="-1"/>
          <w:sz w:val="28"/>
          <w:szCs w:val="28"/>
        </w:rPr>
        <w:t>.</w:t>
      </w:r>
      <w:r w:rsidR="00D77E13" w:rsidRPr="00D8246C">
        <w:rPr>
          <w:color w:val="000000"/>
          <w:sz w:val="28"/>
          <w:szCs w:val="28"/>
        </w:rPr>
        <w:t xml:space="preserve"> Основним </w:t>
      </w:r>
      <w:r w:rsidR="00D77E13" w:rsidRPr="00D8246C">
        <w:rPr>
          <w:sz w:val="28"/>
          <w:szCs w:val="28"/>
        </w:rPr>
        <w:t>достоїнством</w:t>
      </w:r>
      <w:r w:rsidR="00D77E13" w:rsidRPr="00D8246C">
        <w:rPr>
          <w:color w:val="000000"/>
          <w:sz w:val="28"/>
          <w:szCs w:val="28"/>
        </w:rPr>
        <w:t xml:space="preserve"> кругового методу тренування </w:t>
      </w:r>
      <w:r w:rsidR="00D77E13" w:rsidRPr="00D8246C">
        <w:rPr>
          <w:sz w:val="28"/>
          <w:szCs w:val="28"/>
        </w:rPr>
        <w:t>є</w:t>
      </w:r>
      <w:r w:rsidR="00D77E13" w:rsidRPr="00D8246C">
        <w:rPr>
          <w:color w:val="000000"/>
          <w:sz w:val="28"/>
          <w:szCs w:val="28"/>
        </w:rPr>
        <w:t xml:space="preserve"> те, що за допомогою </w:t>
      </w:r>
      <w:r w:rsidR="00B04967">
        <w:rPr>
          <w:color w:val="000000"/>
          <w:sz w:val="28"/>
          <w:szCs w:val="28"/>
        </w:rPr>
        <w:t>досить</w:t>
      </w:r>
      <w:r w:rsidR="00D77E13" w:rsidRPr="00D8246C">
        <w:rPr>
          <w:color w:val="000000"/>
          <w:sz w:val="28"/>
          <w:szCs w:val="28"/>
        </w:rPr>
        <w:t xml:space="preserve"> простих вправ можна домогтися бажаного навантаження на організм </w:t>
      </w:r>
      <w:r w:rsidR="00B04967">
        <w:rPr>
          <w:color w:val="000000"/>
          <w:sz w:val="28"/>
          <w:szCs w:val="28"/>
        </w:rPr>
        <w:t>спотрсмена</w:t>
      </w:r>
      <w:r w:rsidR="00D77E13" w:rsidRPr="00D8246C">
        <w:rPr>
          <w:color w:val="000000"/>
          <w:sz w:val="28"/>
          <w:szCs w:val="28"/>
        </w:rPr>
        <w:t xml:space="preserve">, оскільки дозування вправ, </w:t>
      </w:r>
      <w:r w:rsidR="00D77E13" w:rsidRPr="00D8246C">
        <w:rPr>
          <w:sz w:val="28"/>
          <w:szCs w:val="28"/>
        </w:rPr>
        <w:t>їхня</w:t>
      </w:r>
      <w:r w:rsidR="00D77E13" w:rsidRPr="00D8246C">
        <w:rPr>
          <w:color w:val="000000"/>
          <w:sz w:val="28"/>
          <w:szCs w:val="28"/>
        </w:rPr>
        <w:t xml:space="preserve"> кількість і характер легко регулюються. Крім того, практично одночасно </w:t>
      </w:r>
      <w:r w:rsidR="00D77E13" w:rsidRPr="00D8246C">
        <w:rPr>
          <w:sz w:val="28"/>
          <w:szCs w:val="28"/>
        </w:rPr>
        <w:t>займається</w:t>
      </w:r>
      <w:r w:rsidR="00D77E13" w:rsidRPr="00D8246C">
        <w:rPr>
          <w:color w:val="000000"/>
          <w:sz w:val="28"/>
          <w:szCs w:val="28"/>
        </w:rPr>
        <w:t xml:space="preserve"> вся група.</w:t>
      </w:r>
    </w:p>
    <w:p w14:paraId="33D1166A" w14:textId="77777777" w:rsidR="00D77E13" w:rsidRDefault="00D77E13" w:rsidP="00D77E13">
      <w:pPr>
        <w:spacing w:line="360" w:lineRule="auto"/>
        <w:ind w:firstLine="326"/>
        <w:jc w:val="both"/>
        <w:rPr>
          <w:color w:val="000000"/>
          <w:sz w:val="28"/>
          <w:szCs w:val="28"/>
        </w:rPr>
      </w:pPr>
      <w:r w:rsidRPr="00D8246C">
        <w:rPr>
          <w:color w:val="000000"/>
          <w:spacing w:val="-1"/>
          <w:sz w:val="28"/>
          <w:szCs w:val="28"/>
        </w:rPr>
        <w:t>О</w:t>
      </w:r>
      <w:r w:rsidRPr="00D8246C">
        <w:rPr>
          <w:spacing w:val="-1"/>
          <w:sz w:val="28"/>
          <w:szCs w:val="28"/>
        </w:rPr>
        <w:t>собо</w:t>
      </w:r>
      <w:r w:rsidRPr="00D8246C">
        <w:rPr>
          <w:color w:val="000000"/>
          <w:spacing w:val="-1"/>
          <w:sz w:val="28"/>
          <w:szCs w:val="28"/>
        </w:rPr>
        <w:t xml:space="preserve"> слід зазначити метод «сполучених впливів» (по В. </w:t>
      </w:r>
      <w:r w:rsidRPr="00D8246C">
        <w:rPr>
          <w:spacing w:val="-1"/>
          <w:sz w:val="28"/>
          <w:szCs w:val="28"/>
        </w:rPr>
        <w:t>Дьячкову</w:t>
      </w:r>
      <w:r w:rsidRPr="00D8246C">
        <w:rPr>
          <w:color w:val="000000"/>
          <w:spacing w:val="-1"/>
          <w:sz w:val="28"/>
          <w:szCs w:val="28"/>
        </w:rPr>
        <w:t xml:space="preserve">), використовуючи який можна одночасно вирішувати </w:t>
      </w:r>
      <w:r w:rsidRPr="00D8246C">
        <w:rPr>
          <w:spacing w:val="-1"/>
          <w:sz w:val="28"/>
          <w:szCs w:val="28"/>
        </w:rPr>
        <w:t>завдання</w:t>
      </w:r>
      <w:r w:rsidRPr="00D8246C">
        <w:rPr>
          <w:color w:val="000000"/>
          <w:spacing w:val="-1"/>
          <w:sz w:val="28"/>
          <w:szCs w:val="28"/>
        </w:rPr>
        <w:t xml:space="preserve"> по </w:t>
      </w:r>
      <w:r w:rsidRPr="00D8246C">
        <w:rPr>
          <w:spacing w:val="-1"/>
          <w:sz w:val="28"/>
          <w:szCs w:val="28"/>
        </w:rPr>
        <w:t>підвищенню</w:t>
      </w:r>
      <w:r w:rsidRPr="00D8246C">
        <w:rPr>
          <w:color w:val="000000"/>
          <w:spacing w:val="-1"/>
          <w:sz w:val="28"/>
          <w:szCs w:val="28"/>
        </w:rPr>
        <w:t xml:space="preserve"> спеціальної витривалості й по </w:t>
      </w:r>
      <w:r w:rsidRPr="00D8246C">
        <w:rPr>
          <w:spacing w:val="-1"/>
          <w:sz w:val="28"/>
          <w:szCs w:val="28"/>
        </w:rPr>
        <w:t>вдосконал</w:t>
      </w:r>
      <w:r>
        <w:rPr>
          <w:spacing w:val="-1"/>
          <w:sz w:val="28"/>
          <w:szCs w:val="28"/>
        </w:rPr>
        <w:t>е</w:t>
      </w:r>
      <w:r w:rsidRPr="00D8246C">
        <w:rPr>
          <w:spacing w:val="-1"/>
          <w:sz w:val="28"/>
          <w:szCs w:val="28"/>
        </w:rPr>
        <w:t>нню</w:t>
      </w:r>
      <w:r w:rsidRPr="00D8246C">
        <w:rPr>
          <w:color w:val="000000"/>
          <w:spacing w:val="-1"/>
          <w:sz w:val="28"/>
          <w:szCs w:val="28"/>
        </w:rPr>
        <w:t xml:space="preserve"> техніко-тактичної майстерності борців.</w:t>
      </w:r>
    </w:p>
    <w:p w14:paraId="7755BFD1" w14:textId="77777777" w:rsidR="00A25A2C" w:rsidRPr="00D33F64" w:rsidRDefault="00A25A2C" w:rsidP="007D0298">
      <w:pPr>
        <w:spacing w:line="360" w:lineRule="auto"/>
        <w:jc w:val="both"/>
        <w:rPr>
          <w:sz w:val="28"/>
          <w:szCs w:val="28"/>
          <w:lang w:val="ru-RU"/>
        </w:rPr>
      </w:pPr>
    </w:p>
    <w:p w14:paraId="2FACA791" w14:textId="77777777" w:rsidR="00224BF1" w:rsidRPr="00D33F64" w:rsidRDefault="00224BF1" w:rsidP="007D0298">
      <w:pPr>
        <w:spacing w:line="360" w:lineRule="auto"/>
        <w:jc w:val="both"/>
        <w:rPr>
          <w:sz w:val="28"/>
          <w:szCs w:val="28"/>
          <w:lang w:val="ru-RU"/>
        </w:rPr>
      </w:pPr>
    </w:p>
    <w:p w14:paraId="0DA53C39" w14:textId="77777777" w:rsidR="00A25A2C" w:rsidRDefault="00A25A2C" w:rsidP="0048738A">
      <w:pPr>
        <w:pStyle w:val="Style19"/>
        <w:widowControl/>
        <w:spacing w:line="240" w:lineRule="auto"/>
        <w:rPr>
          <w:rStyle w:val="FontStyle85"/>
          <w:color w:val="000000" w:themeColor="text1"/>
          <w:sz w:val="28"/>
          <w:szCs w:val="28"/>
          <w:lang w:val="uk-UA"/>
        </w:rPr>
      </w:pPr>
      <w:r>
        <w:rPr>
          <w:rStyle w:val="FontStyle85"/>
          <w:color w:val="000000" w:themeColor="text1"/>
          <w:sz w:val="28"/>
          <w:szCs w:val="28"/>
          <w:lang w:val="uk-UA"/>
        </w:rPr>
        <w:lastRenderedPageBreak/>
        <w:t xml:space="preserve">РОЗДІЛ </w:t>
      </w:r>
      <w:r w:rsidR="00186A83">
        <w:rPr>
          <w:rStyle w:val="FontStyle85"/>
          <w:color w:val="000000" w:themeColor="text1"/>
          <w:sz w:val="28"/>
          <w:szCs w:val="28"/>
          <w:lang w:val="uk-UA"/>
        </w:rPr>
        <w:t>6</w:t>
      </w:r>
    </w:p>
    <w:p w14:paraId="17040251" w14:textId="77777777" w:rsidR="00A25A2C" w:rsidRDefault="00A25A2C" w:rsidP="00090496">
      <w:pPr>
        <w:pStyle w:val="Style19"/>
        <w:widowControl/>
        <w:spacing w:line="240" w:lineRule="auto"/>
        <w:ind w:left="307"/>
        <w:rPr>
          <w:rStyle w:val="FontStyle85"/>
          <w:color w:val="000000" w:themeColor="text1"/>
          <w:sz w:val="28"/>
          <w:szCs w:val="28"/>
          <w:lang w:val="uk-UA"/>
        </w:rPr>
      </w:pPr>
    </w:p>
    <w:p w14:paraId="0FD9AC54" w14:textId="77777777" w:rsidR="00B62DED" w:rsidRPr="00053173" w:rsidRDefault="00B62DED" w:rsidP="00C04630">
      <w:pPr>
        <w:shd w:val="clear" w:color="auto" w:fill="FFFFFF"/>
        <w:tabs>
          <w:tab w:val="left" w:pos="567"/>
        </w:tabs>
        <w:spacing w:line="360" w:lineRule="auto"/>
        <w:jc w:val="center"/>
        <w:rPr>
          <w:b/>
          <w:sz w:val="28"/>
          <w:szCs w:val="28"/>
        </w:rPr>
      </w:pPr>
      <w:r w:rsidRPr="00B62DED">
        <w:rPr>
          <w:b/>
          <w:color w:val="000000"/>
          <w:spacing w:val="8"/>
          <w:sz w:val="28"/>
          <w:szCs w:val="28"/>
        </w:rPr>
        <w:t>РОЗВИТОК ФІЗИЧНИХ  ЯКОСТЕЙ</w:t>
      </w:r>
      <w:r w:rsidR="003170B7" w:rsidRPr="00053173">
        <w:rPr>
          <w:b/>
          <w:color w:val="000000"/>
          <w:spacing w:val="8"/>
          <w:sz w:val="28"/>
          <w:szCs w:val="28"/>
          <w:lang w:val="ru-RU"/>
        </w:rPr>
        <w:t xml:space="preserve"> </w:t>
      </w:r>
      <w:r w:rsidR="00053173">
        <w:rPr>
          <w:b/>
          <w:color w:val="000000"/>
          <w:spacing w:val="8"/>
          <w:sz w:val="28"/>
          <w:szCs w:val="28"/>
        </w:rPr>
        <w:t>БОРЦІВ</w:t>
      </w:r>
    </w:p>
    <w:p w14:paraId="2CB4D042" w14:textId="77777777" w:rsidR="00B62DED" w:rsidRPr="00D8246C" w:rsidRDefault="00B62DED" w:rsidP="007468FE">
      <w:pPr>
        <w:shd w:val="clear" w:color="auto" w:fill="FFFFFF"/>
        <w:spacing w:before="91" w:line="360" w:lineRule="auto"/>
        <w:ind w:left="5" w:firstLine="279"/>
        <w:jc w:val="both"/>
        <w:rPr>
          <w:color w:val="000000"/>
          <w:spacing w:val="5"/>
          <w:sz w:val="28"/>
          <w:szCs w:val="28"/>
        </w:rPr>
      </w:pPr>
      <w:r w:rsidRPr="00D8246C">
        <w:rPr>
          <w:color w:val="000000"/>
          <w:spacing w:val="8"/>
          <w:sz w:val="28"/>
          <w:szCs w:val="28"/>
        </w:rPr>
        <w:t xml:space="preserve">Борець повинен бути фізично </w:t>
      </w:r>
      <w:r w:rsidRPr="00D8246C">
        <w:rPr>
          <w:spacing w:val="8"/>
          <w:sz w:val="28"/>
          <w:szCs w:val="28"/>
        </w:rPr>
        <w:t>розвинений</w:t>
      </w:r>
      <w:r w:rsidRPr="00D8246C">
        <w:rPr>
          <w:color w:val="000000"/>
          <w:spacing w:val="8"/>
          <w:sz w:val="28"/>
          <w:szCs w:val="28"/>
        </w:rPr>
        <w:t>.  У  вільній боротьбі вимоги   до   всіх   фізичних   якостей пред'являються рівною мірою.</w:t>
      </w:r>
      <w:r w:rsidRPr="00D8246C">
        <w:rPr>
          <w:color w:val="000000"/>
          <w:spacing w:val="3"/>
          <w:sz w:val="28"/>
          <w:szCs w:val="28"/>
        </w:rPr>
        <w:t xml:space="preserve"> Не можна домогтися стабільного результату в боротьбі за рахунок лише </w:t>
      </w:r>
      <w:r w:rsidRPr="00D8246C">
        <w:rPr>
          <w:spacing w:val="3"/>
          <w:sz w:val="28"/>
          <w:szCs w:val="28"/>
        </w:rPr>
        <w:t>однієї</w:t>
      </w:r>
      <w:r w:rsidRPr="00D8246C">
        <w:rPr>
          <w:color w:val="000000"/>
          <w:spacing w:val="3"/>
          <w:sz w:val="28"/>
          <w:szCs w:val="28"/>
        </w:rPr>
        <w:t xml:space="preserve"> переваги в </w:t>
      </w:r>
      <w:r w:rsidRPr="00D8246C">
        <w:rPr>
          <w:spacing w:val="3"/>
          <w:sz w:val="28"/>
          <w:szCs w:val="28"/>
        </w:rPr>
        <w:t>силі</w:t>
      </w:r>
      <w:r w:rsidRPr="00D8246C">
        <w:rPr>
          <w:color w:val="000000"/>
          <w:spacing w:val="3"/>
          <w:sz w:val="28"/>
          <w:szCs w:val="28"/>
        </w:rPr>
        <w:t>, витривалості або спритності.</w:t>
      </w:r>
      <w:r>
        <w:rPr>
          <w:color w:val="000000"/>
          <w:spacing w:val="8"/>
          <w:sz w:val="28"/>
          <w:szCs w:val="28"/>
        </w:rPr>
        <w:t xml:space="preserve"> </w:t>
      </w:r>
      <w:r w:rsidRPr="00BD3708">
        <w:rPr>
          <w:color w:val="000000"/>
          <w:spacing w:val="8"/>
          <w:sz w:val="28"/>
          <w:szCs w:val="28"/>
        </w:rPr>
        <w:t>Л</w:t>
      </w:r>
      <w:r w:rsidRPr="00D8246C">
        <w:rPr>
          <w:color w:val="000000"/>
          <w:spacing w:val="8"/>
          <w:sz w:val="28"/>
          <w:szCs w:val="28"/>
        </w:rPr>
        <w:t xml:space="preserve">юдей </w:t>
      </w:r>
      <w:r w:rsidRPr="00D8246C">
        <w:rPr>
          <w:spacing w:val="8"/>
          <w:sz w:val="28"/>
          <w:szCs w:val="28"/>
        </w:rPr>
        <w:t>з</w:t>
      </w:r>
      <w:r w:rsidRPr="00D8246C">
        <w:rPr>
          <w:color w:val="000000"/>
          <w:spacing w:val="8"/>
          <w:sz w:val="28"/>
          <w:szCs w:val="28"/>
        </w:rPr>
        <w:t xml:space="preserve"> рівномірно </w:t>
      </w:r>
      <w:r w:rsidRPr="00D8246C">
        <w:rPr>
          <w:spacing w:val="8"/>
          <w:sz w:val="28"/>
          <w:szCs w:val="28"/>
        </w:rPr>
        <w:t>розвиненими</w:t>
      </w:r>
      <w:r w:rsidRPr="00D8246C">
        <w:rPr>
          <w:color w:val="000000"/>
          <w:spacing w:val="8"/>
          <w:sz w:val="28"/>
          <w:szCs w:val="28"/>
        </w:rPr>
        <w:t xml:space="preserve"> фізичними якостями зустрічається дуже мало.</w:t>
      </w:r>
      <w:r>
        <w:rPr>
          <w:color w:val="000000"/>
          <w:spacing w:val="1"/>
          <w:sz w:val="28"/>
          <w:szCs w:val="28"/>
        </w:rPr>
        <w:t xml:space="preserve"> Звичайно одна</w:t>
      </w:r>
      <w:r w:rsidRPr="00D8246C">
        <w:rPr>
          <w:color w:val="000000"/>
          <w:spacing w:val="1"/>
          <w:sz w:val="28"/>
          <w:szCs w:val="28"/>
        </w:rPr>
        <w:t xml:space="preserve"> з фізичних якостей переважає над інш</w:t>
      </w:r>
      <w:r>
        <w:rPr>
          <w:color w:val="000000"/>
          <w:spacing w:val="1"/>
          <w:sz w:val="28"/>
          <w:szCs w:val="28"/>
        </w:rPr>
        <w:t>ою</w:t>
      </w:r>
      <w:r w:rsidRPr="00D8246C">
        <w:rPr>
          <w:color w:val="000000"/>
          <w:spacing w:val="1"/>
          <w:sz w:val="28"/>
          <w:szCs w:val="28"/>
        </w:rPr>
        <w:t>.</w:t>
      </w:r>
      <w:r w:rsidRPr="00D8246C">
        <w:rPr>
          <w:color w:val="000000"/>
          <w:spacing w:val="2"/>
          <w:sz w:val="28"/>
          <w:szCs w:val="28"/>
        </w:rPr>
        <w:t xml:space="preserve"> Наприклад недостатньо сильний і спритний борець нерідко відрізняється великою витривалістю, </w:t>
      </w:r>
      <w:r>
        <w:rPr>
          <w:spacing w:val="2"/>
          <w:sz w:val="28"/>
          <w:szCs w:val="28"/>
        </w:rPr>
        <w:t>витривалий</w:t>
      </w:r>
      <w:r w:rsidRPr="00D8246C">
        <w:rPr>
          <w:color w:val="000000"/>
          <w:spacing w:val="2"/>
          <w:sz w:val="28"/>
          <w:szCs w:val="28"/>
        </w:rPr>
        <w:t xml:space="preserve"> борець може дивувати своєю винятковою швидкістю й спритністю, у міру швидкий і витривалий спортсмен може </w:t>
      </w:r>
      <w:r w:rsidRPr="00D8246C">
        <w:rPr>
          <w:spacing w:val="2"/>
          <w:sz w:val="28"/>
          <w:szCs w:val="28"/>
        </w:rPr>
        <w:t>виявитися</w:t>
      </w:r>
      <w:r w:rsidRPr="00D8246C">
        <w:rPr>
          <w:color w:val="000000"/>
          <w:spacing w:val="2"/>
          <w:sz w:val="28"/>
          <w:szCs w:val="28"/>
        </w:rPr>
        <w:t xml:space="preserve"> неабияким силачем.</w:t>
      </w:r>
    </w:p>
    <w:p w14:paraId="2FA6413B" w14:textId="77777777" w:rsidR="00B62DED" w:rsidRPr="00D8246C" w:rsidRDefault="00B62DED" w:rsidP="007468FE">
      <w:pPr>
        <w:shd w:val="clear" w:color="auto" w:fill="FFFFFF"/>
        <w:spacing w:before="10" w:line="360" w:lineRule="auto"/>
        <w:ind w:left="14" w:firstLine="293"/>
        <w:jc w:val="both"/>
        <w:rPr>
          <w:sz w:val="28"/>
          <w:szCs w:val="28"/>
        </w:rPr>
      </w:pPr>
      <w:r w:rsidRPr="00D8246C">
        <w:rPr>
          <w:color w:val="000000"/>
          <w:spacing w:val="2"/>
          <w:sz w:val="28"/>
          <w:szCs w:val="28"/>
        </w:rPr>
        <w:t xml:space="preserve">Розвиток фізичних якостей у </w:t>
      </w:r>
      <w:r w:rsidRPr="00D8246C">
        <w:rPr>
          <w:spacing w:val="2"/>
          <w:sz w:val="28"/>
          <w:szCs w:val="28"/>
        </w:rPr>
        <w:t>певній</w:t>
      </w:r>
      <w:r w:rsidRPr="00D8246C">
        <w:rPr>
          <w:color w:val="000000"/>
          <w:spacing w:val="2"/>
          <w:sz w:val="28"/>
          <w:szCs w:val="28"/>
        </w:rPr>
        <w:t xml:space="preserve"> </w:t>
      </w:r>
      <w:r w:rsidRPr="00D8246C">
        <w:rPr>
          <w:spacing w:val="2"/>
          <w:sz w:val="28"/>
          <w:szCs w:val="28"/>
        </w:rPr>
        <w:t>мері</w:t>
      </w:r>
      <w:r w:rsidRPr="00D8246C">
        <w:rPr>
          <w:color w:val="000000"/>
          <w:spacing w:val="2"/>
          <w:sz w:val="28"/>
          <w:szCs w:val="28"/>
        </w:rPr>
        <w:t xml:space="preserve"> накладає свій відбиток на стиль і характер боротьби спортсмена, на його тактико-технічн</w:t>
      </w:r>
      <w:r>
        <w:rPr>
          <w:color w:val="000000"/>
          <w:spacing w:val="2"/>
          <w:sz w:val="28"/>
          <w:szCs w:val="28"/>
        </w:rPr>
        <w:t>у майстерні</w:t>
      </w:r>
      <w:r w:rsidRPr="00D8246C">
        <w:rPr>
          <w:color w:val="000000"/>
          <w:spacing w:val="2"/>
          <w:sz w:val="28"/>
          <w:szCs w:val="28"/>
        </w:rPr>
        <w:t>ст</w:t>
      </w:r>
      <w:r>
        <w:rPr>
          <w:color w:val="000000"/>
          <w:spacing w:val="2"/>
          <w:sz w:val="28"/>
          <w:szCs w:val="28"/>
        </w:rPr>
        <w:t>ь.</w:t>
      </w:r>
    </w:p>
    <w:p w14:paraId="18213254" w14:textId="77777777" w:rsidR="00B62DED" w:rsidRPr="00D8246C" w:rsidRDefault="00B62DED" w:rsidP="007468FE">
      <w:pPr>
        <w:shd w:val="clear" w:color="auto" w:fill="FFFFFF"/>
        <w:spacing w:before="29" w:line="360" w:lineRule="auto"/>
        <w:ind w:left="14" w:firstLine="326"/>
        <w:jc w:val="both"/>
        <w:rPr>
          <w:sz w:val="28"/>
          <w:szCs w:val="28"/>
        </w:rPr>
      </w:pPr>
      <w:r w:rsidRPr="00D8246C">
        <w:rPr>
          <w:color w:val="000000"/>
          <w:spacing w:val="1"/>
          <w:sz w:val="28"/>
          <w:szCs w:val="28"/>
        </w:rPr>
        <w:t>У тренуваннях потрібно приділяти увагу вдосконал</w:t>
      </w:r>
      <w:r>
        <w:rPr>
          <w:color w:val="000000"/>
          <w:spacing w:val="1"/>
          <w:sz w:val="28"/>
          <w:szCs w:val="28"/>
        </w:rPr>
        <w:t>е</w:t>
      </w:r>
      <w:r w:rsidRPr="00D8246C">
        <w:rPr>
          <w:color w:val="000000"/>
          <w:spacing w:val="1"/>
          <w:sz w:val="28"/>
          <w:szCs w:val="28"/>
        </w:rPr>
        <w:t xml:space="preserve">нню всіх фізичних якостей, у яких спостерігається відставання. Але не </w:t>
      </w:r>
      <w:r w:rsidRPr="00D8246C">
        <w:rPr>
          <w:spacing w:val="1"/>
          <w:sz w:val="28"/>
          <w:szCs w:val="28"/>
        </w:rPr>
        <w:t>менш</w:t>
      </w:r>
      <w:r w:rsidRPr="00D8246C">
        <w:rPr>
          <w:color w:val="000000"/>
          <w:spacing w:val="1"/>
          <w:sz w:val="28"/>
          <w:szCs w:val="28"/>
        </w:rPr>
        <w:t xml:space="preserve"> </w:t>
      </w:r>
      <w:r>
        <w:rPr>
          <w:spacing w:val="1"/>
          <w:sz w:val="28"/>
          <w:szCs w:val="28"/>
        </w:rPr>
        <w:t>пильної</w:t>
      </w:r>
      <w:r w:rsidRPr="00D8246C">
        <w:rPr>
          <w:color w:val="000000"/>
          <w:spacing w:val="1"/>
          <w:sz w:val="28"/>
          <w:szCs w:val="28"/>
        </w:rPr>
        <w:t xml:space="preserve"> </w:t>
      </w:r>
      <w:r w:rsidRPr="00D8246C">
        <w:rPr>
          <w:spacing w:val="1"/>
          <w:sz w:val="28"/>
          <w:szCs w:val="28"/>
        </w:rPr>
        <w:t>уваг</w:t>
      </w:r>
      <w:r>
        <w:rPr>
          <w:spacing w:val="1"/>
          <w:sz w:val="28"/>
          <w:szCs w:val="28"/>
        </w:rPr>
        <w:t>и</w:t>
      </w:r>
      <w:r w:rsidRPr="00D8246C">
        <w:rPr>
          <w:color w:val="000000"/>
          <w:spacing w:val="1"/>
          <w:sz w:val="28"/>
          <w:szCs w:val="28"/>
        </w:rPr>
        <w:t xml:space="preserve"> заслуговують фізичні якості, у яких спостерігається перевага перед суперниками.</w:t>
      </w:r>
      <w:r w:rsidRPr="00D8246C">
        <w:rPr>
          <w:color w:val="000000"/>
          <w:spacing w:val="4"/>
          <w:sz w:val="28"/>
          <w:szCs w:val="28"/>
        </w:rPr>
        <w:t xml:space="preserve"> Потрібно, щоб у процесі тренувань ця перевага не ті</w:t>
      </w:r>
      <w:r>
        <w:rPr>
          <w:color w:val="000000"/>
          <w:spacing w:val="4"/>
          <w:sz w:val="28"/>
          <w:szCs w:val="28"/>
        </w:rPr>
        <w:t>льки зберігалася, але й зростала</w:t>
      </w:r>
      <w:r w:rsidRPr="00D8246C">
        <w:rPr>
          <w:color w:val="000000"/>
          <w:spacing w:val="4"/>
          <w:sz w:val="28"/>
          <w:szCs w:val="28"/>
        </w:rPr>
        <w:t>.</w:t>
      </w:r>
    </w:p>
    <w:p w14:paraId="4C947557" w14:textId="77777777" w:rsidR="00B62DED" w:rsidRPr="00D8246C" w:rsidRDefault="00B62DED" w:rsidP="007468FE">
      <w:pPr>
        <w:shd w:val="clear" w:color="auto" w:fill="FFFFFF"/>
        <w:spacing w:line="360" w:lineRule="auto"/>
        <w:ind w:left="29" w:right="19" w:firstLine="307"/>
        <w:jc w:val="both"/>
        <w:rPr>
          <w:sz w:val="28"/>
          <w:szCs w:val="28"/>
        </w:rPr>
      </w:pPr>
      <w:r>
        <w:rPr>
          <w:color w:val="000000"/>
          <w:sz w:val="28"/>
          <w:szCs w:val="28"/>
        </w:rPr>
        <w:t>В</w:t>
      </w:r>
      <w:r w:rsidRPr="00D8246C">
        <w:rPr>
          <w:color w:val="000000"/>
          <w:sz w:val="28"/>
          <w:szCs w:val="28"/>
        </w:rPr>
        <w:t xml:space="preserve">ільна боротьба досить ефективно </w:t>
      </w:r>
      <w:r w:rsidRPr="00D8246C">
        <w:rPr>
          <w:sz w:val="28"/>
          <w:szCs w:val="28"/>
        </w:rPr>
        <w:t>розвива</w:t>
      </w:r>
      <w:r>
        <w:rPr>
          <w:sz w:val="28"/>
          <w:szCs w:val="28"/>
        </w:rPr>
        <w:t>є</w:t>
      </w:r>
      <w:r w:rsidRPr="00D8246C">
        <w:rPr>
          <w:color w:val="000000"/>
          <w:sz w:val="28"/>
          <w:szCs w:val="28"/>
        </w:rPr>
        <w:t xml:space="preserve"> всі необхідні якості борця.</w:t>
      </w:r>
      <w:r w:rsidRPr="00D8246C">
        <w:rPr>
          <w:color w:val="000000"/>
          <w:spacing w:val="3"/>
          <w:sz w:val="28"/>
          <w:szCs w:val="28"/>
        </w:rPr>
        <w:t xml:space="preserve"> Деякі борці </w:t>
      </w:r>
      <w:r>
        <w:rPr>
          <w:spacing w:val="3"/>
          <w:sz w:val="28"/>
          <w:szCs w:val="28"/>
        </w:rPr>
        <w:t>досягали</w:t>
      </w:r>
      <w:r w:rsidRPr="00D8246C">
        <w:rPr>
          <w:color w:val="000000"/>
          <w:spacing w:val="3"/>
          <w:sz w:val="28"/>
          <w:szCs w:val="28"/>
        </w:rPr>
        <w:t xml:space="preserve"> видатних </w:t>
      </w:r>
      <w:r>
        <w:rPr>
          <w:color w:val="000000"/>
          <w:spacing w:val="3"/>
          <w:sz w:val="28"/>
          <w:szCs w:val="28"/>
        </w:rPr>
        <w:t>успіхів, не вдаючись до</w:t>
      </w:r>
      <w:r w:rsidRPr="00D8246C">
        <w:rPr>
          <w:color w:val="000000"/>
          <w:spacing w:val="3"/>
          <w:sz w:val="28"/>
          <w:szCs w:val="28"/>
        </w:rPr>
        <w:t xml:space="preserve"> вправ з інших видів спорту.</w:t>
      </w:r>
    </w:p>
    <w:p w14:paraId="7666669D" w14:textId="77777777" w:rsidR="00B62DED" w:rsidRPr="00D8246C" w:rsidRDefault="00B62DED" w:rsidP="00B62DED">
      <w:pPr>
        <w:spacing w:line="360" w:lineRule="auto"/>
        <w:ind w:firstLine="332"/>
        <w:jc w:val="both"/>
        <w:rPr>
          <w:color w:val="000000"/>
          <w:spacing w:val="1"/>
          <w:sz w:val="28"/>
          <w:szCs w:val="28"/>
        </w:rPr>
      </w:pPr>
      <w:r w:rsidRPr="00D8246C">
        <w:rPr>
          <w:color w:val="000000"/>
          <w:spacing w:val="3"/>
          <w:sz w:val="28"/>
          <w:szCs w:val="28"/>
        </w:rPr>
        <w:t>Зараз тренувальні навантаження значно зросли.</w:t>
      </w:r>
      <w:r w:rsidRPr="00D8246C">
        <w:rPr>
          <w:color w:val="000000"/>
          <w:spacing w:val="8"/>
          <w:sz w:val="28"/>
          <w:szCs w:val="28"/>
        </w:rPr>
        <w:t xml:space="preserve"> Якщо </w:t>
      </w:r>
      <w:r w:rsidRPr="00D8246C">
        <w:rPr>
          <w:spacing w:val="8"/>
          <w:sz w:val="28"/>
          <w:szCs w:val="28"/>
        </w:rPr>
        <w:t>раніше</w:t>
      </w:r>
      <w:r w:rsidRPr="00D8246C">
        <w:rPr>
          <w:color w:val="000000"/>
          <w:spacing w:val="8"/>
          <w:sz w:val="28"/>
          <w:szCs w:val="28"/>
        </w:rPr>
        <w:t xml:space="preserve"> задовольнялися лише трьома </w:t>
      </w:r>
      <w:r w:rsidRPr="00D8246C">
        <w:rPr>
          <w:spacing w:val="8"/>
          <w:sz w:val="28"/>
          <w:szCs w:val="28"/>
        </w:rPr>
        <w:t>заняттями</w:t>
      </w:r>
      <w:r w:rsidRPr="00D8246C">
        <w:rPr>
          <w:color w:val="000000"/>
          <w:spacing w:val="8"/>
          <w:sz w:val="28"/>
          <w:szCs w:val="28"/>
        </w:rPr>
        <w:t xml:space="preserve"> в тиждень і тільки по боротьбі, то тепер такої кількості </w:t>
      </w:r>
      <w:r w:rsidRPr="00D8246C">
        <w:rPr>
          <w:spacing w:val="8"/>
          <w:sz w:val="28"/>
          <w:szCs w:val="28"/>
        </w:rPr>
        <w:t>занять</w:t>
      </w:r>
      <w:r w:rsidRPr="00D8246C">
        <w:rPr>
          <w:color w:val="000000"/>
          <w:spacing w:val="8"/>
          <w:sz w:val="28"/>
          <w:szCs w:val="28"/>
        </w:rPr>
        <w:t xml:space="preserve"> для досягнення високих результатів у боротьбі недостатньо.</w:t>
      </w:r>
      <w:r w:rsidRPr="00D8246C">
        <w:rPr>
          <w:color w:val="000000"/>
          <w:spacing w:val="1"/>
          <w:sz w:val="28"/>
          <w:szCs w:val="28"/>
        </w:rPr>
        <w:t xml:space="preserve"> Тепер у </w:t>
      </w:r>
      <w:r w:rsidRPr="00D8246C">
        <w:rPr>
          <w:spacing w:val="1"/>
          <w:sz w:val="28"/>
          <w:szCs w:val="28"/>
        </w:rPr>
        <w:t>тижневому</w:t>
      </w:r>
      <w:r w:rsidRPr="00D8246C">
        <w:rPr>
          <w:color w:val="000000"/>
          <w:spacing w:val="1"/>
          <w:sz w:val="28"/>
          <w:szCs w:val="28"/>
        </w:rPr>
        <w:t xml:space="preserve"> цикл</w:t>
      </w:r>
      <w:r>
        <w:rPr>
          <w:color w:val="000000"/>
          <w:spacing w:val="1"/>
          <w:sz w:val="28"/>
          <w:szCs w:val="28"/>
        </w:rPr>
        <w:t>і</w:t>
      </w:r>
      <w:r w:rsidRPr="00D8246C">
        <w:rPr>
          <w:color w:val="000000"/>
          <w:spacing w:val="1"/>
          <w:sz w:val="28"/>
          <w:szCs w:val="28"/>
        </w:rPr>
        <w:t xml:space="preserve"> </w:t>
      </w:r>
      <w:r w:rsidRPr="00D8246C">
        <w:rPr>
          <w:spacing w:val="1"/>
          <w:sz w:val="28"/>
          <w:szCs w:val="28"/>
        </w:rPr>
        <w:t>проводиться</w:t>
      </w:r>
      <w:r w:rsidRPr="00D8246C">
        <w:rPr>
          <w:color w:val="000000"/>
          <w:spacing w:val="1"/>
          <w:sz w:val="28"/>
          <w:szCs w:val="28"/>
        </w:rPr>
        <w:t xml:space="preserve"> не </w:t>
      </w:r>
      <w:r w:rsidRPr="00D8246C">
        <w:rPr>
          <w:spacing w:val="1"/>
          <w:sz w:val="28"/>
          <w:szCs w:val="28"/>
        </w:rPr>
        <w:t>менш</w:t>
      </w:r>
      <w:r>
        <w:rPr>
          <w:spacing w:val="1"/>
          <w:sz w:val="28"/>
          <w:szCs w:val="28"/>
        </w:rPr>
        <w:t>е</w:t>
      </w:r>
      <w:r w:rsidRPr="00D8246C">
        <w:rPr>
          <w:color w:val="000000"/>
          <w:spacing w:val="1"/>
          <w:sz w:val="28"/>
          <w:szCs w:val="28"/>
        </w:rPr>
        <w:t xml:space="preserve"> </w:t>
      </w:r>
      <w:r w:rsidRPr="00D8246C">
        <w:rPr>
          <w:spacing w:val="1"/>
          <w:sz w:val="28"/>
          <w:szCs w:val="28"/>
        </w:rPr>
        <w:t>п'яти</w:t>
      </w:r>
      <w:r w:rsidRPr="00D8246C">
        <w:rPr>
          <w:color w:val="000000"/>
          <w:spacing w:val="1"/>
          <w:sz w:val="28"/>
          <w:szCs w:val="28"/>
        </w:rPr>
        <w:t xml:space="preserve"> </w:t>
      </w:r>
      <w:r w:rsidRPr="00D8246C">
        <w:rPr>
          <w:spacing w:val="1"/>
          <w:sz w:val="28"/>
          <w:szCs w:val="28"/>
        </w:rPr>
        <w:t>занять</w:t>
      </w:r>
      <w:r>
        <w:rPr>
          <w:color w:val="000000"/>
          <w:spacing w:val="1"/>
          <w:sz w:val="28"/>
          <w:szCs w:val="28"/>
        </w:rPr>
        <w:t>, хоча з боротьби</w:t>
      </w:r>
      <w:r w:rsidRPr="00D8246C">
        <w:rPr>
          <w:color w:val="000000"/>
          <w:spacing w:val="1"/>
          <w:sz w:val="28"/>
          <w:szCs w:val="28"/>
        </w:rPr>
        <w:t xml:space="preserve"> їх рідко буває </w:t>
      </w:r>
      <w:r w:rsidRPr="00D8246C">
        <w:rPr>
          <w:spacing w:val="1"/>
          <w:sz w:val="28"/>
          <w:szCs w:val="28"/>
        </w:rPr>
        <w:t>більше</w:t>
      </w:r>
      <w:r w:rsidRPr="00D8246C">
        <w:rPr>
          <w:color w:val="000000"/>
          <w:spacing w:val="1"/>
          <w:sz w:val="28"/>
          <w:szCs w:val="28"/>
        </w:rPr>
        <w:t xml:space="preserve"> </w:t>
      </w:r>
      <w:r w:rsidRPr="00D8246C">
        <w:rPr>
          <w:spacing w:val="1"/>
          <w:sz w:val="28"/>
          <w:szCs w:val="28"/>
        </w:rPr>
        <w:t>трьох</w:t>
      </w:r>
      <w:r w:rsidRPr="00D8246C">
        <w:rPr>
          <w:color w:val="000000"/>
          <w:spacing w:val="1"/>
          <w:sz w:val="28"/>
          <w:szCs w:val="28"/>
        </w:rPr>
        <w:t xml:space="preserve">. </w:t>
      </w:r>
      <w:r w:rsidRPr="00D8246C">
        <w:rPr>
          <w:spacing w:val="1"/>
          <w:sz w:val="28"/>
          <w:szCs w:val="28"/>
        </w:rPr>
        <w:t>Два</w:t>
      </w:r>
      <w:r w:rsidRPr="00D8246C">
        <w:rPr>
          <w:color w:val="000000"/>
          <w:spacing w:val="1"/>
          <w:sz w:val="28"/>
          <w:szCs w:val="28"/>
        </w:rPr>
        <w:t xml:space="preserve"> </w:t>
      </w:r>
      <w:r w:rsidRPr="00D8246C">
        <w:rPr>
          <w:spacing w:val="1"/>
          <w:sz w:val="28"/>
          <w:szCs w:val="28"/>
        </w:rPr>
        <w:t>заняття</w:t>
      </w:r>
      <w:r w:rsidRPr="00D8246C">
        <w:rPr>
          <w:color w:val="000000"/>
          <w:spacing w:val="1"/>
          <w:sz w:val="28"/>
          <w:szCs w:val="28"/>
        </w:rPr>
        <w:t xml:space="preserve"> в тиждень присвячуються </w:t>
      </w:r>
      <w:r w:rsidRPr="00D8246C">
        <w:rPr>
          <w:spacing w:val="1"/>
          <w:sz w:val="28"/>
          <w:szCs w:val="28"/>
        </w:rPr>
        <w:t>загальному</w:t>
      </w:r>
      <w:r w:rsidRPr="00D8246C">
        <w:rPr>
          <w:color w:val="000000"/>
          <w:spacing w:val="1"/>
          <w:sz w:val="28"/>
          <w:szCs w:val="28"/>
        </w:rPr>
        <w:t xml:space="preserve"> </w:t>
      </w:r>
      <w:r w:rsidRPr="00D8246C">
        <w:rPr>
          <w:spacing w:val="1"/>
          <w:sz w:val="28"/>
          <w:szCs w:val="28"/>
        </w:rPr>
        <w:t>розвитку</w:t>
      </w:r>
      <w:r w:rsidRPr="00D8246C">
        <w:rPr>
          <w:color w:val="000000"/>
          <w:spacing w:val="1"/>
          <w:sz w:val="28"/>
          <w:szCs w:val="28"/>
        </w:rPr>
        <w:t xml:space="preserve"> фізичних якостей.</w:t>
      </w:r>
      <w:r w:rsidRPr="00D8246C">
        <w:rPr>
          <w:color w:val="000000"/>
          <w:sz w:val="28"/>
          <w:szCs w:val="28"/>
        </w:rPr>
        <w:t xml:space="preserve"> </w:t>
      </w:r>
      <w:r w:rsidRPr="00D8246C">
        <w:rPr>
          <w:sz w:val="28"/>
          <w:szCs w:val="28"/>
        </w:rPr>
        <w:t>О</w:t>
      </w:r>
      <w:r>
        <w:rPr>
          <w:sz w:val="28"/>
          <w:szCs w:val="28"/>
        </w:rPr>
        <w:t>бмеження</w:t>
      </w:r>
      <w:r w:rsidRPr="00D8246C">
        <w:rPr>
          <w:color w:val="000000"/>
          <w:sz w:val="28"/>
          <w:szCs w:val="28"/>
        </w:rPr>
        <w:t xml:space="preserve"> кількості тренувальних </w:t>
      </w:r>
      <w:r w:rsidRPr="00D8246C">
        <w:rPr>
          <w:sz w:val="28"/>
          <w:szCs w:val="28"/>
        </w:rPr>
        <w:t>занять</w:t>
      </w:r>
      <w:r>
        <w:rPr>
          <w:color w:val="000000"/>
          <w:sz w:val="28"/>
          <w:szCs w:val="28"/>
        </w:rPr>
        <w:t xml:space="preserve"> з боротьби</w:t>
      </w:r>
      <w:r w:rsidRPr="00D8246C">
        <w:rPr>
          <w:color w:val="000000"/>
          <w:sz w:val="28"/>
          <w:szCs w:val="28"/>
        </w:rPr>
        <w:t xml:space="preserve"> </w:t>
      </w:r>
      <w:r>
        <w:rPr>
          <w:sz w:val="28"/>
          <w:szCs w:val="28"/>
        </w:rPr>
        <w:t>пояснює</w:t>
      </w:r>
      <w:r w:rsidRPr="00D8246C">
        <w:rPr>
          <w:sz w:val="28"/>
          <w:szCs w:val="28"/>
        </w:rPr>
        <w:t>ться</w:t>
      </w:r>
      <w:r w:rsidRPr="00D8246C">
        <w:rPr>
          <w:color w:val="000000"/>
          <w:sz w:val="28"/>
          <w:szCs w:val="28"/>
        </w:rPr>
        <w:t xml:space="preserve"> тим, що велике число </w:t>
      </w:r>
      <w:r>
        <w:rPr>
          <w:sz w:val="28"/>
          <w:szCs w:val="28"/>
        </w:rPr>
        <w:t>бірці</w:t>
      </w:r>
      <w:r w:rsidRPr="00D8246C">
        <w:rPr>
          <w:sz w:val="28"/>
          <w:szCs w:val="28"/>
        </w:rPr>
        <w:t>вс</w:t>
      </w:r>
      <w:r>
        <w:rPr>
          <w:sz w:val="28"/>
          <w:szCs w:val="28"/>
        </w:rPr>
        <w:t>ь</w:t>
      </w:r>
      <w:r w:rsidRPr="00D8246C">
        <w:rPr>
          <w:sz w:val="28"/>
          <w:szCs w:val="28"/>
        </w:rPr>
        <w:t>ких</w:t>
      </w:r>
      <w:r w:rsidRPr="00D8246C">
        <w:rPr>
          <w:color w:val="000000"/>
          <w:sz w:val="28"/>
          <w:szCs w:val="28"/>
        </w:rPr>
        <w:t xml:space="preserve"> </w:t>
      </w:r>
      <w:r w:rsidRPr="00D8246C">
        <w:rPr>
          <w:sz w:val="28"/>
          <w:szCs w:val="28"/>
        </w:rPr>
        <w:t>тре</w:t>
      </w:r>
      <w:r>
        <w:rPr>
          <w:sz w:val="28"/>
          <w:szCs w:val="28"/>
        </w:rPr>
        <w:t>нувань</w:t>
      </w:r>
      <w:r w:rsidRPr="00D8246C">
        <w:rPr>
          <w:color w:val="000000"/>
          <w:sz w:val="28"/>
          <w:szCs w:val="28"/>
        </w:rPr>
        <w:t xml:space="preserve"> нерідко при</w:t>
      </w:r>
      <w:r>
        <w:rPr>
          <w:color w:val="000000"/>
          <w:sz w:val="28"/>
          <w:szCs w:val="28"/>
        </w:rPr>
        <w:t>зводять</w:t>
      </w:r>
      <w:r w:rsidRPr="00D8246C">
        <w:rPr>
          <w:color w:val="000000"/>
          <w:sz w:val="28"/>
          <w:szCs w:val="28"/>
        </w:rPr>
        <w:t xml:space="preserve"> до перевтоми нервової системи.</w:t>
      </w:r>
      <w:r w:rsidRPr="00D8246C">
        <w:rPr>
          <w:color w:val="000000"/>
          <w:spacing w:val="2"/>
          <w:sz w:val="28"/>
          <w:szCs w:val="28"/>
        </w:rPr>
        <w:t xml:space="preserve"> Призначення </w:t>
      </w:r>
      <w:r w:rsidRPr="00D8246C">
        <w:rPr>
          <w:spacing w:val="2"/>
          <w:sz w:val="28"/>
          <w:szCs w:val="28"/>
        </w:rPr>
        <w:t>занять</w:t>
      </w:r>
      <w:r w:rsidRPr="00D8246C">
        <w:rPr>
          <w:color w:val="000000"/>
          <w:spacing w:val="2"/>
          <w:sz w:val="28"/>
          <w:szCs w:val="28"/>
        </w:rPr>
        <w:t xml:space="preserve"> </w:t>
      </w:r>
      <w:r>
        <w:rPr>
          <w:color w:val="000000"/>
          <w:spacing w:val="2"/>
          <w:sz w:val="28"/>
          <w:szCs w:val="28"/>
        </w:rPr>
        <w:t>з</w:t>
      </w:r>
      <w:r w:rsidRPr="00D8246C">
        <w:rPr>
          <w:color w:val="000000"/>
          <w:spacing w:val="2"/>
          <w:sz w:val="28"/>
          <w:szCs w:val="28"/>
        </w:rPr>
        <w:t xml:space="preserve"> фізичн</w:t>
      </w:r>
      <w:r>
        <w:rPr>
          <w:color w:val="000000"/>
          <w:spacing w:val="2"/>
          <w:sz w:val="28"/>
          <w:szCs w:val="28"/>
        </w:rPr>
        <w:t>ої підготовки</w:t>
      </w:r>
      <w:r w:rsidRPr="00D8246C">
        <w:rPr>
          <w:color w:val="000000"/>
          <w:spacing w:val="2"/>
          <w:sz w:val="28"/>
          <w:szCs w:val="28"/>
        </w:rPr>
        <w:t xml:space="preserve"> </w:t>
      </w:r>
      <w:r w:rsidRPr="00D8246C">
        <w:rPr>
          <w:spacing w:val="2"/>
          <w:sz w:val="28"/>
          <w:szCs w:val="28"/>
        </w:rPr>
        <w:t>полягає</w:t>
      </w:r>
      <w:r w:rsidRPr="00D8246C">
        <w:rPr>
          <w:color w:val="000000"/>
          <w:spacing w:val="2"/>
          <w:sz w:val="28"/>
          <w:szCs w:val="28"/>
        </w:rPr>
        <w:t xml:space="preserve"> в підтримці тренованості й подальшому </w:t>
      </w:r>
      <w:r w:rsidRPr="00D8246C">
        <w:rPr>
          <w:spacing w:val="2"/>
          <w:sz w:val="28"/>
          <w:szCs w:val="28"/>
        </w:rPr>
        <w:t>розвитку</w:t>
      </w:r>
      <w:r w:rsidRPr="00D8246C">
        <w:rPr>
          <w:color w:val="000000"/>
          <w:spacing w:val="2"/>
          <w:sz w:val="28"/>
          <w:szCs w:val="28"/>
        </w:rPr>
        <w:t xml:space="preserve"> фізичних і </w:t>
      </w:r>
      <w:r w:rsidRPr="00D8246C">
        <w:rPr>
          <w:color w:val="000000"/>
          <w:spacing w:val="2"/>
          <w:sz w:val="28"/>
          <w:szCs w:val="28"/>
        </w:rPr>
        <w:lastRenderedPageBreak/>
        <w:t xml:space="preserve">морально-вольових якостей, </w:t>
      </w:r>
      <w:r w:rsidRPr="00D8246C">
        <w:rPr>
          <w:spacing w:val="2"/>
          <w:sz w:val="28"/>
          <w:szCs w:val="28"/>
        </w:rPr>
        <w:t>необхідних</w:t>
      </w:r>
      <w:r w:rsidRPr="00D8246C">
        <w:rPr>
          <w:color w:val="000000"/>
          <w:spacing w:val="2"/>
          <w:sz w:val="28"/>
          <w:szCs w:val="28"/>
        </w:rPr>
        <w:t xml:space="preserve"> </w:t>
      </w:r>
      <w:r w:rsidRPr="00D8246C">
        <w:rPr>
          <w:spacing w:val="2"/>
          <w:sz w:val="28"/>
          <w:szCs w:val="28"/>
        </w:rPr>
        <w:t>борцеві</w:t>
      </w:r>
      <w:r w:rsidRPr="00D8246C">
        <w:rPr>
          <w:color w:val="000000"/>
          <w:spacing w:val="2"/>
          <w:sz w:val="28"/>
          <w:szCs w:val="28"/>
        </w:rPr>
        <w:t>.</w:t>
      </w:r>
      <w:r w:rsidRPr="00D8246C">
        <w:rPr>
          <w:color w:val="000000"/>
          <w:spacing w:val="1"/>
          <w:sz w:val="28"/>
          <w:szCs w:val="28"/>
        </w:rPr>
        <w:t xml:space="preserve"> </w:t>
      </w:r>
      <w:r>
        <w:rPr>
          <w:color w:val="000000"/>
          <w:spacing w:val="1"/>
          <w:sz w:val="28"/>
          <w:szCs w:val="28"/>
        </w:rPr>
        <w:t>Вон</w:t>
      </w:r>
      <w:r w:rsidRPr="00D8246C">
        <w:rPr>
          <w:color w:val="000000"/>
          <w:spacing w:val="1"/>
          <w:sz w:val="28"/>
          <w:szCs w:val="28"/>
        </w:rPr>
        <w:t xml:space="preserve">и </w:t>
      </w:r>
      <w:r w:rsidRPr="00D8246C">
        <w:rPr>
          <w:spacing w:val="1"/>
          <w:sz w:val="28"/>
          <w:szCs w:val="28"/>
        </w:rPr>
        <w:t>служать</w:t>
      </w:r>
      <w:r w:rsidRPr="00D8246C">
        <w:rPr>
          <w:color w:val="000000"/>
          <w:spacing w:val="1"/>
          <w:sz w:val="28"/>
          <w:szCs w:val="28"/>
        </w:rPr>
        <w:t xml:space="preserve"> прекрасним </w:t>
      </w:r>
      <w:r w:rsidRPr="00D8246C">
        <w:rPr>
          <w:spacing w:val="1"/>
          <w:sz w:val="28"/>
          <w:szCs w:val="28"/>
        </w:rPr>
        <w:t>засобом</w:t>
      </w:r>
      <w:r w:rsidRPr="00D8246C">
        <w:rPr>
          <w:color w:val="000000"/>
          <w:spacing w:val="1"/>
          <w:sz w:val="28"/>
          <w:szCs w:val="28"/>
        </w:rPr>
        <w:t xml:space="preserve"> розвантаження нервової системи й </w:t>
      </w:r>
      <w:r w:rsidRPr="00D8246C">
        <w:rPr>
          <w:spacing w:val="1"/>
          <w:sz w:val="28"/>
          <w:szCs w:val="28"/>
        </w:rPr>
        <w:t>засобом</w:t>
      </w:r>
      <w:r w:rsidRPr="00D8246C">
        <w:rPr>
          <w:color w:val="000000"/>
          <w:spacing w:val="1"/>
          <w:sz w:val="28"/>
          <w:szCs w:val="28"/>
        </w:rPr>
        <w:t xml:space="preserve"> активного відпочинку.</w:t>
      </w:r>
    </w:p>
    <w:p w14:paraId="517B9756" w14:textId="77777777" w:rsidR="00FA0F80" w:rsidRDefault="00FA0F80" w:rsidP="00FA0F80">
      <w:pPr>
        <w:shd w:val="clear" w:color="auto" w:fill="FFFFFF"/>
        <w:spacing w:line="360" w:lineRule="auto"/>
        <w:jc w:val="center"/>
        <w:rPr>
          <w:b/>
          <w:bCs/>
          <w:color w:val="000000"/>
          <w:spacing w:val="-3"/>
          <w:sz w:val="28"/>
          <w:szCs w:val="28"/>
        </w:rPr>
      </w:pPr>
    </w:p>
    <w:p w14:paraId="0D69934A" w14:textId="77777777" w:rsidR="00B62DED" w:rsidRPr="00D8246C" w:rsidRDefault="00C04630" w:rsidP="00FA0F80">
      <w:pPr>
        <w:shd w:val="clear" w:color="auto" w:fill="FFFFFF"/>
        <w:spacing w:line="360" w:lineRule="auto"/>
        <w:jc w:val="center"/>
        <w:rPr>
          <w:sz w:val="28"/>
          <w:szCs w:val="28"/>
        </w:rPr>
      </w:pPr>
      <w:r>
        <w:rPr>
          <w:b/>
          <w:bCs/>
          <w:color w:val="000000"/>
          <w:spacing w:val="-3"/>
          <w:sz w:val="28"/>
          <w:szCs w:val="28"/>
        </w:rPr>
        <w:t xml:space="preserve">6.1 </w:t>
      </w:r>
      <w:r w:rsidR="00B62DED" w:rsidRPr="00D8246C">
        <w:rPr>
          <w:b/>
          <w:bCs/>
          <w:color w:val="000000"/>
          <w:spacing w:val="-3"/>
          <w:sz w:val="28"/>
          <w:szCs w:val="28"/>
        </w:rPr>
        <w:t xml:space="preserve">РОЗВИТОК </w:t>
      </w:r>
      <w:r w:rsidR="00B62DED" w:rsidRPr="00D8246C">
        <w:rPr>
          <w:b/>
          <w:bCs/>
          <w:spacing w:val="-3"/>
          <w:sz w:val="28"/>
          <w:szCs w:val="28"/>
        </w:rPr>
        <w:t>СИЛИ</w:t>
      </w:r>
    </w:p>
    <w:p w14:paraId="26443794" w14:textId="77777777" w:rsidR="00B62DED" w:rsidRPr="00D8246C" w:rsidRDefault="00B62DED" w:rsidP="007468FE">
      <w:pPr>
        <w:shd w:val="clear" w:color="auto" w:fill="FFFFFF"/>
        <w:spacing w:before="283" w:line="360" w:lineRule="auto"/>
        <w:ind w:left="82" w:right="24" w:firstLine="293"/>
        <w:jc w:val="both"/>
        <w:rPr>
          <w:sz w:val="28"/>
          <w:szCs w:val="28"/>
        </w:rPr>
      </w:pPr>
      <w:r w:rsidRPr="00D8246C">
        <w:rPr>
          <w:color w:val="000000"/>
          <w:spacing w:val="2"/>
          <w:sz w:val="28"/>
          <w:szCs w:val="28"/>
        </w:rPr>
        <w:t xml:space="preserve">Щоб перемогти суперника на килимі, необхідно перебороти його опір, провести </w:t>
      </w:r>
      <w:r w:rsidRPr="00D8246C">
        <w:rPr>
          <w:spacing w:val="2"/>
          <w:sz w:val="28"/>
          <w:szCs w:val="28"/>
        </w:rPr>
        <w:t>прийом</w:t>
      </w:r>
      <w:r w:rsidRPr="00D8246C">
        <w:rPr>
          <w:color w:val="000000"/>
          <w:spacing w:val="2"/>
          <w:sz w:val="28"/>
          <w:szCs w:val="28"/>
        </w:rPr>
        <w:t xml:space="preserve"> або </w:t>
      </w:r>
      <w:r w:rsidRPr="00D8246C">
        <w:rPr>
          <w:spacing w:val="2"/>
          <w:sz w:val="28"/>
          <w:szCs w:val="28"/>
        </w:rPr>
        <w:t>контрпри</w:t>
      </w:r>
      <w:r>
        <w:rPr>
          <w:spacing w:val="2"/>
          <w:sz w:val="28"/>
          <w:szCs w:val="28"/>
        </w:rPr>
        <w:t>йом</w:t>
      </w:r>
      <w:r w:rsidRPr="00D8246C">
        <w:rPr>
          <w:color w:val="000000"/>
          <w:spacing w:val="2"/>
          <w:sz w:val="28"/>
          <w:szCs w:val="28"/>
        </w:rPr>
        <w:t xml:space="preserve">, покласти супротивника на лопатки або домогтися переваги у виграшних </w:t>
      </w:r>
      <w:r>
        <w:rPr>
          <w:color w:val="000000"/>
          <w:spacing w:val="2"/>
          <w:sz w:val="28"/>
          <w:szCs w:val="28"/>
        </w:rPr>
        <w:t>балах</w:t>
      </w:r>
      <w:r w:rsidRPr="00D8246C">
        <w:rPr>
          <w:color w:val="000000"/>
          <w:spacing w:val="2"/>
          <w:sz w:val="28"/>
          <w:szCs w:val="28"/>
        </w:rPr>
        <w:t>.</w:t>
      </w:r>
      <w:r w:rsidRPr="00D8246C">
        <w:rPr>
          <w:color w:val="000000"/>
          <w:spacing w:val="1"/>
          <w:sz w:val="28"/>
          <w:szCs w:val="28"/>
        </w:rPr>
        <w:t xml:space="preserve"> Без достатньої фізичної </w:t>
      </w:r>
      <w:r w:rsidRPr="00D8246C">
        <w:rPr>
          <w:spacing w:val="1"/>
          <w:sz w:val="28"/>
          <w:szCs w:val="28"/>
        </w:rPr>
        <w:t>сили</w:t>
      </w:r>
      <w:r w:rsidRPr="00D8246C">
        <w:rPr>
          <w:color w:val="000000"/>
          <w:spacing w:val="1"/>
          <w:sz w:val="28"/>
          <w:szCs w:val="28"/>
        </w:rPr>
        <w:t xml:space="preserve"> зробити це не вдасться.</w:t>
      </w:r>
      <w:r w:rsidRPr="00D8246C">
        <w:rPr>
          <w:color w:val="000000"/>
          <w:spacing w:val="2"/>
          <w:sz w:val="28"/>
          <w:szCs w:val="28"/>
        </w:rPr>
        <w:t xml:space="preserve"> Без застосування фізичної </w:t>
      </w:r>
      <w:r w:rsidRPr="00D8246C">
        <w:rPr>
          <w:spacing w:val="2"/>
          <w:sz w:val="28"/>
          <w:szCs w:val="28"/>
        </w:rPr>
        <w:t>сили</w:t>
      </w:r>
      <w:r w:rsidRPr="00D8246C">
        <w:rPr>
          <w:color w:val="000000"/>
          <w:spacing w:val="2"/>
          <w:sz w:val="28"/>
          <w:szCs w:val="28"/>
        </w:rPr>
        <w:t xml:space="preserve"> в </w:t>
      </w:r>
      <w:r w:rsidRPr="00D8246C">
        <w:rPr>
          <w:spacing w:val="2"/>
          <w:sz w:val="28"/>
          <w:szCs w:val="28"/>
        </w:rPr>
        <w:t>борцовской</w:t>
      </w:r>
      <w:r w:rsidRPr="00D8246C">
        <w:rPr>
          <w:color w:val="000000"/>
          <w:spacing w:val="2"/>
          <w:sz w:val="28"/>
          <w:szCs w:val="28"/>
        </w:rPr>
        <w:t xml:space="preserve"> </w:t>
      </w:r>
      <w:r w:rsidRPr="00D8246C">
        <w:rPr>
          <w:spacing w:val="2"/>
          <w:sz w:val="28"/>
          <w:szCs w:val="28"/>
        </w:rPr>
        <w:t>сутичці</w:t>
      </w:r>
      <w:r w:rsidRPr="00D8246C">
        <w:rPr>
          <w:color w:val="000000"/>
          <w:spacing w:val="2"/>
          <w:sz w:val="28"/>
          <w:szCs w:val="28"/>
        </w:rPr>
        <w:t xml:space="preserve"> не досягнеш успіху.</w:t>
      </w:r>
    </w:p>
    <w:p w14:paraId="2214FD5D" w14:textId="77777777" w:rsidR="00B62DED" w:rsidRPr="00D8246C" w:rsidRDefault="00B62DED" w:rsidP="007468FE">
      <w:pPr>
        <w:shd w:val="clear" w:color="auto" w:fill="FFFFFF"/>
        <w:spacing w:before="14" w:line="360" w:lineRule="auto"/>
        <w:ind w:left="77" w:right="29" w:firstLine="269"/>
        <w:jc w:val="both"/>
        <w:rPr>
          <w:sz w:val="28"/>
          <w:szCs w:val="28"/>
        </w:rPr>
      </w:pPr>
      <w:r w:rsidRPr="00D8246C">
        <w:rPr>
          <w:color w:val="000000"/>
          <w:spacing w:val="4"/>
          <w:sz w:val="28"/>
          <w:szCs w:val="28"/>
        </w:rPr>
        <w:t xml:space="preserve">Бажано, щоб борець </w:t>
      </w:r>
      <w:r w:rsidRPr="00D8246C">
        <w:rPr>
          <w:spacing w:val="4"/>
          <w:sz w:val="28"/>
          <w:szCs w:val="28"/>
        </w:rPr>
        <w:t>володів</w:t>
      </w:r>
      <w:r w:rsidRPr="00D8246C">
        <w:rPr>
          <w:color w:val="000000"/>
          <w:spacing w:val="4"/>
          <w:sz w:val="28"/>
          <w:szCs w:val="28"/>
        </w:rPr>
        <w:t xml:space="preserve"> рівномірно </w:t>
      </w:r>
      <w:r w:rsidR="00E25A85">
        <w:rPr>
          <w:spacing w:val="4"/>
          <w:sz w:val="28"/>
          <w:szCs w:val="28"/>
        </w:rPr>
        <w:t>розвиненою</w:t>
      </w:r>
      <w:r w:rsidRPr="00D8246C">
        <w:rPr>
          <w:color w:val="000000"/>
          <w:spacing w:val="4"/>
          <w:sz w:val="28"/>
          <w:szCs w:val="28"/>
        </w:rPr>
        <w:t xml:space="preserve"> мускулатурою </w:t>
      </w:r>
      <w:r w:rsidRPr="00D8246C">
        <w:rPr>
          <w:spacing w:val="4"/>
          <w:sz w:val="28"/>
          <w:szCs w:val="28"/>
        </w:rPr>
        <w:t>всього</w:t>
      </w:r>
      <w:r w:rsidRPr="00D8246C">
        <w:rPr>
          <w:color w:val="000000"/>
          <w:spacing w:val="4"/>
          <w:sz w:val="28"/>
          <w:szCs w:val="28"/>
        </w:rPr>
        <w:t xml:space="preserve"> тіла.</w:t>
      </w:r>
      <w:r w:rsidRPr="00D8246C">
        <w:rPr>
          <w:color w:val="000000"/>
          <w:spacing w:val="5"/>
          <w:sz w:val="28"/>
          <w:szCs w:val="28"/>
        </w:rPr>
        <w:t xml:space="preserve"> Але таке буває рідко. </w:t>
      </w:r>
      <w:r w:rsidRPr="00D8246C">
        <w:rPr>
          <w:spacing w:val="2"/>
          <w:sz w:val="28"/>
          <w:szCs w:val="28"/>
        </w:rPr>
        <w:t>В</w:t>
      </w:r>
      <w:r w:rsidRPr="00D8246C">
        <w:rPr>
          <w:color w:val="000000"/>
          <w:spacing w:val="2"/>
          <w:sz w:val="28"/>
          <w:szCs w:val="28"/>
        </w:rPr>
        <w:t xml:space="preserve"> одних борців сильніше </w:t>
      </w:r>
      <w:r w:rsidRPr="00D8246C">
        <w:rPr>
          <w:spacing w:val="2"/>
          <w:sz w:val="28"/>
          <w:szCs w:val="28"/>
        </w:rPr>
        <w:t>розвинені</w:t>
      </w:r>
      <w:r w:rsidRPr="00D8246C">
        <w:rPr>
          <w:color w:val="000000"/>
          <w:spacing w:val="2"/>
          <w:sz w:val="28"/>
          <w:szCs w:val="28"/>
        </w:rPr>
        <w:t xml:space="preserve"> м'язи рук, </w:t>
      </w:r>
      <w:r w:rsidRPr="00D8246C">
        <w:rPr>
          <w:spacing w:val="2"/>
          <w:sz w:val="28"/>
          <w:szCs w:val="28"/>
        </w:rPr>
        <w:t>в</w:t>
      </w:r>
      <w:r w:rsidRPr="00D8246C">
        <w:rPr>
          <w:color w:val="000000"/>
          <w:spacing w:val="2"/>
          <w:sz w:val="28"/>
          <w:szCs w:val="28"/>
        </w:rPr>
        <w:t xml:space="preserve"> інших дуже сильні ноги, </w:t>
      </w:r>
      <w:r w:rsidRPr="00D8246C">
        <w:rPr>
          <w:spacing w:val="2"/>
          <w:sz w:val="28"/>
          <w:szCs w:val="28"/>
        </w:rPr>
        <w:t>у</w:t>
      </w:r>
      <w:r w:rsidRPr="00D8246C">
        <w:rPr>
          <w:color w:val="000000"/>
          <w:spacing w:val="2"/>
          <w:sz w:val="28"/>
          <w:szCs w:val="28"/>
        </w:rPr>
        <w:t xml:space="preserve"> третіх </w:t>
      </w:r>
      <w:r w:rsidRPr="00D8246C">
        <w:rPr>
          <w:spacing w:val="2"/>
          <w:sz w:val="28"/>
          <w:szCs w:val="28"/>
        </w:rPr>
        <w:t>розвинена</w:t>
      </w:r>
      <w:r w:rsidRPr="00D8246C">
        <w:rPr>
          <w:color w:val="000000"/>
          <w:spacing w:val="2"/>
          <w:sz w:val="28"/>
          <w:szCs w:val="28"/>
        </w:rPr>
        <w:t xml:space="preserve"> спина.</w:t>
      </w:r>
      <w:r w:rsidRPr="00D8246C">
        <w:rPr>
          <w:color w:val="000000"/>
          <w:spacing w:val="5"/>
          <w:sz w:val="28"/>
          <w:szCs w:val="28"/>
        </w:rPr>
        <w:t xml:space="preserve"> </w:t>
      </w:r>
      <w:r w:rsidRPr="00D8246C">
        <w:rPr>
          <w:spacing w:val="5"/>
          <w:sz w:val="28"/>
          <w:szCs w:val="28"/>
        </w:rPr>
        <w:t>От</w:t>
      </w:r>
      <w:r w:rsidRPr="00D8246C">
        <w:rPr>
          <w:color w:val="000000"/>
          <w:spacing w:val="5"/>
          <w:sz w:val="28"/>
          <w:szCs w:val="28"/>
        </w:rPr>
        <w:t xml:space="preserve"> чому в тренувальних </w:t>
      </w:r>
      <w:r w:rsidRPr="00D8246C">
        <w:rPr>
          <w:spacing w:val="5"/>
          <w:sz w:val="28"/>
          <w:szCs w:val="28"/>
        </w:rPr>
        <w:t>заняттях</w:t>
      </w:r>
      <w:r w:rsidRPr="00D8246C">
        <w:rPr>
          <w:color w:val="000000"/>
          <w:spacing w:val="5"/>
          <w:sz w:val="28"/>
          <w:szCs w:val="28"/>
        </w:rPr>
        <w:t xml:space="preserve"> потрібно підбирати такі вправи, які </w:t>
      </w:r>
      <w:r w:rsidR="00E25A85">
        <w:rPr>
          <w:color w:val="000000"/>
          <w:spacing w:val="5"/>
          <w:sz w:val="28"/>
          <w:szCs w:val="28"/>
        </w:rPr>
        <w:t xml:space="preserve">б </w:t>
      </w:r>
      <w:r w:rsidRPr="00D8246C">
        <w:rPr>
          <w:color w:val="000000"/>
          <w:spacing w:val="5"/>
          <w:sz w:val="28"/>
          <w:szCs w:val="28"/>
        </w:rPr>
        <w:t xml:space="preserve">ефективно сприяли </w:t>
      </w:r>
      <w:r w:rsidRPr="00D8246C">
        <w:rPr>
          <w:spacing w:val="5"/>
          <w:sz w:val="28"/>
          <w:szCs w:val="28"/>
        </w:rPr>
        <w:t>розвитку</w:t>
      </w:r>
      <w:r w:rsidRPr="00D8246C">
        <w:rPr>
          <w:color w:val="000000"/>
          <w:spacing w:val="5"/>
          <w:sz w:val="28"/>
          <w:szCs w:val="28"/>
        </w:rPr>
        <w:t xml:space="preserve"> найбільш слабких груп м'язів.</w:t>
      </w:r>
      <w:r w:rsidRPr="00D8246C">
        <w:rPr>
          <w:color w:val="000000"/>
          <w:spacing w:val="6"/>
          <w:sz w:val="28"/>
          <w:szCs w:val="28"/>
        </w:rPr>
        <w:t xml:space="preserve"> Однак не </w:t>
      </w:r>
      <w:r w:rsidRPr="00D8246C">
        <w:rPr>
          <w:spacing w:val="6"/>
          <w:sz w:val="28"/>
          <w:szCs w:val="28"/>
        </w:rPr>
        <w:t>менш</w:t>
      </w:r>
      <w:r>
        <w:rPr>
          <w:spacing w:val="6"/>
          <w:sz w:val="28"/>
          <w:szCs w:val="28"/>
        </w:rPr>
        <w:t>е</w:t>
      </w:r>
      <w:r w:rsidRPr="00D8246C">
        <w:rPr>
          <w:color w:val="000000"/>
          <w:spacing w:val="6"/>
          <w:sz w:val="28"/>
          <w:szCs w:val="28"/>
        </w:rPr>
        <w:t xml:space="preserve"> </w:t>
      </w:r>
      <w:r w:rsidRPr="00D8246C">
        <w:rPr>
          <w:spacing w:val="6"/>
          <w:sz w:val="28"/>
          <w:szCs w:val="28"/>
        </w:rPr>
        <w:t>уваг</w:t>
      </w:r>
      <w:r>
        <w:rPr>
          <w:spacing w:val="6"/>
          <w:sz w:val="28"/>
          <w:szCs w:val="28"/>
        </w:rPr>
        <w:t>и</w:t>
      </w:r>
      <w:r w:rsidRPr="00D8246C">
        <w:rPr>
          <w:color w:val="000000"/>
          <w:spacing w:val="6"/>
          <w:sz w:val="28"/>
          <w:szCs w:val="28"/>
        </w:rPr>
        <w:t xml:space="preserve"> варто приділяти </w:t>
      </w:r>
      <w:r w:rsidRPr="00D8246C">
        <w:rPr>
          <w:spacing w:val="6"/>
          <w:sz w:val="28"/>
          <w:szCs w:val="28"/>
        </w:rPr>
        <w:t>розвитку</w:t>
      </w:r>
      <w:r w:rsidRPr="00D8246C">
        <w:rPr>
          <w:color w:val="000000"/>
          <w:spacing w:val="6"/>
          <w:sz w:val="28"/>
          <w:szCs w:val="28"/>
        </w:rPr>
        <w:t xml:space="preserve"> інших м'язових груп, особливо сильно </w:t>
      </w:r>
      <w:r w:rsidRPr="00D8246C">
        <w:rPr>
          <w:spacing w:val="6"/>
          <w:sz w:val="28"/>
          <w:szCs w:val="28"/>
        </w:rPr>
        <w:t>розвинених</w:t>
      </w:r>
      <w:r w:rsidRPr="00D8246C">
        <w:rPr>
          <w:color w:val="000000"/>
          <w:spacing w:val="6"/>
          <w:sz w:val="28"/>
          <w:szCs w:val="28"/>
        </w:rPr>
        <w:t xml:space="preserve">, тому що на застосування їхньої </w:t>
      </w:r>
      <w:r w:rsidRPr="00D8246C">
        <w:rPr>
          <w:spacing w:val="6"/>
          <w:sz w:val="28"/>
          <w:szCs w:val="28"/>
        </w:rPr>
        <w:t>сили</w:t>
      </w:r>
      <w:r w:rsidRPr="00D8246C">
        <w:rPr>
          <w:color w:val="000000"/>
          <w:spacing w:val="6"/>
          <w:sz w:val="28"/>
          <w:szCs w:val="28"/>
        </w:rPr>
        <w:t xml:space="preserve"> найчастіше підбираються й виконуються найбільш результативні індивідуальні технічні дії.</w:t>
      </w:r>
    </w:p>
    <w:p w14:paraId="1A488F09" w14:textId="77777777" w:rsidR="00B62DED" w:rsidRPr="00D8246C" w:rsidRDefault="00B62DED" w:rsidP="007468FE">
      <w:pPr>
        <w:shd w:val="clear" w:color="auto" w:fill="FFFFFF"/>
        <w:spacing w:before="38" w:line="360" w:lineRule="auto"/>
        <w:ind w:left="101" w:right="19" w:firstLine="283"/>
        <w:jc w:val="both"/>
        <w:rPr>
          <w:sz w:val="28"/>
          <w:szCs w:val="28"/>
        </w:rPr>
      </w:pPr>
      <w:r w:rsidRPr="00D8246C">
        <w:rPr>
          <w:color w:val="000000"/>
          <w:sz w:val="28"/>
          <w:szCs w:val="28"/>
        </w:rPr>
        <w:t xml:space="preserve">Розвиток </w:t>
      </w:r>
      <w:r w:rsidRPr="00D8246C">
        <w:rPr>
          <w:sz w:val="28"/>
          <w:szCs w:val="28"/>
        </w:rPr>
        <w:t>сили</w:t>
      </w:r>
      <w:r w:rsidRPr="00D8246C">
        <w:rPr>
          <w:color w:val="000000"/>
          <w:sz w:val="28"/>
          <w:szCs w:val="28"/>
        </w:rPr>
        <w:t xml:space="preserve"> потрібно </w:t>
      </w:r>
      <w:r w:rsidRPr="00D8246C">
        <w:rPr>
          <w:sz w:val="28"/>
          <w:szCs w:val="28"/>
        </w:rPr>
        <w:t>сполучати</w:t>
      </w:r>
      <w:r w:rsidRPr="00D8246C">
        <w:rPr>
          <w:color w:val="000000"/>
          <w:sz w:val="28"/>
          <w:szCs w:val="28"/>
        </w:rPr>
        <w:t xml:space="preserve"> </w:t>
      </w:r>
      <w:r w:rsidRPr="00D8246C">
        <w:rPr>
          <w:sz w:val="28"/>
          <w:szCs w:val="28"/>
        </w:rPr>
        <w:t>з</w:t>
      </w:r>
      <w:r w:rsidRPr="00D8246C">
        <w:rPr>
          <w:color w:val="000000"/>
          <w:sz w:val="28"/>
          <w:szCs w:val="28"/>
        </w:rPr>
        <w:t xml:space="preserve"> розвитком інших фізичних якостей (швидкості й гнучкості). Захоплення тільки силовою підготовкою може </w:t>
      </w:r>
      <w:r w:rsidRPr="00D8246C">
        <w:rPr>
          <w:sz w:val="28"/>
          <w:szCs w:val="28"/>
        </w:rPr>
        <w:t>привести</w:t>
      </w:r>
      <w:r w:rsidRPr="00D8246C">
        <w:rPr>
          <w:color w:val="000000"/>
          <w:sz w:val="28"/>
          <w:szCs w:val="28"/>
        </w:rPr>
        <w:t xml:space="preserve"> до огрубіння м'язів, втраті їхньої еластичності, гнучкості в суглобах.</w:t>
      </w:r>
      <w:r w:rsidRPr="00D8246C">
        <w:rPr>
          <w:color w:val="000000"/>
          <w:spacing w:val="-2"/>
          <w:sz w:val="28"/>
          <w:szCs w:val="28"/>
        </w:rPr>
        <w:t xml:space="preserve"> </w:t>
      </w:r>
      <w:r w:rsidRPr="00D8246C">
        <w:rPr>
          <w:color w:val="000000"/>
          <w:sz w:val="28"/>
          <w:szCs w:val="28"/>
        </w:rPr>
        <w:t xml:space="preserve">Може з'явитися скутість </w:t>
      </w:r>
      <w:r w:rsidRPr="00D8246C">
        <w:rPr>
          <w:sz w:val="28"/>
          <w:szCs w:val="28"/>
        </w:rPr>
        <w:t>рухів</w:t>
      </w:r>
      <w:r w:rsidRPr="00D8246C">
        <w:rPr>
          <w:color w:val="000000"/>
          <w:sz w:val="28"/>
          <w:szCs w:val="28"/>
        </w:rPr>
        <w:t xml:space="preserve"> і втрата швидкісних якостей.</w:t>
      </w:r>
      <w:r w:rsidRPr="00D8246C">
        <w:rPr>
          <w:color w:val="000000"/>
          <w:spacing w:val="1"/>
          <w:sz w:val="28"/>
          <w:szCs w:val="28"/>
        </w:rPr>
        <w:t xml:space="preserve"> Особливо часто це буває при </w:t>
      </w:r>
      <w:r w:rsidRPr="00D8246C">
        <w:rPr>
          <w:spacing w:val="1"/>
          <w:sz w:val="28"/>
          <w:szCs w:val="28"/>
        </w:rPr>
        <w:t>надмірному</w:t>
      </w:r>
      <w:r w:rsidRPr="00D8246C">
        <w:rPr>
          <w:color w:val="000000"/>
          <w:spacing w:val="1"/>
          <w:sz w:val="28"/>
          <w:szCs w:val="28"/>
        </w:rPr>
        <w:t xml:space="preserve"> захопленні вправами </w:t>
      </w:r>
      <w:r w:rsidRPr="00D8246C">
        <w:rPr>
          <w:spacing w:val="1"/>
          <w:sz w:val="28"/>
          <w:szCs w:val="28"/>
        </w:rPr>
        <w:t>з</w:t>
      </w:r>
      <w:r w:rsidRPr="00D8246C">
        <w:rPr>
          <w:color w:val="000000"/>
          <w:spacing w:val="1"/>
          <w:sz w:val="28"/>
          <w:szCs w:val="28"/>
        </w:rPr>
        <w:t xml:space="preserve"> </w:t>
      </w:r>
      <w:r>
        <w:rPr>
          <w:color w:val="000000"/>
          <w:spacing w:val="1"/>
          <w:sz w:val="28"/>
          <w:szCs w:val="28"/>
        </w:rPr>
        <w:t>навантаженнями</w:t>
      </w:r>
      <w:r w:rsidRPr="00D8246C">
        <w:rPr>
          <w:color w:val="000000"/>
          <w:spacing w:val="1"/>
          <w:sz w:val="28"/>
          <w:szCs w:val="28"/>
        </w:rPr>
        <w:t xml:space="preserve"> (гантелі, штанга).</w:t>
      </w:r>
    </w:p>
    <w:p w14:paraId="6CA41339" w14:textId="77777777" w:rsidR="00B62DED" w:rsidRPr="00D8246C" w:rsidRDefault="00B62DED" w:rsidP="00B62DED">
      <w:pPr>
        <w:shd w:val="clear" w:color="auto" w:fill="FFFFFF"/>
        <w:spacing w:line="360" w:lineRule="auto"/>
        <w:ind w:left="19" w:firstLine="307"/>
        <w:jc w:val="both"/>
        <w:rPr>
          <w:sz w:val="28"/>
          <w:szCs w:val="28"/>
        </w:rPr>
      </w:pPr>
      <w:r w:rsidRPr="00D8246C">
        <w:rPr>
          <w:color w:val="000000"/>
          <w:spacing w:val="9"/>
          <w:sz w:val="28"/>
          <w:szCs w:val="28"/>
        </w:rPr>
        <w:t xml:space="preserve">Вправ для розвитку </w:t>
      </w:r>
      <w:r w:rsidRPr="00D8246C">
        <w:rPr>
          <w:spacing w:val="9"/>
          <w:sz w:val="28"/>
          <w:szCs w:val="28"/>
        </w:rPr>
        <w:t>сили</w:t>
      </w:r>
      <w:r w:rsidRPr="00D8246C">
        <w:rPr>
          <w:color w:val="000000"/>
          <w:spacing w:val="9"/>
          <w:sz w:val="28"/>
          <w:szCs w:val="28"/>
        </w:rPr>
        <w:t xml:space="preserve"> дуже багато, і вся вони характерні </w:t>
      </w:r>
      <w:r w:rsidRPr="00D8246C">
        <w:rPr>
          <w:spacing w:val="9"/>
          <w:sz w:val="28"/>
          <w:szCs w:val="28"/>
        </w:rPr>
        <w:t>більшою</w:t>
      </w:r>
      <w:r w:rsidRPr="00D8246C">
        <w:rPr>
          <w:color w:val="000000"/>
          <w:spacing w:val="9"/>
          <w:sz w:val="28"/>
          <w:szCs w:val="28"/>
        </w:rPr>
        <w:t xml:space="preserve"> напругою м'язів.</w:t>
      </w:r>
      <w:r w:rsidRPr="00D8246C">
        <w:rPr>
          <w:color w:val="000000"/>
          <w:spacing w:val="11"/>
          <w:sz w:val="28"/>
          <w:szCs w:val="28"/>
        </w:rPr>
        <w:t xml:space="preserve"> Багато вправ відрізняються багаторазовим повторенням.</w:t>
      </w:r>
      <w:r w:rsidRPr="00D8246C">
        <w:rPr>
          <w:color w:val="000000"/>
          <w:spacing w:val="4"/>
          <w:sz w:val="28"/>
          <w:szCs w:val="28"/>
        </w:rPr>
        <w:t xml:space="preserve"> Разом </w:t>
      </w:r>
      <w:r w:rsidRPr="00D8246C">
        <w:rPr>
          <w:spacing w:val="4"/>
          <w:sz w:val="28"/>
          <w:szCs w:val="28"/>
        </w:rPr>
        <w:t>з</w:t>
      </w:r>
      <w:r w:rsidRPr="00D8246C">
        <w:rPr>
          <w:color w:val="000000"/>
          <w:spacing w:val="4"/>
          <w:sz w:val="28"/>
          <w:szCs w:val="28"/>
        </w:rPr>
        <w:t xml:space="preserve"> тим найкраще застосовувати вправи</w:t>
      </w:r>
      <w:r>
        <w:rPr>
          <w:color w:val="000000"/>
          <w:spacing w:val="4"/>
          <w:sz w:val="28"/>
          <w:szCs w:val="28"/>
        </w:rPr>
        <w:t>,</w:t>
      </w:r>
      <w:r w:rsidRPr="00D8246C">
        <w:rPr>
          <w:color w:val="000000"/>
          <w:spacing w:val="4"/>
          <w:sz w:val="28"/>
          <w:szCs w:val="28"/>
        </w:rPr>
        <w:t xml:space="preserve"> які за своїм характером і структур</w:t>
      </w:r>
      <w:r>
        <w:rPr>
          <w:color w:val="000000"/>
          <w:spacing w:val="4"/>
          <w:sz w:val="28"/>
          <w:szCs w:val="28"/>
        </w:rPr>
        <w:t>ою</w:t>
      </w:r>
      <w:r w:rsidRPr="00D8246C">
        <w:rPr>
          <w:color w:val="000000"/>
          <w:spacing w:val="4"/>
          <w:sz w:val="28"/>
          <w:szCs w:val="28"/>
        </w:rPr>
        <w:t xml:space="preserve"> будуть подібн</w:t>
      </w:r>
      <w:r>
        <w:rPr>
          <w:color w:val="000000"/>
          <w:spacing w:val="4"/>
          <w:sz w:val="28"/>
          <w:szCs w:val="28"/>
        </w:rPr>
        <w:t>і</w:t>
      </w:r>
      <w:r w:rsidRPr="00D8246C">
        <w:rPr>
          <w:color w:val="000000"/>
          <w:spacing w:val="4"/>
          <w:sz w:val="28"/>
          <w:szCs w:val="28"/>
        </w:rPr>
        <w:t xml:space="preserve"> </w:t>
      </w:r>
      <w:r w:rsidRPr="00D8246C">
        <w:rPr>
          <w:spacing w:val="4"/>
          <w:sz w:val="28"/>
          <w:szCs w:val="28"/>
        </w:rPr>
        <w:t>з</w:t>
      </w:r>
      <w:r w:rsidRPr="00D8246C">
        <w:rPr>
          <w:color w:val="000000"/>
          <w:spacing w:val="4"/>
          <w:sz w:val="28"/>
          <w:szCs w:val="28"/>
        </w:rPr>
        <w:t xml:space="preserve"> </w:t>
      </w:r>
      <w:r w:rsidRPr="00D8246C">
        <w:rPr>
          <w:spacing w:val="4"/>
          <w:sz w:val="28"/>
          <w:szCs w:val="28"/>
        </w:rPr>
        <w:t>рухами</w:t>
      </w:r>
      <w:r w:rsidRPr="00D8246C">
        <w:rPr>
          <w:color w:val="000000"/>
          <w:spacing w:val="4"/>
          <w:sz w:val="28"/>
          <w:szCs w:val="28"/>
        </w:rPr>
        <w:t>, виконуваними в боротьбі.</w:t>
      </w:r>
      <w:r w:rsidRPr="00D8246C">
        <w:rPr>
          <w:color w:val="000000"/>
          <w:spacing w:val="6"/>
          <w:sz w:val="28"/>
          <w:szCs w:val="28"/>
        </w:rPr>
        <w:t xml:space="preserve"> Кількість повторень вправи може зменшуватися якщо обтяження або протидія досить велика.</w:t>
      </w:r>
    </w:p>
    <w:p w14:paraId="6D82726E" w14:textId="77777777" w:rsidR="00B62DED" w:rsidRPr="00D8246C" w:rsidRDefault="00B62DED" w:rsidP="00B62DED">
      <w:pPr>
        <w:shd w:val="clear" w:color="auto" w:fill="FFFFFF"/>
        <w:spacing w:line="360" w:lineRule="auto"/>
        <w:ind w:left="38" w:right="5" w:firstLine="307"/>
        <w:jc w:val="both"/>
        <w:rPr>
          <w:sz w:val="28"/>
          <w:szCs w:val="28"/>
        </w:rPr>
      </w:pPr>
      <w:r w:rsidRPr="00D8246C">
        <w:rPr>
          <w:color w:val="000000"/>
          <w:spacing w:val="4"/>
          <w:sz w:val="28"/>
          <w:szCs w:val="28"/>
        </w:rPr>
        <w:t xml:space="preserve">Зразкові вправи для розвитку </w:t>
      </w:r>
      <w:r w:rsidRPr="00D8246C">
        <w:rPr>
          <w:spacing w:val="4"/>
          <w:sz w:val="28"/>
          <w:szCs w:val="28"/>
        </w:rPr>
        <w:t>сили</w:t>
      </w:r>
      <w:r w:rsidRPr="00D8246C">
        <w:rPr>
          <w:color w:val="000000"/>
          <w:spacing w:val="4"/>
          <w:sz w:val="28"/>
          <w:szCs w:val="28"/>
        </w:rPr>
        <w:t xml:space="preserve"> рук і плечового </w:t>
      </w:r>
      <w:r w:rsidRPr="00D8246C">
        <w:rPr>
          <w:spacing w:val="4"/>
          <w:sz w:val="28"/>
          <w:szCs w:val="28"/>
        </w:rPr>
        <w:t>пояса</w:t>
      </w:r>
      <w:r w:rsidRPr="00D8246C">
        <w:rPr>
          <w:color w:val="000000"/>
          <w:spacing w:val="4"/>
          <w:sz w:val="28"/>
          <w:szCs w:val="28"/>
        </w:rPr>
        <w:t>:</w:t>
      </w:r>
    </w:p>
    <w:p w14:paraId="406CE890"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317"/>
        <w:rPr>
          <w:color w:val="000000"/>
          <w:sz w:val="28"/>
          <w:szCs w:val="28"/>
        </w:rPr>
      </w:pPr>
      <w:r w:rsidRPr="00D8246C">
        <w:rPr>
          <w:color w:val="000000"/>
          <w:spacing w:val="7"/>
          <w:sz w:val="28"/>
          <w:szCs w:val="28"/>
        </w:rPr>
        <w:lastRenderedPageBreak/>
        <w:t xml:space="preserve">підтягування на </w:t>
      </w:r>
      <w:r>
        <w:rPr>
          <w:color w:val="000000"/>
          <w:spacing w:val="7"/>
          <w:sz w:val="28"/>
          <w:szCs w:val="28"/>
        </w:rPr>
        <w:t>переклад</w:t>
      </w:r>
      <w:r w:rsidRPr="00D8246C">
        <w:rPr>
          <w:color w:val="000000"/>
          <w:spacing w:val="7"/>
          <w:sz w:val="28"/>
          <w:szCs w:val="28"/>
        </w:rPr>
        <w:t xml:space="preserve">ині й </w:t>
      </w:r>
      <w:r w:rsidRPr="00D8246C">
        <w:rPr>
          <w:spacing w:val="7"/>
          <w:sz w:val="28"/>
          <w:szCs w:val="28"/>
        </w:rPr>
        <w:t>кільцях</w:t>
      </w:r>
      <w:r w:rsidRPr="00D8246C">
        <w:rPr>
          <w:color w:val="000000"/>
          <w:spacing w:val="7"/>
          <w:sz w:val="28"/>
          <w:szCs w:val="28"/>
        </w:rPr>
        <w:t>;</w:t>
      </w:r>
    </w:p>
    <w:p w14:paraId="2D22A6DE"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317"/>
        <w:rPr>
          <w:color w:val="000000"/>
          <w:sz w:val="28"/>
          <w:szCs w:val="28"/>
        </w:rPr>
      </w:pPr>
      <w:r w:rsidRPr="00D8246C">
        <w:rPr>
          <w:spacing w:val="8"/>
          <w:sz w:val="28"/>
          <w:szCs w:val="28"/>
        </w:rPr>
        <w:t>підйоми</w:t>
      </w:r>
      <w:r w:rsidRPr="00D8246C">
        <w:rPr>
          <w:color w:val="000000"/>
          <w:spacing w:val="8"/>
          <w:sz w:val="28"/>
          <w:szCs w:val="28"/>
        </w:rPr>
        <w:t xml:space="preserve"> </w:t>
      </w:r>
      <w:r w:rsidRPr="00D8246C">
        <w:rPr>
          <w:spacing w:val="8"/>
          <w:sz w:val="28"/>
          <w:szCs w:val="28"/>
        </w:rPr>
        <w:t>силою</w:t>
      </w:r>
      <w:r>
        <w:rPr>
          <w:color w:val="000000"/>
          <w:spacing w:val="8"/>
          <w:sz w:val="28"/>
          <w:szCs w:val="28"/>
        </w:rPr>
        <w:t xml:space="preserve"> на переклад</w:t>
      </w:r>
      <w:r w:rsidRPr="00D8246C">
        <w:rPr>
          <w:color w:val="000000"/>
          <w:spacing w:val="8"/>
          <w:sz w:val="28"/>
          <w:szCs w:val="28"/>
        </w:rPr>
        <w:t xml:space="preserve">ині й </w:t>
      </w:r>
      <w:r w:rsidRPr="00D8246C">
        <w:rPr>
          <w:spacing w:val="8"/>
          <w:sz w:val="28"/>
          <w:szCs w:val="28"/>
        </w:rPr>
        <w:t>кільцях</w:t>
      </w:r>
      <w:r w:rsidRPr="00D8246C">
        <w:rPr>
          <w:color w:val="000000"/>
          <w:spacing w:val="8"/>
          <w:sz w:val="28"/>
          <w:szCs w:val="28"/>
        </w:rPr>
        <w:t>;</w:t>
      </w:r>
    </w:p>
    <w:p w14:paraId="25686239"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317"/>
        <w:rPr>
          <w:color w:val="000000"/>
          <w:sz w:val="28"/>
          <w:szCs w:val="28"/>
        </w:rPr>
      </w:pPr>
      <w:r>
        <w:rPr>
          <w:spacing w:val="5"/>
          <w:sz w:val="28"/>
          <w:szCs w:val="28"/>
        </w:rPr>
        <w:t>лазання</w:t>
      </w:r>
      <w:r w:rsidRPr="00D8246C">
        <w:rPr>
          <w:color w:val="000000"/>
          <w:spacing w:val="5"/>
          <w:sz w:val="28"/>
          <w:szCs w:val="28"/>
        </w:rPr>
        <w:t xml:space="preserve"> по </w:t>
      </w:r>
      <w:r w:rsidRPr="00D8246C">
        <w:rPr>
          <w:spacing w:val="5"/>
          <w:sz w:val="28"/>
          <w:szCs w:val="28"/>
        </w:rPr>
        <w:t>канат</w:t>
      </w:r>
      <w:r>
        <w:rPr>
          <w:spacing w:val="5"/>
          <w:sz w:val="28"/>
          <w:szCs w:val="28"/>
        </w:rPr>
        <w:t>у</w:t>
      </w:r>
      <w:r w:rsidRPr="00D8246C">
        <w:rPr>
          <w:color w:val="000000"/>
          <w:spacing w:val="5"/>
          <w:sz w:val="28"/>
          <w:szCs w:val="28"/>
        </w:rPr>
        <w:t>;</w:t>
      </w:r>
    </w:p>
    <w:p w14:paraId="308CFACD"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10" w:firstLine="307"/>
        <w:rPr>
          <w:color w:val="000000"/>
          <w:sz w:val="28"/>
          <w:szCs w:val="28"/>
        </w:rPr>
      </w:pPr>
      <w:r w:rsidRPr="00D8246C">
        <w:rPr>
          <w:color w:val="000000"/>
          <w:spacing w:val="9"/>
          <w:sz w:val="28"/>
          <w:szCs w:val="28"/>
        </w:rPr>
        <w:t xml:space="preserve">згинання й розгинання рук, відведення їх у </w:t>
      </w:r>
      <w:r w:rsidRPr="00D8246C">
        <w:rPr>
          <w:spacing w:val="9"/>
          <w:sz w:val="28"/>
          <w:szCs w:val="28"/>
        </w:rPr>
        <w:t>сторони</w:t>
      </w:r>
      <w:r w:rsidRPr="00D8246C">
        <w:rPr>
          <w:color w:val="000000"/>
          <w:spacing w:val="9"/>
          <w:sz w:val="28"/>
          <w:szCs w:val="28"/>
        </w:rPr>
        <w:t xml:space="preserve"> </w:t>
      </w:r>
      <w:r w:rsidRPr="00D8246C">
        <w:rPr>
          <w:spacing w:val="9"/>
          <w:sz w:val="28"/>
          <w:szCs w:val="28"/>
        </w:rPr>
        <w:t>з</w:t>
      </w:r>
      <w:r w:rsidRPr="00D8246C">
        <w:rPr>
          <w:color w:val="000000"/>
          <w:spacing w:val="9"/>
          <w:sz w:val="28"/>
          <w:szCs w:val="28"/>
        </w:rPr>
        <w:t xml:space="preserve"> опором або </w:t>
      </w:r>
      <w:r>
        <w:rPr>
          <w:color w:val="000000"/>
          <w:spacing w:val="9"/>
          <w:sz w:val="28"/>
          <w:szCs w:val="28"/>
        </w:rPr>
        <w:t>навантаже</w:t>
      </w:r>
      <w:r w:rsidRPr="00D8246C">
        <w:rPr>
          <w:color w:val="000000"/>
          <w:spacing w:val="9"/>
          <w:sz w:val="28"/>
          <w:szCs w:val="28"/>
        </w:rPr>
        <w:t>нням;</w:t>
      </w:r>
    </w:p>
    <w:p w14:paraId="2B7E5900"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317"/>
        <w:rPr>
          <w:color w:val="000000"/>
          <w:sz w:val="28"/>
          <w:szCs w:val="28"/>
        </w:rPr>
      </w:pPr>
      <w:r w:rsidRPr="00D8246C">
        <w:rPr>
          <w:color w:val="000000"/>
          <w:spacing w:val="5"/>
          <w:sz w:val="28"/>
          <w:szCs w:val="28"/>
        </w:rPr>
        <w:t xml:space="preserve">боротьба в </w:t>
      </w:r>
      <w:r w:rsidRPr="00D8246C">
        <w:rPr>
          <w:spacing w:val="5"/>
          <w:sz w:val="28"/>
          <w:szCs w:val="28"/>
        </w:rPr>
        <w:t>стійці</w:t>
      </w:r>
      <w:r w:rsidRPr="00D8246C">
        <w:rPr>
          <w:color w:val="000000"/>
          <w:spacing w:val="5"/>
          <w:sz w:val="28"/>
          <w:szCs w:val="28"/>
        </w:rPr>
        <w:t xml:space="preserve"> на </w:t>
      </w:r>
      <w:r w:rsidRPr="00D8246C">
        <w:rPr>
          <w:spacing w:val="5"/>
          <w:sz w:val="28"/>
          <w:szCs w:val="28"/>
        </w:rPr>
        <w:t>захопленнях</w:t>
      </w:r>
      <w:r w:rsidRPr="00D8246C">
        <w:rPr>
          <w:color w:val="000000"/>
          <w:spacing w:val="5"/>
          <w:sz w:val="28"/>
          <w:szCs w:val="28"/>
        </w:rPr>
        <w:t>;</w:t>
      </w:r>
    </w:p>
    <w:p w14:paraId="29291644"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10" w:firstLine="307"/>
        <w:jc w:val="both"/>
        <w:rPr>
          <w:color w:val="000000"/>
          <w:sz w:val="28"/>
          <w:szCs w:val="28"/>
        </w:rPr>
      </w:pPr>
      <w:r w:rsidRPr="00D8246C">
        <w:rPr>
          <w:color w:val="000000"/>
          <w:spacing w:val="4"/>
          <w:sz w:val="28"/>
          <w:szCs w:val="28"/>
        </w:rPr>
        <w:t xml:space="preserve">боротьба в партері із застосуванням </w:t>
      </w:r>
      <w:r w:rsidRPr="00D8246C">
        <w:rPr>
          <w:spacing w:val="4"/>
          <w:sz w:val="28"/>
          <w:szCs w:val="28"/>
        </w:rPr>
        <w:t>прийомів</w:t>
      </w:r>
      <w:r w:rsidRPr="00D8246C">
        <w:rPr>
          <w:color w:val="000000"/>
          <w:spacing w:val="4"/>
          <w:sz w:val="28"/>
          <w:szCs w:val="28"/>
        </w:rPr>
        <w:t xml:space="preserve">, </w:t>
      </w:r>
      <w:r w:rsidRPr="00D8246C">
        <w:rPr>
          <w:spacing w:val="4"/>
          <w:sz w:val="28"/>
          <w:szCs w:val="28"/>
        </w:rPr>
        <w:t>проведених</w:t>
      </w:r>
      <w:r w:rsidRPr="00D8246C">
        <w:rPr>
          <w:color w:val="000000"/>
          <w:spacing w:val="7"/>
          <w:sz w:val="28"/>
          <w:szCs w:val="28"/>
        </w:rPr>
        <w:t xml:space="preserve"> за рахунок </w:t>
      </w:r>
      <w:r w:rsidRPr="00D8246C">
        <w:rPr>
          <w:spacing w:val="7"/>
          <w:sz w:val="28"/>
          <w:szCs w:val="28"/>
        </w:rPr>
        <w:t>сили</w:t>
      </w:r>
      <w:r w:rsidRPr="00D8246C">
        <w:rPr>
          <w:color w:val="000000"/>
          <w:spacing w:val="7"/>
          <w:sz w:val="28"/>
          <w:szCs w:val="28"/>
        </w:rPr>
        <w:t xml:space="preserve"> рук (перевороти </w:t>
      </w:r>
      <w:r w:rsidRPr="00D8246C">
        <w:rPr>
          <w:spacing w:val="7"/>
          <w:sz w:val="28"/>
          <w:szCs w:val="28"/>
        </w:rPr>
        <w:t>р</w:t>
      </w:r>
      <w:r w:rsidR="00E25A85">
        <w:rPr>
          <w:spacing w:val="7"/>
          <w:sz w:val="28"/>
          <w:szCs w:val="28"/>
        </w:rPr>
        <w:t>оз</w:t>
      </w:r>
      <w:r w:rsidRPr="00D8246C">
        <w:rPr>
          <w:spacing w:val="7"/>
          <w:sz w:val="28"/>
          <w:szCs w:val="28"/>
        </w:rPr>
        <w:t>тяжко</w:t>
      </w:r>
      <w:r w:rsidR="00E25A85">
        <w:rPr>
          <w:spacing w:val="7"/>
          <w:sz w:val="28"/>
          <w:szCs w:val="28"/>
        </w:rPr>
        <w:t>ю</w:t>
      </w:r>
      <w:r w:rsidRPr="00D8246C">
        <w:rPr>
          <w:color w:val="000000"/>
          <w:spacing w:val="7"/>
          <w:sz w:val="28"/>
          <w:szCs w:val="28"/>
        </w:rPr>
        <w:t xml:space="preserve">, </w:t>
      </w:r>
      <w:r w:rsidRPr="00D8246C">
        <w:rPr>
          <w:spacing w:val="7"/>
          <w:sz w:val="28"/>
          <w:szCs w:val="28"/>
        </w:rPr>
        <w:t>переворот</w:t>
      </w:r>
      <w:r>
        <w:rPr>
          <w:spacing w:val="7"/>
          <w:sz w:val="28"/>
          <w:szCs w:val="28"/>
        </w:rPr>
        <w:t>и</w:t>
      </w:r>
      <w:r w:rsidRPr="00D8246C">
        <w:rPr>
          <w:color w:val="000000"/>
          <w:spacing w:val="7"/>
          <w:sz w:val="28"/>
          <w:szCs w:val="28"/>
        </w:rPr>
        <w:t xml:space="preserve"> із </w:t>
      </w:r>
      <w:r w:rsidRPr="00D8246C">
        <w:rPr>
          <w:spacing w:val="7"/>
          <w:sz w:val="28"/>
          <w:szCs w:val="28"/>
        </w:rPr>
        <w:t>захопленнями</w:t>
      </w:r>
      <w:r w:rsidRPr="00D8246C">
        <w:rPr>
          <w:color w:val="000000"/>
          <w:spacing w:val="7"/>
          <w:sz w:val="28"/>
          <w:szCs w:val="28"/>
        </w:rPr>
        <w:t xml:space="preserve"> руки на </w:t>
      </w:r>
      <w:r w:rsidRPr="00D8246C">
        <w:rPr>
          <w:spacing w:val="7"/>
          <w:sz w:val="28"/>
          <w:szCs w:val="28"/>
        </w:rPr>
        <w:t>ключ</w:t>
      </w:r>
      <w:r w:rsidRPr="00D8246C">
        <w:rPr>
          <w:color w:val="000000"/>
          <w:spacing w:val="7"/>
          <w:sz w:val="28"/>
          <w:szCs w:val="28"/>
        </w:rPr>
        <w:t xml:space="preserve">, перевороти із </w:t>
      </w:r>
      <w:r w:rsidRPr="00D8246C">
        <w:rPr>
          <w:spacing w:val="7"/>
          <w:sz w:val="28"/>
          <w:szCs w:val="28"/>
        </w:rPr>
        <w:t>захопленнями</w:t>
      </w:r>
      <w:r w:rsidRPr="00D8246C">
        <w:rPr>
          <w:color w:val="000000"/>
          <w:spacing w:val="5"/>
          <w:sz w:val="28"/>
          <w:szCs w:val="28"/>
        </w:rPr>
        <w:t xml:space="preserve"> руки на зворотний </w:t>
      </w:r>
      <w:r w:rsidRPr="00D8246C">
        <w:rPr>
          <w:spacing w:val="5"/>
          <w:sz w:val="28"/>
          <w:szCs w:val="28"/>
        </w:rPr>
        <w:t>ключ</w:t>
      </w:r>
      <w:r w:rsidRPr="00D8246C">
        <w:rPr>
          <w:color w:val="000000"/>
          <w:spacing w:val="5"/>
          <w:sz w:val="28"/>
          <w:szCs w:val="28"/>
        </w:rPr>
        <w:t xml:space="preserve"> і т.д.); </w:t>
      </w:r>
      <w:r w:rsidRPr="00D8246C">
        <w:rPr>
          <w:spacing w:val="5"/>
          <w:sz w:val="28"/>
          <w:szCs w:val="28"/>
        </w:rPr>
        <w:t>переваг</w:t>
      </w:r>
      <w:r>
        <w:rPr>
          <w:spacing w:val="5"/>
          <w:sz w:val="28"/>
          <w:szCs w:val="28"/>
        </w:rPr>
        <w:t>у</w:t>
      </w:r>
      <w:r w:rsidRPr="00D8246C">
        <w:rPr>
          <w:color w:val="000000"/>
          <w:spacing w:val="5"/>
          <w:sz w:val="28"/>
          <w:szCs w:val="28"/>
        </w:rPr>
        <w:t xml:space="preserve"> варто</w:t>
      </w:r>
      <w:r w:rsidRPr="00D8246C">
        <w:rPr>
          <w:color w:val="000000"/>
          <w:spacing w:val="4"/>
          <w:sz w:val="28"/>
          <w:szCs w:val="28"/>
        </w:rPr>
        <w:t xml:space="preserve"> віддавати вправам для «згиначів»; </w:t>
      </w:r>
      <w:r w:rsidRPr="00D8246C">
        <w:rPr>
          <w:spacing w:val="4"/>
          <w:sz w:val="28"/>
          <w:szCs w:val="28"/>
        </w:rPr>
        <w:t>сила</w:t>
      </w:r>
      <w:r w:rsidRPr="00D8246C">
        <w:rPr>
          <w:color w:val="000000"/>
          <w:spacing w:val="4"/>
          <w:sz w:val="28"/>
          <w:szCs w:val="28"/>
        </w:rPr>
        <w:t xml:space="preserve"> цих</w:t>
      </w:r>
      <w:r>
        <w:rPr>
          <w:spacing w:val="6"/>
          <w:sz w:val="28"/>
          <w:szCs w:val="28"/>
        </w:rPr>
        <w:t xml:space="preserve"> </w:t>
      </w:r>
      <w:r w:rsidRPr="00D8246C">
        <w:rPr>
          <w:color w:val="000000"/>
          <w:spacing w:val="6"/>
          <w:sz w:val="28"/>
          <w:szCs w:val="28"/>
        </w:rPr>
        <w:t>м'язових груп особливо необхідна в боротьбі;</w:t>
      </w:r>
    </w:p>
    <w:p w14:paraId="2847EA33" w14:textId="77777777" w:rsidR="00B62DED" w:rsidRPr="00D8246C" w:rsidRDefault="00B62DED" w:rsidP="00B62DED">
      <w:pPr>
        <w:widowControl w:val="0"/>
        <w:numPr>
          <w:ilvl w:val="0"/>
          <w:numId w:val="16"/>
        </w:numPr>
        <w:shd w:val="clear" w:color="auto" w:fill="FFFFFF"/>
        <w:tabs>
          <w:tab w:val="left" w:pos="634"/>
        </w:tabs>
        <w:autoSpaceDE w:val="0"/>
        <w:autoSpaceDN w:val="0"/>
        <w:adjustRightInd w:val="0"/>
        <w:spacing w:line="360" w:lineRule="auto"/>
        <w:ind w:left="10" w:firstLine="307"/>
        <w:rPr>
          <w:color w:val="000000"/>
          <w:sz w:val="28"/>
          <w:szCs w:val="28"/>
        </w:rPr>
      </w:pPr>
      <w:r w:rsidRPr="00D8246C">
        <w:rPr>
          <w:color w:val="000000"/>
          <w:spacing w:val="9"/>
          <w:sz w:val="28"/>
          <w:szCs w:val="28"/>
        </w:rPr>
        <w:t>вправи на гімнастичних снарядах (</w:t>
      </w:r>
      <w:r>
        <w:rPr>
          <w:color w:val="000000"/>
          <w:spacing w:val="7"/>
          <w:sz w:val="28"/>
          <w:szCs w:val="28"/>
        </w:rPr>
        <w:t>переклад</w:t>
      </w:r>
      <w:r w:rsidRPr="00D8246C">
        <w:rPr>
          <w:color w:val="000000"/>
          <w:spacing w:val="7"/>
          <w:sz w:val="28"/>
          <w:szCs w:val="28"/>
        </w:rPr>
        <w:t>ин</w:t>
      </w:r>
      <w:r>
        <w:rPr>
          <w:color w:val="000000"/>
          <w:spacing w:val="7"/>
          <w:sz w:val="28"/>
          <w:szCs w:val="28"/>
        </w:rPr>
        <w:t>а</w:t>
      </w:r>
      <w:r w:rsidRPr="00D8246C">
        <w:rPr>
          <w:color w:val="000000"/>
          <w:spacing w:val="9"/>
          <w:sz w:val="28"/>
          <w:szCs w:val="28"/>
        </w:rPr>
        <w:t xml:space="preserve"> й бруси);</w:t>
      </w:r>
    </w:p>
    <w:p w14:paraId="69F0628B" w14:textId="77777777" w:rsidR="00B62DED" w:rsidRPr="00D8246C" w:rsidRDefault="00B62DED" w:rsidP="007468FE">
      <w:pPr>
        <w:widowControl w:val="0"/>
        <w:numPr>
          <w:ilvl w:val="0"/>
          <w:numId w:val="16"/>
        </w:numPr>
        <w:shd w:val="clear" w:color="auto" w:fill="FFFFFF"/>
        <w:tabs>
          <w:tab w:val="left" w:pos="634"/>
        </w:tabs>
        <w:autoSpaceDE w:val="0"/>
        <w:autoSpaceDN w:val="0"/>
        <w:adjustRightInd w:val="0"/>
        <w:spacing w:line="360" w:lineRule="auto"/>
        <w:ind w:left="10" w:firstLine="307"/>
        <w:rPr>
          <w:color w:val="000000"/>
          <w:sz w:val="28"/>
          <w:szCs w:val="28"/>
        </w:rPr>
      </w:pPr>
      <w:r w:rsidRPr="00D8246C">
        <w:rPr>
          <w:color w:val="000000"/>
          <w:spacing w:val="10"/>
          <w:sz w:val="28"/>
          <w:szCs w:val="28"/>
        </w:rPr>
        <w:t xml:space="preserve">метання й штовхання важких предметів  (ядро, </w:t>
      </w:r>
      <w:r w:rsidRPr="00D8246C">
        <w:rPr>
          <w:color w:val="000000"/>
          <w:spacing w:val="3"/>
          <w:sz w:val="28"/>
          <w:szCs w:val="28"/>
        </w:rPr>
        <w:t>камені, молот, диск).</w:t>
      </w:r>
    </w:p>
    <w:p w14:paraId="46015B4B" w14:textId="77777777" w:rsidR="00B62DED" w:rsidRPr="00D8246C" w:rsidRDefault="00B62DED" w:rsidP="00B62DED">
      <w:pPr>
        <w:shd w:val="clear" w:color="auto" w:fill="FFFFFF"/>
        <w:spacing w:line="360" w:lineRule="auto"/>
        <w:ind w:left="14" w:right="158" w:firstLine="302"/>
        <w:jc w:val="both"/>
        <w:rPr>
          <w:sz w:val="28"/>
          <w:szCs w:val="28"/>
        </w:rPr>
      </w:pPr>
      <w:r w:rsidRPr="00D8246C">
        <w:rPr>
          <w:color w:val="000000"/>
          <w:spacing w:val="6"/>
          <w:sz w:val="28"/>
          <w:szCs w:val="28"/>
        </w:rPr>
        <w:t xml:space="preserve">Вправи  переважно для  розвитку  </w:t>
      </w:r>
      <w:r w:rsidRPr="00D8246C">
        <w:rPr>
          <w:spacing w:val="6"/>
          <w:sz w:val="28"/>
          <w:szCs w:val="28"/>
        </w:rPr>
        <w:t>сили</w:t>
      </w:r>
      <w:r w:rsidRPr="00D8246C">
        <w:rPr>
          <w:color w:val="000000"/>
          <w:spacing w:val="6"/>
          <w:sz w:val="28"/>
          <w:szCs w:val="28"/>
        </w:rPr>
        <w:t xml:space="preserve"> м'язів </w:t>
      </w:r>
      <w:r w:rsidRPr="00D8246C">
        <w:rPr>
          <w:spacing w:val="6"/>
          <w:sz w:val="28"/>
          <w:szCs w:val="28"/>
        </w:rPr>
        <w:t>тулуба</w:t>
      </w:r>
      <w:r w:rsidRPr="00D8246C">
        <w:rPr>
          <w:color w:val="000000"/>
          <w:spacing w:val="6"/>
          <w:sz w:val="28"/>
          <w:szCs w:val="28"/>
        </w:rPr>
        <w:t>:</w:t>
      </w:r>
    </w:p>
    <w:p w14:paraId="3D181C32" w14:textId="77777777" w:rsidR="00B62DED" w:rsidRPr="00D8246C" w:rsidRDefault="00B62DED" w:rsidP="00B62DED">
      <w:pPr>
        <w:spacing w:line="360" w:lineRule="auto"/>
        <w:ind w:firstLine="332"/>
        <w:jc w:val="both"/>
        <w:rPr>
          <w:color w:val="000000"/>
          <w:spacing w:val="17"/>
          <w:sz w:val="28"/>
          <w:szCs w:val="28"/>
        </w:rPr>
      </w:pPr>
      <w:r w:rsidRPr="00D8246C">
        <w:rPr>
          <w:color w:val="000000"/>
          <w:sz w:val="28"/>
          <w:szCs w:val="28"/>
        </w:rPr>
        <w:t>—</w:t>
      </w:r>
      <w:r w:rsidRPr="00D8246C">
        <w:rPr>
          <w:color w:val="000000"/>
          <w:sz w:val="28"/>
          <w:szCs w:val="28"/>
        </w:rPr>
        <w:tab/>
      </w:r>
      <w:r w:rsidRPr="00D8246C">
        <w:rPr>
          <w:color w:val="000000"/>
          <w:spacing w:val="7"/>
          <w:sz w:val="28"/>
          <w:szCs w:val="28"/>
        </w:rPr>
        <w:t xml:space="preserve">нахили вперед, назад, у </w:t>
      </w:r>
      <w:r w:rsidRPr="00D8246C">
        <w:rPr>
          <w:spacing w:val="7"/>
          <w:sz w:val="28"/>
          <w:szCs w:val="28"/>
        </w:rPr>
        <w:t>сторони</w:t>
      </w:r>
      <w:r w:rsidRPr="00D8246C">
        <w:rPr>
          <w:color w:val="000000"/>
          <w:spacing w:val="7"/>
          <w:sz w:val="28"/>
          <w:szCs w:val="28"/>
        </w:rPr>
        <w:t xml:space="preserve"> </w:t>
      </w:r>
      <w:r w:rsidRPr="00D8246C">
        <w:rPr>
          <w:spacing w:val="7"/>
          <w:sz w:val="28"/>
          <w:szCs w:val="28"/>
        </w:rPr>
        <w:t>з</w:t>
      </w:r>
      <w:r w:rsidRPr="00D8246C">
        <w:rPr>
          <w:color w:val="000000"/>
          <w:spacing w:val="7"/>
          <w:sz w:val="28"/>
          <w:szCs w:val="28"/>
        </w:rPr>
        <w:t xml:space="preserve"> </w:t>
      </w:r>
      <w:r>
        <w:rPr>
          <w:color w:val="000000"/>
          <w:spacing w:val="7"/>
          <w:sz w:val="28"/>
          <w:szCs w:val="28"/>
        </w:rPr>
        <w:t>навантаженням</w:t>
      </w:r>
      <w:r w:rsidRPr="00D8246C">
        <w:rPr>
          <w:color w:val="000000"/>
          <w:spacing w:val="6"/>
          <w:sz w:val="28"/>
          <w:szCs w:val="28"/>
        </w:rPr>
        <w:t xml:space="preserve"> (тримаючи партнера на плечах, </w:t>
      </w:r>
      <w:r w:rsidRPr="00D8246C">
        <w:rPr>
          <w:spacing w:val="6"/>
          <w:sz w:val="28"/>
          <w:szCs w:val="28"/>
        </w:rPr>
        <w:t>з</w:t>
      </w:r>
      <w:r w:rsidRPr="00D8246C">
        <w:rPr>
          <w:color w:val="000000"/>
          <w:spacing w:val="6"/>
          <w:sz w:val="28"/>
          <w:szCs w:val="28"/>
        </w:rPr>
        <w:t xml:space="preserve"> гантелями або гирями</w:t>
      </w:r>
      <w:r w:rsidRPr="00D8246C">
        <w:rPr>
          <w:spacing w:val="6"/>
          <w:sz w:val="28"/>
          <w:szCs w:val="28"/>
        </w:rPr>
        <w:t xml:space="preserve"> </w:t>
      </w:r>
      <w:r w:rsidRPr="00D8246C">
        <w:rPr>
          <w:color w:val="000000"/>
          <w:spacing w:val="6"/>
          <w:sz w:val="28"/>
          <w:szCs w:val="28"/>
        </w:rPr>
        <w:t xml:space="preserve">в руках, </w:t>
      </w:r>
      <w:r w:rsidRPr="00D8246C">
        <w:rPr>
          <w:spacing w:val="6"/>
          <w:sz w:val="28"/>
          <w:szCs w:val="28"/>
        </w:rPr>
        <w:t>зі</w:t>
      </w:r>
      <w:r w:rsidRPr="00D8246C">
        <w:rPr>
          <w:color w:val="000000"/>
          <w:spacing w:val="6"/>
          <w:sz w:val="28"/>
          <w:szCs w:val="28"/>
        </w:rPr>
        <w:t xml:space="preserve"> штангою приблизно власної ваги на плечах і т.д.</w:t>
      </w:r>
      <w:r w:rsidRPr="00D8246C">
        <w:rPr>
          <w:color w:val="000000"/>
          <w:spacing w:val="17"/>
          <w:sz w:val="28"/>
          <w:szCs w:val="28"/>
        </w:rPr>
        <w:t>);</w:t>
      </w:r>
    </w:p>
    <w:p w14:paraId="60FE7CBC"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firstLine="302"/>
        <w:jc w:val="both"/>
        <w:rPr>
          <w:color w:val="000000"/>
          <w:sz w:val="28"/>
          <w:szCs w:val="28"/>
        </w:rPr>
      </w:pPr>
      <w:r w:rsidRPr="00D8246C">
        <w:rPr>
          <w:color w:val="000000"/>
          <w:spacing w:val="5"/>
          <w:sz w:val="28"/>
          <w:szCs w:val="28"/>
        </w:rPr>
        <w:t xml:space="preserve">вправи </w:t>
      </w:r>
      <w:r w:rsidRPr="00D8246C">
        <w:rPr>
          <w:spacing w:val="5"/>
          <w:sz w:val="28"/>
          <w:szCs w:val="28"/>
        </w:rPr>
        <w:t>зі</w:t>
      </w:r>
      <w:r w:rsidRPr="00D8246C">
        <w:rPr>
          <w:color w:val="000000"/>
          <w:spacing w:val="5"/>
          <w:sz w:val="28"/>
          <w:szCs w:val="28"/>
        </w:rPr>
        <w:t xml:space="preserve"> штангою (тяги штанги різної </w:t>
      </w:r>
      <w:r w:rsidRPr="00D8246C">
        <w:rPr>
          <w:color w:val="000000"/>
          <w:sz w:val="28"/>
          <w:szCs w:val="28"/>
        </w:rPr>
        <w:t xml:space="preserve">ваги </w:t>
      </w:r>
      <w:r w:rsidR="00E25A85">
        <w:rPr>
          <w:color w:val="000000"/>
          <w:sz w:val="28"/>
          <w:szCs w:val="28"/>
        </w:rPr>
        <w:t>в</w:t>
      </w:r>
      <w:r w:rsidRPr="00D8246C">
        <w:rPr>
          <w:color w:val="000000"/>
          <w:sz w:val="28"/>
          <w:szCs w:val="28"/>
        </w:rPr>
        <w:t>гору);</w:t>
      </w:r>
    </w:p>
    <w:p w14:paraId="1E041895"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5" w:line="360" w:lineRule="auto"/>
        <w:ind w:firstLine="302"/>
        <w:jc w:val="both"/>
        <w:rPr>
          <w:color w:val="000000"/>
          <w:sz w:val="28"/>
          <w:szCs w:val="28"/>
        </w:rPr>
      </w:pPr>
      <w:r w:rsidRPr="00D8246C">
        <w:rPr>
          <w:color w:val="000000"/>
          <w:spacing w:val="8"/>
          <w:sz w:val="28"/>
          <w:szCs w:val="28"/>
        </w:rPr>
        <w:t xml:space="preserve">боротьба </w:t>
      </w:r>
      <w:r w:rsidRPr="00D8246C">
        <w:rPr>
          <w:spacing w:val="8"/>
          <w:sz w:val="28"/>
          <w:szCs w:val="28"/>
        </w:rPr>
        <w:t>з</w:t>
      </w:r>
      <w:r w:rsidRPr="00D8246C">
        <w:rPr>
          <w:color w:val="000000"/>
          <w:spacing w:val="8"/>
          <w:sz w:val="28"/>
          <w:szCs w:val="28"/>
        </w:rPr>
        <w:t xml:space="preserve"> партнером в </w:t>
      </w:r>
      <w:r w:rsidRPr="00D8246C">
        <w:rPr>
          <w:spacing w:val="8"/>
          <w:sz w:val="28"/>
          <w:szCs w:val="28"/>
        </w:rPr>
        <w:t>обопільному</w:t>
      </w:r>
      <w:r w:rsidRPr="00D8246C">
        <w:rPr>
          <w:color w:val="000000"/>
          <w:spacing w:val="8"/>
          <w:sz w:val="28"/>
          <w:szCs w:val="28"/>
        </w:rPr>
        <w:t xml:space="preserve"> </w:t>
      </w:r>
      <w:r w:rsidRPr="00D8246C">
        <w:rPr>
          <w:spacing w:val="8"/>
          <w:sz w:val="28"/>
          <w:szCs w:val="28"/>
        </w:rPr>
        <w:t>захопленні</w:t>
      </w:r>
      <w:r w:rsidRPr="00D8246C">
        <w:rPr>
          <w:color w:val="000000"/>
          <w:spacing w:val="8"/>
          <w:sz w:val="28"/>
          <w:szCs w:val="28"/>
        </w:rPr>
        <w:t xml:space="preserve"> (хрест-</w:t>
      </w:r>
      <w:r w:rsidRPr="00D8246C">
        <w:rPr>
          <w:color w:val="000000"/>
          <w:spacing w:val="2"/>
          <w:sz w:val="28"/>
          <w:szCs w:val="28"/>
        </w:rPr>
        <w:t>навхрест і т.п.);</w:t>
      </w:r>
    </w:p>
    <w:p w14:paraId="1E2FCF44"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43" w:line="360" w:lineRule="auto"/>
        <w:ind w:firstLine="302"/>
        <w:rPr>
          <w:color w:val="000000"/>
          <w:sz w:val="28"/>
          <w:szCs w:val="28"/>
        </w:rPr>
      </w:pPr>
      <w:r w:rsidRPr="00D8246C">
        <w:rPr>
          <w:color w:val="000000"/>
          <w:spacing w:val="6"/>
          <w:sz w:val="28"/>
          <w:szCs w:val="28"/>
        </w:rPr>
        <w:t xml:space="preserve">імітація й </w:t>
      </w:r>
      <w:r w:rsidRPr="00D8246C">
        <w:rPr>
          <w:spacing w:val="6"/>
          <w:sz w:val="28"/>
          <w:szCs w:val="28"/>
        </w:rPr>
        <w:t>проведення</w:t>
      </w:r>
      <w:r w:rsidRPr="00D8246C">
        <w:rPr>
          <w:color w:val="000000"/>
          <w:spacing w:val="6"/>
          <w:sz w:val="28"/>
          <w:szCs w:val="28"/>
        </w:rPr>
        <w:t xml:space="preserve"> </w:t>
      </w:r>
      <w:r w:rsidRPr="00D8246C">
        <w:rPr>
          <w:spacing w:val="6"/>
          <w:sz w:val="28"/>
          <w:szCs w:val="28"/>
        </w:rPr>
        <w:t>прийомів</w:t>
      </w:r>
      <w:r w:rsidRPr="00D8246C">
        <w:rPr>
          <w:color w:val="000000"/>
          <w:spacing w:val="6"/>
          <w:sz w:val="28"/>
          <w:szCs w:val="28"/>
        </w:rPr>
        <w:t xml:space="preserve"> із </w:t>
      </w:r>
      <w:r w:rsidRPr="00D8246C">
        <w:rPr>
          <w:spacing w:val="6"/>
          <w:sz w:val="28"/>
          <w:szCs w:val="28"/>
        </w:rPr>
        <w:t>захопленнями</w:t>
      </w:r>
      <w:r w:rsidRPr="00D8246C">
        <w:rPr>
          <w:color w:val="000000"/>
          <w:spacing w:val="6"/>
          <w:sz w:val="28"/>
          <w:szCs w:val="28"/>
        </w:rPr>
        <w:t xml:space="preserve"> ніг </w:t>
      </w:r>
      <w:r>
        <w:rPr>
          <w:color w:val="000000"/>
          <w:spacing w:val="8"/>
          <w:sz w:val="28"/>
          <w:szCs w:val="28"/>
        </w:rPr>
        <w:t xml:space="preserve">супротивника </w:t>
      </w:r>
      <w:r w:rsidRPr="00D8246C">
        <w:rPr>
          <w:color w:val="000000"/>
          <w:spacing w:val="8"/>
          <w:sz w:val="28"/>
          <w:szCs w:val="28"/>
        </w:rPr>
        <w:t xml:space="preserve">руками </w:t>
      </w:r>
      <w:r w:rsidRPr="00D8246C">
        <w:rPr>
          <w:spacing w:val="8"/>
          <w:sz w:val="28"/>
          <w:szCs w:val="28"/>
        </w:rPr>
        <w:t>з</w:t>
      </w:r>
      <w:r>
        <w:rPr>
          <w:color w:val="000000"/>
          <w:spacing w:val="8"/>
          <w:sz w:val="28"/>
          <w:szCs w:val="28"/>
        </w:rPr>
        <w:t xml:space="preserve"> наступним під</w:t>
      </w:r>
      <w:r w:rsidRPr="00D8246C">
        <w:rPr>
          <w:color w:val="000000"/>
          <w:spacing w:val="8"/>
          <w:sz w:val="28"/>
          <w:szCs w:val="28"/>
        </w:rPr>
        <w:t>і</w:t>
      </w:r>
      <w:r>
        <w:rPr>
          <w:color w:val="000000"/>
          <w:spacing w:val="8"/>
          <w:sz w:val="28"/>
          <w:szCs w:val="28"/>
        </w:rPr>
        <w:t>й</w:t>
      </w:r>
      <w:r w:rsidRPr="00D8246C">
        <w:rPr>
          <w:color w:val="000000"/>
          <w:spacing w:val="8"/>
          <w:sz w:val="28"/>
          <w:szCs w:val="28"/>
        </w:rPr>
        <w:t>манням його</w:t>
      </w:r>
      <w:r w:rsidRPr="00D8246C">
        <w:rPr>
          <w:spacing w:val="10"/>
          <w:sz w:val="28"/>
          <w:szCs w:val="28"/>
        </w:rPr>
        <w:t xml:space="preserve"> </w:t>
      </w:r>
      <w:r w:rsidR="00E25A85">
        <w:rPr>
          <w:color w:val="000000"/>
          <w:spacing w:val="10"/>
          <w:sz w:val="28"/>
          <w:szCs w:val="28"/>
        </w:rPr>
        <w:t>в</w:t>
      </w:r>
      <w:r w:rsidRPr="00D8246C">
        <w:rPr>
          <w:color w:val="000000"/>
          <w:spacing w:val="10"/>
          <w:sz w:val="28"/>
          <w:szCs w:val="28"/>
        </w:rPr>
        <w:t>гору (кидки нахилом із</w:t>
      </w:r>
      <w:r>
        <w:rPr>
          <w:color w:val="000000"/>
          <w:spacing w:val="10"/>
          <w:sz w:val="28"/>
          <w:szCs w:val="28"/>
        </w:rPr>
        <w:t xml:space="preserve"> </w:t>
      </w:r>
      <w:r w:rsidRPr="00D8246C">
        <w:rPr>
          <w:spacing w:val="10"/>
          <w:sz w:val="28"/>
          <w:szCs w:val="28"/>
        </w:rPr>
        <w:t>захопленнями</w:t>
      </w:r>
      <w:r w:rsidRPr="00D8246C">
        <w:rPr>
          <w:color w:val="000000"/>
          <w:spacing w:val="10"/>
          <w:sz w:val="28"/>
          <w:szCs w:val="28"/>
        </w:rPr>
        <w:t xml:space="preserve"> ніг і т.д.);</w:t>
      </w:r>
    </w:p>
    <w:p w14:paraId="2B2F33F4"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38" w:line="360" w:lineRule="auto"/>
        <w:ind w:firstLine="302"/>
        <w:rPr>
          <w:color w:val="000000"/>
          <w:sz w:val="28"/>
          <w:szCs w:val="28"/>
        </w:rPr>
      </w:pPr>
      <w:r w:rsidRPr="00D8246C">
        <w:rPr>
          <w:color w:val="000000"/>
          <w:spacing w:val="6"/>
          <w:sz w:val="28"/>
          <w:szCs w:val="28"/>
        </w:rPr>
        <w:t xml:space="preserve">боротьба в партері із </w:t>
      </w:r>
      <w:r w:rsidRPr="00D8246C">
        <w:rPr>
          <w:spacing w:val="6"/>
          <w:sz w:val="28"/>
          <w:szCs w:val="28"/>
        </w:rPr>
        <w:t>проведенням</w:t>
      </w:r>
      <w:r w:rsidRPr="00D8246C">
        <w:rPr>
          <w:color w:val="000000"/>
          <w:spacing w:val="6"/>
          <w:sz w:val="28"/>
          <w:szCs w:val="28"/>
        </w:rPr>
        <w:t xml:space="preserve"> </w:t>
      </w:r>
      <w:r w:rsidRPr="00D8246C">
        <w:rPr>
          <w:spacing w:val="6"/>
          <w:sz w:val="28"/>
          <w:szCs w:val="28"/>
        </w:rPr>
        <w:t>прийомів</w:t>
      </w:r>
      <w:r w:rsidRPr="00D8246C">
        <w:rPr>
          <w:color w:val="000000"/>
          <w:spacing w:val="6"/>
          <w:sz w:val="28"/>
          <w:szCs w:val="28"/>
        </w:rPr>
        <w:t xml:space="preserve"> із сильним розгинанням тулуба (перевороти   </w:t>
      </w:r>
      <w:r w:rsidRPr="00D8246C">
        <w:rPr>
          <w:spacing w:val="6"/>
          <w:sz w:val="28"/>
          <w:szCs w:val="28"/>
        </w:rPr>
        <w:t>з</w:t>
      </w:r>
      <w:r w:rsidRPr="00D8246C">
        <w:rPr>
          <w:color w:val="000000"/>
          <w:spacing w:val="6"/>
          <w:sz w:val="28"/>
          <w:szCs w:val="28"/>
        </w:rPr>
        <w:t xml:space="preserve">  зворотним </w:t>
      </w:r>
      <w:r w:rsidRPr="00D8246C">
        <w:rPr>
          <w:spacing w:val="2"/>
          <w:sz w:val="28"/>
          <w:szCs w:val="28"/>
        </w:rPr>
        <w:t>захопленням</w:t>
      </w:r>
      <w:r w:rsidRPr="00D8246C">
        <w:rPr>
          <w:color w:val="000000"/>
          <w:spacing w:val="2"/>
          <w:sz w:val="28"/>
          <w:szCs w:val="28"/>
        </w:rPr>
        <w:t xml:space="preserve"> </w:t>
      </w:r>
      <w:r w:rsidRPr="00D8246C">
        <w:rPr>
          <w:spacing w:val="2"/>
          <w:sz w:val="28"/>
          <w:szCs w:val="28"/>
        </w:rPr>
        <w:t>далекого</w:t>
      </w:r>
      <w:r w:rsidRPr="00D8246C">
        <w:rPr>
          <w:color w:val="000000"/>
          <w:spacing w:val="2"/>
          <w:sz w:val="28"/>
          <w:szCs w:val="28"/>
        </w:rPr>
        <w:t xml:space="preserve"> стегна, перевороти переходом із </w:t>
      </w:r>
      <w:r w:rsidRPr="00D8246C">
        <w:rPr>
          <w:spacing w:val="2"/>
          <w:sz w:val="28"/>
          <w:szCs w:val="28"/>
        </w:rPr>
        <w:t>захопленням</w:t>
      </w:r>
      <w:r w:rsidRPr="00D8246C">
        <w:rPr>
          <w:color w:val="000000"/>
          <w:spacing w:val="3"/>
          <w:sz w:val="28"/>
          <w:szCs w:val="28"/>
        </w:rPr>
        <w:t xml:space="preserve"> ноги </w:t>
      </w:r>
      <w:r w:rsidRPr="00D8246C">
        <w:rPr>
          <w:spacing w:val="3"/>
          <w:sz w:val="28"/>
          <w:szCs w:val="28"/>
        </w:rPr>
        <w:t>атака</w:t>
      </w:r>
      <w:r w:rsidRPr="00D8246C">
        <w:rPr>
          <w:color w:val="000000"/>
          <w:spacing w:val="3"/>
          <w:sz w:val="28"/>
          <w:szCs w:val="28"/>
        </w:rPr>
        <w:t xml:space="preserve"> «ножицями», перевороти розгинанням</w:t>
      </w:r>
      <w:r w:rsidRPr="00D8246C">
        <w:rPr>
          <w:color w:val="000000"/>
          <w:sz w:val="28"/>
          <w:szCs w:val="28"/>
        </w:rPr>
        <w:t xml:space="preserve"> і т.д.);</w:t>
      </w:r>
    </w:p>
    <w:p w14:paraId="4CE8DFB9"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43" w:line="360" w:lineRule="auto"/>
        <w:ind w:firstLine="302"/>
        <w:rPr>
          <w:color w:val="000000"/>
          <w:sz w:val="28"/>
          <w:szCs w:val="28"/>
        </w:rPr>
      </w:pPr>
      <w:r w:rsidRPr="00D8246C">
        <w:rPr>
          <w:color w:val="000000"/>
          <w:spacing w:val="5"/>
          <w:sz w:val="28"/>
          <w:szCs w:val="28"/>
        </w:rPr>
        <w:t xml:space="preserve">боротьба в партері знизу (силовий захист від </w:t>
      </w:r>
      <w:r w:rsidRPr="00D8246C">
        <w:rPr>
          <w:spacing w:val="5"/>
          <w:sz w:val="28"/>
          <w:szCs w:val="28"/>
        </w:rPr>
        <w:t>прийомів</w:t>
      </w:r>
      <w:r w:rsidRPr="00D8246C">
        <w:rPr>
          <w:color w:val="000000"/>
          <w:spacing w:val="9"/>
          <w:sz w:val="28"/>
          <w:szCs w:val="28"/>
        </w:rPr>
        <w:t xml:space="preserve"> розгинанням, уставання в </w:t>
      </w:r>
      <w:r w:rsidRPr="00D8246C">
        <w:rPr>
          <w:spacing w:val="9"/>
          <w:sz w:val="28"/>
          <w:szCs w:val="28"/>
        </w:rPr>
        <w:t>стійку</w:t>
      </w:r>
      <w:r w:rsidRPr="00D8246C">
        <w:rPr>
          <w:color w:val="000000"/>
          <w:spacing w:val="9"/>
          <w:sz w:val="28"/>
          <w:szCs w:val="28"/>
        </w:rPr>
        <w:t xml:space="preserve"> </w:t>
      </w:r>
      <w:r w:rsidRPr="00D8246C">
        <w:rPr>
          <w:spacing w:val="9"/>
          <w:sz w:val="28"/>
          <w:szCs w:val="28"/>
        </w:rPr>
        <w:t>з</w:t>
      </w:r>
      <w:r w:rsidRPr="00D8246C">
        <w:rPr>
          <w:color w:val="000000"/>
          <w:spacing w:val="9"/>
          <w:sz w:val="28"/>
          <w:szCs w:val="28"/>
        </w:rPr>
        <w:t xml:space="preserve"> партнером на </w:t>
      </w:r>
      <w:r w:rsidRPr="00D8246C">
        <w:rPr>
          <w:color w:val="000000"/>
          <w:spacing w:val="1"/>
          <w:sz w:val="28"/>
          <w:szCs w:val="28"/>
        </w:rPr>
        <w:t>плечах);</w:t>
      </w:r>
    </w:p>
    <w:p w14:paraId="1CDB8C02"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5" w:line="360" w:lineRule="auto"/>
        <w:ind w:firstLine="302"/>
        <w:rPr>
          <w:color w:val="000000"/>
          <w:sz w:val="28"/>
          <w:szCs w:val="28"/>
        </w:rPr>
      </w:pPr>
      <w:r w:rsidRPr="00D8246C">
        <w:rPr>
          <w:color w:val="000000"/>
          <w:spacing w:val="8"/>
          <w:sz w:val="28"/>
          <w:szCs w:val="28"/>
        </w:rPr>
        <w:t xml:space="preserve">згинання й розгинання тулуба сидячи на стільці, </w:t>
      </w:r>
      <w:r w:rsidRPr="00D8246C">
        <w:rPr>
          <w:color w:val="000000"/>
          <w:spacing w:val="1"/>
          <w:sz w:val="28"/>
          <w:szCs w:val="28"/>
        </w:rPr>
        <w:t xml:space="preserve">закріпивши нерухомо </w:t>
      </w:r>
      <w:r w:rsidRPr="00D8246C">
        <w:rPr>
          <w:spacing w:val="1"/>
          <w:sz w:val="28"/>
          <w:szCs w:val="28"/>
        </w:rPr>
        <w:lastRenderedPageBreak/>
        <w:t>носки</w:t>
      </w:r>
      <w:r w:rsidRPr="00D8246C">
        <w:rPr>
          <w:color w:val="000000"/>
          <w:spacing w:val="1"/>
          <w:sz w:val="28"/>
          <w:szCs w:val="28"/>
        </w:rPr>
        <w:t xml:space="preserve"> ніг;</w:t>
      </w:r>
    </w:p>
    <w:p w14:paraId="2D96ED5D"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before="38" w:line="360" w:lineRule="auto"/>
        <w:ind w:firstLine="302"/>
        <w:rPr>
          <w:color w:val="000000"/>
          <w:sz w:val="28"/>
          <w:szCs w:val="28"/>
        </w:rPr>
      </w:pPr>
      <w:r w:rsidRPr="00D8246C">
        <w:rPr>
          <w:color w:val="000000"/>
          <w:spacing w:val="5"/>
          <w:sz w:val="28"/>
          <w:szCs w:val="28"/>
        </w:rPr>
        <w:t xml:space="preserve">розгинання тулуба лежачи стегнами на стільці, </w:t>
      </w:r>
      <w:r w:rsidR="00E25A85" w:rsidRPr="00D8246C">
        <w:rPr>
          <w:color w:val="000000"/>
          <w:spacing w:val="1"/>
          <w:sz w:val="28"/>
          <w:szCs w:val="28"/>
        </w:rPr>
        <w:t>закріпивши</w:t>
      </w:r>
      <w:r w:rsidRPr="00D8246C">
        <w:rPr>
          <w:color w:val="000000"/>
          <w:sz w:val="28"/>
          <w:szCs w:val="28"/>
        </w:rPr>
        <w:t xml:space="preserve"> нерухомо </w:t>
      </w:r>
      <w:r w:rsidRPr="00D8246C">
        <w:rPr>
          <w:sz w:val="28"/>
          <w:szCs w:val="28"/>
        </w:rPr>
        <w:t>гомілки</w:t>
      </w:r>
      <w:r w:rsidRPr="00D8246C">
        <w:rPr>
          <w:color w:val="000000"/>
          <w:sz w:val="28"/>
          <w:szCs w:val="28"/>
        </w:rPr>
        <w:t xml:space="preserve"> ніг;</w:t>
      </w:r>
    </w:p>
    <w:p w14:paraId="121CCAF3" w14:textId="77777777" w:rsidR="00B62DED" w:rsidRPr="00D8246C" w:rsidRDefault="00B62DED" w:rsidP="007468FE">
      <w:pPr>
        <w:widowControl w:val="0"/>
        <w:numPr>
          <w:ilvl w:val="0"/>
          <w:numId w:val="17"/>
        </w:numPr>
        <w:shd w:val="clear" w:color="auto" w:fill="FFFFFF"/>
        <w:tabs>
          <w:tab w:val="left" w:pos="614"/>
        </w:tabs>
        <w:autoSpaceDE w:val="0"/>
        <w:autoSpaceDN w:val="0"/>
        <w:adjustRightInd w:val="0"/>
        <w:spacing w:line="360" w:lineRule="auto"/>
        <w:ind w:firstLine="302"/>
        <w:rPr>
          <w:color w:val="000000"/>
          <w:sz w:val="28"/>
          <w:szCs w:val="28"/>
        </w:rPr>
      </w:pPr>
      <w:r w:rsidRPr="00D8246C">
        <w:rPr>
          <w:color w:val="000000"/>
          <w:spacing w:val="12"/>
          <w:sz w:val="28"/>
          <w:szCs w:val="28"/>
        </w:rPr>
        <w:t>вправи на мосту (</w:t>
      </w:r>
      <w:r>
        <w:rPr>
          <w:spacing w:val="12"/>
          <w:sz w:val="28"/>
          <w:szCs w:val="28"/>
        </w:rPr>
        <w:t>стоя</w:t>
      </w:r>
      <w:r w:rsidRPr="00D8246C">
        <w:rPr>
          <w:spacing w:val="12"/>
          <w:sz w:val="28"/>
          <w:szCs w:val="28"/>
        </w:rPr>
        <w:t>чи</w:t>
      </w:r>
      <w:r w:rsidRPr="00D8246C">
        <w:rPr>
          <w:color w:val="000000"/>
          <w:spacing w:val="12"/>
          <w:sz w:val="28"/>
          <w:szCs w:val="28"/>
        </w:rPr>
        <w:t xml:space="preserve"> на голові й ногах</w:t>
      </w:r>
      <w:r w:rsidRPr="00D8246C">
        <w:rPr>
          <w:spacing w:val="5"/>
          <w:sz w:val="28"/>
          <w:szCs w:val="28"/>
        </w:rPr>
        <w:t xml:space="preserve"> </w:t>
      </w:r>
      <w:r w:rsidRPr="00D8246C">
        <w:rPr>
          <w:color w:val="000000"/>
          <w:spacing w:val="5"/>
          <w:sz w:val="28"/>
          <w:szCs w:val="28"/>
        </w:rPr>
        <w:t>спиною до килима, забігання ногами навколо голови</w:t>
      </w:r>
      <w:r w:rsidR="00E25A85">
        <w:rPr>
          <w:color w:val="000000"/>
          <w:spacing w:val="5"/>
          <w:sz w:val="28"/>
          <w:szCs w:val="28"/>
        </w:rPr>
        <w:t xml:space="preserve"> </w:t>
      </w:r>
      <w:r w:rsidRPr="00D8246C">
        <w:rPr>
          <w:color w:val="000000"/>
          <w:spacing w:val="2"/>
          <w:sz w:val="28"/>
          <w:szCs w:val="28"/>
        </w:rPr>
        <w:t xml:space="preserve"> й т.д.).</w:t>
      </w:r>
    </w:p>
    <w:p w14:paraId="75A28EA9" w14:textId="77777777" w:rsidR="00B62DED" w:rsidRPr="00D8246C" w:rsidRDefault="00B62DED" w:rsidP="00B62DED">
      <w:pPr>
        <w:shd w:val="clear" w:color="auto" w:fill="FFFFFF"/>
        <w:spacing w:before="24" w:line="360" w:lineRule="auto"/>
        <w:ind w:left="34" w:right="10" w:firstLine="269"/>
        <w:jc w:val="both"/>
        <w:rPr>
          <w:sz w:val="28"/>
          <w:szCs w:val="28"/>
        </w:rPr>
      </w:pPr>
      <w:r w:rsidRPr="00D8246C">
        <w:rPr>
          <w:color w:val="000000"/>
          <w:spacing w:val="6"/>
          <w:sz w:val="28"/>
          <w:szCs w:val="28"/>
        </w:rPr>
        <w:t xml:space="preserve">Вправи  переважно для  розвитку  </w:t>
      </w:r>
      <w:r w:rsidRPr="00D8246C">
        <w:rPr>
          <w:spacing w:val="6"/>
          <w:sz w:val="28"/>
          <w:szCs w:val="28"/>
        </w:rPr>
        <w:t>сили</w:t>
      </w:r>
      <w:r w:rsidRPr="00D8246C">
        <w:rPr>
          <w:color w:val="000000"/>
          <w:spacing w:val="6"/>
          <w:sz w:val="28"/>
          <w:szCs w:val="28"/>
        </w:rPr>
        <w:t xml:space="preserve"> м'язів ніг:</w:t>
      </w:r>
    </w:p>
    <w:p w14:paraId="7847E70C"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firstLine="302"/>
        <w:rPr>
          <w:color w:val="000000"/>
          <w:sz w:val="28"/>
          <w:szCs w:val="28"/>
        </w:rPr>
      </w:pPr>
      <w:r w:rsidRPr="00D8246C">
        <w:rPr>
          <w:color w:val="000000"/>
          <w:spacing w:val="5"/>
          <w:sz w:val="28"/>
          <w:szCs w:val="28"/>
        </w:rPr>
        <w:t xml:space="preserve">присідання й уставання </w:t>
      </w:r>
      <w:r w:rsidRPr="00D8246C">
        <w:rPr>
          <w:spacing w:val="5"/>
          <w:sz w:val="28"/>
          <w:szCs w:val="28"/>
        </w:rPr>
        <w:t>з</w:t>
      </w:r>
      <w:r w:rsidRPr="00D8246C">
        <w:rPr>
          <w:color w:val="000000"/>
          <w:spacing w:val="5"/>
          <w:sz w:val="28"/>
          <w:szCs w:val="28"/>
        </w:rPr>
        <w:t xml:space="preserve"> </w:t>
      </w:r>
      <w:r>
        <w:rPr>
          <w:color w:val="000000"/>
          <w:spacing w:val="5"/>
          <w:sz w:val="28"/>
          <w:szCs w:val="28"/>
        </w:rPr>
        <w:t>навантаже</w:t>
      </w:r>
      <w:r w:rsidRPr="00D8246C">
        <w:rPr>
          <w:color w:val="000000"/>
          <w:spacing w:val="5"/>
          <w:sz w:val="28"/>
          <w:szCs w:val="28"/>
        </w:rPr>
        <w:t>ннями (</w:t>
      </w:r>
      <w:r w:rsidRPr="00D8246C">
        <w:rPr>
          <w:spacing w:val="5"/>
          <w:sz w:val="28"/>
          <w:szCs w:val="28"/>
        </w:rPr>
        <w:t>з</w:t>
      </w:r>
      <w:r w:rsidRPr="00D8246C">
        <w:rPr>
          <w:color w:val="000000"/>
          <w:spacing w:val="5"/>
          <w:sz w:val="28"/>
          <w:szCs w:val="28"/>
        </w:rPr>
        <w:t xml:space="preserve"> партнером або </w:t>
      </w:r>
      <w:r w:rsidRPr="00D8246C">
        <w:rPr>
          <w:spacing w:val="5"/>
          <w:sz w:val="28"/>
          <w:szCs w:val="28"/>
        </w:rPr>
        <w:t>зі</w:t>
      </w:r>
      <w:r w:rsidRPr="00D8246C">
        <w:rPr>
          <w:color w:val="000000"/>
          <w:spacing w:val="5"/>
          <w:sz w:val="28"/>
          <w:szCs w:val="28"/>
        </w:rPr>
        <w:t xml:space="preserve"> штангою рівної ваги на плечах, </w:t>
      </w:r>
      <w:r w:rsidRPr="00D8246C">
        <w:rPr>
          <w:spacing w:val="5"/>
          <w:sz w:val="28"/>
          <w:szCs w:val="28"/>
        </w:rPr>
        <w:t>з</w:t>
      </w:r>
      <w:r w:rsidRPr="00D8246C">
        <w:rPr>
          <w:color w:val="000000"/>
          <w:spacing w:val="5"/>
          <w:sz w:val="28"/>
          <w:szCs w:val="28"/>
        </w:rPr>
        <w:t xml:space="preserve"> </w:t>
      </w:r>
      <w:r w:rsidRPr="00D8246C">
        <w:rPr>
          <w:spacing w:val="5"/>
          <w:sz w:val="28"/>
          <w:szCs w:val="28"/>
        </w:rPr>
        <w:t>вагами</w:t>
      </w:r>
      <w:r w:rsidRPr="00D8246C">
        <w:rPr>
          <w:color w:val="000000"/>
          <w:spacing w:val="5"/>
          <w:sz w:val="28"/>
          <w:szCs w:val="28"/>
        </w:rPr>
        <w:t xml:space="preserve"> в руках і т.д.);</w:t>
      </w:r>
    </w:p>
    <w:p w14:paraId="7977A8B9"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left="302"/>
        <w:rPr>
          <w:color w:val="000000"/>
          <w:sz w:val="28"/>
          <w:szCs w:val="28"/>
        </w:rPr>
      </w:pPr>
      <w:r w:rsidRPr="00D8246C">
        <w:rPr>
          <w:color w:val="000000"/>
          <w:spacing w:val="9"/>
          <w:sz w:val="28"/>
          <w:szCs w:val="28"/>
        </w:rPr>
        <w:t xml:space="preserve">піднімання вагових гир </w:t>
      </w:r>
      <w:r w:rsidRPr="00D8246C">
        <w:rPr>
          <w:spacing w:val="9"/>
          <w:sz w:val="28"/>
          <w:szCs w:val="28"/>
        </w:rPr>
        <w:t>носком</w:t>
      </w:r>
      <w:r w:rsidRPr="00D8246C">
        <w:rPr>
          <w:color w:val="000000"/>
          <w:spacing w:val="9"/>
          <w:sz w:val="28"/>
          <w:szCs w:val="28"/>
        </w:rPr>
        <w:t xml:space="preserve"> ноги нагору;</w:t>
      </w:r>
    </w:p>
    <w:p w14:paraId="7E90BAAA"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firstLine="302"/>
        <w:rPr>
          <w:color w:val="000000"/>
          <w:sz w:val="28"/>
          <w:szCs w:val="28"/>
        </w:rPr>
      </w:pPr>
      <w:r w:rsidRPr="00D8246C">
        <w:rPr>
          <w:color w:val="000000"/>
          <w:spacing w:val="5"/>
          <w:sz w:val="28"/>
          <w:szCs w:val="28"/>
        </w:rPr>
        <w:t xml:space="preserve">пересування </w:t>
      </w:r>
      <w:r>
        <w:rPr>
          <w:color w:val="000000"/>
          <w:spacing w:val="5"/>
          <w:sz w:val="28"/>
          <w:szCs w:val="28"/>
        </w:rPr>
        <w:t xml:space="preserve">сидячі </w:t>
      </w:r>
      <w:r w:rsidRPr="00D8246C">
        <w:rPr>
          <w:color w:val="000000"/>
          <w:spacing w:val="5"/>
          <w:sz w:val="28"/>
          <w:szCs w:val="28"/>
        </w:rPr>
        <w:t xml:space="preserve">або </w:t>
      </w:r>
      <w:r>
        <w:rPr>
          <w:spacing w:val="5"/>
          <w:sz w:val="28"/>
          <w:szCs w:val="28"/>
        </w:rPr>
        <w:t xml:space="preserve">напівсидячи </w:t>
      </w:r>
      <w:r w:rsidRPr="00D8246C">
        <w:rPr>
          <w:color w:val="000000"/>
          <w:spacing w:val="5"/>
          <w:sz w:val="28"/>
          <w:szCs w:val="28"/>
        </w:rPr>
        <w:t>(</w:t>
      </w:r>
      <w:r w:rsidRPr="00D8246C">
        <w:rPr>
          <w:spacing w:val="5"/>
          <w:sz w:val="28"/>
          <w:szCs w:val="28"/>
        </w:rPr>
        <w:t>з</w:t>
      </w:r>
      <w:r w:rsidRPr="00D8246C">
        <w:rPr>
          <w:color w:val="000000"/>
          <w:spacing w:val="5"/>
          <w:sz w:val="28"/>
          <w:szCs w:val="28"/>
        </w:rPr>
        <w:t xml:space="preserve"> обтяженнями й без них);</w:t>
      </w:r>
    </w:p>
    <w:p w14:paraId="1155F689"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firstLine="302"/>
        <w:rPr>
          <w:color w:val="000000"/>
          <w:sz w:val="28"/>
          <w:szCs w:val="28"/>
        </w:rPr>
      </w:pPr>
      <w:r w:rsidRPr="00D8246C">
        <w:rPr>
          <w:color w:val="000000"/>
          <w:spacing w:val="1"/>
          <w:sz w:val="28"/>
          <w:szCs w:val="28"/>
        </w:rPr>
        <w:t xml:space="preserve">боротьба в </w:t>
      </w:r>
      <w:r w:rsidRPr="00D8246C">
        <w:rPr>
          <w:spacing w:val="1"/>
          <w:sz w:val="28"/>
          <w:szCs w:val="28"/>
        </w:rPr>
        <w:t>стійці</w:t>
      </w:r>
      <w:r w:rsidRPr="00D8246C">
        <w:rPr>
          <w:color w:val="000000"/>
          <w:spacing w:val="1"/>
          <w:sz w:val="28"/>
          <w:szCs w:val="28"/>
        </w:rPr>
        <w:t xml:space="preserve"> із застосуванням </w:t>
      </w:r>
      <w:r w:rsidRPr="00D8246C">
        <w:rPr>
          <w:spacing w:val="1"/>
          <w:sz w:val="28"/>
          <w:szCs w:val="28"/>
        </w:rPr>
        <w:t>прийомів</w:t>
      </w:r>
      <w:r w:rsidRPr="00D8246C">
        <w:rPr>
          <w:color w:val="000000"/>
          <w:spacing w:val="1"/>
          <w:sz w:val="28"/>
          <w:szCs w:val="28"/>
        </w:rPr>
        <w:t xml:space="preserve">, </w:t>
      </w:r>
      <w:r w:rsidRPr="00D8246C">
        <w:rPr>
          <w:spacing w:val="1"/>
          <w:sz w:val="28"/>
          <w:szCs w:val="28"/>
        </w:rPr>
        <w:t>проведених</w:t>
      </w:r>
      <w:r w:rsidRPr="00D8246C">
        <w:rPr>
          <w:color w:val="000000"/>
          <w:spacing w:val="10"/>
          <w:sz w:val="28"/>
          <w:szCs w:val="28"/>
        </w:rPr>
        <w:t xml:space="preserve"> в </w:t>
      </w:r>
      <w:r w:rsidRPr="00D8246C">
        <w:rPr>
          <w:spacing w:val="10"/>
          <w:sz w:val="28"/>
          <w:szCs w:val="28"/>
        </w:rPr>
        <w:t>основному</w:t>
      </w:r>
      <w:r w:rsidRPr="00D8246C">
        <w:rPr>
          <w:color w:val="000000"/>
          <w:spacing w:val="10"/>
          <w:sz w:val="28"/>
          <w:szCs w:val="28"/>
        </w:rPr>
        <w:t xml:space="preserve"> за рахунок </w:t>
      </w:r>
      <w:r w:rsidRPr="00D8246C">
        <w:rPr>
          <w:spacing w:val="10"/>
          <w:sz w:val="28"/>
          <w:szCs w:val="28"/>
        </w:rPr>
        <w:t>сили</w:t>
      </w:r>
      <w:r w:rsidRPr="00D8246C">
        <w:rPr>
          <w:color w:val="000000"/>
          <w:spacing w:val="10"/>
          <w:sz w:val="28"/>
          <w:szCs w:val="28"/>
        </w:rPr>
        <w:t xml:space="preserve"> ніг (підсікання, зачепи,</w:t>
      </w:r>
      <w:r w:rsidRPr="00D8246C">
        <w:rPr>
          <w:spacing w:val="2"/>
          <w:sz w:val="28"/>
          <w:szCs w:val="28"/>
        </w:rPr>
        <w:t xml:space="preserve"> охоплення</w:t>
      </w:r>
      <w:r w:rsidRPr="00D8246C">
        <w:rPr>
          <w:color w:val="000000"/>
          <w:spacing w:val="2"/>
          <w:sz w:val="28"/>
          <w:szCs w:val="28"/>
        </w:rPr>
        <w:t>, підніжки й т.д.);</w:t>
      </w:r>
    </w:p>
    <w:p w14:paraId="29DF931A" w14:textId="77777777" w:rsidR="00B62DED" w:rsidRPr="00D8246C" w:rsidRDefault="00B62DED" w:rsidP="00B62DED">
      <w:pPr>
        <w:widowControl w:val="0"/>
        <w:numPr>
          <w:ilvl w:val="0"/>
          <w:numId w:val="17"/>
        </w:numPr>
        <w:shd w:val="clear" w:color="auto" w:fill="FFFFFF"/>
        <w:tabs>
          <w:tab w:val="left" w:pos="614"/>
        </w:tabs>
        <w:autoSpaceDE w:val="0"/>
        <w:autoSpaceDN w:val="0"/>
        <w:adjustRightInd w:val="0"/>
        <w:spacing w:line="360" w:lineRule="auto"/>
        <w:ind w:firstLine="302"/>
        <w:rPr>
          <w:color w:val="000000"/>
          <w:sz w:val="28"/>
          <w:szCs w:val="28"/>
        </w:rPr>
      </w:pPr>
      <w:r w:rsidRPr="00D8246C">
        <w:rPr>
          <w:color w:val="000000"/>
          <w:spacing w:val="8"/>
          <w:sz w:val="28"/>
          <w:szCs w:val="28"/>
        </w:rPr>
        <w:t xml:space="preserve">боротьба в партері </w:t>
      </w:r>
      <w:r w:rsidRPr="00D8246C">
        <w:rPr>
          <w:spacing w:val="8"/>
          <w:sz w:val="28"/>
          <w:szCs w:val="28"/>
        </w:rPr>
        <w:t>прийомами</w:t>
      </w:r>
      <w:r w:rsidRPr="00D8246C">
        <w:rPr>
          <w:color w:val="000000"/>
          <w:spacing w:val="8"/>
          <w:sz w:val="28"/>
          <w:szCs w:val="28"/>
        </w:rPr>
        <w:t xml:space="preserve">, проведеними в </w:t>
      </w:r>
      <w:r w:rsidRPr="00D8246C">
        <w:rPr>
          <w:spacing w:val="8"/>
          <w:sz w:val="28"/>
          <w:szCs w:val="28"/>
        </w:rPr>
        <w:t>основному</w:t>
      </w:r>
      <w:r w:rsidRPr="00D8246C">
        <w:rPr>
          <w:color w:val="000000"/>
          <w:spacing w:val="8"/>
          <w:sz w:val="28"/>
          <w:szCs w:val="28"/>
        </w:rPr>
        <w:t xml:space="preserve"> за рахунок </w:t>
      </w:r>
      <w:r w:rsidRPr="00D8246C">
        <w:rPr>
          <w:spacing w:val="8"/>
          <w:sz w:val="28"/>
          <w:szCs w:val="28"/>
        </w:rPr>
        <w:t>сили</w:t>
      </w:r>
      <w:r w:rsidRPr="00D8246C">
        <w:rPr>
          <w:color w:val="000000"/>
          <w:spacing w:val="8"/>
          <w:sz w:val="28"/>
          <w:szCs w:val="28"/>
        </w:rPr>
        <w:t xml:space="preserve"> ніг (перевороти переходом </w:t>
      </w:r>
      <w:r w:rsidRPr="00D8246C">
        <w:rPr>
          <w:spacing w:val="8"/>
          <w:sz w:val="28"/>
          <w:szCs w:val="28"/>
        </w:rPr>
        <w:t>з</w:t>
      </w:r>
      <w:r w:rsidRPr="00D8246C">
        <w:rPr>
          <w:color w:val="000000"/>
          <w:spacing w:val="8"/>
          <w:sz w:val="28"/>
          <w:szCs w:val="28"/>
        </w:rPr>
        <w:t xml:space="preserve"> «ножицями», із зачепами й </w:t>
      </w:r>
      <w:r w:rsidRPr="00D8246C">
        <w:rPr>
          <w:spacing w:val="8"/>
          <w:sz w:val="28"/>
          <w:szCs w:val="28"/>
        </w:rPr>
        <w:t>обвивами</w:t>
      </w:r>
      <w:r w:rsidRPr="00D8246C">
        <w:rPr>
          <w:color w:val="000000"/>
          <w:spacing w:val="8"/>
          <w:sz w:val="28"/>
          <w:szCs w:val="28"/>
        </w:rPr>
        <w:t xml:space="preserve"> ніг);</w:t>
      </w:r>
    </w:p>
    <w:p w14:paraId="011B222B" w14:textId="77777777" w:rsidR="00B62DED" w:rsidRPr="00D8246C" w:rsidRDefault="00B62DED" w:rsidP="00B62DED">
      <w:pPr>
        <w:widowControl w:val="0"/>
        <w:numPr>
          <w:ilvl w:val="0"/>
          <w:numId w:val="18"/>
        </w:numPr>
        <w:shd w:val="clear" w:color="auto" w:fill="FFFFFF"/>
        <w:tabs>
          <w:tab w:val="left" w:pos="634"/>
        </w:tabs>
        <w:autoSpaceDE w:val="0"/>
        <w:autoSpaceDN w:val="0"/>
        <w:adjustRightInd w:val="0"/>
        <w:spacing w:line="360" w:lineRule="auto"/>
        <w:ind w:left="53" w:firstLine="278"/>
        <w:rPr>
          <w:color w:val="000000"/>
          <w:sz w:val="28"/>
          <w:szCs w:val="28"/>
        </w:rPr>
      </w:pPr>
      <w:r w:rsidRPr="00D8246C">
        <w:rPr>
          <w:color w:val="000000"/>
          <w:spacing w:val="3"/>
          <w:sz w:val="28"/>
          <w:szCs w:val="28"/>
        </w:rPr>
        <w:t xml:space="preserve">розтягування ногою еспандера, </w:t>
      </w:r>
      <w:r w:rsidRPr="00D8246C">
        <w:rPr>
          <w:spacing w:val="3"/>
          <w:sz w:val="28"/>
          <w:szCs w:val="28"/>
        </w:rPr>
        <w:t>закріпленого</w:t>
      </w:r>
      <w:r w:rsidRPr="00D8246C">
        <w:rPr>
          <w:color w:val="000000"/>
          <w:spacing w:val="3"/>
          <w:sz w:val="28"/>
          <w:szCs w:val="28"/>
        </w:rPr>
        <w:t xml:space="preserve"> од</w:t>
      </w:r>
      <w:r w:rsidRPr="00D8246C">
        <w:rPr>
          <w:color w:val="000000"/>
          <w:spacing w:val="3"/>
          <w:sz w:val="28"/>
          <w:szCs w:val="28"/>
        </w:rPr>
        <w:softHyphen/>
      </w:r>
      <w:r w:rsidRPr="00D8246C">
        <w:rPr>
          <w:spacing w:val="-1"/>
          <w:sz w:val="28"/>
          <w:szCs w:val="28"/>
        </w:rPr>
        <w:t>ним</w:t>
      </w:r>
      <w:r w:rsidRPr="00D8246C">
        <w:rPr>
          <w:color w:val="000000"/>
          <w:spacing w:val="-1"/>
          <w:sz w:val="28"/>
          <w:szCs w:val="28"/>
        </w:rPr>
        <w:t xml:space="preserve"> кінцем нерухомо;</w:t>
      </w:r>
    </w:p>
    <w:p w14:paraId="08FA774F" w14:textId="77777777" w:rsidR="00B62DED" w:rsidRPr="00D8246C" w:rsidRDefault="00B62DED" w:rsidP="00B62DED">
      <w:pPr>
        <w:widowControl w:val="0"/>
        <w:numPr>
          <w:ilvl w:val="0"/>
          <w:numId w:val="18"/>
        </w:numPr>
        <w:shd w:val="clear" w:color="auto" w:fill="FFFFFF"/>
        <w:tabs>
          <w:tab w:val="left" w:pos="634"/>
        </w:tabs>
        <w:autoSpaceDE w:val="0"/>
        <w:autoSpaceDN w:val="0"/>
        <w:adjustRightInd w:val="0"/>
        <w:spacing w:line="360" w:lineRule="auto"/>
        <w:ind w:left="331"/>
        <w:rPr>
          <w:color w:val="000000"/>
          <w:sz w:val="28"/>
          <w:szCs w:val="28"/>
        </w:rPr>
      </w:pPr>
      <w:r w:rsidRPr="00D8246C">
        <w:rPr>
          <w:color w:val="000000"/>
          <w:spacing w:val="5"/>
          <w:sz w:val="28"/>
          <w:szCs w:val="28"/>
        </w:rPr>
        <w:t xml:space="preserve">стрибки в довжину й висоту </w:t>
      </w:r>
      <w:r w:rsidRPr="00D8246C">
        <w:rPr>
          <w:spacing w:val="5"/>
          <w:sz w:val="28"/>
          <w:szCs w:val="28"/>
        </w:rPr>
        <w:t>з</w:t>
      </w:r>
      <w:r w:rsidRPr="00D8246C">
        <w:rPr>
          <w:color w:val="000000"/>
          <w:spacing w:val="5"/>
          <w:sz w:val="28"/>
          <w:szCs w:val="28"/>
        </w:rPr>
        <w:t xml:space="preserve"> місця й </w:t>
      </w:r>
      <w:r w:rsidRPr="00D8246C">
        <w:rPr>
          <w:spacing w:val="5"/>
          <w:sz w:val="28"/>
          <w:szCs w:val="28"/>
        </w:rPr>
        <w:t>з</w:t>
      </w:r>
      <w:r w:rsidRPr="00D8246C">
        <w:rPr>
          <w:color w:val="000000"/>
          <w:spacing w:val="5"/>
          <w:sz w:val="28"/>
          <w:szCs w:val="28"/>
        </w:rPr>
        <w:t xml:space="preserve"> розбігу;</w:t>
      </w:r>
    </w:p>
    <w:p w14:paraId="0BBFC135" w14:textId="77777777" w:rsidR="00B62DED" w:rsidRPr="00D8246C" w:rsidRDefault="00B62DED" w:rsidP="00B62DED">
      <w:pPr>
        <w:widowControl w:val="0"/>
        <w:numPr>
          <w:ilvl w:val="0"/>
          <w:numId w:val="18"/>
        </w:numPr>
        <w:shd w:val="clear" w:color="auto" w:fill="FFFFFF"/>
        <w:tabs>
          <w:tab w:val="left" w:pos="634"/>
        </w:tabs>
        <w:autoSpaceDE w:val="0"/>
        <w:autoSpaceDN w:val="0"/>
        <w:adjustRightInd w:val="0"/>
        <w:spacing w:line="360" w:lineRule="auto"/>
        <w:ind w:left="53" w:firstLine="278"/>
        <w:rPr>
          <w:color w:val="000000"/>
          <w:sz w:val="28"/>
          <w:szCs w:val="28"/>
        </w:rPr>
      </w:pPr>
      <w:r w:rsidRPr="00D8246C">
        <w:rPr>
          <w:color w:val="000000"/>
          <w:spacing w:val="8"/>
          <w:sz w:val="28"/>
          <w:szCs w:val="28"/>
        </w:rPr>
        <w:t xml:space="preserve">стрибки на одній нозі; присідання й </w:t>
      </w:r>
      <w:r>
        <w:rPr>
          <w:color w:val="000000"/>
          <w:spacing w:val="8"/>
          <w:sz w:val="28"/>
          <w:szCs w:val="28"/>
        </w:rPr>
        <w:t>в</w:t>
      </w:r>
      <w:r w:rsidRPr="00D8246C">
        <w:rPr>
          <w:color w:val="000000"/>
          <w:spacing w:val="8"/>
          <w:sz w:val="28"/>
          <w:szCs w:val="28"/>
        </w:rPr>
        <w:t>ставання</w:t>
      </w:r>
      <w:r w:rsidRPr="00D8246C">
        <w:rPr>
          <w:spacing w:val="-4"/>
          <w:sz w:val="28"/>
          <w:szCs w:val="28"/>
        </w:rPr>
        <w:t xml:space="preserve"> </w:t>
      </w:r>
      <w:r w:rsidRPr="00D8246C">
        <w:rPr>
          <w:color w:val="000000"/>
          <w:spacing w:val="-4"/>
          <w:sz w:val="28"/>
          <w:szCs w:val="28"/>
        </w:rPr>
        <w:t>на одній нозі;</w:t>
      </w:r>
    </w:p>
    <w:p w14:paraId="5663D360" w14:textId="77777777" w:rsidR="00B62DED" w:rsidRPr="00D8246C" w:rsidRDefault="00B62DED" w:rsidP="007468FE">
      <w:pPr>
        <w:widowControl w:val="0"/>
        <w:numPr>
          <w:ilvl w:val="0"/>
          <w:numId w:val="18"/>
        </w:numPr>
        <w:shd w:val="clear" w:color="auto" w:fill="FFFFFF"/>
        <w:tabs>
          <w:tab w:val="left" w:pos="634"/>
        </w:tabs>
        <w:autoSpaceDE w:val="0"/>
        <w:autoSpaceDN w:val="0"/>
        <w:adjustRightInd w:val="0"/>
        <w:spacing w:line="360" w:lineRule="auto"/>
        <w:ind w:left="53" w:firstLine="278"/>
        <w:rPr>
          <w:color w:val="000000"/>
          <w:sz w:val="28"/>
          <w:szCs w:val="28"/>
        </w:rPr>
      </w:pPr>
      <w:r w:rsidRPr="00D8246C">
        <w:rPr>
          <w:color w:val="000000"/>
          <w:spacing w:val="10"/>
          <w:sz w:val="28"/>
          <w:szCs w:val="28"/>
        </w:rPr>
        <w:t>вижимання ногами вантажу лежачи на спині.</w:t>
      </w:r>
    </w:p>
    <w:p w14:paraId="4EB0E626" w14:textId="77777777" w:rsidR="00B62DED" w:rsidRPr="00D8246C" w:rsidRDefault="00B62DED" w:rsidP="007468FE">
      <w:pPr>
        <w:shd w:val="clear" w:color="auto" w:fill="FFFFFF"/>
        <w:spacing w:line="360" w:lineRule="auto"/>
        <w:ind w:right="125" w:firstLine="312"/>
        <w:jc w:val="both"/>
        <w:rPr>
          <w:sz w:val="28"/>
          <w:szCs w:val="28"/>
        </w:rPr>
      </w:pPr>
      <w:r w:rsidRPr="00D8246C">
        <w:rPr>
          <w:color w:val="000000"/>
          <w:sz w:val="28"/>
          <w:szCs w:val="28"/>
        </w:rPr>
        <w:t xml:space="preserve">Якщо вправи виконуються </w:t>
      </w:r>
      <w:r w:rsidRPr="00D8246C">
        <w:rPr>
          <w:sz w:val="28"/>
          <w:szCs w:val="28"/>
        </w:rPr>
        <w:t>з</w:t>
      </w:r>
      <w:r w:rsidRPr="00D8246C">
        <w:rPr>
          <w:color w:val="000000"/>
          <w:sz w:val="28"/>
          <w:szCs w:val="28"/>
        </w:rPr>
        <w:t xml:space="preserve"> невеликими обтяженнями, то потрібно проробляти </w:t>
      </w:r>
      <w:r w:rsidRPr="00D8246C">
        <w:rPr>
          <w:sz w:val="28"/>
          <w:szCs w:val="28"/>
        </w:rPr>
        <w:t>їх</w:t>
      </w:r>
      <w:r w:rsidRPr="00D8246C">
        <w:rPr>
          <w:color w:val="000000"/>
          <w:sz w:val="28"/>
          <w:szCs w:val="28"/>
        </w:rPr>
        <w:t xml:space="preserve"> </w:t>
      </w:r>
      <w:r w:rsidRPr="00D8246C">
        <w:rPr>
          <w:sz w:val="28"/>
          <w:szCs w:val="28"/>
        </w:rPr>
        <w:t>з</w:t>
      </w:r>
      <w:r w:rsidRPr="00D8246C">
        <w:rPr>
          <w:color w:val="000000"/>
          <w:sz w:val="28"/>
          <w:szCs w:val="28"/>
        </w:rPr>
        <w:t xml:space="preserve"> максимальною швидкістю й багаторазово.</w:t>
      </w:r>
      <w:r w:rsidRPr="00D8246C">
        <w:rPr>
          <w:color w:val="000000"/>
          <w:spacing w:val="4"/>
          <w:sz w:val="28"/>
          <w:szCs w:val="28"/>
        </w:rPr>
        <w:t xml:space="preserve"> У цьому випадку поряд </w:t>
      </w:r>
      <w:r w:rsidRPr="00D8246C">
        <w:rPr>
          <w:spacing w:val="4"/>
          <w:sz w:val="28"/>
          <w:szCs w:val="28"/>
        </w:rPr>
        <w:t>з</w:t>
      </w:r>
      <w:r w:rsidRPr="00D8246C">
        <w:rPr>
          <w:color w:val="000000"/>
          <w:spacing w:val="4"/>
          <w:sz w:val="28"/>
          <w:szCs w:val="28"/>
        </w:rPr>
        <w:t xml:space="preserve"> розвитком </w:t>
      </w:r>
      <w:r w:rsidRPr="00D8246C">
        <w:rPr>
          <w:spacing w:val="4"/>
          <w:sz w:val="28"/>
          <w:szCs w:val="28"/>
        </w:rPr>
        <w:t>сили</w:t>
      </w:r>
      <w:r w:rsidRPr="00D8246C">
        <w:rPr>
          <w:color w:val="000000"/>
          <w:spacing w:val="4"/>
          <w:sz w:val="28"/>
          <w:szCs w:val="28"/>
        </w:rPr>
        <w:t xml:space="preserve"> розвивається й швидкість </w:t>
      </w:r>
      <w:r w:rsidRPr="00D8246C">
        <w:rPr>
          <w:spacing w:val="4"/>
          <w:sz w:val="28"/>
          <w:szCs w:val="28"/>
        </w:rPr>
        <w:t>рухів</w:t>
      </w:r>
      <w:r w:rsidRPr="00D8246C">
        <w:rPr>
          <w:color w:val="000000"/>
          <w:spacing w:val="4"/>
          <w:sz w:val="28"/>
          <w:szCs w:val="28"/>
        </w:rPr>
        <w:t>.</w:t>
      </w:r>
    </w:p>
    <w:p w14:paraId="737A20E9" w14:textId="77777777" w:rsidR="00B62DED" w:rsidRPr="00D8246C" w:rsidRDefault="00B62DED" w:rsidP="007468FE">
      <w:pPr>
        <w:shd w:val="clear" w:color="auto" w:fill="FFFFFF"/>
        <w:spacing w:line="360" w:lineRule="auto"/>
        <w:ind w:right="125" w:firstLine="298"/>
        <w:jc w:val="both"/>
        <w:rPr>
          <w:sz w:val="28"/>
          <w:szCs w:val="28"/>
        </w:rPr>
      </w:pPr>
      <w:r w:rsidRPr="00D8246C">
        <w:rPr>
          <w:sz w:val="28"/>
          <w:szCs w:val="28"/>
        </w:rPr>
        <w:t>Здатність</w:t>
      </w:r>
      <w:r w:rsidRPr="00D8246C">
        <w:rPr>
          <w:color w:val="000000"/>
          <w:sz w:val="28"/>
          <w:szCs w:val="28"/>
        </w:rPr>
        <w:t xml:space="preserve"> до тривалих силових зусиль виробляється при повтореннях вправ </w:t>
      </w:r>
      <w:r w:rsidRPr="00D8246C">
        <w:rPr>
          <w:sz w:val="28"/>
          <w:szCs w:val="28"/>
        </w:rPr>
        <w:t>з</w:t>
      </w:r>
      <w:r w:rsidRPr="00D8246C">
        <w:rPr>
          <w:color w:val="000000"/>
          <w:sz w:val="28"/>
          <w:szCs w:val="28"/>
        </w:rPr>
        <w:t xml:space="preserve"> невеликими або середніми </w:t>
      </w:r>
      <w:r>
        <w:rPr>
          <w:color w:val="000000"/>
          <w:sz w:val="28"/>
          <w:szCs w:val="28"/>
        </w:rPr>
        <w:t>навантаженнями</w:t>
      </w:r>
      <w:r w:rsidRPr="00D8246C">
        <w:rPr>
          <w:color w:val="000000"/>
          <w:sz w:val="28"/>
          <w:szCs w:val="28"/>
        </w:rPr>
        <w:t xml:space="preserve"> до появи утоми, що не дозволяє </w:t>
      </w:r>
      <w:r w:rsidRPr="00D8246C">
        <w:rPr>
          <w:sz w:val="28"/>
          <w:szCs w:val="28"/>
        </w:rPr>
        <w:t>робити</w:t>
      </w:r>
      <w:r>
        <w:rPr>
          <w:color w:val="000000"/>
          <w:sz w:val="28"/>
          <w:szCs w:val="28"/>
        </w:rPr>
        <w:t xml:space="preserve"> подальшу роботу (</w:t>
      </w:r>
      <w:r w:rsidRPr="00D8246C">
        <w:rPr>
          <w:color w:val="000000"/>
          <w:sz w:val="28"/>
          <w:szCs w:val="28"/>
        </w:rPr>
        <w:t xml:space="preserve">до </w:t>
      </w:r>
      <w:r w:rsidRPr="00D8246C">
        <w:rPr>
          <w:sz w:val="28"/>
          <w:szCs w:val="28"/>
        </w:rPr>
        <w:t>відмови</w:t>
      </w:r>
      <w:r w:rsidRPr="00D8246C">
        <w:rPr>
          <w:color w:val="000000"/>
          <w:sz w:val="28"/>
          <w:szCs w:val="28"/>
        </w:rPr>
        <w:t>).</w:t>
      </w:r>
      <w:r w:rsidRPr="00D8246C">
        <w:rPr>
          <w:color w:val="000000"/>
          <w:spacing w:val="5"/>
          <w:sz w:val="28"/>
          <w:szCs w:val="28"/>
        </w:rPr>
        <w:t xml:space="preserve"> Потрібно неодноразово повторювати ці вправи. Якщо вправи не викликають </w:t>
      </w:r>
      <w:r w:rsidRPr="00D8246C">
        <w:rPr>
          <w:spacing w:val="5"/>
          <w:sz w:val="28"/>
          <w:szCs w:val="28"/>
        </w:rPr>
        <w:t>потужних</w:t>
      </w:r>
      <w:r w:rsidRPr="00D8246C">
        <w:rPr>
          <w:color w:val="000000"/>
          <w:spacing w:val="5"/>
          <w:sz w:val="28"/>
          <w:szCs w:val="28"/>
        </w:rPr>
        <w:t xml:space="preserve"> напруг м'язів й </w:t>
      </w:r>
      <w:r w:rsidRPr="00D8246C">
        <w:rPr>
          <w:spacing w:val="5"/>
          <w:sz w:val="28"/>
          <w:szCs w:val="28"/>
        </w:rPr>
        <w:t>утоми</w:t>
      </w:r>
      <w:r w:rsidRPr="00D8246C">
        <w:rPr>
          <w:color w:val="000000"/>
          <w:spacing w:val="5"/>
          <w:sz w:val="28"/>
          <w:szCs w:val="28"/>
        </w:rPr>
        <w:t>, то ефект від їхнього виконання буде незначним.</w:t>
      </w:r>
    </w:p>
    <w:p w14:paraId="2F4D7412" w14:textId="77777777" w:rsidR="00B62DED" w:rsidRPr="00D8246C" w:rsidRDefault="00B62DED" w:rsidP="007468FE">
      <w:pPr>
        <w:shd w:val="clear" w:color="auto" w:fill="FFFFFF"/>
        <w:spacing w:line="360" w:lineRule="auto"/>
        <w:ind w:left="5" w:firstLine="326"/>
        <w:jc w:val="both"/>
        <w:rPr>
          <w:sz w:val="28"/>
          <w:szCs w:val="28"/>
        </w:rPr>
      </w:pPr>
      <w:r w:rsidRPr="00D8246C">
        <w:rPr>
          <w:sz w:val="28"/>
          <w:szCs w:val="28"/>
        </w:rPr>
        <w:t>З</w:t>
      </w:r>
      <w:r w:rsidRPr="00D8246C">
        <w:rPr>
          <w:color w:val="000000"/>
          <w:sz w:val="28"/>
          <w:szCs w:val="28"/>
        </w:rPr>
        <w:t xml:space="preserve"> </w:t>
      </w:r>
      <w:r w:rsidRPr="00D8246C">
        <w:rPr>
          <w:sz w:val="28"/>
          <w:szCs w:val="28"/>
        </w:rPr>
        <w:t>ростом</w:t>
      </w:r>
      <w:r w:rsidRPr="00D8246C">
        <w:rPr>
          <w:color w:val="000000"/>
          <w:sz w:val="28"/>
          <w:szCs w:val="28"/>
        </w:rPr>
        <w:t xml:space="preserve"> </w:t>
      </w:r>
      <w:r w:rsidRPr="00D8246C">
        <w:rPr>
          <w:sz w:val="28"/>
          <w:szCs w:val="28"/>
        </w:rPr>
        <w:t>сили</w:t>
      </w:r>
      <w:r w:rsidRPr="00D8246C">
        <w:rPr>
          <w:color w:val="000000"/>
          <w:sz w:val="28"/>
          <w:szCs w:val="28"/>
        </w:rPr>
        <w:t xml:space="preserve"> й тренованості спортсмена </w:t>
      </w:r>
      <w:r w:rsidRPr="00D8246C">
        <w:rPr>
          <w:sz w:val="28"/>
          <w:szCs w:val="28"/>
        </w:rPr>
        <w:t>виконувані</w:t>
      </w:r>
      <w:r w:rsidRPr="00D8246C">
        <w:rPr>
          <w:color w:val="000000"/>
          <w:sz w:val="28"/>
          <w:szCs w:val="28"/>
        </w:rPr>
        <w:t xml:space="preserve"> раніше </w:t>
      </w:r>
      <w:r w:rsidRPr="00D8246C">
        <w:rPr>
          <w:sz w:val="28"/>
          <w:szCs w:val="28"/>
        </w:rPr>
        <w:t>з</w:t>
      </w:r>
      <w:r w:rsidRPr="00D8246C">
        <w:rPr>
          <w:color w:val="000000"/>
          <w:sz w:val="28"/>
          <w:szCs w:val="28"/>
        </w:rPr>
        <w:t xml:space="preserve"> </w:t>
      </w:r>
      <w:r w:rsidRPr="00D8246C">
        <w:rPr>
          <w:sz w:val="28"/>
          <w:szCs w:val="28"/>
        </w:rPr>
        <w:t>більшими</w:t>
      </w:r>
      <w:r w:rsidRPr="00D8246C">
        <w:rPr>
          <w:color w:val="000000"/>
          <w:sz w:val="28"/>
          <w:szCs w:val="28"/>
        </w:rPr>
        <w:t xml:space="preserve"> зусиллями вправи </w:t>
      </w:r>
      <w:r w:rsidRPr="00D8246C">
        <w:rPr>
          <w:sz w:val="28"/>
          <w:szCs w:val="28"/>
        </w:rPr>
        <w:t>виявляться</w:t>
      </w:r>
      <w:r w:rsidRPr="00D8246C">
        <w:rPr>
          <w:color w:val="000000"/>
          <w:sz w:val="28"/>
          <w:szCs w:val="28"/>
        </w:rPr>
        <w:t xml:space="preserve"> лег</w:t>
      </w:r>
      <w:r w:rsidR="00A639FA">
        <w:rPr>
          <w:color w:val="000000"/>
          <w:sz w:val="28"/>
          <w:szCs w:val="28"/>
        </w:rPr>
        <w:t>ки</w:t>
      </w:r>
      <w:r w:rsidRPr="00D8246C">
        <w:rPr>
          <w:color w:val="000000"/>
          <w:sz w:val="28"/>
          <w:szCs w:val="28"/>
        </w:rPr>
        <w:t xml:space="preserve">ми й не будуть викликати </w:t>
      </w:r>
      <w:r w:rsidRPr="00D8246C">
        <w:rPr>
          <w:sz w:val="28"/>
          <w:szCs w:val="28"/>
        </w:rPr>
        <w:t>колишн</w:t>
      </w:r>
      <w:r w:rsidR="00A639FA">
        <w:rPr>
          <w:sz w:val="28"/>
          <w:szCs w:val="28"/>
        </w:rPr>
        <w:t>ої</w:t>
      </w:r>
      <w:r w:rsidRPr="00D8246C">
        <w:rPr>
          <w:color w:val="000000"/>
          <w:sz w:val="28"/>
          <w:szCs w:val="28"/>
        </w:rPr>
        <w:t xml:space="preserve"> напру</w:t>
      </w:r>
      <w:r w:rsidR="00A639FA">
        <w:rPr>
          <w:color w:val="000000"/>
          <w:sz w:val="28"/>
          <w:szCs w:val="28"/>
        </w:rPr>
        <w:t>ги</w:t>
      </w:r>
      <w:r w:rsidRPr="00D8246C">
        <w:rPr>
          <w:color w:val="000000"/>
          <w:sz w:val="28"/>
          <w:szCs w:val="28"/>
        </w:rPr>
        <w:t>. Ефек</w:t>
      </w:r>
      <w:r w:rsidR="00A639FA">
        <w:rPr>
          <w:color w:val="000000"/>
          <w:sz w:val="28"/>
          <w:szCs w:val="28"/>
        </w:rPr>
        <w:t>т впливу таких вправ знижується, і їх</w:t>
      </w:r>
      <w:r w:rsidRPr="00D8246C">
        <w:rPr>
          <w:color w:val="000000"/>
          <w:sz w:val="28"/>
          <w:szCs w:val="28"/>
        </w:rPr>
        <w:t xml:space="preserve"> </w:t>
      </w:r>
      <w:r>
        <w:rPr>
          <w:color w:val="000000"/>
          <w:sz w:val="28"/>
          <w:szCs w:val="28"/>
        </w:rPr>
        <w:t>н</w:t>
      </w:r>
      <w:r w:rsidRPr="00D8246C">
        <w:rPr>
          <w:color w:val="000000"/>
          <w:sz w:val="28"/>
          <w:szCs w:val="28"/>
        </w:rPr>
        <w:t>еобхідно ускладнювати: збільшувати обтяження, кількість повторень, швидкість виконання й т.д.</w:t>
      </w:r>
    </w:p>
    <w:p w14:paraId="496A9FE5" w14:textId="77777777" w:rsidR="00B62DED" w:rsidRDefault="00B62DED" w:rsidP="00B62DED">
      <w:pPr>
        <w:shd w:val="clear" w:color="auto" w:fill="FFFFFF"/>
        <w:spacing w:line="360" w:lineRule="auto"/>
        <w:ind w:left="19" w:firstLine="317"/>
        <w:rPr>
          <w:color w:val="000000"/>
          <w:sz w:val="28"/>
          <w:szCs w:val="28"/>
        </w:rPr>
      </w:pPr>
      <w:r w:rsidRPr="00D8246C">
        <w:rPr>
          <w:color w:val="000000"/>
          <w:sz w:val="28"/>
          <w:szCs w:val="28"/>
        </w:rPr>
        <w:lastRenderedPageBreak/>
        <w:t xml:space="preserve">Підбирати вправи, що розвивають </w:t>
      </w:r>
      <w:r w:rsidRPr="00D8246C">
        <w:rPr>
          <w:sz w:val="28"/>
          <w:szCs w:val="28"/>
        </w:rPr>
        <w:t>силу</w:t>
      </w:r>
      <w:r w:rsidRPr="00D8246C">
        <w:rPr>
          <w:color w:val="000000"/>
          <w:sz w:val="28"/>
          <w:szCs w:val="28"/>
        </w:rPr>
        <w:t xml:space="preserve">, треба таким чином, щоб розвивалися </w:t>
      </w:r>
      <w:r w:rsidR="00A639FA" w:rsidRPr="00D8246C">
        <w:rPr>
          <w:color w:val="000000"/>
          <w:sz w:val="28"/>
          <w:szCs w:val="28"/>
        </w:rPr>
        <w:t xml:space="preserve">найбільш слабкі </w:t>
      </w:r>
      <w:r w:rsidRPr="00D8246C">
        <w:rPr>
          <w:color w:val="000000"/>
          <w:sz w:val="28"/>
          <w:szCs w:val="28"/>
        </w:rPr>
        <w:t xml:space="preserve">групи м'язів, й </w:t>
      </w:r>
      <w:r w:rsidRPr="00D8246C">
        <w:rPr>
          <w:sz w:val="28"/>
          <w:szCs w:val="28"/>
        </w:rPr>
        <w:t>ті</w:t>
      </w:r>
      <w:r w:rsidRPr="00D8246C">
        <w:rPr>
          <w:color w:val="000000"/>
          <w:sz w:val="28"/>
          <w:szCs w:val="28"/>
        </w:rPr>
        <w:t>, за участю яких виконуються основні технічні дії.</w:t>
      </w:r>
    </w:p>
    <w:p w14:paraId="1A84E75D" w14:textId="77777777" w:rsidR="00B62DED" w:rsidRPr="00D8246C" w:rsidRDefault="00C04630" w:rsidP="007468FE">
      <w:pPr>
        <w:shd w:val="clear" w:color="auto" w:fill="FFFFFF"/>
        <w:spacing w:before="283" w:line="360" w:lineRule="auto"/>
        <w:ind w:right="24"/>
        <w:jc w:val="center"/>
        <w:rPr>
          <w:sz w:val="28"/>
          <w:szCs w:val="28"/>
        </w:rPr>
      </w:pPr>
      <w:r>
        <w:rPr>
          <w:b/>
          <w:bCs/>
          <w:color w:val="000000"/>
          <w:spacing w:val="6"/>
          <w:sz w:val="28"/>
          <w:szCs w:val="28"/>
        </w:rPr>
        <w:t xml:space="preserve">6.2 </w:t>
      </w:r>
      <w:r w:rsidR="00B62DED" w:rsidRPr="00D8246C">
        <w:rPr>
          <w:b/>
          <w:bCs/>
          <w:color w:val="000000"/>
          <w:spacing w:val="6"/>
          <w:sz w:val="28"/>
          <w:szCs w:val="28"/>
        </w:rPr>
        <w:t>ВИТРИВАЛІСТЬ</w:t>
      </w:r>
    </w:p>
    <w:p w14:paraId="77ACA616" w14:textId="77777777" w:rsidR="00B62DED" w:rsidRPr="00D8246C" w:rsidRDefault="00B62DED" w:rsidP="007468FE">
      <w:pPr>
        <w:shd w:val="clear" w:color="auto" w:fill="FFFFFF"/>
        <w:spacing w:line="360" w:lineRule="auto"/>
        <w:ind w:left="82" w:right="34" w:firstLine="249"/>
        <w:jc w:val="both"/>
        <w:rPr>
          <w:sz w:val="28"/>
          <w:szCs w:val="28"/>
        </w:rPr>
      </w:pPr>
      <w:r w:rsidRPr="00D8246C">
        <w:rPr>
          <w:color w:val="000000"/>
          <w:spacing w:val="8"/>
          <w:sz w:val="28"/>
          <w:szCs w:val="28"/>
        </w:rPr>
        <w:t xml:space="preserve">Невитривалий борець ненадійний, від нього можна чекати всяких несподіванок, аж до програшу </w:t>
      </w:r>
      <w:r w:rsidRPr="00D8246C">
        <w:rPr>
          <w:spacing w:val="8"/>
          <w:sz w:val="28"/>
          <w:szCs w:val="28"/>
        </w:rPr>
        <w:t>сутички</w:t>
      </w:r>
      <w:r w:rsidRPr="00D8246C">
        <w:rPr>
          <w:color w:val="000000"/>
          <w:spacing w:val="8"/>
          <w:sz w:val="28"/>
          <w:szCs w:val="28"/>
        </w:rPr>
        <w:t xml:space="preserve"> не сильному, але </w:t>
      </w:r>
      <w:r w:rsidRPr="00D8246C">
        <w:rPr>
          <w:spacing w:val="8"/>
          <w:sz w:val="28"/>
          <w:szCs w:val="28"/>
        </w:rPr>
        <w:t>більше</w:t>
      </w:r>
      <w:r w:rsidRPr="00D8246C">
        <w:rPr>
          <w:color w:val="000000"/>
          <w:spacing w:val="8"/>
          <w:sz w:val="28"/>
          <w:szCs w:val="28"/>
        </w:rPr>
        <w:t xml:space="preserve"> витривалому й вольовому </w:t>
      </w:r>
      <w:r w:rsidRPr="00D8246C">
        <w:rPr>
          <w:spacing w:val="8"/>
          <w:sz w:val="28"/>
          <w:szCs w:val="28"/>
        </w:rPr>
        <w:t>борцеві</w:t>
      </w:r>
      <w:r w:rsidRPr="00D8246C">
        <w:rPr>
          <w:color w:val="000000"/>
          <w:spacing w:val="8"/>
          <w:sz w:val="28"/>
          <w:szCs w:val="28"/>
        </w:rPr>
        <w:t>.</w:t>
      </w:r>
      <w:r w:rsidRPr="00D8246C">
        <w:rPr>
          <w:color w:val="000000"/>
          <w:spacing w:val="-2"/>
          <w:sz w:val="28"/>
          <w:szCs w:val="28"/>
        </w:rPr>
        <w:t xml:space="preserve"> </w:t>
      </w:r>
      <w:r w:rsidRPr="00D8246C">
        <w:rPr>
          <w:spacing w:val="-2"/>
          <w:sz w:val="28"/>
          <w:szCs w:val="28"/>
        </w:rPr>
        <w:t>От</w:t>
      </w:r>
      <w:r w:rsidRPr="00D8246C">
        <w:rPr>
          <w:color w:val="000000"/>
          <w:spacing w:val="-2"/>
          <w:sz w:val="28"/>
          <w:szCs w:val="28"/>
        </w:rPr>
        <w:t xml:space="preserve"> чому </w:t>
      </w:r>
      <w:r w:rsidRPr="00D8246C">
        <w:rPr>
          <w:spacing w:val="-2"/>
          <w:sz w:val="28"/>
          <w:szCs w:val="28"/>
        </w:rPr>
        <w:t>розвитку</w:t>
      </w:r>
      <w:r w:rsidRPr="00D8246C">
        <w:rPr>
          <w:color w:val="000000"/>
          <w:spacing w:val="-2"/>
          <w:sz w:val="28"/>
          <w:szCs w:val="28"/>
        </w:rPr>
        <w:t xml:space="preserve"> витривалості в </w:t>
      </w:r>
      <w:r w:rsidRPr="00D8246C">
        <w:rPr>
          <w:spacing w:val="-2"/>
          <w:sz w:val="28"/>
          <w:szCs w:val="28"/>
        </w:rPr>
        <w:t xml:space="preserve">спортивної </w:t>
      </w:r>
      <w:r w:rsidRPr="00D8246C">
        <w:rPr>
          <w:color w:val="000000"/>
          <w:spacing w:val="4"/>
          <w:sz w:val="28"/>
          <w:szCs w:val="28"/>
        </w:rPr>
        <w:t>боротьбі надається велике значення. Витривалість є фундамент</w:t>
      </w:r>
      <w:r>
        <w:rPr>
          <w:color w:val="000000"/>
          <w:spacing w:val="4"/>
          <w:sz w:val="28"/>
          <w:szCs w:val="28"/>
        </w:rPr>
        <w:t>ом</w:t>
      </w:r>
      <w:r w:rsidRPr="00D8246C">
        <w:rPr>
          <w:color w:val="000000"/>
          <w:spacing w:val="4"/>
          <w:sz w:val="28"/>
          <w:szCs w:val="28"/>
        </w:rPr>
        <w:t xml:space="preserve"> стабільності результатів борця.</w:t>
      </w:r>
    </w:p>
    <w:p w14:paraId="356C88E3" w14:textId="77777777" w:rsidR="00B62DED" w:rsidRPr="00D8246C" w:rsidRDefault="00B62DED" w:rsidP="007468FE">
      <w:pPr>
        <w:shd w:val="clear" w:color="auto" w:fill="FFFFFF"/>
        <w:spacing w:before="10" w:line="360" w:lineRule="auto"/>
        <w:ind w:left="77" w:right="34" w:firstLine="307"/>
        <w:jc w:val="both"/>
        <w:rPr>
          <w:sz w:val="28"/>
          <w:szCs w:val="28"/>
        </w:rPr>
      </w:pPr>
      <w:r w:rsidRPr="00D8246C">
        <w:rPr>
          <w:color w:val="000000"/>
          <w:spacing w:val="-1"/>
          <w:sz w:val="28"/>
          <w:szCs w:val="28"/>
        </w:rPr>
        <w:t>Часом спортсмен дивує своєю невтомністю у виконанні якої-небудь роботи або вправи.</w:t>
      </w:r>
      <w:r w:rsidRPr="00D8246C">
        <w:rPr>
          <w:color w:val="000000"/>
          <w:spacing w:val="7"/>
          <w:sz w:val="28"/>
          <w:szCs w:val="28"/>
        </w:rPr>
        <w:t xml:space="preserve"> Але </w:t>
      </w:r>
      <w:r>
        <w:rPr>
          <w:spacing w:val="7"/>
          <w:sz w:val="28"/>
          <w:szCs w:val="28"/>
        </w:rPr>
        <w:t>варто</w:t>
      </w:r>
      <w:r w:rsidRPr="00D8246C">
        <w:rPr>
          <w:color w:val="000000"/>
          <w:spacing w:val="7"/>
          <w:sz w:val="28"/>
          <w:szCs w:val="28"/>
        </w:rPr>
        <w:t xml:space="preserve"> йому вийти на килим і почати </w:t>
      </w:r>
      <w:r w:rsidRPr="00D8246C">
        <w:rPr>
          <w:spacing w:val="7"/>
          <w:sz w:val="28"/>
          <w:szCs w:val="28"/>
        </w:rPr>
        <w:t>сутичку</w:t>
      </w:r>
      <w:r w:rsidRPr="00D8246C">
        <w:rPr>
          <w:color w:val="000000"/>
          <w:spacing w:val="7"/>
          <w:sz w:val="28"/>
          <w:szCs w:val="28"/>
        </w:rPr>
        <w:t xml:space="preserve">, як </w:t>
      </w:r>
      <w:r w:rsidRPr="00D8246C">
        <w:rPr>
          <w:spacing w:val="7"/>
          <w:sz w:val="28"/>
          <w:szCs w:val="28"/>
        </w:rPr>
        <w:t>у</w:t>
      </w:r>
      <w:r w:rsidRPr="00D8246C">
        <w:rPr>
          <w:color w:val="000000"/>
          <w:spacing w:val="7"/>
          <w:sz w:val="28"/>
          <w:szCs w:val="28"/>
        </w:rPr>
        <w:t xml:space="preserve"> нього негайно знижується швидкість і чіткість </w:t>
      </w:r>
      <w:r w:rsidRPr="00D8246C">
        <w:rPr>
          <w:spacing w:val="7"/>
          <w:sz w:val="28"/>
          <w:szCs w:val="28"/>
        </w:rPr>
        <w:t>рухів</w:t>
      </w:r>
      <w:r w:rsidRPr="00D8246C">
        <w:rPr>
          <w:color w:val="000000"/>
          <w:spacing w:val="7"/>
          <w:sz w:val="28"/>
          <w:szCs w:val="28"/>
        </w:rPr>
        <w:t>.</w:t>
      </w:r>
      <w:r w:rsidRPr="00D8246C">
        <w:rPr>
          <w:color w:val="000000"/>
          <w:spacing w:val="-1"/>
          <w:sz w:val="28"/>
          <w:szCs w:val="28"/>
        </w:rPr>
        <w:t xml:space="preserve"> Значить</w:t>
      </w:r>
      <w:r>
        <w:rPr>
          <w:color w:val="000000"/>
          <w:spacing w:val="-1"/>
          <w:sz w:val="28"/>
          <w:szCs w:val="28"/>
        </w:rPr>
        <w:t>,</w:t>
      </w:r>
      <w:r w:rsidRPr="00D8246C">
        <w:rPr>
          <w:color w:val="000000"/>
          <w:spacing w:val="-1"/>
          <w:sz w:val="28"/>
          <w:szCs w:val="28"/>
        </w:rPr>
        <w:t xml:space="preserve"> </w:t>
      </w:r>
      <w:r w:rsidRPr="00D8246C">
        <w:rPr>
          <w:spacing w:val="-1"/>
          <w:sz w:val="28"/>
          <w:szCs w:val="28"/>
        </w:rPr>
        <w:t>у</w:t>
      </w:r>
      <w:r w:rsidRPr="00D8246C">
        <w:rPr>
          <w:color w:val="000000"/>
          <w:spacing w:val="-1"/>
          <w:sz w:val="28"/>
          <w:szCs w:val="28"/>
        </w:rPr>
        <w:t xml:space="preserve"> цього спортсмена не вистачає спеціальної витривалості.</w:t>
      </w:r>
      <w:r w:rsidRPr="00D8246C">
        <w:rPr>
          <w:color w:val="000000"/>
          <w:sz w:val="28"/>
          <w:szCs w:val="28"/>
        </w:rPr>
        <w:t xml:space="preserve"> Спеціальна витривалість виховується безпосередньо боротьбою, тому </w:t>
      </w:r>
      <w:r w:rsidRPr="00D8246C">
        <w:rPr>
          <w:sz w:val="28"/>
          <w:szCs w:val="28"/>
        </w:rPr>
        <w:t>сутички</w:t>
      </w:r>
      <w:r w:rsidRPr="00D8246C">
        <w:rPr>
          <w:color w:val="000000"/>
          <w:sz w:val="28"/>
          <w:szCs w:val="28"/>
        </w:rPr>
        <w:t xml:space="preserve"> на килимі не можна замінити ніякими іншими вправами.</w:t>
      </w:r>
    </w:p>
    <w:p w14:paraId="1FCC3FB6" w14:textId="77777777" w:rsidR="00B62DED" w:rsidRPr="00D8246C" w:rsidRDefault="00B62DED" w:rsidP="007468FE">
      <w:pPr>
        <w:shd w:val="clear" w:color="auto" w:fill="FFFFFF"/>
        <w:spacing w:before="29" w:line="360" w:lineRule="auto"/>
        <w:ind w:left="77" w:right="38" w:firstLine="312"/>
        <w:jc w:val="both"/>
        <w:rPr>
          <w:sz w:val="28"/>
          <w:szCs w:val="28"/>
        </w:rPr>
      </w:pPr>
      <w:r w:rsidRPr="00D8246C">
        <w:rPr>
          <w:color w:val="000000"/>
          <w:spacing w:val="4"/>
          <w:sz w:val="28"/>
          <w:szCs w:val="28"/>
        </w:rPr>
        <w:t xml:space="preserve">Базою для розвитку спеціальної витривалості </w:t>
      </w:r>
      <w:r w:rsidRPr="00D8246C">
        <w:rPr>
          <w:spacing w:val="4"/>
          <w:sz w:val="28"/>
          <w:szCs w:val="28"/>
        </w:rPr>
        <w:t>є</w:t>
      </w:r>
      <w:r w:rsidRPr="00D8246C">
        <w:rPr>
          <w:color w:val="000000"/>
          <w:spacing w:val="4"/>
          <w:sz w:val="28"/>
          <w:szCs w:val="28"/>
        </w:rPr>
        <w:t xml:space="preserve"> </w:t>
      </w:r>
      <w:r w:rsidRPr="00D8246C">
        <w:rPr>
          <w:spacing w:val="4"/>
          <w:sz w:val="28"/>
          <w:szCs w:val="28"/>
        </w:rPr>
        <w:t>загальна</w:t>
      </w:r>
      <w:r w:rsidRPr="00D8246C">
        <w:rPr>
          <w:color w:val="000000"/>
          <w:spacing w:val="4"/>
          <w:sz w:val="28"/>
          <w:szCs w:val="28"/>
        </w:rPr>
        <w:t xml:space="preserve"> витривалість. </w:t>
      </w:r>
      <w:r w:rsidRPr="00D8246C">
        <w:rPr>
          <w:spacing w:val="4"/>
          <w:sz w:val="28"/>
          <w:szCs w:val="28"/>
        </w:rPr>
        <w:t>От</w:t>
      </w:r>
      <w:r w:rsidRPr="00D8246C">
        <w:rPr>
          <w:color w:val="000000"/>
          <w:spacing w:val="4"/>
          <w:sz w:val="28"/>
          <w:szCs w:val="28"/>
        </w:rPr>
        <w:t xml:space="preserve"> чому всі тренування</w:t>
      </w:r>
      <w:r>
        <w:rPr>
          <w:sz w:val="28"/>
          <w:szCs w:val="28"/>
        </w:rPr>
        <w:t xml:space="preserve"> </w:t>
      </w:r>
      <w:r w:rsidRPr="00D8246C">
        <w:rPr>
          <w:color w:val="000000"/>
          <w:sz w:val="28"/>
          <w:szCs w:val="28"/>
        </w:rPr>
        <w:t xml:space="preserve">починають саме </w:t>
      </w:r>
      <w:r w:rsidRPr="00D8246C">
        <w:rPr>
          <w:sz w:val="28"/>
          <w:szCs w:val="28"/>
        </w:rPr>
        <w:t>з</w:t>
      </w:r>
      <w:r w:rsidRPr="00D8246C">
        <w:rPr>
          <w:color w:val="000000"/>
          <w:sz w:val="28"/>
          <w:szCs w:val="28"/>
        </w:rPr>
        <w:t xml:space="preserve"> розвитку </w:t>
      </w:r>
      <w:r w:rsidRPr="00D8246C">
        <w:rPr>
          <w:sz w:val="28"/>
          <w:szCs w:val="28"/>
        </w:rPr>
        <w:t>загальної</w:t>
      </w:r>
      <w:r w:rsidRPr="00D8246C">
        <w:rPr>
          <w:color w:val="000000"/>
          <w:sz w:val="28"/>
          <w:szCs w:val="28"/>
        </w:rPr>
        <w:t xml:space="preserve"> витривалості. Будь-які вправи, будь-яка фізична робота, що викликає стомлення й підвищену діяльність </w:t>
      </w:r>
      <w:r>
        <w:rPr>
          <w:sz w:val="28"/>
          <w:szCs w:val="28"/>
        </w:rPr>
        <w:t xml:space="preserve">серцево-судинної </w:t>
      </w:r>
      <w:r w:rsidRPr="00D8246C">
        <w:rPr>
          <w:color w:val="000000"/>
          <w:sz w:val="28"/>
          <w:szCs w:val="28"/>
        </w:rPr>
        <w:t xml:space="preserve">і </w:t>
      </w:r>
      <w:r w:rsidRPr="00D8246C">
        <w:rPr>
          <w:sz w:val="28"/>
          <w:szCs w:val="28"/>
        </w:rPr>
        <w:t>дихальної</w:t>
      </w:r>
      <w:r w:rsidRPr="00D8246C">
        <w:rPr>
          <w:color w:val="000000"/>
          <w:sz w:val="28"/>
          <w:szCs w:val="28"/>
        </w:rPr>
        <w:t xml:space="preserve"> систем спортсмена, </w:t>
      </w:r>
      <w:r w:rsidRPr="00D8246C">
        <w:rPr>
          <w:sz w:val="28"/>
          <w:szCs w:val="28"/>
        </w:rPr>
        <w:t>служать</w:t>
      </w:r>
      <w:r w:rsidRPr="00D8246C">
        <w:rPr>
          <w:color w:val="000000"/>
          <w:sz w:val="28"/>
          <w:szCs w:val="28"/>
        </w:rPr>
        <w:t xml:space="preserve"> </w:t>
      </w:r>
      <w:r w:rsidRPr="00D8246C">
        <w:rPr>
          <w:sz w:val="28"/>
          <w:szCs w:val="28"/>
        </w:rPr>
        <w:t>розвитку</w:t>
      </w:r>
      <w:r w:rsidRPr="00D8246C">
        <w:rPr>
          <w:color w:val="000000"/>
          <w:sz w:val="28"/>
          <w:szCs w:val="28"/>
        </w:rPr>
        <w:t xml:space="preserve"> </w:t>
      </w:r>
      <w:r w:rsidRPr="00D8246C">
        <w:rPr>
          <w:sz w:val="28"/>
          <w:szCs w:val="28"/>
        </w:rPr>
        <w:t>загальної</w:t>
      </w:r>
      <w:r w:rsidRPr="00D8246C">
        <w:rPr>
          <w:color w:val="000000"/>
          <w:sz w:val="28"/>
          <w:szCs w:val="28"/>
        </w:rPr>
        <w:t xml:space="preserve"> витривалості. Розвивати </w:t>
      </w:r>
      <w:r w:rsidRPr="00D8246C">
        <w:rPr>
          <w:sz w:val="28"/>
          <w:szCs w:val="28"/>
        </w:rPr>
        <w:t>загальну</w:t>
      </w:r>
      <w:r w:rsidRPr="00D8246C">
        <w:rPr>
          <w:color w:val="000000"/>
          <w:sz w:val="28"/>
          <w:szCs w:val="28"/>
        </w:rPr>
        <w:t xml:space="preserve"> витривалість</w:t>
      </w:r>
      <w:r w:rsidR="008F33A5">
        <w:rPr>
          <w:color w:val="000000"/>
          <w:sz w:val="28"/>
          <w:szCs w:val="28"/>
        </w:rPr>
        <w:t xml:space="preserve"> допомагають різні види перегонів</w:t>
      </w:r>
      <w:r w:rsidRPr="00D8246C">
        <w:rPr>
          <w:color w:val="000000"/>
          <w:sz w:val="28"/>
          <w:szCs w:val="28"/>
        </w:rPr>
        <w:t xml:space="preserve">, особливо біг по пересіченій місцевості, біг на </w:t>
      </w:r>
      <w:r w:rsidRPr="00D8246C">
        <w:rPr>
          <w:sz w:val="28"/>
          <w:szCs w:val="28"/>
        </w:rPr>
        <w:t>ковзанах</w:t>
      </w:r>
      <w:r w:rsidRPr="00D8246C">
        <w:rPr>
          <w:color w:val="000000"/>
          <w:sz w:val="28"/>
          <w:szCs w:val="28"/>
        </w:rPr>
        <w:t xml:space="preserve">, ходьба на лижах, </w:t>
      </w:r>
      <w:r w:rsidRPr="00D8246C">
        <w:rPr>
          <w:sz w:val="28"/>
          <w:szCs w:val="28"/>
        </w:rPr>
        <w:t>гри</w:t>
      </w:r>
      <w:r w:rsidRPr="00D8246C">
        <w:rPr>
          <w:color w:val="000000"/>
          <w:sz w:val="28"/>
          <w:szCs w:val="28"/>
        </w:rPr>
        <w:t xml:space="preserve"> у футбол, баскетбол, ручний м'яч і т.д. Основним же </w:t>
      </w:r>
      <w:r w:rsidRPr="00D8246C">
        <w:rPr>
          <w:sz w:val="28"/>
          <w:szCs w:val="28"/>
        </w:rPr>
        <w:t>засобом</w:t>
      </w:r>
      <w:r w:rsidRPr="00D8246C">
        <w:rPr>
          <w:color w:val="000000"/>
          <w:sz w:val="28"/>
          <w:szCs w:val="28"/>
        </w:rPr>
        <w:t xml:space="preserve"> для розвитку спеціальної витривалості </w:t>
      </w:r>
      <w:r w:rsidRPr="00D8246C">
        <w:rPr>
          <w:sz w:val="28"/>
          <w:szCs w:val="28"/>
        </w:rPr>
        <w:t>залишаються</w:t>
      </w:r>
      <w:r w:rsidRPr="00D8246C">
        <w:rPr>
          <w:color w:val="000000"/>
          <w:sz w:val="28"/>
          <w:szCs w:val="28"/>
        </w:rPr>
        <w:t xml:space="preserve"> </w:t>
      </w:r>
      <w:r w:rsidRPr="00D8246C">
        <w:rPr>
          <w:sz w:val="28"/>
          <w:szCs w:val="28"/>
        </w:rPr>
        <w:t>заняття</w:t>
      </w:r>
      <w:r w:rsidRPr="00D8246C">
        <w:rPr>
          <w:color w:val="000000"/>
          <w:sz w:val="28"/>
          <w:szCs w:val="28"/>
        </w:rPr>
        <w:t xml:space="preserve"> боротьбою: </w:t>
      </w:r>
      <w:r w:rsidRPr="00D8246C">
        <w:rPr>
          <w:sz w:val="28"/>
          <w:szCs w:val="28"/>
        </w:rPr>
        <w:t>сутички</w:t>
      </w:r>
      <w:r w:rsidRPr="00D8246C">
        <w:rPr>
          <w:color w:val="000000"/>
          <w:sz w:val="28"/>
          <w:szCs w:val="28"/>
        </w:rPr>
        <w:t xml:space="preserve"> на килимі</w:t>
      </w:r>
      <w:r w:rsidRPr="00D8246C">
        <w:rPr>
          <w:sz w:val="28"/>
          <w:szCs w:val="28"/>
        </w:rPr>
        <w:t xml:space="preserve"> </w:t>
      </w:r>
      <w:r w:rsidRPr="00D8246C">
        <w:rPr>
          <w:color w:val="000000"/>
          <w:spacing w:val="2"/>
          <w:sz w:val="28"/>
          <w:szCs w:val="28"/>
        </w:rPr>
        <w:t xml:space="preserve">і спеціальні вправи </w:t>
      </w:r>
      <w:r w:rsidRPr="00D8246C">
        <w:rPr>
          <w:spacing w:val="2"/>
          <w:sz w:val="28"/>
          <w:szCs w:val="28"/>
        </w:rPr>
        <w:t>з</w:t>
      </w:r>
      <w:r w:rsidRPr="00D8246C">
        <w:rPr>
          <w:color w:val="000000"/>
          <w:spacing w:val="2"/>
          <w:sz w:val="28"/>
          <w:szCs w:val="28"/>
        </w:rPr>
        <w:t xml:space="preserve"> партнером, опудалом і т.д.</w:t>
      </w:r>
    </w:p>
    <w:p w14:paraId="79B4FB63" w14:textId="77777777" w:rsidR="00B62DED" w:rsidRPr="00D8246C" w:rsidRDefault="00B62DED" w:rsidP="007468FE">
      <w:pPr>
        <w:shd w:val="clear" w:color="auto" w:fill="FFFFFF"/>
        <w:spacing w:before="29" w:line="360" w:lineRule="auto"/>
        <w:ind w:right="34" w:firstLine="408"/>
        <w:jc w:val="both"/>
        <w:rPr>
          <w:sz w:val="28"/>
          <w:szCs w:val="28"/>
        </w:rPr>
      </w:pPr>
      <w:r w:rsidRPr="00D8246C">
        <w:rPr>
          <w:color w:val="000000"/>
          <w:spacing w:val="5"/>
          <w:sz w:val="28"/>
          <w:szCs w:val="28"/>
        </w:rPr>
        <w:t xml:space="preserve">Одним із </w:t>
      </w:r>
      <w:r w:rsidRPr="00D8246C">
        <w:rPr>
          <w:spacing w:val="5"/>
          <w:sz w:val="28"/>
          <w:szCs w:val="28"/>
        </w:rPr>
        <w:t>засобів</w:t>
      </w:r>
      <w:r w:rsidRPr="00D8246C">
        <w:rPr>
          <w:color w:val="000000"/>
          <w:spacing w:val="5"/>
          <w:sz w:val="28"/>
          <w:szCs w:val="28"/>
        </w:rPr>
        <w:t>, яким користуються для розвитку</w:t>
      </w:r>
      <w:r w:rsidRPr="00D8246C">
        <w:rPr>
          <w:sz w:val="28"/>
          <w:szCs w:val="28"/>
        </w:rPr>
        <w:t xml:space="preserve"> </w:t>
      </w:r>
      <w:r>
        <w:rPr>
          <w:color w:val="000000"/>
          <w:spacing w:val="4"/>
          <w:sz w:val="28"/>
          <w:szCs w:val="28"/>
        </w:rPr>
        <w:t xml:space="preserve">спеціальної </w:t>
      </w:r>
      <w:r w:rsidRPr="00D8246C">
        <w:rPr>
          <w:color w:val="000000"/>
          <w:spacing w:val="4"/>
          <w:sz w:val="28"/>
          <w:szCs w:val="28"/>
        </w:rPr>
        <w:t xml:space="preserve">витривалості,  </w:t>
      </w:r>
      <w:r w:rsidRPr="00D8246C">
        <w:rPr>
          <w:spacing w:val="4"/>
          <w:sz w:val="28"/>
          <w:szCs w:val="28"/>
        </w:rPr>
        <w:t>служать</w:t>
      </w:r>
      <w:r w:rsidRPr="00D8246C">
        <w:rPr>
          <w:color w:val="000000"/>
          <w:spacing w:val="4"/>
          <w:sz w:val="28"/>
          <w:szCs w:val="28"/>
        </w:rPr>
        <w:t xml:space="preserve"> тривалі </w:t>
      </w:r>
      <w:r w:rsidRPr="00D8246C">
        <w:rPr>
          <w:spacing w:val="4"/>
          <w:sz w:val="28"/>
          <w:szCs w:val="28"/>
        </w:rPr>
        <w:t>сутички</w:t>
      </w:r>
      <w:r w:rsidRPr="00D8246C">
        <w:rPr>
          <w:color w:val="000000"/>
          <w:spacing w:val="4"/>
          <w:sz w:val="28"/>
          <w:szCs w:val="28"/>
        </w:rPr>
        <w:t xml:space="preserve"> (</w:t>
      </w:r>
      <w:r w:rsidRPr="00D8246C">
        <w:rPr>
          <w:spacing w:val="4"/>
          <w:sz w:val="28"/>
          <w:szCs w:val="28"/>
        </w:rPr>
        <w:t>більше</w:t>
      </w:r>
      <w:r w:rsidRPr="00D8246C">
        <w:rPr>
          <w:color w:val="000000"/>
          <w:spacing w:val="4"/>
          <w:sz w:val="28"/>
          <w:szCs w:val="28"/>
        </w:rPr>
        <w:t xml:space="preserve"> </w:t>
      </w:r>
      <w:r w:rsidRPr="00D8246C">
        <w:rPr>
          <w:spacing w:val="4"/>
          <w:sz w:val="28"/>
          <w:szCs w:val="28"/>
        </w:rPr>
        <w:t>тривалі</w:t>
      </w:r>
      <w:r w:rsidRPr="00D8246C">
        <w:rPr>
          <w:color w:val="000000"/>
          <w:spacing w:val="4"/>
          <w:sz w:val="28"/>
          <w:szCs w:val="28"/>
        </w:rPr>
        <w:t xml:space="preserve">, </w:t>
      </w:r>
      <w:r w:rsidR="008F33A5">
        <w:rPr>
          <w:spacing w:val="4"/>
          <w:sz w:val="28"/>
          <w:szCs w:val="28"/>
        </w:rPr>
        <w:t>ніж</w:t>
      </w:r>
      <w:r w:rsidRPr="00D8246C">
        <w:rPr>
          <w:color w:val="000000"/>
          <w:spacing w:val="4"/>
          <w:sz w:val="28"/>
          <w:szCs w:val="28"/>
        </w:rPr>
        <w:t xml:space="preserve"> це передбачено правилами змагань) у досить високому темпі.</w:t>
      </w:r>
      <w:r w:rsidRPr="00D8246C">
        <w:rPr>
          <w:color w:val="000000"/>
          <w:spacing w:val="2"/>
          <w:sz w:val="28"/>
          <w:szCs w:val="28"/>
        </w:rPr>
        <w:t xml:space="preserve"> Можна, не збільшуючи </w:t>
      </w:r>
      <w:r w:rsidRPr="00D8246C">
        <w:rPr>
          <w:spacing w:val="2"/>
          <w:sz w:val="28"/>
          <w:szCs w:val="28"/>
        </w:rPr>
        <w:t>часу</w:t>
      </w:r>
      <w:r w:rsidRPr="00D8246C">
        <w:rPr>
          <w:color w:val="000000"/>
          <w:spacing w:val="2"/>
          <w:sz w:val="28"/>
          <w:szCs w:val="28"/>
        </w:rPr>
        <w:t xml:space="preserve"> </w:t>
      </w:r>
      <w:r w:rsidRPr="00D8246C">
        <w:rPr>
          <w:spacing w:val="2"/>
          <w:sz w:val="28"/>
          <w:szCs w:val="28"/>
        </w:rPr>
        <w:t>сутички</w:t>
      </w:r>
      <w:r w:rsidRPr="00D8246C">
        <w:rPr>
          <w:color w:val="000000"/>
          <w:spacing w:val="2"/>
          <w:sz w:val="28"/>
          <w:szCs w:val="28"/>
        </w:rPr>
        <w:t xml:space="preserve">, збільшувати її темп і довести </w:t>
      </w:r>
      <w:r w:rsidRPr="00D8246C">
        <w:rPr>
          <w:spacing w:val="2"/>
          <w:sz w:val="28"/>
          <w:szCs w:val="28"/>
        </w:rPr>
        <w:t>його</w:t>
      </w:r>
      <w:r w:rsidRPr="00D8246C">
        <w:rPr>
          <w:color w:val="000000"/>
          <w:spacing w:val="2"/>
          <w:sz w:val="28"/>
          <w:szCs w:val="28"/>
        </w:rPr>
        <w:t xml:space="preserve"> до максимального.</w:t>
      </w:r>
      <w:r w:rsidRPr="00D8246C">
        <w:rPr>
          <w:color w:val="000000"/>
          <w:spacing w:val="5"/>
          <w:sz w:val="28"/>
          <w:szCs w:val="28"/>
        </w:rPr>
        <w:t xml:space="preserve"> Корисно </w:t>
      </w:r>
      <w:r w:rsidRPr="00D8246C">
        <w:rPr>
          <w:spacing w:val="5"/>
          <w:sz w:val="28"/>
          <w:szCs w:val="28"/>
        </w:rPr>
        <w:t>проводити</w:t>
      </w:r>
      <w:r w:rsidRPr="00D8246C">
        <w:rPr>
          <w:color w:val="000000"/>
          <w:spacing w:val="5"/>
          <w:sz w:val="28"/>
          <w:szCs w:val="28"/>
        </w:rPr>
        <w:t xml:space="preserve"> </w:t>
      </w:r>
      <w:r w:rsidRPr="00D8246C">
        <w:rPr>
          <w:spacing w:val="5"/>
          <w:sz w:val="28"/>
          <w:szCs w:val="28"/>
        </w:rPr>
        <w:t>сутички</w:t>
      </w:r>
      <w:r w:rsidRPr="00D8246C">
        <w:rPr>
          <w:color w:val="000000"/>
          <w:spacing w:val="5"/>
          <w:sz w:val="28"/>
          <w:szCs w:val="28"/>
        </w:rPr>
        <w:t xml:space="preserve"> й у </w:t>
      </w:r>
      <w:r w:rsidRPr="00D8246C">
        <w:rPr>
          <w:spacing w:val="5"/>
          <w:sz w:val="28"/>
          <w:szCs w:val="28"/>
        </w:rPr>
        <w:t>змінному</w:t>
      </w:r>
      <w:r w:rsidRPr="00D8246C">
        <w:rPr>
          <w:color w:val="000000"/>
          <w:spacing w:val="5"/>
          <w:sz w:val="28"/>
          <w:szCs w:val="28"/>
        </w:rPr>
        <w:t xml:space="preserve"> темпі.</w:t>
      </w:r>
      <w:r w:rsidRPr="00D8246C">
        <w:rPr>
          <w:color w:val="000000"/>
          <w:spacing w:val="-2"/>
          <w:sz w:val="28"/>
          <w:szCs w:val="28"/>
        </w:rPr>
        <w:t xml:space="preserve"> </w:t>
      </w:r>
      <w:r w:rsidRPr="00D8246C">
        <w:rPr>
          <w:spacing w:val="-2"/>
          <w:sz w:val="28"/>
          <w:szCs w:val="28"/>
        </w:rPr>
        <w:t>З</w:t>
      </w:r>
      <w:r w:rsidRPr="00D8246C">
        <w:rPr>
          <w:color w:val="000000"/>
          <w:spacing w:val="-2"/>
          <w:sz w:val="28"/>
          <w:szCs w:val="28"/>
        </w:rPr>
        <w:t xml:space="preserve"> </w:t>
      </w:r>
      <w:r w:rsidRPr="00D8246C">
        <w:rPr>
          <w:spacing w:val="-2"/>
          <w:sz w:val="28"/>
          <w:szCs w:val="28"/>
        </w:rPr>
        <w:t>ростом</w:t>
      </w:r>
      <w:r w:rsidRPr="00D8246C">
        <w:rPr>
          <w:color w:val="000000"/>
          <w:spacing w:val="-2"/>
          <w:sz w:val="28"/>
          <w:szCs w:val="28"/>
        </w:rPr>
        <w:t xml:space="preserve"> тренованості спортсмена час, </w:t>
      </w:r>
      <w:r w:rsidRPr="00D8246C">
        <w:rPr>
          <w:color w:val="000000"/>
          <w:spacing w:val="-2"/>
          <w:sz w:val="28"/>
          <w:szCs w:val="28"/>
        </w:rPr>
        <w:lastRenderedPageBreak/>
        <w:t>що відводить</w:t>
      </w:r>
      <w:r w:rsidR="008F33A5">
        <w:rPr>
          <w:color w:val="000000"/>
          <w:spacing w:val="-2"/>
          <w:sz w:val="28"/>
          <w:szCs w:val="28"/>
        </w:rPr>
        <w:t>ся</w:t>
      </w:r>
      <w:r w:rsidRPr="00D8246C">
        <w:rPr>
          <w:color w:val="000000"/>
          <w:spacing w:val="-2"/>
          <w:sz w:val="28"/>
          <w:szCs w:val="28"/>
        </w:rPr>
        <w:t xml:space="preserve"> для виконання вправ або </w:t>
      </w:r>
      <w:r w:rsidRPr="00D8246C">
        <w:rPr>
          <w:spacing w:val="-2"/>
          <w:sz w:val="28"/>
          <w:szCs w:val="28"/>
        </w:rPr>
        <w:t>сутички</w:t>
      </w:r>
      <w:r w:rsidRPr="00D8246C">
        <w:rPr>
          <w:color w:val="000000"/>
          <w:spacing w:val="-2"/>
          <w:sz w:val="28"/>
          <w:szCs w:val="28"/>
        </w:rPr>
        <w:t xml:space="preserve"> у високому темпі, можна поступово збільшувати.</w:t>
      </w:r>
    </w:p>
    <w:p w14:paraId="2F1CEFBD" w14:textId="77777777" w:rsidR="00B62DED" w:rsidRPr="00D8246C" w:rsidRDefault="00B62DED" w:rsidP="00FA0F80">
      <w:pPr>
        <w:shd w:val="clear" w:color="auto" w:fill="FFFFFF"/>
        <w:spacing w:before="24" w:line="360" w:lineRule="auto"/>
        <w:ind w:right="5" w:firstLine="302"/>
        <w:jc w:val="both"/>
        <w:rPr>
          <w:sz w:val="28"/>
          <w:szCs w:val="28"/>
        </w:rPr>
      </w:pPr>
      <w:r w:rsidRPr="00D8246C">
        <w:rPr>
          <w:spacing w:val="2"/>
          <w:sz w:val="28"/>
          <w:szCs w:val="28"/>
        </w:rPr>
        <w:t>У</w:t>
      </w:r>
      <w:r w:rsidRPr="00D8246C">
        <w:rPr>
          <w:color w:val="000000"/>
          <w:spacing w:val="2"/>
          <w:sz w:val="28"/>
          <w:szCs w:val="28"/>
        </w:rPr>
        <w:t xml:space="preserve"> борців найпоширенішим методом розвитку спеціальної витривалості </w:t>
      </w:r>
      <w:r w:rsidRPr="00D8246C">
        <w:rPr>
          <w:spacing w:val="2"/>
          <w:sz w:val="28"/>
          <w:szCs w:val="28"/>
        </w:rPr>
        <w:t>є</w:t>
      </w:r>
      <w:r w:rsidRPr="00D8246C">
        <w:rPr>
          <w:color w:val="000000"/>
          <w:spacing w:val="2"/>
          <w:sz w:val="28"/>
          <w:szCs w:val="28"/>
        </w:rPr>
        <w:t xml:space="preserve"> метод, при якому інтервали роботи </w:t>
      </w:r>
      <w:r>
        <w:rPr>
          <w:spacing w:val="2"/>
          <w:sz w:val="28"/>
          <w:szCs w:val="28"/>
        </w:rPr>
        <w:t>зміню</w:t>
      </w:r>
      <w:r w:rsidRPr="00D8246C">
        <w:rPr>
          <w:spacing w:val="2"/>
          <w:sz w:val="28"/>
          <w:szCs w:val="28"/>
        </w:rPr>
        <w:t>ються</w:t>
      </w:r>
      <w:r w:rsidRPr="00D8246C">
        <w:rPr>
          <w:color w:val="000000"/>
          <w:spacing w:val="2"/>
          <w:sz w:val="28"/>
          <w:szCs w:val="28"/>
        </w:rPr>
        <w:t xml:space="preserve"> інтервалами відпочинку.</w:t>
      </w:r>
      <w:r w:rsidRPr="00D8246C">
        <w:rPr>
          <w:color w:val="000000"/>
          <w:sz w:val="28"/>
          <w:szCs w:val="28"/>
        </w:rPr>
        <w:t xml:space="preserve"> Причому тривалість </w:t>
      </w:r>
      <w:r w:rsidRPr="00D8246C">
        <w:rPr>
          <w:sz w:val="28"/>
          <w:szCs w:val="28"/>
        </w:rPr>
        <w:t>сутички</w:t>
      </w:r>
      <w:r w:rsidRPr="00D8246C">
        <w:rPr>
          <w:color w:val="000000"/>
          <w:sz w:val="28"/>
          <w:szCs w:val="28"/>
        </w:rPr>
        <w:t xml:space="preserve"> залежить від її інтенсивності, навантаження, </w:t>
      </w:r>
      <w:r w:rsidRPr="00D8246C">
        <w:rPr>
          <w:sz w:val="28"/>
          <w:szCs w:val="28"/>
        </w:rPr>
        <w:t>одержувано</w:t>
      </w:r>
      <w:r w:rsidR="008F33A5">
        <w:rPr>
          <w:sz w:val="28"/>
          <w:szCs w:val="28"/>
        </w:rPr>
        <w:t>го</w:t>
      </w:r>
      <w:r w:rsidRPr="00D8246C">
        <w:rPr>
          <w:color w:val="000000"/>
          <w:sz w:val="28"/>
          <w:szCs w:val="28"/>
        </w:rPr>
        <w:t xml:space="preserve"> при цьому, і тренованості спортсмена. Від цього ж залежать інтервали активного відпочинку між </w:t>
      </w:r>
      <w:r w:rsidRPr="00D8246C">
        <w:rPr>
          <w:sz w:val="28"/>
          <w:szCs w:val="28"/>
        </w:rPr>
        <w:t>сутичками</w:t>
      </w:r>
      <w:r w:rsidRPr="00D8246C">
        <w:rPr>
          <w:color w:val="000000"/>
          <w:sz w:val="28"/>
          <w:szCs w:val="28"/>
        </w:rPr>
        <w:t>.</w:t>
      </w:r>
    </w:p>
    <w:p w14:paraId="0425F95C" w14:textId="77777777" w:rsidR="00B62DED" w:rsidRPr="00D8246C" w:rsidRDefault="00B62DED" w:rsidP="00FA0F80">
      <w:pPr>
        <w:shd w:val="clear" w:color="auto" w:fill="FFFFFF"/>
        <w:spacing w:before="24" w:line="360" w:lineRule="auto"/>
        <w:ind w:firstLine="423"/>
        <w:jc w:val="both"/>
        <w:rPr>
          <w:sz w:val="28"/>
          <w:szCs w:val="28"/>
        </w:rPr>
      </w:pPr>
      <w:r w:rsidRPr="00D8246C">
        <w:rPr>
          <w:sz w:val="28"/>
          <w:szCs w:val="28"/>
        </w:rPr>
        <w:t>Більш</w:t>
      </w:r>
      <w:r>
        <w:rPr>
          <w:sz w:val="28"/>
          <w:szCs w:val="28"/>
        </w:rPr>
        <w:t xml:space="preserve"> </w:t>
      </w:r>
      <w:r w:rsidRPr="00D8246C">
        <w:rPr>
          <w:color w:val="000000"/>
          <w:sz w:val="28"/>
          <w:szCs w:val="28"/>
        </w:rPr>
        <w:t xml:space="preserve"> тренований борець може </w:t>
      </w:r>
      <w:r w:rsidRPr="00D8246C">
        <w:rPr>
          <w:sz w:val="28"/>
          <w:szCs w:val="28"/>
        </w:rPr>
        <w:t>проводити</w:t>
      </w:r>
      <w:r w:rsidRPr="00D8246C">
        <w:rPr>
          <w:color w:val="000000"/>
          <w:sz w:val="28"/>
          <w:szCs w:val="28"/>
        </w:rPr>
        <w:t xml:space="preserve"> роботу </w:t>
      </w:r>
      <w:r w:rsidRPr="00D8246C">
        <w:rPr>
          <w:sz w:val="28"/>
          <w:szCs w:val="28"/>
        </w:rPr>
        <w:t>більше</w:t>
      </w:r>
      <w:r w:rsidRPr="00D8246C">
        <w:rPr>
          <w:color w:val="000000"/>
          <w:sz w:val="28"/>
          <w:szCs w:val="28"/>
        </w:rPr>
        <w:t xml:space="preserve"> тривал</w:t>
      </w:r>
      <w:r>
        <w:rPr>
          <w:color w:val="000000"/>
          <w:sz w:val="28"/>
          <w:szCs w:val="28"/>
        </w:rPr>
        <w:t xml:space="preserve">у й </w:t>
      </w:r>
      <w:r w:rsidRPr="00D8246C">
        <w:rPr>
          <w:color w:val="000000"/>
          <w:sz w:val="28"/>
          <w:szCs w:val="28"/>
        </w:rPr>
        <w:t xml:space="preserve">інтенсивну, виконувати </w:t>
      </w:r>
      <w:r>
        <w:rPr>
          <w:color w:val="000000"/>
          <w:sz w:val="28"/>
          <w:szCs w:val="28"/>
        </w:rPr>
        <w:t>декілька</w:t>
      </w:r>
      <w:r w:rsidRPr="00D8246C">
        <w:rPr>
          <w:color w:val="000000"/>
          <w:spacing w:val="4"/>
          <w:sz w:val="28"/>
          <w:szCs w:val="28"/>
        </w:rPr>
        <w:t xml:space="preserve"> спуртів (прискорень) під час </w:t>
      </w:r>
      <w:r w:rsidRPr="00D8246C">
        <w:rPr>
          <w:spacing w:val="4"/>
          <w:sz w:val="28"/>
          <w:szCs w:val="28"/>
        </w:rPr>
        <w:t>сутички</w:t>
      </w:r>
      <w:r w:rsidRPr="00D8246C">
        <w:rPr>
          <w:color w:val="000000"/>
          <w:spacing w:val="4"/>
          <w:sz w:val="28"/>
          <w:szCs w:val="28"/>
        </w:rPr>
        <w:t>, скорочуючи інтервали відпочинку.</w:t>
      </w:r>
    </w:p>
    <w:p w14:paraId="3FDBEDC7" w14:textId="77777777" w:rsidR="00B62DED" w:rsidRPr="00D8246C" w:rsidRDefault="00B62DED" w:rsidP="007468FE">
      <w:pPr>
        <w:shd w:val="clear" w:color="auto" w:fill="FFFFFF"/>
        <w:spacing w:line="360" w:lineRule="auto"/>
        <w:ind w:right="10" w:firstLine="322"/>
        <w:jc w:val="both"/>
        <w:rPr>
          <w:sz w:val="28"/>
          <w:szCs w:val="28"/>
        </w:rPr>
      </w:pPr>
      <w:r w:rsidRPr="00D8246C">
        <w:rPr>
          <w:color w:val="000000"/>
          <w:spacing w:val="1"/>
          <w:sz w:val="28"/>
          <w:szCs w:val="28"/>
        </w:rPr>
        <w:t xml:space="preserve">У практиці </w:t>
      </w:r>
      <w:r w:rsidRPr="00D8246C">
        <w:rPr>
          <w:spacing w:val="1"/>
          <w:sz w:val="28"/>
          <w:szCs w:val="28"/>
        </w:rPr>
        <w:t>зазначені</w:t>
      </w:r>
      <w:r w:rsidRPr="00D8246C">
        <w:rPr>
          <w:color w:val="000000"/>
          <w:spacing w:val="1"/>
          <w:sz w:val="28"/>
          <w:szCs w:val="28"/>
        </w:rPr>
        <w:t xml:space="preserve"> методи тренування знаходять застосування в різних </w:t>
      </w:r>
      <w:r>
        <w:rPr>
          <w:color w:val="000000"/>
          <w:spacing w:val="1"/>
          <w:sz w:val="28"/>
          <w:szCs w:val="28"/>
        </w:rPr>
        <w:t>поєднан</w:t>
      </w:r>
      <w:r w:rsidRPr="00D8246C">
        <w:rPr>
          <w:color w:val="000000"/>
          <w:spacing w:val="1"/>
          <w:sz w:val="28"/>
          <w:szCs w:val="28"/>
        </w:rPr>
        <w:t>нях.</w:t>
      </w:r>
      <w:r w:rsidRPr="00D8246C">
        <w:rPr>
          <w:color w:val="000000"/>
          <w:spacing w:val="3"/>
          <w:sz w:val="28"/>
          <w:szCs w:val="28"/>
        </w:rPr>
        <w:t xml:space="preserve"> При незначній тренованості спортсмена </w:t>
      </w:r>
      <w:r w:rsidRPr="00D8246C">
        <w:rPr>
          <w:spacing w:val="3"/>
          <w:sz w:val="28"/>
          <w:szCs w:val="28"/>
        </w:rPr>
        <w:t>переваг</w:t>
      </w:r>
      <w:r w:rsidR="008F33A5">
        <w:rPr>
          <w:spacing w:val="3"/>
          <w:sz w:val="28"/>
          <w:szCs w:val="28"/>
        </w:rPr>
        <w:t>у</w:t>
      </w:r>
      <w:r w:rsidRPr="00D8246C">
        <w:rPr>
          <w:color w:val="000000"/>
          <w:spacing w:val="3"/>
          <w:sz w:val="28"/>
          <w:szCs w:val="28"/>
        </w:rPr>
        <w:t xml:space="preserve"> потрібно віддавати тренуванням, </w:t>
      </w:r>
      <w:r w:rsidRPr="00D8246C">
        <w:rPr>
          <w:spacing w:val="3"/>
          <w:sz w:val="28"/>
          <w:szCs w:val="28"/>
        </w:rPr>
        <w:t>проведеним</w:t>
      </w:r>
      <w:r w:rsidRPr="00D8246C">
        <w:rPr>
          <w:color w:val="000000"/>
          <w:spacing w:val="3"/>
          <w:sz w:val="28"/>
          <w:szCs w:val="28"/>
        </w:rPr>
        <w:t xml:space="preserve"> у невисокому темпі, тому що тут переслідується </w:t>
      </w:r>
      <w:r w:rsidRPr="00D8246C">
        <w:rPr>
          <w:spacing w:val="3"/>
          <w:sz w:val="28"/>
          <w:szCs w:val="28"/>
        </w:rPr>
        <w:t>мета</w:t>
      </w:r>
      <w:r w:rsidRPr="00D8246C">
        <w:rPr>
          <w:color w:val="000000"/>
          <w:spacing w:val="3"/>
          <w:sz w:val="28"/>
          <w:szCs w:val="28"/>
        </w:rPr>
        <w:t xml:space="preserve"> </w:t>
      </w:r>
      <w:r w:rsidRPr="00D8246C">
        <w:rPr>
          <w:spacing w:val="3"/>
          <w:sz w:val="28"/>
          <w:szCs w:val="28"/>
        </w:rPr>
        <w:t>поступово</w:t>
      </w:r>
      <w:r w:rsidR="008F33A5">
        <w:rPr>
          <w:spacing w:val="3"/>
          <w:sz w:val="28"/>
          <w:szCs w:val="28"/>
        </w:rPr>
        <w:t>го</w:t>
      </w:r>
      <w:r w:rsidRPr="00D8246C">
        <w:rPr>
          <w:color w:val="000000"/>
          <w:spacing w:val="3"/>
          <w:sz w:val="28"/>
          <w:szCs w:val="28"/>
        </w:rPr>
        <w:t xml:space="preserve"> </w:t>
      </w:r>
      <w:r w:rsidR="008F33A5">
        <w:rPr>
          <w:spacing w:val="3"/>
          <w:sz w:val="28"/>
          <w:szCs w:val="28"/>
        </w:rPr>
        <w:t>призвичаювання</w:t>
      </w:r>
      <w:r w:rsidR="008F33A5">
        <w:rPr>
          <w:color w:val="000000"/>
          <w:spacing w:val="3"/>
          <w:sz w:val="28"/>
          <w:szCs w:val="28"/>
        </w:rPr>
        <w:t xml:space="preserve"> організму, накопич</w:t>
      </w:r>
      <w:r w:rsidRPr="00D8246C">
        <w:rPr>
          <w:color w:val="000000"/>
          <w:spacing w:val="3"/>
          <w:sz w:val="28"/>
          <w:szCs w:val="28"/>
        </w:rPr>
        <w:t>ення спеціальної витривалості.</w:t>
      </w:r>
      <w:r w:rsidRPr="00D8246C">
        <w:rPr>
          <w:color w:val="000000"/>
          <w:spacing w:val="4"/>
          <w:sz w:val="28"/>
          <w:szCs w:val="28"/>
        </w:rPr>
        <w:t xml:space="preserve"> Однак ніколи не слід </w:t>
      </w:r>
      <w:r w:rsidRPr="00D8246C">
        <w:rPr>
          <w:spacing w:val="4"/>
          <w:sz w:val="28"/>
          <w:szCs w:val="28"/>
        </w:rPr>
        <w:t>проводити</w:t>
      </w:r>
      <w:r w:rsidRPr="00D8246C">
        <w:rPr>
          <w:color w:val="000000"/>
          <w:spacing w:val="4"/>
          <w:sz w:val="28"/>
          <w:szCs w:val="28"/>
        </w:rPr>
        <w:t xml:space="preserve"> тренування на витривалість із надмірною інтенсивністю й тривалістю, даючи </w:t>
      </w:r>
      <w:r w:rsidRPr="00D8246C">
        <w:rPr>
          <w:spacing w:val="4"/>
          <w:sz w:val="28"/>
          <w:szCs w:val="28"/>
        </w:rPr>
        <w:t>спортсменові</w:t>
      </w:r>
      <w:r w:rsidRPr="00D8246C">
        <w:rPr>
          <w:color w:val="000000"/>
          <w:spacing w:val="4"/>
          <w:sz w:val="28"/>
          <w:szCs w:val="28"/>
        </w:rPr>
        <w:t xml:space="preserve"> непосильне навантаження.</w:t>
      </w:r>
      <w:r w:rsidRPr="00D8246C">
        <w:rPr>
          <w:color w:val="000000"/>
          <w:spacing w:val="5"/>
          <w:sz w:val="28"/>
          <w:szCs w:val="28"/>
        </w:rPr>
        <w:t xml:space="preserve"> Від таких тренувань більше шкоди, </w:t>
      </w:r>
      <w:r w:rsidRPr="00D8246C">
        <w:rPr>
          <w:spacing w:val="5"/>
          <w:sz w:val="28"/>
          <w:szCs w:val="28"/>
        </w:rPr>
        <w:t>чим</w:t>
      </w:r>
      <w:r w:rsidRPr="00D8246C">
        <w:rPr>
          <w:color w:val="000000"/>
          <w:spacing w:val="5"/>
          <w:sz w:val="28"/>
          <w:szCs w:val="28"/>
        </w:rPr>
        <w:t xml:space="preserve"> користі.</w:t>
      </w:r>
    </w:p>
    <w:p w14:paraId="733DBD56" w14:textId="77777777" w:rsidR="00B62DED" w:rsidRPr="00D8246C" w:rsidRDefault="00B62DED" w:rsidP="007468FE">
      <w:pPr>
        <w:shd w:val="clear" w:color="auto" w:fill="FFFFFF"/>
        <w:spacing w:line="360" w:lineRule="auto"/>
        <w:ind w:left="10" w:firstLine="322"/>
        <w:jc w:val="both"/>
        <w:rPr>
          <w:sz w:val="28"/>
          <w:szCs w:val="28"/>
        </w:rPr>
      </w:pPr>
      <w:r w:rsidRPr="00D8246C">
        <w:rPr>
          <w:color w:val="000000"/>
          <w:spacing w:val="1"/>
          <w:sz w:val="28"/>
          <w:szCs w:val="28"/>
        </w:rPr>
        <w:t xml:space="preserve">Витривалість залежить ще й </w:t>
      </w:r>
      <w:r>
        <w:rPr>
          <w:spacing w:val="1"/>
          <w:sz w:val="28"/>
          <w:szCs w:val="28"/>
        </w:rPr>
        <w:t>від того</w:t>
      </w:r>
      <w:r w:rsidRPr="00D8246C">
        <w:rPr>
          <w:color w:val="000000"/>
          <w:spacing w:val="1"/>
          <w:sz w:val="28"/>
          <w:szCs w:val="28"/>
        </w:rPr>
        <w:t xml:space="preserve">, наскільки економічні й доцільні </w:t>
      </w:r>
      <w:r w:rsidRPr="00D8246C">
        <w:rPr>
          <w:spacing w:val="1"/>
          <w:sz w:val="28"/>
          <w:szCs w:val="28"/>
        </w:rPr>
        <w:t>рухи</w:t>
      </w:r>
      <w:r w:rsidRPr="00D8246C">
        <w:rPr>
          <w:color w:val="000000"/>
          <w:spacing w:val="1"/>
          <w:sz w:val="28"/>
          <w:szCs w:val="28"/>
        </w:rPr>
        <w:t xml:space="preserve"> спортсмена, наскільки висока й раціональна його техніка.</w:t>
      </w:r>
      <w:r w:rsidRPr="00D8246C">
        <w:rPr>
          <w:color w:val="000000"/>
          <w:spacing w:val="5"/>
          <w:sz w:val="28"/>
          <w:szCs w:val="28"/>
        </w:rPr>
        <w:t xml:space="preserve"> </w:t>
      </w:r>
      <w:r w:rsidRPr="00D8246C">
        <w:rPr>
          <w:spacing w:val="5"/>
          <w:sz w:val="28"/>
          <w:szCs w:val="28"/>
        </w:rPr>
        <w:t>Нетехн</w:t>
      </w:r>
      <w:r>
        <w:rPr>
          <w:spacing w:val="5"/>
          <w:sz w:val="28"/>
          <w:szCs w:val="28"/>
        </w:rPr>
        <w:t>і</w:t>
      </w:r>
      <w:r w:rsidRPr="00D8246C">
        <w:rPr>
          <w:spacing w:val="5"/>
          <w:sz w:val="28"/>
          <w:szCs w:val="28"/>
        </w:rPr>
        <w:t>чн</w:t>
      </w:r>
      <w:r>
        <w:rPr>
          <w:spacing w:val="5"/>
          <w:sz w:val="28"/>
          <w:szCs w:val="28"/>
        </w:rPr>
        <w:t>и</w:t>
      </w:r>
      <w:r w:rsidRPr="00D8246C">
        <w:rPr>
          <w:spacing w:val="5"/>
          <w:sz w:val="28"/>
          <w:szCs w:val="28"/>
        </w:rPr>
        <w:t>й</w:t>
      </w:r>
      <w:r w:rsidRPr="00D8246C">
        <w:rPr>
          <w:color w:val="000000"/>
          <w:spacing w:val="5"/>
          <w:sz w:val="28"/>
          <w:szCs w:val="28"/>
        </w:rPr>
        <w:t xml:space="preserve"> спортсмен </w:t>
      </w:r>
      <w:r w:rsidRPr="00D8246C">
        <w:rPr>
          <w:spacing w:val="5"/>
          <w:sz w:val="28"/>
          <w:szCs w:val="28"/>
        </w:rPr>
        <w:t>витрачає</w:t>
      </w:r>
      <w:r w:rsidRPr="00D8246C">
        <w:rPr>
          <w:color w:val="000000"/>
          <w:spacing w:val="5"/>
          <w:sz w:val="28"/>
          <w:szCs w:val="28"/>
        </w:rPr>
        <w:t xml:space="preserve"> в </w:t>
      </w:r>
      <w:r w:rsidRPr="00D8246C">
        <w:rPr>
          <w:spacing w:val="5"/>
          <w:sz w:val="28"/>
          <w:szCs w:val="28"/>
        </w:rPr>
        <w:t>сутичці</w:t>
      </w:r>
      <w:r w:rsidRPr="00D8246C">
        <w:rPr>
          <w:color w:val="000000"/>
          <w:spacing w:val="5"/>
          <w:sz w:val="28"/>
          <w:szCs w:val="28"/>
        </w:rPr>
        <w:t xml:space="preserve"> </w:t>
      </w:r>
      <w:r w:rsidRPr="00D8246C">
        <w:rPr>
          <w:spacing w:val="5"/>
          <w:sz w:val="28"/>
          <w:szCs w:val="28"/>
        </w:rPr>
        <w:t>сил</w:t>
      </w:r>
      <w:r w:rsidRPr="00D8246C">
        <w:rPr>
          <w:color w:val="000000"/>
          <w:spacing w:val="5"/>
          <w:sz w:val="28"/>
          <w:szCs w:val="28"/>
        </w:rPr>
        <w:t xml:space="preserve"> набагато більше, ніж </w:t>
      </w:r>
      <w:r w:rsidRPr="00D8246C">
        <w:rPr>
          <w:spacing w:val="5"/>
          <w:sz w:val="28"/>
          <w:szCs w:val="28"/>
        </w:rPr>
        <w:t>техн</w:t>
      </w:r>
      <w:r>
        <w:rPr>
          <w:spacing w:val="5"/>
          <w:sz w:val="28"/>
          <w:szCs w:val="28"/>
        </w:rPr>
        <w:t>і</w:t>
      </w:r>
      <w:r w:rsidRPr="00D8246C">
        <w:rPr>
          <w:spacing w:val="5"/>
          <w:sz w:val="28"/>
          <w:szCs w:val="28"/>
        </w:rPr>
        <w:t>чн</w:t>
      </w:r>
      <w:r>
        <w:rPr>
          <w:spacing w:val="5"/>
          <w:sz w:val="28"/>
          <w:szCs w:val="28"/>
        </w:rPr>
        <w:t>и</w:t>
      </w:r>
      <w:r w:rsidRPr="00D8246C">
        <w:rPr>
          <w:spacing w:val="5"/>
          <w:sz w:val="28"/>
          <w:szCs w:val="28"/>
        </w:rPr>
        <w:t>й</w:t>
      </w:r>
      <w:r w:rsidRPr="00D8246C">
        <w:rPr>
          <w:color w:val="000000"/>
          <w:spacing w:val="5"/>
          <w:sz w:val="28"/>
          <w:szCs w:val="28"/>
        </w:rPr>
        <w:t>.</w:t>
      </w:r>
    </w:p>
    <w:p w14:paraId="2295887A" w14:textId="77777777" w:rsidR="00B62DED" w:rsidRPr="00D8246C" w:rsidRDefault="00B62DED" w:rsidP="007468FE">
      <w:pPr>
        <w:shd w:val="clear" w:color="auto" w:fill="FFFFFF"/>
        <w:spacing w:line="360" w:lineRule="auto"/>
        <w:ind w:left="10" w:firstLine="326"/>
        <w:jc w:val="both"/>
        <w:rPr>
          <w:sz w:val="28"/>
          <w:szCs w:val="28"/>
        </w:rPr>
      </w:pPr>
      <w:r w:rsidRPr="00D8246C">
        <w:rPr>
          <w:color w:val="000000"/>
          <w:spacing w:val="13"/>
          <w:sz w:val="28"/>
          <w:szCs w:val="28"/>
        </w:rPr>
        <w:t xml:space="preserve">Треба сказати, що характер </w:t>
      </w:r>
      <w:r w:rsidRPr="00D8246C">
        <w:rPr>
          <w:spacing w:val="13"/>
          <w:sz w:val="28"/>
          <w:szCs w:val="28"/>
        </w:rPr>
        <w:t>сутички</w:t>
      </w:r>
      <w:r w:rsidRPr="00D8246C">
        <w:rPr>
          <w:color w:val="000000"/>
          <w:spacing w:val="13"/>
          <w:sz w:val="28"/>
          <w:szCs w:val="28"/>
        </w:rPr>
        <w:t xml:space="preserve"> залежить не тільки від самого спортсмена, але й від його партнера.</w:t>
      </w:r>
      <w:r w:rsidRPr="00D8246C">
        <w:rPr>
          <w:color w:val="000000"/>
          <w:spacing w:val="4"/>
          <w:sz w:val="28"/>
          <w:szCs w:val="28"/>
        </w:rPr>
        <w:t xml:space="preserve"> </w:t>
      </w:r>
      <w:r w:rsidRPr="00D8246C">
        <w:rPr>
          <w:color w:val="000000"/>
          <w:spacing w:val="1"/>
          <w:sz w:val="28"/>
          <w:szCs w:val="28"/>
        </w:rPr>
        <w:t xml:space="preserve">Витривалий й агресивний партнер може дати й </w:t>
      </w:r>
      <w:r w:rsidRPr="00D8246C">
        <w:rPr>
          <w:spacing w:val="1"/>
          <w:sz w:val="28"/>
          <w:szCs w:val="28"/>
        </w:rPr>
        <w:t>більше</w:t>
      </w:r>
      <w:r w:rsidRPr="00D8246C">
        <w:rPr>
          <w:color w:val="000000"/>
          <w:spacing w:val="1"/>
          <w:sz w:val="28"/>
          <w:szCs w:val="28"/>
        </w:rPr>
        <w:t xml:space="preserve"> навантаження в </w:t>
      </w:r>
      <w:r w:rsidRPr="00D8246C">
        <w:rPr>
          <w:spacing w:val="1"/>
          <w:sz w:val="28"/>
          <w:szCs w:val="28"/>
        </w:rPr>
        <w:t>сутичці</w:t>
      </w:r>
      <w:r w:rsidRPr="00D8246C">
        <w:rPr>
          <w:color w:val="000000"/>
          <w:spacing w:val="1"/>
          <w:sz w:val="28"/>
          <w:szCs w:val="28"/>
        </w:rPr>
        <w:t>.</w:t>
      </w:r>
      <w:r w:rsidRPr="00D8246C">
        <w:rPr>
          <w:color w:val="000000"/>
          <w:spacing w:val="5"/>
          <w:sz w:val="28"/>
          <w:szCs w:val="28"/>
        </w:rPr>
        <w:t xml:space="preserve"> Тому, підбираючи суперника на </w:t>
      </w:r>
      <w:r w:rsidRPr="00D8246C">
        <w:rPr>
          <w:spacing w:val="5"/>
          <w:sz w:val="28"/>
          <w:szCs w:val="28"/>
        </w:rPr>
        <w:t>сутичку</w:t>
      </w:r>
      <w:r w:rsidRPr="00D8246C">
        <w:rPr>
          <w:color w:val="000000"/>
          <w:spacing w:val="5"/>
          <w:sz w:val="28"/>
          <w:szCs w:val="28"/>
        </w:rPr>
        <w:t>, потрібно враховувати цю обставину.</w:t>
      </w:r>
      <w:r w:rsidRPr="00D8246C">
        <w:rPr>
          <w:color w:val="000000"/>
          <w:spacing w:val="1"/>
          <w:sz w:val="28"/>
          <w:szCs w:val="28"/>
        </w:rPr>
        <w:t xml:space="preserve"> Крім того, для </w:t>
      </w:r>
      <w:r w:rsidRPr="00D8246C">
        <w:rPr>
          <w:spacing w:val="1"/>
          <w:sz w:val="28"/>
          <w:szCs w:val="28"/>
        </w:rPr>
        <w:t>вироблення</w:t>
      </w:r>
      <w:r w:rsidRPr="00D8246C">
        <w:rPr>
          <w:color w:val="000000"/>
          <w:spacing w:val="1"/>
          <w:sz w:val="28"/>
          <w:szCs w:val="28"/>
        </w:rPr>
        <w:t xml:space="preserve"> спеціальної витривалості нерідко </w:t>
      </w:r>
      <w:r w:rsidRPr="00D8246C">
        <w:rPr>
          <w:spacing w:val="1"/>
          <w:sz w:val="28"/>
          <w:szCs w:val="28"/>
        </w:rPr>
        <w:t>прибігають</w:t>
      </w:r>
      <w:r w:rsidRPr="00D8246C">
        <w:rPr>
          <w:color w:val="000000"/>
          <w:spacing w:val="1"/>
          <w:sz w:val="28"/>
          <w:szCs w:val="28"/>
        </w:rPr>
        <w:t xml:space="preserve"> до зміни партнерів під час </w:t>
      </w:r>
      <w:r w:rsidRPr="00D8246C">
        <w:rPr>
          <w:spacing w:val="1"/>
          <w:sz w:val="28"/>
          <w:szCs w:val="28"/>
        </w:rPr>
        <w:t>сутички</w:t>
      </w:r>
      <w:r w:rsidRPr="00D8246C">
        <w:rPr>
          <w:color w:val="000000"/>
          <w:spacing w:val="1"/>
          <w:sz w:val="28"/>
          <w:szCs w:val="28"/>
        </w:rPr>
        <w:t>.</w:t>
      </w:r>
      <w:r w:rsidRPr="00D8246C">
        <w:rPr>
          <w:color w:val="000000"/>
          <w:spacing w:val="3"/>
          <w:sz w:val="28"/>
          <w:szCs w:val="28"/>
        </w:rPr>
        <w:t xml:space="preserve"> Кількість змін може бути </w:t>
      </w:r>
      <w:r w:rsidRPr="00D8246C">
        <w:rPr>
          <w:spacing w:val="3"/>
          <w:sz w:val="28"/>
          <w:szCs w:val="28"/>
        </w:rPr>
        <w:t>різним</w:t>
      </w:r>
      <w:r w:rsidRPr="00D8246C">
        <w:rPr>
          <w:color w:val="000000"/>
          <w:spacing w:val="3"/>
          <w:sz w:val="28"/>
          <w:szCs w:val="28"/>
        </w:rPr>
        <w:t xml:space="preserve">, тому що все залежить від </w:t>
      </w:r>
      <w:r w:rsidRPr="00D8246C">
        <w:rPr>
          <w:spacing w:val="3"/>
          <w:sz w:val="28"/>
          <w:szCs w:val="28"/>
        </w:rPr>
        <w:t>сили</w:t>
      </w:r>
      <w:r w:rsidRPr="00D8246C">
        <w:rPr>
          <w:color w:val="000000"/>
          <w:spacing w:val="3"/>
          <w:sz w:val="28"/>
          <w:szCs w:val="28"/>
        </w:rPr>
        <w:t xml:space="preserve"> й класу спортсмена, </w:t>
      </w:r>
      <w:r w:rsidRPr="00D8246C">
        <w:rPr>
          <w:spacing w:val="3"/>
          <w:sz w:val="28"/>
          <w:szCs w:val="28"/>
        </w:rPr>
        <w:t>сили</w:t>
      </w:r>
      <w:r w:rsidRPr="00D8246C">
        <w:rPr>
          <w:color w:val="000000"/>
          <w:spacing w:val="3"/>
          <w:sz w:val="28"/>
          <w:szCs w:val="28"/>
        </w:rPr>
        <w:t xml:space="preserve"> й класу його суперників, </w:t>
      </w:r>
      <w:r w:rsidRPr="00D8246C">
        <w:rPr>
          <w:spacing w:val="3"/>
          <w:sz w:val="28"/>
          <w:szCs w:val="28"/>
        </w:rPr>
        <w:t>завдань</w:t>
      </w:r>
      <w:r w:rsidRPr="00D8246C">
        <w:rPr>
          <w:color w:val="000000"/>
          <w:spacing w:val="3"/>
          <w:sz w:val="28"/>
          <w:szCs w:val="28"/>
        </w:rPr>
        <w:t xml:space="preserve">, що </w:t>
      </w:r>
      <w:r w:rsidR="008F33A5">
        <w:rPr>
          <w:spacing w:val="3"/>
          <w:sz w:val="28"/>
          <w:szCs w:val="28"/>
        </w:rPr>
        <w:t>стоя</w:t>
      </w:r>
      <w:r w:rsidRPr="00D8246C">
        <w:rPr>
          <w:spacing w:val="3"/>
          <w:sz w:val="28"/>
          <w:szCs w:val="28"/>
        </w:rPr>
        <w:t>ть</w:t>
      </w:r>
      <w:r w:rsidRPr="00D8246C">
        <w:rPr>
          <w:color w:val="000000"/>
          <w:spacing w:val="3"/>
          <w:sz w:val="28"/>
          <w:szCs w:val="28"/>
        </w:rPr>
        <w:t xml:space="preserve"> перед ним у тренуванні.</w:t>
      </w:r>
    </w:p>
    <w:p w14:paraId="5DA16A17" w14:textId="77777777" w:rsidR="00B62DED" w:rsidRPr="00D8246C" w:rsidRDefault="00B62DED" w:rsidP="00B62DED">
      <w:pPr>
        <w:shd w:val="clear" w:color="auto" w:fill="FFFFFF"/>
        <w:spacing w:line="360" w:lineRule="auto"/>
        <w:ind w:firstLine="336"/>
        <w:jc w:val="both"/>
        <w:rPr>
          <w:sz w:val="28"/>
          <w:szCs w:val="28"/>
        </w:rPr>
      </w:pPr>
      <w:r w:rsidRPr="00D8246C">
        <w:rPr>
          <w:color w:val="000000"/>
          <w:spacing w:val="-1"/>
          <w:sz w:val="28"/>
          <w:szCs w:val="28"/>
        </w:rPr>
        <w:t>Чим ближче до змагань, тим інтенсивніше й напруженіше</w:t>
      </w:r>
      <w:r w:rsidRPr="00D8246C">
        <w:rPr>
          <w:color w:val="000000"/>
          <w:spacing w:val="3"/>
          <w:sz w:val="28"/>
          <w:szCs w:val="28"/>
        </w:rPr>
        <w:t xml:space="preserve"> повинні ставати </w:t>
      </w:r>
      <w:r w:rsidRPr="00D8246C">
        <w:rPr>
          <w:spacing w:val="3"/>
          <w:sz w:val="28"/>
          <w:szCs w:val="28"/>
        </w:rPr>
        <w:t>сутички</w:t>
      </w:r>
      <w:r w:rsidRPr="00D8246C">
        <w:rPr>
          <w:color w:val="000000"/>
          <w:spacing w:val="3"/>
          <w:sz w:val="28"/>
          <w:szCs w:val="28"/>
        </w:rPr>
        <w:t xml:space="preserve">. При цьому не </w:t>
      </w:r>
      <w:r w:rsidRPr="00D8246C">
        <w:rPr>
          <w:color w:val="000000"/>
          <w:spacing w:val="4"/>
          <w:sz w:val="28"/>
          <w:szCs w:val="28"/>
        </w:rPr>
        <w:t xml:space="preserve">слід захоплюватися збільшенням тривалості </w:t>
      </w:r>
      <w:r w:rsidRPr="00D8246C">
        <w:rPr>
          <w:spacing w:val="7"/>
          <w:sz w:val="28"/>
          <w:szCs w:val="28"/>
        </w:rPr>
        <w:t>сутичок</w:t>
      </w:r>
      <w:r w:rsidRPr="00D8246C">
        <w:rPr>
          <w:color w:val="000000"/>
          <w:spacing w:val="7"/>
          <w:sz w:val="28"/>
          <w:szCs w:val="28"/>
        </w:rPr>
        <w:t xml:space="preserve">. Набагато краще, якщо вони не будуть перевищувати </w:t>
      </w:r>
      <w:r w:rsidRPr="00D8246C">
        <w:rPr>
          <w:color w:val="000000"/>
          <w:spacing w:val="-1"/>
          <w:sz w:val="28"/>
          <w:szCs w:val="28"/>
        </w:rPr>
        <w:t xml:space="preserve">за часом </w:t>
      </w:r>
      <w:r w:rsidRPr="00D8246C">
        <w:rPr>
          <w:spacing w:val="-1"/>
          <w:sz w:val="28"/>
          <w:szCs w:val="28"/>
        </w:rPr>
        <w:t>сутички</w:t>
      </w:r>
      <w:r w:rsidRPr="00D8246C">
        <w:rPr>
          <w:color w:val="000000"/>
          <w:spacing w:val="-1"/>
          <w:sz w:val="28"/>
          <w:szCs w:val="28"/>
        </w:rPr>
        <w:t xml:space="preserve">, які </w:t>
      </w:r>
      <w:r w:rsidR="008F33A5">
        <w:rPr>
          <w:spacing w:val="-1"/>
          <w:sz w:val="28"/>
          <w:szCs w:val="28"/>
        </w:rPr>
        <w:lastRenderedPageBreak/>
        <w:t>доводиться</w:t>
      </w:r>
      <w:r w:rsidRPr="00D8246C">
        <w:rPr>
          <w:color w:val="000000"/>
          <w:spacing w:val="-1"/>
          <w:sz w:val="28"/>
          <w:szCs w:val="28"/>
        </w:rPr>
        <w:t xml:space="preserve"> </w:t>
      </w:r>
      <w:r w:rsidRPr="00D8246C">
        <w:rPr>
          <w:spacing w:val="-1"/>
          <w:sz w:val="28"/>
          <w:szCs w:val="28"/>
        </w:rPr>
        <w:t>проводити</w:t>
      </w:r>
      <w:r w:rsidRPr="00D8246C">
        <w:rPr>
          <w:color w:val="000000"/>
          <w:spacing w:val="-1"/>
          <w:sz w:val="28"/>
          <w:szCs w:val="28"/>
        </w:rPr>
        <w:t xml:space="preserve"> на змаганнях</w:t>
      </w:r>
      <w:r w:rsidRPr="00D8246C">
        <w:rPr>
          <w:color w:val="000000"/>
          <w:spacing w:val="1"/>
          <w:sz w:val="28"/>
          <w:szCs w:val="28"/>
        </w:rPr>
        <w:t>. При збільшенні інтенсивності тренувальних</w:t>
      </w:r>
      <w:r w:rsidRPr="00D8246C">
        <w:rPr>
          <w:color w:val="000000"/>
          <w:sz w:val="28"/>
          <w:szCs w:val="28"/>
        </w:rPr>
        <w:t xml:space="preserve"> </w:t>
      </w:r>
      <w:r w:rsidRPr="00D8246C">
        <w:rPr>
          <w:sz w:val="28"/>
          <w:szCs w:val="28"/>
        </w:rPr>
        <w:t>занять</w:t>
      </w:r>
      <w:r w:rsidRPr="00D8246C">
        <w:rPr>
          <w:color w:val="000000"/>
          <w:sz w:val="28"/>
          <w:szCs w:val="28"/>
        </w:rPr>
        <w:t xml:space="preserve"> перед змаганнями </w:t>
      </w:r>
      <w:r w:rsidRPr="00D8246C">
        <w:rPr>
          <w:sz w:val="28"/>
          <w:szCs w:val="28"/>
        </w:rPr>
        <w:t>загальний</w:t>
      </w:r>
      <w:r w:rsidR="008F33A5">
        <w:rPr>
          <w:color w:val="000000"/>
          <w:sz w:val="28"/>
          <w:szCs w:val="28"/>
        </w:rPr>
        <w:t xml:space="preserve"> час, витраче</w:t>
      </w:r>
      <w:r w:rsidRPr="00D8246C">
        <w:rPr>
          <w:color w:val="000000"/>
          <w:sz w:val="28"/>
          <w:szCs w:val="28"/>
        </w:rPr>
        <w:t>ний</w:t>
      </w:r>
      <w:r w:rsidRPr="00D8246C">
        <w:rPr>
          <w:color w:val="000000"/>
          <w:spacing w:val="2"/>
          <w:sz w:val="28"/>
          <w:szCs w:val="28"/>
        </w:rPr>
        <w:t xml:space="preserve"> на них, і </w:t>
      </w:r>
      <w:r w:rsidRPr="00D8246C">
        <w:rPr>
          <w:spacing w:val="2"/>
          <w:sz w:val="28"/>
          <w:szCs w:val="28"/>
        </w:rPr>
        <w:t>обсяг</w:t>
      </w:r>
      <w:r w:rsidR="008F33A5">
        <w:rPr>
          <w:color w:val="000000"/>
          <w:spacing w:val="2"/>
          <w:sz w:val="28"/>
          <w:szCs w:val="28"/>
        </w:rPr>
        <w:t xml:space="preserve"> зроб</w:t>
      </w:r>
      <w:r w:rsidRPr="00D8246C">
        <w:rPr>
          <w:color w:val="000000"/>
          <w:spacing w:val="2"/>
          <w:sz w:val="28"/>
          <w:szCs w:val="28"/>
        </w:rPr>
        <w:t xml:space="preserve">леної роботи повинні скорочуватися. Удосконалюючи витривалість, завжди </w:t>
      </w:r>
      <w:r w:rsidRPr="00D8246C">
        <w:rPr>
          <w:color w:val="000000"/>
          <w:spacing w:val="11"/>
          <w:sz w:val="28"/>
          <w:szCs w:val="28"/>
        </w:rPr>
        <w:t xml:space="preserve">потрібно пам'ятати, що розвиток цієї якості пов'язане </w:t>
      </w:r>
      <w:r w:rsidRPr="00D8246C">
        <w:rPr>
          <w:color w:val="000000"/>
          <w:spacing w:val="-1"/>
          <w:sz w:val="28"/>
          <w:szCs w:val="28"/>
        </w:rPr>
        <w:t>з постійним подоланням утоми. Тренування,</w:t>
      </w:r>
      <w:r w:rsidRPr="00D8246C">
        <w:rPr>
          <w:spacing w:val="-1"/>
          <w:sz w:val="28"/>
          <w:szCs w:val="28"/>
        </w:rPr>
        <w:t xml:space="preserve"> що</w:t>
      </w:r>
      <w:r w:rsidRPr="00D8246C">
        <w:rPr>
          <w:color w:val="000000"/>
          <w:spacing w:val="-1"/>
          <w:sz w:val="28"/>
          <w:szCs w:val="28"/>
        </w:rPr>
        <w:t xml:space="preserve"> не </w:t>
      </w:r>
      <w:r w:rsidRPr="00D8246C">
        <w:rPr>
          <w:color w:val="000000"/>
          <w:spacing w:val="2"/>
          <w:sz w:val="28"/>
          <w:szCs w:val="28"/>
        </w:rPr>
        <w:t xml:space="preserve">викликає </w:t>
      </w:r>
      <w:r w:rsidRPr="00D8246C">
        <w:rPr>
          <w:spacing w:val="2"/>
          <w:sz w:val="28"/>
          <w:szCs w:val="28"/>
        </w:rPr>
        <w:t>утоми</w:t>
      </w:r>
      <w:r w:rsidRPr="00D8246C">
        <w:rPr>
          <w:color w:val="000000"/>
          <w:spacing w:val="2"/>
          <w:sz w:val="28"/>
          <w:szCs w:val="28"/>
        </w:rPr>
        <w:t xml:space="preserve">, не дає бажаного ефекту. </w:t>
      </w:r>
      <w:r w:rsidRPr="00D8246C">
        <w:rPr>
          <w:color w:val="000000"/>
          <w:spacing w:val="1"/>
          <w:sz w:val="28"/>
          <w:szCs w:val="28"/>
        </w:rPr>
        <w:t xml:space="preserve">Необхідна тривала й досить інтенсивна </w:t>
      </w:r>
      <w:r w:rsidRPr="00D8246C">
        <w:rPr>
          <w:color w:val="000000"/>
          <w:spacing w:val="2"/>
          <w:sz w:val="28"/>
          <w:szCs w:val="28"/>
        </w:rPr>
        <w:t xml:space="preserve">робота. У цьому випадку </w:t>
      </w:r>
      <w:r w:rsidRPr="00D8246C">
        <w:rPr>
          <w:spacing w:val="2"/>
          <w:sz w:val="28"/>
          <w:szCs w:val="28"/>
        </w:rPr>
        <w:t>організму</w:t>
      </w:r>
      <w:r w:rsidRPr="00D8246C">
        <w:rPr>
          <w:color w:val="000000"/>
          <w:spacing w:val="2"/>
          <w:sz w:val="28"/>
          <w:szCs w:val="28"/>
        </w:rPr>
        <w:t xml:space="preserve"> спортсмена пред'являються</w:t>
      </w:r>
      <w:r w:rsidRPr="00D8246C">
        <w:rPr>
          <w:color w:val="000000"/>
          <w:spacing w:val="-1"/>
          <w:sz w:val="28"/>
          <w:szCs w:val="28"/>
        </w:rPr>
        <w:t xml:space="preserve"> дуже високі вимоги. </w:t>
      </w:r>
      <w:r w:rsidRPr="00D8246C">
        <w:rPr>
          <w:spacing w:val="-1"/>
          <w:sz w:val="28"/>
          <w:szCs w:val="28"/>
        </w:rPr>
        <w:t>От</w:t>
      </w:r>
      <w:r w:rsidRPr="00D8246C">
        <w:rPr>
          <w:color w:val="000000"/>
          <w:spacing w:val="-1"/>
          <w:sz w:val="28"/>
          <w:szCs w:val="28"/>
        </w:rPr>
        <w:t xml:space="preserve"> чому </w:t>
      </w:r>
      <w:r w:rsidRPr="00D8246C">
        <w:rPr>
          <w:spacing w:val="-1"/>
          <w:sz w:val="28"/>
          <w:szCs w:val="28"/>
        </w:rPr>
        <w:t>молодим</w:t>
      </w:r>
      <w:r w:rsidRPr="00D8246C">
        <w:rPr>
          <w:color w:val="000000"/>
          <w:spacing w:val="-1"/>
          <w:sz w:val="28"/>
          <w:szCs w:val="28"/>
        </w:rPr>
        <w:t xml:space="preserve">, </w:t>
      </w:r>
      <w:r w:rsidRPr="00D8246C">
        <w:rPr>
          <w:color w:val="000000"/>
          <w:spacing w:val="6"/>
          <w:sz w:val="28"/>
          <w:szCs w:val="28"/>
        </w:rPr>
        <w:t xml:space="preserve">недостатньо зміцнілим спортсменам потрібно бути особливо </w:t>
      </w:r>
      <w:r w:rsidRPr="00D8246C">
        <w:rPr>
          <w:color w:val="000000"/>
          <w:spacing w:val="-1"/>
          <w:sz w:val="28"/>
          <w:szCs w:val="28"/>
        </w:rPr>
        <w:t xml:space="preserve">обережними. </w:t>
      </w:r>
      <w:r w:rsidRPr="00D8246C">
        <w:rPr>
          <w:spacing w:val="-1"/>
          <w:sz w:val="28"/>
          <w:szCs w:val="28"/>
        </w:rPr>
        <w:t>Ранні</w:t>
      </w:r>
      <w:r w:rsidRPr="00D8246C">
        <w:rPr>
          <w:color w:val="000000"/>
          <w:spacing w:val="-1"/>
          <w:sz w:val="28"/>
          <w:szCs w:val="28"/>
        </w:rPr>
        <w:t xml:space="preserve"> й надмірно інтенсивні тренування на витривалість можуть завдати шкоди здоров'ю, тому </w:t>
      </w:r>
      <w:r w:rsidR="008F33A5">
        <w:rPr>
          <w:spacing w:val="-1"/>
          <w:sz w:val="28"/>
          <w:szCs w:val="28"/>
        </w:rPr>
        <w:t>розвитку</w:t>
      </w:r>
      <w:r w:rsidRPr="00D8246C">
        <w:rPr>
          <w:color w:val="000000"/>
          <w:spacing w:val="-1"/>
          <w:sz w:val="28"/>
          <w:szCs w:val="28"/>
        </w:rPr>
        <w:t xml:space="preserve"> спеціальної витривалості завжди передує розвиток </w:t>
      </w:r>
      <w:r w:rsidRPr="00D8246C">
        <w:rPr>
          <w:spacing w:val="-1"/>
          <w:sz w:val="28"/>
          <w:szCs w:val="28"/>
        </w:rPr>
        <w:t>загальної</w:t>
      </w:r>
      <w:r w:rsidRPr="00D8246C">
        <w:rPr>
          <w:color w:val="000000"/>
          <w:spacing w:val="-1"/>
          <w:sz w:val="28"/>
          <w:szCs w:val="28"/>
        </w:rPr>
        <w:t xml:space="preserve"> витривалості.</w:t>
      </w:r>
    </w:p>
    <w:p w14:paraId="146FCFEC" w14:textId="77777777" w:rsidR="00B62DED" w:rsidRPr="00D8246C" w:rsidRDefault="00C04630" w:rsidP="00FA0F80">
      <w:pPr>
        <w:shd w:val="clear" w:color="auto" w:fill="FFFFFF"/>
        <w:spacing w:before="278" w:line="360" w:lineRule="auto"/>
        <w:ind w:left="62"/>
        <w:jc w:val="center"/>
        <w:rPr>
          <w:sz w:val="28"/>
          <w:szCs w:val="28"/>
        </w:rPr>
      </w:pPr>
      <w:r>
        <w:rPr>
          <w:b/>
          <w:bCs/>
          <w:color w:val="000000"/>
          <w:spacing w:val="2"/>
          <w:sz w:val="28"/>
          <w:szCs w:val="28"/>
        </w:rPr>
        <w:t xml:space="preserve">6.3 </w:t>
      </w:r>
      <w:r w:rsidR="00B62DED" w:rsidRPr="00D8246C">
        <w:rPr>
          <w:b/>
          <w:bCs/>
          <w:color w:val="000000"/>
          <w:spacing w:val="2"/>
          <w:sz w:val="28"/>
          <w:szCs w:val="28"/>
        </w:rPr>
        <w:t>ШВИДКІСТЬ</w:t>
      </w:r>
    </w:p>
    <w:p w14:paraId="208842DD" w14:textId="77777777" w:rsidR="00B62DED" w:rsidRPr="00D8246C" w:rsidRDefault="00B62DED" w:rsidP="00FA0F80">
      <w:pPr>
        <w:shd w:val="clear" w:color="auto" w:fill="FFFFFF"/>
        <w:spacing w:line="360" w:lineRule="auto"/>
        <w:ind w:right="10" w:firstLine="312"/>
        <w:jc w:val="both"/>
        <w:rPr>
          <w:sz w:val="28"/>
          <w:szCs w:val="28"/>
        </w:rPr>
      </w:pPr>
      <w:r w:rsidRPr="00D8246C">
        <w:rPr>
          <w:sz w:val="28"/>
          <w:szCs w:val="28"/>
        </w:rPr>
        <w:t>Говорять</w:t>
      </w:r>
      <w:r w:rsidRPr="00D8246C">
        <w:rPr>
          <w:color w:val="000000"/>
          <w:sz w:val="28"/>
          <w:szCs w:val="28"/>
        </w:rPr>
        <w:t xml:space="preserve">, швидкість - якість молодості. Вірно. </w:t>
      </w:r>
      <w:r w:rsidRPr="00D8246C">
        <w:rPr>
          <w:sz w:val="28"/>
          <w:szCs w:val="28"/>
        </w:rPr>
        <w:t>Молодим</w:t>
      </w:r>
      <w:r w:rsidRPr="00D8246C">
        <w:rPr>
          <w:color w:val="000000"/>
          <w:sz w:val="28"/>
          <w:szCs w:val="28"/>
        </w:rPr>
        <w:t xml:space="preserve"> властиві різкі й швидкі </w:t>
      </w:r>
      <w:r w:rsidRPr="00D8246C">
        <w:rPr>
          <w:sz w:val="28"/>
          <w:szCs w:val="28"/>
        </w:rPr>
        <w:t>рухи</w:t>
      </w:r>
      <w:r w:rsidRPr="00D8246C">
        <w:rPr>
          <w:color w:val="000000"/>
          <w:sz w:val="28"/>
          <w:szCs w:val="28"/>
        </w:rPr>
        <w:t>.</w:t>
      </w:r>
      <w:r w:rsidRPr="00D8246C">
        <w:rPr>
          <w:color w:val="000000"/>
          <w:spacing w:val="4"/>
          <w:sz w:val="28"/>
          <w:szCs w:val="28"/>
        </w:rPr>
        <w:t xml:space="preserve"> Але </w:t>
      </w:r>
      <w:r w:rsidR="008F33A5">
        <w:rPr>
          <w:color w:val="000000"/>
          <w:spacing w:val="4"/>
          <w:sz w:val="28"/>
          <w:szCs w:val="28"/>
        </w:rPr>
        <w:t xml:space="preserve">при </w:t>
      </w:r>
      <w:r w:rsidRPr="00D8246C">
        <w:rPr>
          <w:color w:val="000000"/>
          <w:spacing w:val="4"/>
          <w:sz w:val="28"/>
          <w:szCs w:val="28"/>
        </w:rPr>
        <w:t xml:space="preserve">правильно побудованим систематичним тренуванням швидкість можна зберегти й збільшити й у </w:t>
      </w:r>
      <w:r w:rsidRPr="00D8246C">
        <w:rPr>
          <w:spacing w:val="4"/>
          <w:sz w:val="28"/>
          <w:szCs w:val="28"/>
        </w:rPr>
        <w:t>більш</w:t>
      </w:r>
      <w:r w:rsidRPr="00D8246C">
        <w:rPr>
          <w:color w:val="000000"/>
          <w:spacing w:val="4"/>
          <w:sz w:val="28"/>
          <w:szCs w:val="28"/>
        </w:rPr>
        <w:t xml:space="preserve"> </w:t>
      </w:r>
      <w:r>
        <w:rPr>
          <w:color w:val="000000"/>
          <w:spacing w:val="4"/>
          <w:sz w:val="28"/>
          <w:szCs w:val="28"/>
        </w:rPr>
        <w:t>зріли</w:t>
      </w:r>
      <w:r w:rsidRPr="00D8246C">
        <w:rPr>
          <w:color w:val="000000"/>
          <w:spacing w:val="4"/>
          <w:sz w:val="28"/>
          <w:szCs w:val="28"/>
        </w:rPr>
        <w:t>й вік.</w:t>
      </w:r>
    </w:p>
    <w:p w14:paraId="2679DF9E" w14:textId="77777777" w:rsidR="00B62DED" w:rsidRPr="00D8246C" w:rsidRDefault="00B62DED" w:rsidP="00FA0F80">
      <w:pPr>
        <w:shd w:val="clear" w:color="auto" w:fill="FFFFFF"/>
        <w:spacing w:line="360" w:lineRule="auto"/>
        <w:ind w:right="10" w:firstLine="288"/>
        <w:jc w:val="both"/>
        <w:rPr>
          <w:sz w:val="28"/>
          <w:szCs w:val="28"/>
        </w:rPr>
      </w:pPr>
      <w:r w:rsidRPr="00D8246C">
        <w:rPr>
          <w:color w:val="000000"/>
          <w:spacing w:val="11"/>
          <w:sz w:val="28"/>
          <w:szCs w:val="28"/>
        </w:rPr>
        <w:t xml:space="preserve">Як же вимірювати швидкість у боротьбі? Звичайно, не за часом </w:t>
      </w:r>
      <w:r w:rsidR="006774CC">
        <w:rPr>
          <w:spacing w:val="11"/>
          <w:sz w:val="28"/>
          <w:szCs w:val="28"/>
        </w:rPr>
        <w:t>пробігу</w:t>
      </w:r>
      <w:r w:rsidRPr="00D8246C">
        <w:rPr>
          <w:color w:val="000000"/>
          <w:spacing w:val="11"/>
          <w:sz w:val="28"/>
          <w:szCs w:val="28"/>
        </w:rPr>
        <w:t xml:space="preserve"> стометрівки, хоча це якоюсь мірою характеризує </w:t>
      </w:r>
      <w:r w:rsidRPr="00D8246C">
        <w:rPr>
          <w:spacing w:val="11"/>
          <w:sz w:val="28"/>
          <w:szCs w:val="28"/>
        </w:rPr>
        <w:t>здатності</w:t>
      </w:r>
      <w:r w:rsidRPr="00D8246C">
        <w:rPr>
          <w:color w:val="000000"/>
          <w:spacing w:val="11"/>
          <w:sz w:val="28"/>
          <w:szCs w:val="28"/>
        </w:rPr>
        <w:t xml:space="preserve"> спортсмена.</w:t>
      </w:r>
      <w:r w:rsidRPr="00D8246C">
        <w:rPr>
          <w:color w:val="000000"/>
          <w:sz w:val="28"/>
          <w:szCs w:val="28"/>
        </w:rPr>
        <w:t xml:space="preserve"> </w:t>
      </w:r>
      <w:r w:rsidRPr="00D8246C">
        <w:rPr>
          <w:sz w:val="28"/>
          <w:szCs w:val="28"/>
        </w:rPr>
        <w:t>Більше</w:t>
      </w:r>
      <w:r w:rsidRPr="00D8246C">
        <w:rPr>
          <w:color w:val="000000"/>
          <w:sz w:val="28"/>
          <w:szCs w:val="28"/>
        </w:rPr>
        <w:t xml:space="preserve"> правильним визначенням якості швидкості борця буде його вміння зреагувати на дії супротивника й провести свій </w:t>
      </w:r>
      <w:r w:rsidRPr="00D8246C">
        <w:rPr>
          <w:sz w:val="28"/>
          <w:szCs w:val="28"/>
        </w:rPr>
        <w:t>прийом</w:t>
      </w:r>
      <w:r w:rsidRPr="00D8246C">
        <w:rPr>
          <w:color w:val="000000"/>
          <w:sz w:val="28"/>
          <w:szCs w:val="28"/>
        </w:rPr>
        <w:t>.</w:t>
      </w:r>
      <w:r w:rsidRPr="00D8246C">
        <w:rPr>
          <w:color w:val="000000"/>
          <w:spacing w:val="3"/>
          <w:sz w:val="28"/>
          <w:szCs w:val="28"/>
        </w:rPr>
        <w:t xml:space="preserve"> Чим менше </w:t>
      </w:r>
      <w:r w:rsidRPr="00D8246C">
        <w:rPr>
          <w:spacing w:val="3"/>
          <w:sz w:val="28"/>
          <w:szCs w:val="28"/>
        </w:rPr>
        <w:t>часу</w:t>
      </w:r>
      <w:r w:rsidRPr="00D8246C">
        <w:rPr>
          <w:color w:val="000000"/>
          <w:spacing w:val="3"/>
          <w:sz w:val="28"/>
          <w:szCs w:val="28"/>
        </w:rPr>
        <w:t xml:space="preserve"> знадобиться на це, тим краще.</w:t>
      </w:r>
    </w:p>
    <w:p w14:paraId="2C84873E" w14:textId="77777777" w:rsidR="00B62DED" w:rsidRPr="00D8246C" w:rsidRDefault="00B62DED" w:rsidP="00FA0F80">
      <w:pPr>
        <w:shd w:val="clear" w:color="auto" w:fill="FFFFFF"/>
        <w:spacing w:line="360" w:lineRule="auto"/>
        <w:ind w:left="5" w:right="43" w:firstLine="312"/>
        <w:jc w:val="both"/>
        <w:rPr>
          <w:sz w:val="28"/>
          <w:szCs w:val="28"/>
        </w:rPr>
      </w:pPr>
      <w:r w:rsidRPr="00D8246C">
        <w:rPr>
          <w:spacing w:val="1"/>
          <w:sz w:val="28"/>
          <w:szCs w:val="28"/>
        </w:rPr>
        <w:t>Домагаючись</w:t>
      </w:r>
      <w:r w:rsidRPr="00D8246C">
        <w:rPr>
          <w:color w:val="000000"/>
          <w:spacing w:val="1"/>
          <w:sz w:val="28"/>
          <w:szCs w:val="28"/>
        </w:rPr>
        <w:t xml:space="preserve"> швидкості у виконанні якого-небудь </w:t>
      </w:r>
      <w:r w:rsidRPr="00D8246C">
        <w:rPr>
          <w:spacing w:val="1"/>
          <w:sz w:val="28"/>
          <w:szCs w:val="28"/>
        </w:rPr>
        <w:t>руху</w:t>
      </w:r>
      <w:r w:rsidRPr="00D8246C">
        <w:rPr>
          <w:color w:val="000000"/>
          <w:spacing w:val="1"/>
          <w:sz w:val="28"/>
          <w:szCs w:val="28"/>
        </w:rPr>
        <w:t xml:space="preserve">, потрібно </w:t>
      </w:r>
      <w:r w:rsidRPr="00FA0F80">
        <w:rPr>
          <w:color w:val="000000"/>
          <w:spacing w:val="1"/>
          <w:sz w:val="28"/>
          <w:szCs w:val="28"/>
        </w:rPr>
        <w:t xml:space="preserve">багаторазово повторювати </w:t>
      </w:r>
      <w:r w:rsidRPr="00FA0F80">
        <w:rPr>
          <w:spacing w:val="1"/>
          <w:sz w:val="28"/>
          <w:szCs w:val="28"/>
        </w:rPr>
        <w:t>його</w:t>
      </w:r>
      <w:r w:rsidRPr="00FA0F80">
        <w:rPr>
          <w:color w:val="000000"/>
          <w:spacing w:val="1"/>
          <w:sz w:val="28"/>
          <w:szCs w:val="28"/>
        </w:rPr>
        <w:t xml:space="preserve"> в тренуваннях. </w:t>
      </w:r>
      <w:r w:rsidRPr="00FA0F80">
        <w:rPr>
          <w:color w:val="000000"/>
          <w:spacing w:val="8"/>
          <w:sz w:val="28"/>
          <w:szCs w:val="28"/>
        </w:rPr>
        <w:t xml:space="preserve">Спортсмен повинен </w:t>
      </w:r>
      <w:r w:rsidRPr="00FA0F80">
        <w:rPr>
          <w:spacing w:val="8"/>
          <w:sz w:val="28"/>
          <w:szCs w:val="28"/>
        </w:rPr>
        <w:t>проводити</w:t>
      </w:r>
      <w:r w:rsidRPr="00D8246C">
        <w:rPr>
          <w:color w:val="000000"/>
          <w:spacing w:val="8"/>
          <w:sz w:val="28"/>
          <w:szCs w:val="28"/>
        </w:rPr>
        <w:t xml:space="preserve"> його легко, без скутості, невимушено, тому що скутість - ворог швидкості.</w:t>
      </w:r>
    </w:p>
    <w:p w14:paraId="73451D01" w14:textId="77777777" w:rsidR="00B62DED" w:rsidRPr="00D8246C" w:rsidRDefault="006774CC" w:rsidP="00FA0F80">
      <w:pPr>
        <w:shd w:val="clear" w:color="auto" w:fill="FFFFFF"/>
        <w:spacing w:line="360" w:lineRule="auto"/>
        <w:ind w:left="10" w:right="34" w:firstLine="326"/>
        <w:jc w:val="both"/>
        <w:rPr>
          <w:sz w:val="28"/>
          <w:szCs w:val="28"/>
        </w:rPr>
      </w:pPr>
      <w:r>
        <w:rPr>
          <w:color w:val="000000"/>
          <w:spacing w:val="1"/>
          <w:sz w:val="28"/>
          <w:szCs w:val="28"/>
        </w:rPr>
        <w:t>Швидкість</w:t>
      </w:r>
      <w:r w:rsidR="00B62DED" w:rsidRPr="00D8246C">
        <w:rPr>
          <w:color w:val="000000"/>
          <w:spacing w:val="1"/>
          <w:sz w:val="28"/>
          <w:szCs w:val="28"/>
        </w:rPr>
        <w:t xml:space="preserve"> нерозривно пов'язане з розвитком </w:t>
      </w:r>
      <w:r w:rsidR="00B62DED" w:rsidRPr="00D8246C">
        <w:rPr>
          <w:spacing w:val="1"/>
          <w:sz w:val="28"/>
          <w:szCs w:val="28"/>
        </w:rPr>
        <w:t>сили</w:t>
      </w:r>
      <w:r w:rsidR="00B62DED" w:rsidRPr="00D8246C">
        <w:rPr>
          <w:color w:val="000000"/>
          <w:spacing w:val="1"/>
          <w:sz w:val="28"/>
          <w:szCs w:val="28"/>
        </w:rPr>
        <w:t>.</w:t>
      </w:r>
      <w:r w:rsidR="00B62DED" w:rsidRPr="00D8246C">
        <w:rPr>
          <w:color w:val="000000"/>
          <w:sz w:val="28"/>
          <w:szCs w:val="28"/>
        </w:rPr>
        <w:t xml:space="preserve"> Однак </w:t>
      </w:r>
      <w:r w:rsidR="00B62DED">
        <w:rPr>
          <w:sz w:val="28"/>
          <w:szCs w:val="28"/>
        </w:rPr>
        <w:t>борцівська</w:t>
      </w:r>
      <w:r w:rsidR="00B62DED" w:rsidRPr="00D8246C">
        <w:rPr>
          <w:color w:val="000000"/>
          <w:sz w:val="28"/>
          <w:szCs w:val="28"/>
        </w:rPr>
        <w:t xml:space="preserve"> швидкість ще залежить і від витривалості. Щоб виконувати швидкі й точні </w:t>
      </w:r>
      <w:r w:rsidR="00B62DED" w:rsidRPr="00D8246C">
        <w:rPr>
          <w:sz w:val="28"/>
          <w:szCs w:val="28"/>
        </w:rPr>
        <w:t>рухи</w:t>
      </w:r>
      <w:r w:rsidR="00B62DED" w:rsidRPr="00D8246C">
        <w:rPr>
          <w:color w:val="000000"/>
          <w:sz w:val="28"/>
          <w:szCs w:val="28"/>
        </w:rPr>
        <w:t xml:space="preserve"> наприкінці </w:t>
      </w:r>
      <w:r w:rsidR="00B62DED" w:rsidRPr="00D8246C">
        <w:rPr>
          <w:sz w:val="28"/>
          <w:szCs w:val="28"/>
        </w:rPr>
        <w:t>дев</w:t>
      </w:r>
      <w:r w:rsidR="00B62DED">
        <w:rPr>
          <w:sz w:val="28"/>
          <w:szCs w:val="28"/>
        </w:rPr>
        <w:t>’ятихвилинної</w:t>
      </w:r>
      <w:r w:rsidR="00B62DED" w:rsidRPr="00D8246C">
        <w:rPr>
          <w:color w:val="000000"/>
          <w:sz w:val="28"/>
          <w:szCs w:val="28"/>
        </w:rPr>
        <w:t xml:space="preserve"> </w:t>
      </w:r>
      <w:r w:rsidR="00B62DED" w:rsidRPr="00D8246C">
        <w:rPr>
          <w:sz w:val="28"/>
          <w:szCs w:val="28"/>
        </w:rPr>
        <w:t>сутички</w:t>
      </w:r>
      <w:r w:rsidR="00B62DED" w:rsidRPr="00D8246C">
        <w:rPr>
          <w:color w:val="000000"/>
          <w:sz w:val="28"/>
          <w:szCs w:val="28"/>
        </w:rPr>
        <w:t>, незважаючи на утому, потрібна швидкісна витривалість.</w:t>
      </w:r>
    </w:p>
    <w:p w14:paraId="3D769424" w14:textId="77777777" w:rsidR="00B62DED" w:rsidRPr="00D8246C" w:rsidRDefault="00B62DED" w:rsidP="00FA0F80">
      <w:pPr>
        <w:shd w:val="clear" w:color="auto" w:fill="FFFFFF"/>
        <w:spacing w:line="360" w:lineRule="auto"/>
        <w:ind w:left="29" w:right="10" w:firstLine="317"/>
        <w:jc w:val="both"/>
        <w:rPr>
          <w:sz w:val="28"/>
          <w:szCs w:val="28"/>
        </w:rPr>
      </w:pPr>
      <w:r w:rsidRPr="00D8246C">
        <w:rPr>
          <w:color w:val="000000"/>
          <w:sz w:val="28"/>
          <w:szCs w:val="28"/>
        </w:rPr>
        <w:t xml:space="preserve">Розвивають швидкість звичайно серіями швидкісних вправ, </w:t>
      </w:r>
      <w:r w:rsidRPr="00D8246C">
        <w:rPr>
          <w:sz w:val="28"/>
          <w:szCs w:val="28"/>
        </w:rPr>
        <w:t>виконуваних</w:t>
      </w:r>
      <w:r w:rsidRPr="00D8246C">
        <w:rPr>
          <w:color w:val="000000"/>
          <w:sz w:val="28"/>
          <w:szCs w:val="28"/>
        </w:rPr>
        <w:t xml:space="preserve"> </w:t>
      </w:r>
      <w:r w:rsidRPr="00D8246C">
        <w:rPr>
          <w:sz w:val="28"/>
          <w:szCs w:val="28"/>
        </w:rPr>
        <w:t>з</w:t>
      </w:r>
      <w:r w:rsidRPr="00D8246C">
        <w:rPr>
          <w:color w:val="000000"/>
          <w:sz w:val="28"/>
          <w:szCs w:val="28"/>
        </w:rPr>
        <w:t xml:space="preserve"> максимальною інтенсивністю.</w:t>
      </w:r>
      <w:r w:rsidRPr="00D8246C">
        <w:rPr>
          <w:color w:val="000000"/>
          <w:spacing w:val="4"/>
          <w:sz w:val="28"/>
          <w:szCs w:val="28"/>
        </w:rPr>
        <w:t xml:space="preserve"> </w:t>
      </w:r>
      <w:r w:rsidRPr="00D8246C">
        <w:rPr>
          <w:spacing w:val="4"/>
          <w:sz w:val="28"/>
          <w:szCs w:val="28"/>
        </w:rPr>
        <w:t>Рух</w:t>
      </w:r>
      <w:r>
        <w:rPr>
          <w:spacing w:val="4"/>
          <w:sz w:val="28"/>
          <w:szCs w:val="28"/>
        </w:rPr>
        <w:t>и</w:t>
      </w:r>
      <w:r w:rsidRPr="00D8246C">
        <w:rPr>
          <w:color w:val="000000"/>
          <w:spacing w:val="4"/>
          <w:sz w:val="28"/>
          <w:szCs w:val="28"/>
        </w:rPr>
        <w:t xml:space="preserve"> в цих вправах варто підбирати подібними </w:t>
      </w:r>
      <w:r w:rsidRPr="00D8246C">
        <w:rPr>
          <w:spacing w:val="4"/>
          <w:sz w:val="28"/>
          <w:szCs w:val="28"/>
        </w:rPr>
        <w:t>з</w:t>
      </w:r>
      <w:r w:rsidRPr="00D8246C">
        <w:rPr>
          <w:color w:val="000000"/>
          <w:spacing w:val="4"/>
          <w:sz w:val="28"/>
          <w:szCs w:val="28"/>
        </w:rPr>
        <w:t xml:space="preserve"> </w:t>
      </w:r>
      <w:r w:rsidRPr="00D8246C">
        <w:rPr>
          <w:spacing w:val="4"/>
          <w:sz w:val="28"/>
          <w:szCs w:val="28"/>
        </w:rPr>
        <w:t>рухами</w:t>
      </w:r>
      <w:r w:rsidRPr="00D8246C">
        <w:rPr>
          <w:color w:val="000000"/>
          <w:spacing w:val="4"/>
          <w:sz w:val="28"/>
          <w:szCs w:val="28"/>
        </w:rPr>
        <w:t>, що мають місце при боротьбі.</w:t>
      </w:r>
      <w:r w:rsidRPr="00D8246C">
        <w:rPr>
          <w:color w:val="000000"/>
          <w:spacing w:val="3"/>
          <w:sz w:val="28"/>
          <w:szCs w:val="28"/>
        </w:rPr>
        <w:t xml:space="preserve"> Потрібно </w:t>
      </w:r>
      <w:r w:rsidRPr="00D8246C">
        <w:rPr>
          <w:spacing w:val="3"/>
          <w:sz w:val="28"/>
          <w:szCs w:val="28"/>
        </w:rPr>
        <w:t>сполучати</w:t>
      </w:r>
      <w:r w:rsidRPr="00D8246C">
        <w:rPr>
          <w:color w:val="000000"/>
          <w:spacing w:val="3"/>
          <w:sz w:val="28"/>
          <w:szCs w:val="28"/>
        </w:rPr>
        <w:t xml:space="preserve"> розвиток </w:t>
      </w:r>
      <w:r w:rsidRPr="00D8246C">
        <w:rPr>
          <w:spacing w:val="3"/>
          <w:sz w:val="28"/>
          <w:szCs w:val="28"/>
        </w:rPr>
        <w:t>сили</w:t>
      </w:r>
      <w:r w:rsidRPr="00D8246C">
        <w:rPr>
          <w:color w:val="000000"/>
          <w:spacing w:val="3"/>
          <w:sz w:val="28"/>
          <w:szCs w:val="28"/>
        </w:rPr>
        <w:t xml:space="preserve"> </w:t>
      </w:r>
      <w:r w:rsidRPr="00D8246C">
        <w:rPr>
          <w:color w:val="000000"/>
          <w:spacing w:val="3"/>
          <w:sz w:val="28"/>
          <w:szCs w:val="28"/>
        </w:rPr>
        <w:lastRenderedPageBreak/>
        <w:t xml:space="preserve">основних м'язових груп, що приймають участь у виконанні основних технічних дій, </w:t>
      </w:r>
      <w:r w:rsidRPr="00D8246C">
        <w:rPr>
          <w:spacing w:val="3"/>
          <w:sz w:val="28"/>
          <w:szCs w:val="28"/>
        </w:rPr>
        <w:t>з</w:t>
      </w:r>
      <w:r w:rsidRPr="00D8246C">
        <w:rPr>
          <w:color w:val="000000"/>
          <w:spacing w:val="3"/>
          <w:sz w:val="28"/>
          <w:szCs w:val="28"/>
        </w:rPr>
        <w:t xml:space="preserve"> розвитком швидкості </w:t>
      </w:r>
      <w:r w:rsidRPr="00D8246C">
        <w:rPr>
          <w:spacing w:val="3"/>
          <w:sz w:val="28"/>
          <w:szCs w:val="28"/>
        </w:rPr>
        <w:t>рухів</w:t>
      </w:r>
      <w:r w:rsidRPr="00D8246C">
        <w:rPr>
          <w:color w:val="000000"/>
          <w:spacing w:val="3"/>
          <w:sz w:val="28"/>
          <w:szCs w:val="28"/>
        </w:rPr>
        <w:t xml:space="preserve">. </w:t>
      </w:r>
      <w:r w:rsidRPr="00D8246C">
        <w:rPr>
          <w:color w:val="000000"/>
          <w:sz w:val="28"/>
          <w:szCs w:val="28"/>
        </w:rPr>
        <w:t xml:space="preserve">Корисно </w:t>
      </w:r>
      <w:r w:rsidRPr="00D8246C">
        <w:rPr>
          <w:sz w:val="28"/>
          <w:szCs w:val="28"/>
        </w:rPr>
        <w:t>проводити</w:t>
      </w:r>
      <w:r w:rsidRPr="00D8246C">
        <w:rPr>
          <w:color w:val="000000"/>
          <w:sz w:val="28"/>
          <w:szCs w:val="28"/>
        </w:rPr>
        <w:t xml:space="preserve"> тренувальні </w:t>
      </w:r>
      <w:r w:rsidRPr="00D8246C">
        <w:rPr>
          <w:sz w:val="28"/>
          <w:szCs w:val="28"/>
        </w:rPr>
        <w:t>сутички</w:t>
      </w:r>
      <w:r w:rsidRPr="00D8246C">
        <w:rPr>
          <w:color w:val="000000"/>
          <w:sz w:val="28"/>
          <w:szCs w:val="28"/>
        </w:rPr>
        <w:t xml:space="preserve"> </w:t>
      </w:r>
      <w:r w:rsidRPr="00D8246C">
        <w:rPr>
          <w:sz w:val="28"/>
          <w:szCs w:val="28"/>
        </w:rPr>
        <w:t>зі</w:t>
      </w:r>
      <w:r w:rsidRPr="00D8246C">
        <w:rPr>
          <w:color w:val="000000"/>
          <w:sz w:val="28"/>
          <w:szCs w:val="28"/>
        </w:rPr>
        <w:t xml:space="preserve"> швидкими й спритними борцями малих вагових категорій, що відрізняються високою швидкістю. Якщо поставити </w:t>
      </w:r>
      <w:r w:rsidRPr="00D8246C">
        <w:rPr>
          <w:sz w:val="28"/>
          <w:szCs w:val="28"/>
        </w:rPr>
        <w:t>завдання</w:t>
      </w:r>
      <w:r w:rsidRPr="00D8246C">
        <w:rPr>
          <w:color w:val="000000"/>
          <w:sz w:val="28"/>
          <w:szCs w:val="28"/>
        </w:rPr>
        <w:t xml:space="preserve"> боротися на випередження, не користуючись перевагою у вазі й </w:t>
      </w:r>
      <w:r w:rsidRPr="00D8246C">
        <w:rPr>
          <w:sz w:val="28"/>
          <w:szCs w:val="28"/>
        </w:rPr>
        <w:t>силі</w:t>
      </w:r>
      <w:r w:rsidRPr="00D8246C">
        <w:rPr>
          <w:color w:val="000000"/>
          <w:sz w:val="28"/>
          <w:szCs w:val="28"/>
        </w:rPr>
        <w:t xml:space="preserve">, то </w:t>
      </w:r>
      <w:r w:rsidRPr="00D8246C">
        <w:rPr>
          <w:sz w:val="28"/>
          <w:szCs w:val="28"/>
        </w:rPr>
        <w:t>виходить</w:t>
      </w:r>
      <w:r w:rsidRPr="00D8246C">
        <w:rPr>
          <w:color w:val="000000"/>
          <w:sz w:val="28"/>
          <w:szCs w:val="28"/>
        </w:rPr>
        <w:t xml:space="preserve"> гарне тренування для вдосконалювання швидкості. Технічні </w:t>
      </w:r>
      <w:r w:rsidRPr="00D8246C">
        <w:rPr>
          <w:sz w:val="28"/>
          <w:szCs w:val="28"/>
        </w:rPr>
        <w:t>прийоми</w:t>
      </w:r>
      <w:r w:rsidRPr="00D8246C">
        <w:rPr>
          <w:color w:val="000000"/>
          <w:sz w:val="28"/>
          <w:szCs w:val="28"/>
        </w:rPr>
        <w:t xml:space="preserve"> варто </w:t>
      </w:r>
      <w:r w:rsidRPr="00D8246C">
        <w:rPr>
          <w:sz w:val="28"/>
          <w:szCs w:val="28"/>
        </w:rPr>
        <w:t>проводити</w:t>
      </w:r>
      <w:r w:rsidRPr="00D8246C">
        <w:rPr>
          <w:color w:val="000000"/>
          <w:sz w:val="28"/>
          <w:szCs w:val="28"/>
        </w:rPr>
        <w:t xml:space="preserve"> </w:t>
      </w:r>
      <w:r w:rsidRPr="00D8246C">
        <w:rPr>
          <w:sz w:val="28"/>
          <w:szCs w:val="28"/>
        </w:rPr>
        <w:t>з</w:t>
      </w:r>
      <w:r w:rsidRPr="00D8246C">
        <w:rPr>
          <w:color w:val="000000"/>
          <w:sz w:val="28"/>
          <w:szCs w:val="28"/>
        </w:rPr>
        <w:t xml:space="preserve"> максимальною швидкістю, але якщо при цьому спостерігається перекручування структури </w:t>
      </w:r>
      <w:r w:rsidRPr="00D8246C">
        <w:rPr>
          <w:sz w:val="28"/>
          <w:szCs w:val="28"/>
        </w:rPr>
        <w:t>рухів</w:t>
      </w:r>
      <w:r w:rsidRPr="00D8246C">
        <w:rPr>
          <w:color w:val="000000"/>
          <w:sz w:val="28"/>
          <w:szCs w:val="28"/>
        </w:rPr>
        <w:t>, то швидкість їхнього виконання варто зменшити.</w:t>
      </w:r>
    </w:p>
    <w:p w14:paraId="091E0EC2" w14:textId="77777777" w:rsidR="00B62DED" w:rsidRPr="00D8246C" w:rsidRDefault="00B62DED" w:rsidP="00B62DED">
      <w:pPr>
        <w:shd w:val="clear" w:color="auto" w:fill="FFFFFF"/>
        <w:spacing w:line="360" w:lineRule="auto"/>
        <w:ind w:left="43" w:firstLine="322"/>
        <w:jc w:val="both"/>
        <w:rPr>
          <w:sz w:val="28"/>
          <w:szCs w:val="28"/>
        </w:rPr>
      </w:pPr>
      <w:r w:rsidRPr="00D8246C">
        <w:rPr>
          <w:color w:val="000000"/>
          <w:spacing w:val="1"/>
          <w:sz w:val="28"/>
          <w:szCs w:val="28"/>
        </w:rPr>
        <w:t xml:space="preserve">Крім спеціальних вправ для розвитку швидкості, застосовуються вправи з інших видів спорту, як, наприклад, баскетбол, футбол, ручний м'яч й </w:t>
      </w:r>
      <w:r w:rsidRPr="00D8246C">
        <w:rPr>
          <w:spacing w:val="1"/>
          <w:sz w:val="28"/>
          <w:szCs w:val="28"/>
        </w:rPr>
        <w:t>інших</w:t>
      </w:r>
      <w:r w:rsidRPr="00D8246C">
        <w:rPr>
          <w:color w:val="000000"/>
          <w:spacing w:val="1"/>
          <w:sz w:val="28"/>
          <w:szCs w:val="28"/>
        </w:rPr>
        <w:t>.</w:t>
      </w:r>
      <w:r w:rsidRPr="00D8246C">
        <w:rPr>
          <w:color w:val="000000"/>
          <w:spacing w:val="2"/>
          <w:sz w:val="28"/>
          <w:szCs w:val="28"/>
        </w:rPr>
        <w:t xml:space="preserve"> Тут, крім виникнення позитивних емоцій, що сприяють підвищенню </w:t>
      </w:r>
      <w:r w:rsidRPr="00D8246C">
        <w:rPr>
          <w:spacing w:val="2"/>
          <w:sz w:val="28"/>
          <w:szCs w:val="28"/>
        </w:rPr>
        <w:t>загального</w:t>
      </w:r>
      <w:r w:rsidRPr="00D8246C">
        <w:rPr>
          <w:color w:val="000000"/>
          <w:spacing w:val="2"/>
          <w:sz w:val="28"/>
          <w:szCs w:val="28"/>
        </w:rPr>
        <w:t xml:space="preserve"> </w:t>
      </w:r>
      <w:r w:rsidRPr="00D8246C">
        <w:rPr>
          <w:spacing w:val="2"/>
          <w:sz w:val="28"/>
          <w:szCs w:val="28"/>
        </w:rPr>
        <w:t>стану</w:t>
      </w:r>
      <w:r w:rsidRPr="00D8246C">
        <w:rPr>
          <w:color w:val="000000"/>
          <w:spacing w:val="2"/>
          <w:sz w:val="28"/>
          <w:szCs w:val="28"/>
        </w:rPr>
        <w:t xml:space="preserve"> організму, розвантаженню нервової системи, її </w:t>
      </w:r>
      <w:r w:rsidRPr="00D8246C">
        <w:rPr>
          <w:spacing w:val="2"/>
          <w:sz w:val="28"/>
          <w:szCs w:val="28"/>
        </w:rPr>
        <w:t>відпочинку</w:t>
      </w:r>
      <w:r w:rsidRPr="00D8246C">
        <w:rPr>
          <w:color w:val="000000"/>
          <w:spacing w:val="2"/>
          <w:sz w:val="28"/>
          <w:szCs w:val="28"/>
        </w:rPr>
        <w:t xml:space="preserve"> від </w:t>
      </w:r>
      <w:r w:rsidRPr="00D8246C">
        <w:rPr>
          <w:spacing w:val="2"/>
          <w:sz w:val="28"/>
          <w:szCs w:val="28"/>
        </w:rPr>
        <w:t>борцовских</w:t>
      </w:r>
      <w:r w:rsidRPr="00D8246C">
        <w:rPr>
          <w:color w:val="000000"/>
          <w:spacing w:val="2"/>
          <w:sz w:val="28"/>
          <w:szCs w:val="28"/>
        </w:rPr>
        <w:t xml:space="preserve"> двобоїв, розвиваються необхідні фізичні якості, у тому числі й швидкість, настільки необхідна при боротьбі.</w:t>
      </w:r>
    </w:p>
    <w:p w14:paraId="6128EE9C" w14:textId="77777777" w:rsidR="00B62DED" w:rsidRPr="00D8246C" w:rsidRDefault="00C04630" w:rsidP="00FA0F80">
      <w:pPr>
        <w:shd w:val="clear" w:color="auto" w:fill="FFFFFF"/>
        <w:spacing w:before="125" w:line="360" w:lineRule="auto"/>
        <w:ind w:left="72"/>
        <w:jc w:val="center"/>
        <w:rPr>
          <w:sz w:val="28"/>
          <w:szCs w:val="28"/>
        </w:rPr>
      </w:pPr>
      <w:r>
        <w:rPr>
          <w:b/>
          <w:bCs/>
          <w:color w:val="000000"/>
          <w:spacing w:val="-7"/>
          <w:sz w:val="28"/>
          <w:szCs w:val="28"/>
        </w:rPr>
        <w:t xml:space="preserve">6.4 </w:t>
      </w:r>
      <w:r w:rsidR="00B62DED" w:rsidRPr="00D8246C">
        <w:rPr>
          <w:b/>
          <w:bCs/>
          <w:color w:val="000000"/>
          <w:spacing w:val="-7"/>
          <w:sz w:val="28"/>
          <w:szCs w:val="28"/>
        </w:rPr>
        <w:t>СПРИТНІСТЬ</w:t>
      </w:r>
    </w:p>
    <w:p w14:paraId="7A56B11B" w14:textId="77777777" w:rsidR="00B62DED" w:rsidRPr="00D8246C" w:rsidRDefault="00B62DED" w:rsidP="00FA0F80">
      <w:pPr>
        <w:shd w:val="clear" w:color="auto" w:fill="FFFFFF"/>
        <w:spacing w:line="360" w:lineRule="auto"/>
        <w:ind w:left="82" w:right="34" w:firstLine="307"/>
        <w:jc w:val="both"/>
        <w:rPr>
          <w:sz w:val="28"/>
          <w:szCs w:val="28"/>
        </w:rPr>
      </w:pPr>
      <w:r w:rsidRPr="00D8246C">
        <w:rPr>
          <w:color w:val="000000"/>
          <w:spacing w:val="7"/>
          <w:sz w:val="28"/>
          <w:szCs w:val="28"/>
        </w:rPr>
        <w:t xml:space="preserve">Чим </w:t>
      </w:r>
      <w:r w:rsidRPr="00D8246C">
        <w:rPr>
          <w:spacing w:val="7"/>
          <w:sz w:val="28"/>
          <w:szCs w:val="28"/>
        </w:rPr>
        <w:t>з</w:t>
      </w:r>
      <w:r w:rsidRPr="00D8246C">
        <w:rPr>
          <w:color w:val="000000"/>
          <w:spacing w:val="7"/>
          <w:sz w:val="28"/>
          <w:szCs w:val="28"/>
        </w:rPr>
        <w:t xml:space="preserve"> </w:t>
      </w:r>
      <w:r w:rsidRPr="00D8246C">
        <w:rPr>
          <w:spacing w:val="7"/>
          <w:sz w:val="28"/>
          <w:szCs w:val="28"/>
        </w:rPr>
        <w:t>більшою</w:t>
      </w:r>
      <w:r w:rsidRPr="00D8246C">
        <w:rPr>
          <w:color w:val="000000"/>
          <w:spacing w:val="7"/>
          <w:sz w:val="28"/>
          <w:szCs w:val="28"/>
        </w:rPr>
        <w:t xml:space="preserve"> кількістю </w:t>
      </w:r>
      <w:r w:rsidRPr="00D8246C">
        <w:rPr>
          <w:spacing w:val="7"/>
          <w:sz w:val="28"/>
          <w:szCs w:val="28"/>
        </w:rPr>
        <w:t>рухів</w:t>
      </w:r>
      <w:r w:rsidRPr="00D8246C">
        <w:rPr>
          <w:color w:val="000000"/>
          <w:spacing w:val="7"/>
          <w:sz w:val="28"/>
          <w:szCs w:val="28"/>
        </w:rPr>
        <w:t xml:space="preserve"> зна</w:t>
      </w:r>
      <w:r>
        <w:rPr>
          <w:color w:val="000000"/>
          <w:spacing w:val="7"/>
          <w:sz w:val="28"/>
          <w:szCs w:val="28"/>
        </w:rPr>
        <w:t>йом</w:t>
      </w:r>
      <w:r w:rsidRPr="00D8246C">
        <w:rPr>
          <w:color w:val="000000"/>
          <w:spacing w:val="7"/>
          <w:sz w:val="28"/>
          <w:szCs w:val="28"/>
        </w:rPr>
        <w:t xml:space="preserve"> борець</w:t>
      </w:r>
      <w:r w:rsidRPr="00D8246C">
        <w:rPr>
          <w:color w:val="000000"/>
          <w:spacing w:val="8"/>
          <w:sz w:val="28"/>
          <w:szCs w:val="28"/>
        </w:rPr>
        <w:t xml:space="preserve">, тим легше йому перейти від </w:t>
      </w:r>
      <w:r w:rsidRPr="00D8246C">
        <w:rPr>
          <w:spacing w:val="8"/>
          <w:sz w:val="28"/>
          <w:szCs w:val="28"/>
        </w:rPr>
        <w:t>однієї</w:t>
      </w:r>
      <w:r w:rsidRPr="00D8246C">
        <w:rPr>
          <w:color w:val="000000"/>
          <w:spacing w:val="8"/>
          <w:sz w:val="28"/>
          <w:szCs w:val="28"/>
        </w:rPr>
        <w:t xml:space="preserve"> дії до іншо</w:t>
      </w:r>
      <w:r w:rsidR="006774CC">
        <w:rPr>
          <w:color w:val="000000"/>
          <w:spacing w:val="8"/>
          <w:sz w:val="28"/>
          <w:szCs w:val="28"/>
        </w:rPr>
        <w:t>ї</w:t>
      </w:r>
      <w:r w:rsidRPr="00D8246C">
        <w:rPr>
          <w:color w:val="000000"/>
          <w:spacing w:val="8"/>
          <w:sz w:val="28"/>
          <w:szCs w:val="28"/>
        </w:rPr>
        <w:t xml:space="preserve">, </w:t>
      </w:r>
      <w:r w:rsidRPr="00D8246C">
        <w:rPr>
          <w:color w:val="000000"/>
          <w:spacing w:val="9"/>
          <w:sz w:val="28"/>
          <w:szCs w:val="28"/>
        </w:rPr>
        <w:t>тим вище його спритність. А спритність для борця має н</w:t>
      </w:r>
      <w:r>
        <w:rPr>
          <w:color w:val="000000"/>
          <w:spacing w:val="9"/>
          <w:sz w:val="28"/>
          <w:szCs w:val="28"/>
        </w:rPr>
        <w:t>еабияке</w:t>
      </w:r>
      <w:r w:rsidRPr="00D8246C">
        <w:rPr>
          <w:color w:val="000000"/>
          <w:spacing w:val="9"/>
          <w:sz w:val="28"/>
          <w:szCs w:val="28"/>
        </w:rPr>
        <w:t xml:space="preserve"> значення.</w:t>
      </w:r>
    </w:p>
    <w:p w14:paraId="6AD5623A" w14:textId="77777777" w:rsidR="00B62DED" w:rsidRPr="00D8246C" w:rsidRDefault="00B62DED" w:rsidP="00FA0F80">
      <w:pPr>
        <w:shd w:val="clear" w:color="auto" w:fill="FFFFFF"/>
        <w:spacing w:before="38" w:line="360" w:lineRule="auto"/>
        <w:ind w:left="72" w:right="34" w:firstLine="317"/>
        <w:jc w:val="both"/>
        <w:rPr>
          <w:sz w:val="28"/>
          <w:szCs w:val="28"/>
        </w:rPr>
      </w:pPr>
      <w:r w:rsidRPr="00D8246C">
        <w:rPr>
          <w:color w:val="000000"/>
          <w:spacing w:val="6"/>
          <w:sz w:val="28"/>
          <w:szCs w:val="28"/>
        </w:rPr>
        <w:t xml:space="preserve">Якщо простежити протягом </w:t>
      </w:r>
      <w:r w:rsidRPr="00D8246C">
        <w:rPr>
          <w:spacing w:val="6"/>
          <w:sz w:val="28"/>
          <w:szCs w:val="28"/>
        </w:rPr>
        <w:t>декількох</w:t>
      </w:r>
      <w:r w:rsidRPr="00D8246C">
        <w:rPr>
          <w:color w:val="000000"/>
          <w:spacing w:val="6"/>
          <w:sz w:val="28"/>
          <w:szCs w:val="28"/>
        </w:rPr>
        <w:t xml:space="preserve"> років за тим самим спортсменом, що спеціалізується в боротьбі, неважко побачити як </w:t>
      </w:r>
      <w:r w:rsidRPr="00D8246C">
        <w:rPr>
          <w:spacing w:val="6"/>
          <w:sz w:val="28"/>
          <w:szCs w:val="28"/>
        </w:rPr>
        <w:t>росте</w:t>
      </w:r>
      <w:r w:rsidRPr="00D8246C">
        <w:rPr>
          <w:color w:val="000000"/>
          <w:spacing w:val="6"/>
          <w:sz w:val="28"/>
          <w:szCs w:val="28"/>
        </w:rPr>
        <w:t xml:space="preserve"> багатство його </w:t>
      </w:r>
      <w:r w:rsidRPr="00D8246C">
        <w:rPr>
          <w:spacing w:val="6"/>
          <w:sz w:val="28"/>
          <w:szCs w:val="28"/>
        </w:rPr>
        <w:t>рухів</w:t>
      </w:r>
      <w:r w:rsidRPr="00D8246C">
        <w:rPr>
          <w:color w:val="000000"/>
          <w:spacing w:val="6"/>
          <w:sz w:val="28"/>
          <w:szCs w:val="28"/>
        </w:rPr>
        <w:t>, уміння користуватися ними.</w:t>
      </w:r>
    </w:p>
    <w:p w14:paraId="17262A02" w14:textId="77777777" w:rsidR="00B62DED" w:rsidRPr="00D8246C" w:rsidRDefault="00B62DED" w:rsidP="00B62DED">
      <w:pPr>
        <w:shd w:val="clear" w:color="auto" w:fill="FFFFFF"/>
        <w:spacing w:before="29" w:line="360" w:lineRule="auto"/>
        <w:ind w:left="77" w:right="34" w:firstLine="302"/>
        <w:jc w:val="both"/>
        <w:rPr>
          <w:sz w:val="28"/>
          <w:szCs w:val="28"/>
        </w:rPr>
      </w:pPr>
      <w:r w:rsidRPr="00D8246C">
        <w:rPr>
          <w:color w:val="000000"/>
          <w:spacing w:val="2"/>
          <w:sz w:val="28"/>
          <w:szCs w:val="28"/>
        </w:rPr>
        <w:t xml:space="preserve">Найкраще розвивати спритність в учбово-тренувальних </w:t>
      </w:r>
      <w:r w:rsidRPr="00D8246C">
        <w:rPr>
          <w:spacing w:val="2"/>
          <w:sz w:val="28"/>
          <w:szCs w:val="28"/>
        </w:rPr>
        <w:t>сутичках</w:t>
      </w:r>
      <w:r w:rsidRPr="00D8246C">
        <w:rPr>
          <w:color w:val="000000"/>
          <w:spacing w:val="2"/>
          <w:sz w:val="28"/>
          <w:szCs w:val="28"/>
        </w:rPr>
        <w:t xml:space="preserve"> </w:t>
      </w:r>
      <w:r w:rsidRPr="00D8246C">
        <w:rPr>
          <w:spacing w:val="2"/>
          <w:sz w:val="28"/>
          <w:szCs w:val="28"/>
        </w:rPr>
        <w:t>з</w:t>
      </w:r>
      <w:r w:rsidRPr="00D8246C">
        <w:rPr>
          <w:color w:val="000000"/>
          <w:spacing w:val="2"/>
          <w:sz w:val="28"/>
          <w:szCs w:val="28"/>
        </w:rPr>
        <w:t xml:space="preserve"> партнером.</w:t>
      </w:r>
      <w:r w:rsidRPr="00D8246C">
        <w:rPr>
          <w:color w:val="000000"/>
          <w:sz w:val="28"/>
          <w:szCs w:val="28"/>
        </w:rPr>
        <w:t xml:space="preserve"> </w:t>
      </w:r>
      <w:r w:rsidRPr="00D8246C">
        <w:rPr>
          <w:sz w:val="28"/>
          <w:szCs w:val="28"/>
        </w:rPr>
        <w:t>Розвитку</w:t>
      </w:r>
      <w:r w:rsidRPr="00D8246C">
        <w:rPr>
          <w:color w:val="000000"/>
          <w:sz w:val="28"/>
          <w:szCs w:val="28"/>
        </w:rPr>
        <w:t xml:space="preserve"> спритності сприяють </w:t>
      </w:r>
      <w:r w:rsidRPr="00D8246C">
        <w:rPr>
          <w:sz w:val="28"/>
          <w:szCs w:val="28"/>
        </w:rPr>
        <w:t>заняття</w:t>
      </w:r>
      <w:r w:rsidRPr="00D8246C">
        <w:rPr>
          <w:color w:val="000000"/>
          <w:sz w:val="28"/>
          <w:szCs w:val="28"/>
        </w:rPr>
        <w:t xml:space="preserve"> акробатикою, гімнастикою, спеціальними вправами </w:t>
      </w:r>
      <w:r w:rsidRPr="00D8246C">
        <w:rPr>
          <w:sz w:val="28"/>
          <w:szCs w:val="28"/>
        </w:rPr>
        <w:t>з</w:t>
      </w:r>
      <w:r w:rsidRPr="00D8246C">
        <w:rPr>
          <w:color w:val="000000"/>
          <w:sz w:val="28"/>
          <w:szCs w:val="28"/>
        </w:rPr>
        <w:t xml:space="preserve"> партнером і без нього, імітаційні вправи.</w:t>
      </w:r>
    </w:p>
    <w:p w14:paraId="2E264799" w14:textId="77777777" w:rsidR="00B62DED" w:rsidRPr="00D8246C" w:rsidRDefault="00C04630" w:rsidP="00FA0F80">
      <w:pPr>
        <w:shd w:val="clear" w:color="auto" w:fill="FFFFFF"/>
        <w:spacing w:before="485" w:line="360" w:lineRule="auto"/>
        <w:ind w:left="82"/>
        <w:jc w:val="center"/>
        <w:rPr>
          <w:sz w:val="28"/>
          <w:szCs w:val="28"/>
        </w:rPr>
      </w:pPr>
      <w:r>
        <w:rPr>
          <w:b/>
          <w:bCs/>
          <w:color w:val="000000"/>
          <w:spacing w:val="3"/>
          <w:sz w:val="28"/>
          <w:szCs w:val="28"/>
        </w:rPr>
        <w:t xml:space="preserve">6.5 </w:t>
      </w:r>
      <w:r w:rsidR="00B62DED" w:rsidRPr="00D8246C">
        <w:rPr>
          <w:b/>
          <w:bCs/>
          <w:color w:val="000000"/>
          <w:spacing w:val="3"/>
          <w:sz w:val="28"/>
          <w:szCs w:val="28"/>
        </w:rPr>
        <w:t>ГНУЧКІСТЬ</w:t>
      </w:r>
    </w:p>
    <w:p w14:paraId="0D958D41" w14:textId="77777777" w:rsidR="00B62DED" w:rsidRPr="00BD3708" w:rsidRDefault="00B62DED" w:rsidP="00FA0F80">
      <w:pPr>
        <w:spacing w:line="360" w:lineRule="auto"/>
        <w:ind w:firstLine="369"/>
        <w:rPr>
          <w:color w:val="000000"/>
          <w:sz w:val="28"/>
          <w:szCs w:val="28"/>
        </w:rPr>
      </w:pPr>
      <w:r w:rsidRPr="00D8246C">
        <w:rPr>
          <w:color w:val="000000"/>
          <w:sz w:val="28"/>
          <w:szCs w:val="28"/>
        </w:rPr>
        <w:t xml:space="preserve">Гнучкість - якість </w:t>
      </w:r>
      <w:r w:rsidRPr="00D8246C">
        <w:rPr>
          <w:sz w:val="28"/>
          <w:szCs w:val="28"/>
        </w:rPr>
        <w:t>бажан</w:t>
      </w:r>
      <w:r>
        <w:rPr>
          <w:sz w:val="28"/>
          <w:szCs w:val="28"/>
        </w:rPr>
        <w:t>а</w:t>
      </w:r>
      <w:r w:rsidRPr="00D8246C">
        <w:rPr>
          <w:color w:val="000000"/>
          <w:sz w:val="28"/>
          <w:szCs w:val="28"/>
        </w:rPr>
        <w:t xml:space="preserve">, але не настільки вже </w:t>
      </w:r>
      <w:r w:rsidRPr="00D8246C">
        <w:rPr>
          <w:sz w:val="28"/>
          <w:szCs w:val="28"/>
        </w:rPr>
        <w:t>необхідн</w:t>
      </w:r>
      <w:r>
        <w:rPr>
          <w:sz w:val="28"/>
          <w:szCs w:val="28"/>
        </w:rPr>
        <w:t>а</w:t>
      </w:r>
      <w:r w:rsidRPr="00D8246C">
        <w:rPr>
          <w:color w:val="000000"/>
          <w:sz w:val="28"/>
          <w:szCs w:val="28"/>
        </w:rPr>
        <w:t xml:space="preserve"> для борця.</w:t>
      </w:r>
    </w:p>
    <w:p w14:paraId="3D58B3D5" w14:textId="77777777" w:rsidR="00B62DED" w:rsidRPr="00D8246C" w:rsidRDefault="00B62DED" w:rsidP="00FA0F80">
      <w:pPr>
        <w:shd w:val="clear" w:color="auto" w:fill="FFFFFF"/>
        <w:spacing w:before="29" w:line="360" w:lineRule="auto"/>
        <w:ind w:left="62" w:right="19" w:firstLine="307"/>
        <w:jc w:val="both"/>
        <w:rPr>
          <w:sz w:val="28"/>
          <w:szCs w:val="28"/>
        </w:rPr>
      </w:pPr>
      <w:r>
        <w:rPr>
          <w:color w:val="000000"/>
          <w:spacing w:val="8"/>
          <w:sz w:val="28"/>
          <w:szCs w:val="28"/>
        </w:rPr>
        <w:lastRenderedPageBreak/>
        <w:t>Д</w:t>
      </w:r>
      <w:r w:rsidRPr="00D8246C">
        <w:rPr>
          <w:color w:val="000000"/>
          <w:spacing w:val="8"/>
          <w:sz w:val="28"/>
          <w:szCs w:val="28"/>
        </w:rPr>
        <w:t xml:space="preserve">обре </w:t>
      </w:r>
      <w:r w:rsidRPr="00D8246C">
        <w:rPr>
          <w:spacing w:val="8"/>
          <w:sz w:val="28"/>
          <w:szCs w:val="28"/>
        </w:rPr>
        <w:t>розвинена</w:t>
      </w:r>
      <w:r w:rsidRPr="00D8246C">
        <w:rPr>
          <w:color w:val="000000"/>
          <w:spacing w:val="8"/>
          <w:sz w:val="28"/>
          <w:szCs w:val="28"/>
        </w:rPr>
        <w:t xml:space="preserve"> гнучкість дозволяє </w:t>
      </w:r>
      <w:r w:rsidRPr="00D8246C">
        <w:rPr>
          <w:spacing w:val="8"/>
          <w:sz w:val="28"/>
          <w:szCs w:val="28"/>
        </w:rPr>
        <w:t>з</w:t>
      </w:r>
      <w:r w:rsidRPr="00D8246C">
        <w:rPr>
          <w:color w:val="000000"/>
          <w:spacing w:val="8"/>
          <w:sz w:val="28"/>
          <w:szCs w:val="28"/>
        </w:rPr>
        <w:t xml:space="preserve"> </w:t>
      </w:r>
      <w:r w:rsidRPr="00D8246C">
        <w:rPr>
          <w:spacing w:val="8"/>
          <w:sz w:val="28"/>
          <w:szCs w:val="28"/>
        </w:rPr>
        <w:t>більшим</w:t>
      </w:r>
      <w:r w:rsidRPr="00D8246C">
        <w:rPr>
          <w:color w:val="000000"/>
          <w:spacing w:val="8"/>
          <w:sz w:val="28"/>
          <w:szCs w:val="28"/>
        </w:rPr>
        <w:t xml:space="preserve"> ефектом </w:t>
      </w:r>
      <w:r w:rsidRPr="00D8246C">
        <w:rPr>
          <w:spacing w:val="8"/>
          <w:sz w:val="28"/>
          <w:szCs w:val="28"/>
        </w:rPr>
        <w:t>проявляти</w:t>
      </w:r>
      <w:r w:rsidRPr="00D8246C">
        <w:rPr>
          <w:color w:val="000000"/>
          <w:spacing w:val="8"/>
          <w:sz w:val="28"/>
          <w:szCs w:val="28"/>
        </w:rPr>
        <w:t xml:space="preserve"> </w:t>
      </w:r>
      <w:r w:rsidRPr="00D8246C">
        <w:rPr>
          <w:spacing w:val="8"/>
          <w:sz w:val="28"/>
          <w:szCs w:val="28"/>
        </w:rPr>
        <w:t>силу</w:t>
      </w:r>
      <w:r w:rsidRPr="00D8246C">
        <w:rPr>
          <w:color w:val="000000"/>
          <w:spacing w:val="8"/>
          <w:sz w:val="28"/>
          <w:szCs w:val="28"/>
        </w:rPr>
        <w:t>, спритність і технічну майстерність.</w:t>
      </w:r>
      <w:r w:rsidRPr="00D8246C">
        <w:rPr>
          <w:color w:val="000000"/>
          <w:spacing w:val="5"/>
          <w:sz w:val="28"/>
          <w:szCs w:val="28"/>
        </w:rPr>
        <w:t xml:space="preserve"> Вона дозволяє розширити тактичні можливості борця.</w:t>
      </w:r>
    </w:p>
    <w:p w14:paraId="0EF7B538" w14:textId="77777777" w:rsidR="00B62DED" w:rsidRPr="00D8246C" w:rsidRDefault="00B62DED" w:rsidP="00FA0F80">
      <w:pPr>
        <w:shd w:val="clear" w:color="auto" w:fill="FFFFFF"/>
        <w:spacing w:before="29" w:line="360" w:lineRule="auto"/>
        <w:ind w:left="86" w:right="14" w:firstLine="298"/>
        <w:jc w:val="both"/>
        <w:rPr>
          <w:sz w:val="28"/>
          <w:szCs w:val="28"/>
        </w:rPr>
      </w:pPr>
      <w:r w:rsidRPr="00D8246C">
        <w:rPr>
          <w:color w:val="000000"/>
          <w:spacing w:val="3"/>
          <w:sz w:val="28"/>
          <w:szCs w:val="28"/>
        </w:rPr>
        <w:t>Вправи, що розвивають гнучкість, можуть застосовуватися в</w:t>
      </w:r>
      <w:r>
        <w:rPr>
          <w:color w:val="000000"/>
          <w:spacing w:val="3"/>
          <w:sz w:val="28"/>
          <w:szCs w:val="28"/>
        </w:rPr>
        <w:t xml:space="preserve">продовж </w:t>
      </w:r>
      <w:r w:rsidRPr="00D8246C">
        <w:rPr>
          <w:spacing w:val="3"/>
          <w:sz w:val="28"/>
          <w:szCs w:val="28"/>
        </w:rPr>
        <w:t>всього</w:t>
      </w:r>
      <w:r w:rsidRPr="00D8246C">
        <w:rPr>
          <w:color w:val="000000"/>
          <w:spacing w:val="3"/>
          <w:sz w:val="28"/>
          <w:szCs w:val="28"/>
        </w:rPr>
        <w:t xml:space="preserve"> </w:t>
      </w:r>
      <w:r w:rsidRPr="00D8246C">
        <w:rPr>
          <w:spacing w:val="3"/>
          <w:sz w:val="28"/>
          <w:szCs w:val="28"/>
        </w:rPr>
        <w:t>часу</w:t>
      </w:r>
      <w:r w:rsidRPr="00D8246C">
        <w:rPr>
          <w:color w:val="000000"/>
          <w:spacing w:val="3"/>
          <w:sz w:val="28"/>
          <w:szCs w:val="28"/>
        </w:rPr>
        <w:t xml:space="preserve"> тренувальних </w:t>
      </w:r>
      <w:r w:rsidRPr="00D8246C">
        <w:rPr>
          <w:spacing w:val="3"/>
          <w:sz w:val="28"/>
          <w:szCs w:val="28"/>
        </w:rPr>
        <w:t>занять</w:t>
      </w:r>
      <w:r w:rsidRPr="00D8246C">
        <w:rPr>
          <w:color w:val="000000"/>
          <w:spacing w:val="3"/>
          <w:sz w:val="28"/>
          <w:szCs w:val="28"/>
        </w:rPr>
        <w:t>.</w:t>
      </w:r>
      <w:r w:rsidRPr="00D8246C">
        <w:rPr>
          <w:color w:val="000000"/>
          <w:spacing w:val="1"/>
          <w:sz w:val="28"/>
          <w:szCs w:val="28"/>
        </w:rPr>
        <w:t xml:space="preserve"> До них </w:t>
      </w:r>
      <w:r>
        <w:rPr>
          <w:spacing w:val="1"/>
          <w:sz w:val="28"/>
          <w:szCs w:val="28"/>
        </w:rPr>
        <w:t>відно</w:t>
      </w:r>
      <w:r w:rsidRPr="00D8246C">
        <w:rPr>
          <w:spacing w:val="1"/>
          <w:sz w:val="28"/>
          <w:szCs w:val="28"/>
        </w:rPr>
        <w:t>ся</w:t>
      </w:r>
      <w:r>
        <w:rPr>
          <w:spacing w:val="1"/>
          <w:sz w:val="28"/>
          <w:szCs w:val="28"/>
        </w:rPr>
        <w:t>ться</w:t>
      </w:r>
      <w:r w:rsidRPr="00D8246C">
        <w:rPr>
          <w:color w:val="000000"/>
          <w:spacing w:val="1"/>
          <w:sz w:val="28"/>
          <w:szCs w:val="28"/>
        </w:rPr>
        <w:t xml:space="preserve"> вправи акробатичного характеру, вправи на розтягування, вправи із широкою амплітудою </w:t>
      </w:r>
      <w:r w:rsidRPr="00D8246C">
        <w:rPr>
          <w:spacing w:val="1"/>
          <w:sz w:val="28"/>
          <w:szCs w:val="28"/>
        </w:rPr>
        <w:t>рухів</w:t>
      </w:r>
      <w:r w:rsidRPr="00D8246C">
        <w:rPr>
          <w:color w:val="000000"/>
          <w:spacing w:val="1"/>
          <w:sz w:val="28"/>
          <w:szCs w:val="28"/>
        </w:rPr>
        <w:t>.</w:t>
      </w:r>
    </w:p>
    <w:p w14:paraId="4FEFD9B8" w14:textId="77777777" w:rsidR="00B62DED" w:rsidRPr="00D8246C" w:rsidRDefault="00B62DED" w:rsidP="00B62DED">
      <w:pPr>
        <w:shd w:val="clear" w:color="auto" w:fill="FFFFFF"/>
        <w:spacing w:before="34" w:line="360" w:lineRule="auto"/>
        <w:ind w:left="101" w:right="19" w:firstLine="274"/>
        <w:jc w:val="both"/>
        <w:rPr>
          <w:color w:val="000000"/>
          <w:sz w:val="28"/>
          <w:szCs w:val="28"/>
        </w:rPr>
      </w:pPr>
      <w:r w:rsidRPr="00D8246C">
        <w:rPr>
          <w:color w:val="000000"/>
          <w:spacing w:val="5"/>
          <w:sz w:val="28"/>
          <w:szCs w:val="28"/>
        </w:rPr>
        <w:t xml:space="preserve">Гнучкість у сполученні </w:t>
      </w:r>
      <w:r w:rsidRPr="00D8246C">
        <w:rPr>
          <w:spacing w:val="5"/>
          <w:sz w:val="28"/>
          <w:szCs w:val="28"/>
        </w:rPr>
        <w:t>з</w:t>
      </w:r>
      <w:r w:rsidRPr="00D8246C">
        <w:rPr>
          <w:color w:val="000000"/>
          <w:spacing w:val="5"/>
          <w:sz w:val="28"/>
          <w:szCs w:val="28"/>
        </w:rPr>
        <w:t xml:space="preserve"> великою амплітудою </w:t>
      </w:r>
      <w:r w:rsidRPr="00D8246C">
        <w:rPr>
          <w:spacing w:val="5"/>
          <w:sz w:val="28"/>
          <w:szCs w:val="28"/>
        </w:rPr>
        <w:t>рухів</w:t>
      </w:r>
      <w:r w:rsidRPr="00D8246C">
        <w:rPr>
          <w:color w:val="000000"/>
          <w:spacing w:val="5"/>
          <w:sz w:val="28"/>
          <w:szCs w:val="28"/>
        </w:rPr>
        <w:t xml:space="preserve"> вимагає своєчасного й умілого розслаблення м'язів.</w:t>
      </w:r>
      <w:r w:rsidRPr="00D8246C">
        <w:rPr>
          <w:color w:val="000000"/>
          <w:spacing w:val="-2"/>
          <w:sz w:val="28"/>
          <w:szCs w:val="28"/>
        </w:rPr>
        <w:t xml:space="preserve"> Тоді при виконанні технічної дії збільшується </w:t>
      </w:r>
      <w:r w:rsidRPr="00D8246C">
        <w:rPr>
          <w:spacing w:val="-2"/>
          <w:sz w:val="28"/>
          <w:szCs w:val="28"/>
        </w:rPr>
        <w:t>шлях</w:t>
      </w:r>
      <w:r w:rsidR="006774CC">
        <w:rPr>
          <w:color w:val="000000"/>
          <w:spacing w:val="-2"/>
          <w:sz w:val="28"/>
          <w:szCs w:val="28"/>
        </w:rPr>
        <w:t xml:space="preserve"> застосування</w:t>
      </w:r>
      <w:r w:rsidRPr="00D8246C">
        <w:rPr>
          <w:color w:val="000000"/>
          <w:spacing w:val="-2"/>
          <w:sz w:val="28"/>
          <w:szCs w:val="28"/>
        </w:rPr>
        <w:t xml:space="preserve"> </w:t>
      </w:r>
      <w:r w:rsidRPr="00D8246C">
        <w:rPr>
          <w:spacing w:val="-2"/>
          <w:sz w:val="28"/>
          <w:szCs w:val="28"/>
        </w:rPr>
        <w:t>сили</w:t>
      </w:r>
      <w:r w:rsidRPr="00D8246C">
        <w:rPr>
          <w:color w:val="000000"/>
          <w:spacing w:val="-2"/>
          <w:sz w:val="28"/>
          <w:szCs w:val="28"/>
        </w:rPr>
        <w:t xml:space="preserve">, з'являються можливості для підвищення швидкості </w:t>
      </w:r>
      <w:r w:rsidRPr="00D8246C">
        <w:rPr>
          <w:spacing w:val="-2"/>
          <w:sz w:val="28"/>
          <w:szCs w:val="28"/>
        </w:rPr>
        <w:t>руху</w:t>
      </w:r>
      <w:r w:rsidRPr="00D8246C">
        <w:rPr>
          <w:color w:val="000000"/>
          <w:spacing w:val="-2"/>
          <w:sz w:val="28"/>
          <w:szCs w:val="28"/>
        </w:rPr>
        <w:t>.</w:t>
      </w:r>
      <w:r w:rsidRPr="00D8246C">
        <w:rPr>
          <w:color w:val="000000"/>
          <w:sz w:val="28"/>
          <w:szCs w:val="28"/>
        </w:rPr>
        <w:t xml:space="preserve"> </w:t>
      </w:r>
    </w:p>
    <w:p w14:paraId="3F804069" w14:textId="77777777" w:rsidR="00B62DED" w:rsidRPr="00D8246C" w:rsidRDefault="00B62DED" w:rsidP="00B62DED">
      <w:pPr>
        <w:shd w:val="clear" w:color="auto" w:fill="FFFFFF"/>
        <w:spacing w:before="34" w:line="360" w:lineRule="auto"/>
        <w:ind w:left="101" w:right="19" w:firstLine="274"/>
        <w:jc w:val="both"/>
        <w:rPr>
          <w:sz w:val="28"/>
          <w:szCs w:val="28"/>
        </w:rPr>
      </w:pPr>
      <w:r w:rsidRPr="00D8246C">
        <w:rPr>
          <w:color w:val="000000"/>
          <w:sz w:val="28"/>
          <w:szCs w:val="28"/>
        </w:rPr>
        <w:t xml:space="preserve">При виконанні вправ на розтягування й гнучкість не слід доводити </w:t>
      </w:r>
      <w:r w:rsidRPr="00D8246C">
        <w:rPr>
          <w:sz w:val="28"/>
          <w:szCs w:val="28"/>
        </w:rPr>
        <w:t>їх</w:t>
      </w:r>
      <w:r w:rsidRPr="00D8246C">
        <w:rPr>
          <w:color w:val="000000"/>
          <w:sz w:val="28"/>
          <w:szCs w:val="28"/>
        </w:rPr>
        <w:t xml:space="preserve"> до появи болючих відчуттів у м'язах.</w:t>
      </w:r>
      <w:r w:rsidRPr="00D8246C">
        <w:rPr>
          <w:color w:val="000000"/>
          <w:spacing w:val="4"/>
          <w:sz w:val="28"/>
          <w:szCs w:val="28"/>
        </w:rPr>
        <w:t xml:space="preserve"> Вправи для розвитку гнучкості повинні виконуватися щодня й на </w:t>
      </w:r>
      <w:r w:rsidRPr="00D8246C">
        <w:rPr>
          <w:spacing w:val="4"/>
          <w:sz w:val="28"/>
          <w:szCs w:val="28"/>
        </w:rPr>
        <w:t>кожн</w:t>
      </w:r>
      <w:r>
        <w:rPr>
          <w:spacing w:val="4"/>
          <w:sz w:val="28"/>
          <w:szCs w:val="28"/>
        </w:rPr>
        <w:t>ому</w:t>
      </w:r>
      <w:r w:rsidRPr="00D8246C">
        <w:rPr>
          <w:color w:val="000000"/>
          <w:spacing w:val="4"/>
          <w:sz w:val="28"/>
          <w:szCs w:val="28"/>
        </w:rPr>
        <w:t xml:space="preserve"> тренуванні.</w:t>
      </w:r>
    </w:p>
    <w:p w14:paraId="3633CA72" w14:textId="77777777" w:rsidR="00B62DED" w:rsidRPr="00D8246C" w:rsidRDefault="00B62DED" w:rsidP="00B62DED">
      <w:pPr>
        <w:shd w:val="clear" w:color="auto" w:fill="FFFFFF"/>
        <w:spacing w:line="360" w:lineRule="auto"/>
        <w:ind w:left="1109"/>
        <w:rPr>
          <w:b/>
          <w:bCs/>
          <w:color w:val="000000"/>
          <w:spacing w:val="-4"/>
          <w:sz w:val="28"/>
          <w:szCs w:val="28"/>
        </w:rPr>
      </w:pPr>
    </w:p>
    <w:p w14:paraId="7BEA4A22" w14:textId="77777777" w:rsidR="00B62DED" w:rsidRPr="00D8246C" w:rsidRDefault="00C04630" w:rsidP="00B62DED">
      <w:pPr>
        <w:shd w:val="clear" w:color="auto" w:fill="FFFFFF"/>
        <w:spacing w:line="360" w:lineRule="auto"/>
        <w:jc w:val="center"/>
        <w:rPr>
          <w:sz w:val="28"/>
          <w:szCs w:val="28"/>
        </w:rPr>
      </w:pPr>
      <w:r>
        <w:rPr>
          <w:b/>
          <w:bCs/>
          <w:color w:val="000000"/>
          <w:spacing w:val="-4"/>
          <w:sz w:val="28"/>
          <w:szCs w:val="28"/>
        </w:rPr>
        <w:t xml:space="preserve">6.6 </w:t>
      </w:r>
      <w:r w:rsidR="00B62DED" w:rsidRPr="00D8246C">
        <w:rPr>
          <w:b/>
          <w:bCs/>
          <w:color w:val="000000"/>
          <w:spacing w:val="-4"/>
          <w:sz w:val="28"/>
          <w:szCs w:val="28"/>
        </w:rPr>
        <w:t>МОРАЛЬНО-ВОЛЬОВА ПІДГОТОВКА</w:t>
      </w:r>
      <w:r w:rsidR="00053173">
        <w:rPr>
          <w:b/>
          <w:bCs/>
          <w:color w:val="000000"/>
          <w:spacing w:val="-4"/>
          <w:sz w:val="28"/>
          <w:szCs w:val="28"/>
        </w:rPr>
        <w:t xml:space="preserve"> БОРЦІВ</w:t>
      </w:r>
    </w:p>
    <w:p w14:paraId="662AE892" w14:textId="77777777" w:rsidR="00B62DED" w:rsidRPr="00D8246C" w:rsidRDefault="00B62DED" w:rsidP="00FA0F80">
      <w:pPr>
        <w:shd w:val="clear" w:color="auto" w:fill="FFFFFF"/>
        <w:spacing w:before="245" w:line="360" w:lineRule="auto"/>
        <w:ind w:firstLine="312"/>
        <w:jc w:val="both"/>
        <w:rPr>
          <w:sz w:val="28"/>
          <w:szCs w:val="28"/>
        </w:rPr>
      </w:pPr>
      <w:r w:rsidRPr="00D8246C">
        <w:rPr>
          <w:color w:val="000000"/>
          <w:sz w:val="28"/>
          <w:szCs w:val="28"/>
        </w:rPr>
        <w:t xml:space="preserve">Якщо зустрічаються рівні по техніці й спортивній майстерності борці, то переможе </w:t>
      </w:r>
      <w:r w:rsidRPr="00D8246C">
        <w:rPr>
          <w:sz w:val="28"/>
          <w:szCs w:val="28"/>
        </w:rPr>
        <w:t>той</w:t>
      </w:r>
      <w:r w:rsidRPr="00D8246C">
        <w:rPr>
          <w:color w:val="000000"/>
          <w:sz w:val="28"/>
          <w:szCs w:val="28"/>
        </w:rPr>
        <w:t xml:space="preserve"> з них, </w:t>
      </w:r>
      <w:r w:rsidRPr="00D8246C">
        <w:rPr>
          <w:sz w:val="28"/>
          <w:szCs w:val="28"/>
        </w:rPr>
        <w:t>у</w:t>
      </w:r>
      <w:r w:rsidRPr="00D8246C">
        <w:rPr>
          <w:color w:val="000000"/>
          <w:sz w:val="28"/>
          <w:szCs w:val="28"/>
        </w:rPr>
        <w:t xml:space="preserve"> кого сильніше воля, хто не боїться труднощів, хто наполегливіше, ініціативніше </w:t>
      </w:r>
      <w:r>
        <w:rPr>
          <w:color w:val="000000"/>
          <w:sz w:val="28"/>
          <w:szCs w:val="28"/>
        </w:rPr>
        <w:t>та смілівіше</w:t>
      </w:r>
      <w:r w:rsidRPr="00D8246C">
        <w:rPr>
          <w:color w:val="000000"/>
          <w:sz w:val="28"/>
          <w:szCs w:val="28"/>
        </w:rPr>
        <w:t>.</w:t>
      </w:r>
      <w:r w:rsidRPr="00D8246C">
        <w:rPr>
          <w:color w:val="000000"/>
          <w:spacing w:val="1"/>
          <w:sz w:val="28"/>
          <w:szCs w:val="28"/>
        </w:rPr>
        <w:t xml:space="preserve"> Недарма в підготовці спортсмена вихованню вольових якостей - сміливості, наполегливості, </w:t>
      </w:r>
      <w:r w:rsidRPr="00D8246C">
        <w:rPr>
          <w:spacing w:val="1"/>
          <w:sz w:val="28"/>
          <w:szCs w:val="28"/>
        </w:rPr>
        <w:t>упевненості</w:t>
      </w:r>
      <w:r w:rsidRPr="00D8246C">
        <w:rPr>
          <w:color w:val="000000"/>
          <w:spacing w:val="1"/>
          <w:sz w:val="28"/>
          <w:szCs w:val="28"/>
        </w:rPr>
        <w:t xml:space="preserve">, спритності - надається не </w:t>
      </w:r>
      <w:r w:rsidRPr="00D8246C">
        <w:rPr>
          <w:spacing w:val="1"/>
          <w:sz w:val="28"/>
          <w:szCs w:val="28"/>
        </w:rPr>
        <w:t>менше</w:t>
      </w:r>
      <w:r w:rsidRPr="00D8246C">
        <w:rPr>
          <w:color w:val="000000"/>
          <w:spacing w:val="1"/>
          <w:sz w:val="28"/>
          <w:szCs w:val="28"/>
        </w:rPr>
        <w:t xml:space="preserve">, якщо не більше значення, </w:t>
      </w:r>
      <w:r w:rsidRPr="00D8246C">
        <w:rPr>
          <w:spacing w:val="1"/>
          <w:sz w:val="28"/>
          <w:szCs w:val="28"/>
        </w:rPr>
        <w:t>чим</w:t>
      </w:r>
      <w:r w:rsidRPr="00D8246C">
        <w:rPr>
          <w:color w:val="000000"/>
          <w:spacing w:val="1"/>
          <w:sz w:val="28"/>
          <w:szCs w:val="28"/>
        </w:rPr>
        <w:t xml:space="preserve"> </w:t>
      </w:r>
      <w:r w:rsidRPr="00D8246C">
        <w:rPr>
          <w:spacing w:val="1"/>
          <w:sz w:val="28"/>
          <w:szCs w:val="28"/>
        </w:rPr>
        <w:t>розвитку</w:t>
      </w:r>
      <w:r w:rsidRPr="00D8246C">
        <w:rPr>
          <w:color w:val="000000"/>
          <w:spacing w:val="1"/>
          <w:sz w:val="28"/>
          <w:szCs w:val="28"/>
        </w:rPr>
        <w:t xml:space="preserve"> фізичних якостей і тактико-технічній підготовці.</w:t>
      </w:r>
    </w:p>
    <w:p w14:paraId="17290A60" w14:textId="77777777" w:rsidR="00B62DED" w:rsidRPr="00D8246C" w:rsidRDefault="00B62DED" w:rsidP="00FA0F80">
      <w:pPr>
        <w:shd w:val="clear" w:color="auto" w:fill="FFFFFF"/>
        <w:spacing w:line="360" w:lineRule="auto"/>
        <w:ind w:left="5" w:right="5" w:firstLine="298"/>
        <w:jc w:val="both"/>
        <w:rPr>
          <w:sz w:val="28"/>
          <w:szCs w:val="28"/>
        </w:rPr>
      </w:pPr>
      <w:r w:rsidRPr="00D8246C">
        <w:rPr>
          <w:color w:val="000000"/>
          <w:spacing w:val="8"/>
          <w:sz w:val="28"/>
          <w:szCs w:val="28"/>
        </w:rPr>
        <w:t xml:space="preserve">Боротьбою починають </w:t>
      </w:r>
      <w:r w:rsidRPr="00D8246C">
        <w:rPr>
          <w:spacing w:val="8"/>
          <w:sz w:val="28"/>
          <w:szCs w:val="28"/>
        </w:rPr>
        <w:t>займатися</w:t>
      </w:r>
      <w:r w:rsidRPr="00D8246C">
        <w:rPr>
          <w:color w:val="000000"/>
          <w:spacing w:val="8"/>
          <w:sz w:val="28"/>
          <w:szCs w:val="28"/>
        </w:rPr>
        <w:t xml:space="preserve"> люди </w:t>
      </w:r>
      <w:r w:rsidRPr="00D8246C">
        <w:rPr>
          <w:spacing w:val="8"/>
          <w:sz w:val="28"/>
          <w:szCs w:val="28"/>
        </w:rPr>
        <w:t>різні</w:t>
      </w:r>
      <w:r w:rsidRPr="00D8246C">
        <w:rPr>
          <w:color w:val="000000"/>
          <w:spacing w:val="8"/>
          <w:sz w:val="28"/>
          <w:szCs w:val="28"/>
        </w:rPr>
        <w:t xml:space="preserve"> й по своїм фізичним даним, і </w:t>
      </w:r>
      <w:r>
        <w:rPr>
          <w:color w:val="000000"/>
          <w:spacing w:val="8"/>
          <w:sz w:val="28"/>
          <w:szCs w:val="28"/>
        </w:rPr>
        <w:t>за</w:t>
      </w:r>
      <w:r w:rsidRPr="00D8246C">
        <w:rPr>
          <w:color w:val="000000"/>
          <w:spacing w:val="8"/>
          <w:sz w:val="28"/>
          <w:szCs w:val="28"/>
        </w:rPr>
        <w:t xml:space="preserve"> </w:t>
      </w:r>
      <w:r w:rsidRPr="00D8246C">
        <w:rPr>
          <w:spacing w:val="8"/>
          <w:sz w:val="28"/>
          <w:szCs w:val="28"/>
        </w:rPr>
        <w:t>ступен</w:t>
      </w:r>
      <w:r>
        <w:rPr>
          <w:spacing w:val="8"/>
          <w:sz w:val="28"/>
          <w:szCs w:val="28"/>
        </w:rPr>
        <w:t>ем</w:t>
      </w:r>
      <w:r w:rsidRPr="00D8246C">
        <w:rPr>
          <w:color w:val="000000"/>
          <w:spacing w:val="8"/>
          <w:sz w:val="28"/>
          <w:szCs w:val="28"/>
        </w:rPr>
        <w:t xml:space="preserve"> розвитку морально-вольових якостей.</w:t>
      </w:r>
      <w:r w:rsidRPr="00D8246C">
        <w:rPr>
          <w:color w:val="000000"/>
          <w:spacing w:val="1"/>
          <w:sz w:val="28"/>
          <w:szCs w:val="28"/>
        </w:rPr>
        <w:t xml:space="preserve"> При правильно побудованому учбово-тренувальному процесі, крім таких якостей, як </w:t>
      </w:r>
      <w:r w:rsidRPr="00D8246C">
        <w:rPr>
          <w:spacing w:val="1"/>
          <w:sz w:val="28"/>
          <w:szCs w:val="28"/>
        </w:rPr>
        <w:t>сила</w:t>
      </w:r>
      <w:r w:rsidRPr="00D8246C">
        <w:rPr>
          <w:color w:val="000000"/>
          <w:spacing w:val="1"/>
          <w:sz w:val="28"/>
          <w:szCs w:val="28"/>
        </w:rPr>
        <w:t xml:space="preserve">, витривалість й інші, розвиваються цілеспрямованість, ініціативність, рішучість, сміливість, уміння переборювати </w:t>
      </w:r>
      <w:r w:rsidRPr="00D8246C">
        <w:rPr>
          <w:spacing w:val="1"/>
          <w:sz w:val="28"/>
          <w:szCs w:val="28"/>
        </w:rPr>
        <w:t>труднощі</w:t>
      </w:r>
      <w:r w:rsidRPr="00D8246C">
        <w:rPr>
          <w:color w:val="000000"/>
          <w:spacing w:val="1"/>
          <w:sz w:val="28"/>
          <w:szCs w:val="28"/>
        </w:rPr>
        <w:t xml:space="preserve">, що </w:t>
      </w:r>
      <w:r>
        <w:rPr>
          <w:spacing w:val="1"/>
          <w:sz w:val="28"/>
          <w:szCs w:val="28"/>
        </w:rPr>
        <w:t>стоя</w:t>
      </w:r>
      <w:r w:rsidRPr="00D8246C">
        <w:rPr>
          <w:spacing w:val="1"/>
          <w:sz w:val="28"/>
          <w:szCs w:val="28"/>
        </w:rPr>
        <w:t>ть</w:t>
      </w:r>
      <w:r w:rsidRPr="00D8246C">
        <w:rPr>
          <w:color w:val="000000"/>
          <w:spacing w:val="1"/>
          <w:sz w:val="28"/>
          <w:szCs w:val="28"/>
        </w:rPr>
        <w:t xml:space="preserve"> на </w:t>
      </w:r>
      <w:r w:rsidRPr="00D8246C">
        <w:rPr>
          <w:spacing w:val="1"/>
          <w:sz w:val="28"/>
          <w:szCs w:val="28"/>
        </w:rPr>
        <w:t>шляху</w:t>
      </w:r>
      <w:r w:rsidRPr="00D8246C">
        <w:rPr>
          <w:color w:val="000000"/>
          <w:spacing w:val="1"/>
          <w:sz w:val="28"/>
          <w:szCs w:val="28"/>
        </w:rPr>
        <w:t xml:space="preserve"> до успіху.</w:t>
      </w:r>
    </w:p>
    <w:p w14:paraId="1C7FB67B" w14:textId="77777777" w:rsidR="00B62DED" w:rsidRPr="00D8246C" w:rsidRDefault="00B62DED" w:rsidP="00FA0F80">
      <w:pPr>
        <w:shd w:val="clear" w:color="auto" w:fill="FFFFFF"/>
        <w:spacing w:line="360" w:lineRule="auto"/>
        <w:ind w:left="19" w:right="10" w:firstLine="307"/>
        <w:jc w:val="both"/>
        <w:rPr>
          <w:sz w:val="28"/>
          <w:szCs w:val="28"/>
        </w:rPr>
      </w:pPr>
      <w:r w:rsidRPr="00D8246C">
        <w:rPr>
          <w:color w:val="000000"/>
          <w:spacing w:val="5"/>
          <w:sz w:val="28"/>
          <w:szCs w:val="28"/>
        </w:rPr>
        <w:t>Розвиток вольових якостей, як і розвиток будь-якої іншої фізичної якості, ведеться також послідовно й поступово.</w:t>
      </w:r>
      <w:r w:rsidRPr="00D8246C">
        <w:rPr>
          <w:color w:val="000000"/>
          <w:spacing w:val="3"/>
          <w:sz w:val="28"/>
          <w:szCs w:val="28"/>
        </w:rPr>
        <w:t xml:space="preserve"> Не можна стати </w:t>
      </w:r>
      <w:r w:rsidRPr="00D8246C">
        <w:rPr>
          <w:spacing w:val="3"/>
          <w:sz w:val="28"/>
          <w:szCs w:val="28"/>
        </w:rPr>
        <w:t>сильним</w:t>
      </w:r>
      <w:r w:rsidRPr="00D8246C">
        <w:rPr>
          <w:color w:val="000000"/>
          <w:spacing w:val="3"/>
          <w:sz w:val="28"/>
          <w:szCs w:val="28"/>
        </w:rPr>
        <w:t xml:space="preserve"> за короткий </w:t>
      </w:r>
      <w:r w:rsidRPr="00D8246C">
        <w:rPr>
          <w:spacing w:val="3"/>
          <w:sz w:val="28"/>
          <w:szCs w:val="28"/>
        </w:rPr>
        <w:t>строк</w:t>
      </w:r>
      <w:r w:rsidRPr="00D8246C">
        <w:rPr>
          <w:color w:val="000000"/>
          <w:spacing w:val="3"/>
          <w:sz w:val="28"/>
          <w:szCs w:val="28"/>
        </w:rPr>
        <w:t xml:space="preserve"> тренувань, не можна також стати раптом зненацька </w:t>
      </w:r>
      <w:r w:rsidRPr="00D8246C">
        <w:rPr>
          <w:spacing w:val="3"/>
          <w:sz w:val="28"/>
          <w:szCs w:val="28"/>
        </w:rPr>
        <w:t>сміливим</w:t>
      </w:r>
      <w:r w:rsidRPr="00D8246C">
        <w:rPr>
          <w:color w:val="000000"/>
          <w:spacing w:val="3"/>
          <w:sz w:val="28"/>
          <w:szCs w:val="28"/>
        </w:rPr>
        <w:t xml:space="preserve">, якщо </w:t>
      </w:r>
      <w:r w:rsidRPr="00D8246C">
        <w:rPr>
          <w:spacing w:val="3"/>
          <w:sz w:val="28"/>
          <w:szCs w:val="28"/>
        </w:rPr>
        <w:t>раніше</w:t>
      </w:r>
      <w:r w:rsidRPr="00D8246C">
        <w:rPr>
          <w:color w:val="000000"/>
          <w:spacing w:val="3"/>
          <w:sz w:val="28"/>
          <w:szCs w:val="28"/>
        </w:rPr>
        <w:t xml:space="preserve"> борець сміливістю не відрізнявся.</w:t>
      </w:r>
    </w:p>
    <w:p w14:paraId="6A884999" w14:textId="77777777" w:rsidR="00B62DED" w:rsidRPr="00D8246C" w:rsidRDefault="00B62DED" w:rsidP="00FA0F80">
      <w:pPr>
        <w:shd w:val="clear" w:color="auto" w:fill="FFFFFF"/>
        <w:spacing w:line="360" w:lineRule="auto"/>
        <w:ind w:left="19" w:right="5" w:firstLine="317"/>
        <w:jc w:val="both"/>
        <w:rPr>
          <w:sz w:val="28"/>
          <w:szCs w:val="28"/>
        </w:rPr>
      </w:pPr>
      <w:r w:rsidRPr="00D8246C">
        <w:rPr>
          <w:color w:val="000000"/>
          <w:spacing w:val="7"/>
          <w:sz w:val="28"/>
          <w:szCs w:val="28"/>
        </w:rPr>
        <w:lastRenderedPageBreak/>
        <w:t xml:space="preserve">Виховання волі можливо тільки тоді, коли спортсмен у житті й на тренуваннях постійно й наполегливо переборює </w:t>
      </w:r>
      <w:r>
        <w:rPr>
          <w:color w:val="000000"/>
          <w:spacing w:val="7"/>
          <w:sz w:val="28"/>
          <w:szCs w:val="28"/>
        </w:rPr>
        <w:t>труднощі, що постають перед ним</w:t>
      </w:r>
      <w:r w:rsidRPr="00D8246C">
        <w:rPr>
          <w:color w:val="000000"/>
          <w:spacing w:val="7"/>
          <w:sz w:val="28"/>
          <w:szCs w:val="28"/>
        </w:rPr>
        <w:t>.</w:t>
      </w:r>
      <w:r w:rsidRPr="00D8246C">
        <w:rPr>
          <w:color w:val="000000"/>
          <w:spacing w:val="-1"/>
          <w:sz w:val="28"/>
          <w:szCs w:val="28"/>
        </w:rPr>
        <w:t xml:space="preserve"> </w:t>
      </w:r>
      <w:r w:rsidRPr="00D8246C">
        <w:rPr>
          <w:color w:val="000000"/>
          <w:spacing w:val="5"/>
          <w:sz w:val="28"/>
          <w:szCs w:val="28"/>
        </w:rPr>
        <w:t xml:space="preserve">Вправи, технічні дії (їхнє </w:t>
      </w:r>
      <w:r w:rsidRPr="00D8246C">
        <w:rPr>
          <w:spacing w:val="5"/>
          <w:sz w:val="28"/>
          <w:szCs w:val="28"/>
        </w:rPr>
        <w:t>проведення</w:t>
      </w:r>
      <w:r w:rsidRPr="00D8246C">
        <w:rPr>
          <w:color w:val="000000"/>
          <w:spacing w:val="5"/>
          <w:sz w:val="28"/>
          <w:szCs w:val="28"/>
        </w:rPr>
        <w:t xml:space="preserve">), </w:t>
      </w:r>
      <w:r w:rsidRPr="00D8246C">
        <w:rPr>
          <w:spacing w:val="5"/>
          <w:sz w:val="28"/>
          <w:szCs w:val="28"/>
        </w:rPr>
        <w:t>завдання</w:t>
      </w:r>
      <w:r w:rsidRPr="00D8246C">
        <w:rPr>
          <w:color w:val="000000"/>
          <w:spacing w:val="5"/>
          <w:sz w:val="28"/>
          <w:szCs w:val="28"/>
        </w:rPr>
        <w:t xml:space="preserve">, що </w:t>
      </w:r>
      <w:r>
        <w:rPr>
          <w:spacing w:val="5"/>
          <w:sz w:val="28"/>
          <w:szCs w:val="28"/>
        </w:rPr>
        <w:t>стоять</w:t>
      </w:r>
      <w:r w:rsidRPr="00D8246C">
        <w:rPr>
          <w:color w:val="000000"/>
          <w:spacing w:val="5"/>
          <w:sz w:val="28"/>
          <w:szCs w:val="28"/>
        </w:rPr>
        <w:t xml:space="preserve"> перед борцем у досягненні перемоги в </w:t>
      </w:r>
      <w:r w:rsidRPr="00D8246C">
        <w:rPr>
          <w:spacing w:val="5"/>
          <w:sz w:val="28"/>
          <w:szCs w:val="28"/>
        </w:rPr>
        <w:t>сутичці</w:t>
      </w:r>
      <w:r w:rsidRPr="00D8246C">
        <w:rPr>
          <w:color w:val="000000"/>
          <w:spacing w:val="5"/>
          <w:sz w:val="28"/>
          <w:szCs w:val="28"/>
        </w:rPr>
        <w:t xml:space="preserve">, </w:t>
      </w:r>
      <w:r w:rsidRPr="00D8246C">
        <w:rPr>
          <w:spacing w:val="5"/>
          <w:sz w:val="28"/>
          <w:szCs w:val="28"/>
        </w:rPr>
        <w:t>є</w:t>
      </w:r>
      <w:r w:rsidRPr="00D8246C">
        <w:rPr>
          <w:color w:val="000000"/>
          <w:spacing w:val="5"/>
          <w:sz w:val="28"/>
          <w:szCs w:val="28"/>
        </w:rPr>
        <w:t xml:space="preserve"> одними з головних </w:t>
      </w:r>
      <w:r w:rsidRPr="00D8246C">
        <w:rPr>
          <w:spacing w:val="5"/>
          <w:sz w:val="28"/>
          <w:szCs w:val="28"/>
        </w:rPr>
        <w:t>засобів</w:t>
      </w:r>
      <w:r w:rsidRPr="00D8246C">
        <w:rPr>
          <w:color w:val="000000"/>
          <w:spacing w:val="5"/>
          <w:sz w:val="28"/>
          <w:szCs w:val="28"/>
        </w:rPr>
        <w:t xml:space="preserve"> виховання вольових якостей.</w:t>
      </w:r>
      <w:r w:rsidRPr="00D8246C">
        <w:rPr>
          <w:color w:val="000000"/>
          <w:spacing w:val="1"/>
          <w:sz w:val="28"/>
          <w:szCs w:val="28"/>
        </w:rPr>
        <w:t xml:space="preserve"> Якщо ці </w:t>
      </w:r>
      <w:r w:rsidRPr="00D8246C">
        <w:rPr>
          <w:spacing w:val="1"/>
          <w:sz w:val="28"/>
          <w:szCs w:val="28"/>
        </w:rPr>
        <w:t>завдання</w:t>
      </w:r>
      <w:r w:rsidRPr="00D8246C">
        <w:rPr>
          <w:color w:val="000000"/>
          <w:spacing w:val="1"/>
          <w:sz w:val="28"/>
          <w:szCs w:val="28"/>
        </w:rPr>
        <w:t xml:space="preserve"> у </w:t>
      </w:r>
      <w:r w:rsidRPr="00D8246C">
        <w:rPr>
          <w:spacing w:val="1"/>
          <w:sz w:val="28"/>
          <w:szCs w:val="28"/>
        </w:rPr>
        <w:t>виді</w:t>
      </w:r>
      <w:r w:rsidRPr="00D8246C">
        <w:rPr>
          <w:color w:val="000000"/>
          <w:spacing w:val="1"/>
          <w:sz w:val="28"/>
          <w:szCs w:val="28"/>
        </w:rPr>
        <w:t xml:space="preserve"> їхньої нескладності спортсмен легко переборює, </w:t>
      </w:r>
      <w:r w:rsidRPr="00D8246C">
        <w:rPr>
          <w:spacing w:val="1"/>
          <w:sz w:val="28"/>
          <w:szCs w:val="28"/>
        </w:rPr>
        <w:t>то</w:t>
      </w:r>
      <w:r w:rsidRPr="00D8246C">
        <w:rPr>
          <w:color w:val="000000"/>
          <w:spacing w:val="1"/>
          <w:sz w:val="28"/>
          <w:szCs w:val="28"/>
        </w:rPr>
        <w:t xml:space="preserve"> ефект, що стимулює прояв вольових зусиль, буде незначний.</w:t>
      </w:r>
      <w:r w:rsidRPr="00D8246C">
        <w:rPr>
          <w:color w:val="000000"/>
          <w:sz w:val="28"/>
          <w:szCs w:val="28"/>
        </w:rPr>
        <w:t xml:space="preserve"> Тільки те виховує й розвиває вольові якості, що вимагає вольових і фізичних напруг.</w:t>
      </w:r>
    </w:p>
    <w:p w14:paraId="097C6646" w14:textId="77777777" w:rsidR="00B62DED" w:rsidRPr="00D8246C" w:rsidRDefault="00B62DED" w:rsidP="00FA0F80">
      <w:pPr>
        <w:shd w:val="clear" w:color="auto" w:fill="FFFFFF"/>
        <w:spacing w:line="360" w:lineRule="auto"/>
        <w:ind w:left="24" w:right="5" w:firstLine="322"/>
        <w:jc w:val="both"/>
        <w:rPr>
          <w:sz w:val="28"/>
          <w:szCs w:val="28"/>
        </w:rPr>
      </w:pPr>
      <w:r w:rsidRPr="00D8246C">
        <w:rPr>
          <w:color w:val="000000"/>
          <w:spacing w:val="-1"/>
          <w:sz w:val="28"/>
          <w:szCs w:val="28"/>
        </w:rPr>
        <w:t xml:space="preserve">Поступово, </w:t>
      </w:r>
      <w:r w:rsidRPr="00D8246C">
        <w:rPr>
          <w:spacing w:val="-1"/>
          <w:sz w:val="28"/>
          <w:szCs w:val="28"/>
        </w:rPr>
        <w:t>з</w:t>
      </w:r>
      <w:r w:rsidRPr="00D8246C">
        <w:rPr>
          <w:color w:val="000000"/>
          <w:spacing w:val="-1"/>
          <w:sz w:val="28"/>
          <w:szCs w:val="28"/>
        </w:rPr>
        <w:t xml:space="preserve"> </w:t>
      </w:r>
      <w:r w:rsidRPr="00D8246C">
        <w:rPr>
          <w:spacing w:val="-1"/>
          <w:sz w:val="28"/>
          <w:szCs w:val="28"/>
        </w:rPr>
        <w:t>ростом</w:t>
      </w:r>
      <w:r w:rsidRPr="00D8246C">
        <w:rPr>
          <w:color w:val="000000"/>
          <w:spacing w:val="-1"/>
          <w:sz w:val="28"/>
          <w:szCs w:val="28"/>
        </w:rPr>
        <w:t xml:space="preserve"> спортивної майстерності й розвитком вольових якостей, потрібно ускладнити </w:t>
      </w:r>
      <w:r w:rsidRPr="00D8246C">
        <w:rPr>
          <w:spacing w:val="-1"/>
          <w:sz w:val="28"/>
          <w:szCs w:val="28"/>
        </w:rPr>
        <w:t>завдання</w:t>
      </w:r>
      <w:r w:rsidRPr="00D8246C">
        <w:rPr>
          <w:color w:val="000000"/>
          <w:spacing w:val="-1"/>
          <w:sz w:val="28"/>
          <w:szCs w:val="28"/>
        </w:rPr>
        <w:t xml:space="preserve">, що </w:t>
      </w:r>
      <w:r>
        <w:rPr>
          <w:spacing w:val="-1"/>
          <w:sz w:val="28"/>
          <w:szCs w:val="28"/>
        </w:rPr>
        <w:t>стоя</w:t>
      </w:r>
      <w:r w:rsidRPr="00D8246C">
        <w:rPr>
          <w:spacing w:val="-1"/>
          <w:sz w:val="28"/>
          <w:szCs w:val="28"/>
        </w:rPr>
        <w:t>ть</w:t>
      </w:r>
      <w:r w:rsidRPr="00D8246C">
        <w:rPr>
          <w:color w:val="000000"/>
          <w:spacing w:val="-1"/>
          <w:sz w:val="28"/>
          <w:szCs w:val="28"/>
        </w:rPr>
        <w:t xml:space="preserve"> перед спортсменом.</w:t>
      </w:r>
    </w:p>
    <w:p w14:paraId="046C504B" w14:textId="77777777" w:rsidR="00B62DED" w:rsidRPr="00D8246C" w:rsidRDefault="00B62DED" w:rsidP="00FA0F80">
      <w:pPr>
        <w:shd w:val="clear" w:color="auto" w:fill="FFFFFF"/>
        <w:spacing w:line="360" w:lineRule="auto"/>
        <w:ind w:right="48" w:firstLine="346"/>
        <w:jc w:val="both"/>
        <w:rPr>
          <w:sz w:val="28"/>
          <w:szCs w:val="28"/>
        </w:rPr>
      </w:pPr>
      <w:r w:rsidRPr="00D8246C">
        <w:rPr>
          <w:color w:val="000000"/>
          <w:spacing w:val="8"/>
          <w:sz w:val="28"/>
          <w:szCs w:val="28"/>
        </w:rPr>
        <w:t xml:space="preserve">Непевність у </w:t>
      </w:r>
      <w:r w:rsidRPr="00D8246C">
        <w:rPr>
          <w:spacing w:val="8"/>
          <w:sz w:val="28"/>
          <w:szCs w:val="28"/>
        </w:rPr>
        <w:t>силах</w:t>
      </w:r>
      <w:r w:rsidRPr="00D8246C">
        <w:rPr>
          <w:color w:val="000000"/>
          <w:spacing w:val="8"/>
          <w:sz w:val="28"/>
          <w:szCs w:val="28"/>
        </w:rPr>
        <w:t xml:space="preserve"> не дозволяє </w:t>
      </w:r>
      <w:r w:rsidRPr="00D8246C">
        <w:rPr>
          <w:spacing w:val="8"/>
          <w:sz w:val="28"/>
          <w:szCs w:val="28"/>
        </w:rPr>
        <w:t>виявити</w:t>
      </w:r>
      <w:r w:rsidRPr="00D8246C">
        <w:rPr>
          <w:color w:val="000000"/>
          <w:spacing w:val="8"/>
          <w:sz w:val="28"/>
          <w:szCs w:val="28"/>
        </w:rPr>
        <w:t xml:space="preserve"> всі свої можливості в </w:t>
      </w:r>
      <w:r w:rsidRPr="00D8246C">
        <w:rPr>
          <w:spacing w:val="8"/>
          <w:sz w:val="28"/>
          <w:szCs w:val="28"/>
        </w:rPr>
        <w:t>сутичці</w:t>
      </w:r>
      <w:r w:rsidRPr="00D8246C">
        <w:rPr>
          <w:color w:val="000000"/>
          <w:spacing w:val="8"/>
          <w:sz w:val="28"/>
          <w:szCs w:val="28"/>
        </w:rPr>
        <w:t xml:space="preserve"> й породжує боягузтво.</w:t>
      </w:r>
      <w:r w:rsidRPr="00D8246C">
        <w:rPr>
          <w:color w:val="000000"/>
          <w:spacing w:val="2"/>
          <w:sz w:val="28"/>
          <w:szCs w:val="28"/>
        </w:rPr>
        <w:t xml:space="preserve"> Тому спортсмена треба переконувати в його </w:t>
      </w:r>
      <w:r w:rsidRPr="00D8246C">
        <w:rPr>
          <w:spacing w:val="2"/>
          <w:sz w:val="28"/>
          <w:szCs w:val="28"/>
        </w:rPr>
        <w:t>силі</w:t>
      </w:r>
      <w:r w:rsidRPr="00D8246C">
        <w:rPr>
          <w:color w:val="000000"/>
          <w:spacing w:val="2"/>
          <w:sz w:val="28"/>
          <w:szCs w:val="28"/>
        </w:rPr>
        <w:t xml:space="preserve">, ефективності </w:t>
      </w:r>
      <w:r w:rsidRPr="00D8246C">
        <w:rPr>
          <w:spacing w:val="2"/>
          <w:sz w:val="28"/>
          <w:szCs w:val="28"/>
        </w:rPr>
        <w:t>прийомів</w:t>
      </w:r>
      <w:r w:rsidRPr="00D8246C">
        <w:rPr>
          <w:color w:val="000000"/>
          <w:spacing w:val="2"/>
          <w:sz w:val="28"/>
          <w:szCs w:val="28"/>
        </w:rPr>
        <w:t>, правильності методики тренування, а також вселяти йому віру в перемогу.</w:t>
      </w:r>
      <w:r w:rsidRPr="00D8246C">
        <w:rPr>
          <w:color w:val="000000"/>
          <w:spacing w:val="5"/>
          <w:sz w:val="28"/>
          <w:szCs w:val="28"/>
        </w:rPr>
        <w:t xml:space="preserve"> Робити це потрібно не </w:t>
      </w:r>
      <w:r w:rsidRPr="00D8246C">
        <w:rPr>
          <w:color w:val="000000"/>
          <w:sz w:val="28"/>
          <w:szCs w:val="28"/>
        </w:rPr>
        <w:t xml:space="preserve">тільки в лекціях і бесідах, а шляхом </w:t>
      </w:r>
      <w:r w:rsidRPr="00D8246C">
        <w:rPr>
          <w:sz w:val="28"/>
          <w:szCs w:val="28"/>
        </w:rPr>
        <w:t>підбора</w:t>
      </w:r>
      <w:r w:rsidRPr="00D8246C">
        <w:rPr>
          <w:color w:val="000000"/>
          <w:sz w:val="28"/>
          <w:szCs w:val="28"/>
        </w:rPr>
        <w:t xml:space="preserve"> вправ, партнерів у тренуваннях і контрольних </w:t>
      </w:r>
      <w:r w:rsidRPr="00D8246C">
        <w:rPr>
          <w:sz w:val="28"/>
          <w:szCs w:val="28"/>
        </w:rPr>
        <w:t>сутичках</w:t>
      </w:r>
      <w:r w:rsidRPr="00D8246C">
        <w:rPr>
          <w:color w:val="000000"/>
          <w:sz w:val="28"/>
          <w:szCs w:val="28"/>
        </w:rPr>
        <w:t xml:space="preserve">, а також шляхом участі в змаганнях. </w:t>
      </w:r>
      <w:r w:rsidRPr="00D8246C">
        <w:rPr>
          <w:sz w:val="28"/>
          <w:szCs w:val="28"/>
        </w:rPr>
        <w:t>Підб</w:t>
      </w:r>
      <w:r>
        <w:rPr>
          <w:sz w:val="28"/>
          <w:szCs w:val="28"/>
        </w:rPr>
        <w:t>і</w:t>
      </w:r>
      <w:r w:rsidRPr="00D8246C">
        <w:rPr>
          <w:sz w:val="28"/>
          <w:szCs w:val="28"/>
        </w:rPr>
        <w:t>р</w:t>
      </w:r>
      <w:r w:rsidRPr="00D8246C">
        <w:rPr>
          <w:color w:val="000000"/>
          <w:sz w:val="28"/>
          <w:szCs w:val="28"/>
        </w:rPr>
        <w:t xml:space="preserve"> варто </w:t>
      </w:r>
      <w:r w:rsidRPr="00D8246C">
        <w:rPr>
          <w:sz w:val="28"/>
          <w:szCs w:val="28"/>
        </w:rPr>
        <w:t>вести</w:t>
      </w:r>
      <w:r w:rsidRPr="00D8246C">
        <w:rPr>
          <w:color w:val="000000"/>
          <w:sz w:val="28"/>
          <w:szCs w:val="28"/>
        </w:rPr>
        <w:t xml:space="preserve"> так, щоб спортсмен переконувався у своїй </w:t>
      </w:r>
      <w:r w:rsidRPr="00D8246C">
        <w:rPr>
          <w:sz w:val="28"/>
          <w:szCs w:val="28"/>
        </w:rPr>
        <w:t>силі</w:t>
      </w:r>
      <w:r w:rsidRPr="00D8246C">
        <w:rPr>
          <w:color w:val="000000"/>
          <w:sz w:val="28"/>
          <w:szCs w:val="28"/>
        </w:rPr>
        <w:t xml:space="preserve"> й можливостях і прагнув досягти ще </w:t>
      </w:r>
      <w:r w:rsidRPr="00D8246C">
        <w:rPr>
          <w:sz w:val="28"/>
          <w:szCs w:val="28"/>
        </w:rPr>
        <w:t>більшого</w:t>
      </w:r>
      <w:r w:rsidRPr="00D8246C">
        <w:rPr>
          <w:color w:val="000000"/>
          <w:sz w:val="28"/>
          <w:szCs w:val="28"/>
        </w:rPr>
        <w:t>.</w:t>
      </w:r>
    </w:p>
    <w:p w14:paraId="4A50FDF3" w14:textId="77777777" w:rsidR="00B62DED" w:rsidRPr="00D8246C" w:rsidRDefault="00B62DED" w:rsidP="00FA0F80">
      <w:pPr>
        <w:shd w:val="clear" w:color="auto" w:fill="FFFFFF"/>
        <w:spacing w:line="360" w:lineRule="auto"/>
        <w:ind w:right="43" w:firstLine="317"/>
        <w:jc w:val="both"/>
        <w:rPr>
          <w:sz w:val="28"/>
          <w:szCs w:val="28"/>
        </w:rPr>
      </w:pPr>
      <w:r w:rsidRPr="00D8246C">
        <w:rPr>
          <w:spacing w:val="-1"/>
          <w:sz w:val="28"/>
          <w:szCs w:val="28"/>
        </w:rPr>
        <w:t>От</w:t>
      </w:r>
      <w:r w:rsidRPr="00D8246C">
        <w:rPr>
          <w:color w:val="000000"/>
          <w:spacing w:val="-1"/>
          <w:sz w:val="28"/>
          <w:szCs w:val="28"/>
        </w:rPr>
        <w:t xml:space="preserve"> чому ще не зміцнілому </w:t>
      </w:r>
      <w:r w:rsidRPr="00D8246C">
        <w:rPr>
          <w:spacing w:val="-1"/>
          <w:sz w:val="28"/>
          <w:szCs w:val="28"/>
        </w:rPr>
        <w:t>борцеві</w:t>
      </w:r>
      <w:r w:rsidRPr="00D8246C">
        <w:rPr>
          <w:color w:val="000000"/>
          <w:spacing w:val="-1"/>
          <w:sz w:val="28"/>
          <w:szCs w:val="28"/>
        </w:rPr>
        <w:t xml:space="preserve"> не слід зловживати участю в змаганнях, де більшість супротивників сильніше й досвідченіше </w:t>
      </w:r>
      <w:r w:rsidRPr="00D8246C">
        <w:rPr>
          <w:spacing w:val="-1"/>
          <w:sz w:val="28"/>
          <w:szCs w:val="28"/>
        </w:rPr>
        <w:t>його</w:t>
      </w:r>
      <w:r w:rsidRPr="00D8246C">
        <w:rPr>
          <w:color w:val="000000"/>
          <w:spacing w:val="-1"/>
          <w:sz w:val="28"/>
          <w:szCs w:val="28"/>
        </w:rPr>
        <w:t>.</w:t>
      </w:r>
      <w:r w:rsidRPr="00D8246C">
        <w:rPr>
          <w:color w:val="000000"/>
          <w:sz w:val="28"/>
          <w:szCs w:val="28"/>
        </w:rPr>
        <w:t xml:space="preserve"> Спортсмен буде постійно почувати їхню перевагу й буде боятися </w:t>
      </w:r>
      <w:r>
        <w:rPr>
          <w:color w:val="000000"/>
          <w:sz w:val="28"/>
          <w:szCs w:val="28"/>
        </w:rPr>
        <w:t>їх</w:t>
      </w:r>
      <w:r w:rsidRPr="00D8246C">
        <w:rPr>
          <w:color w:val="000000"/>
          <w:sz w:val="28"/>
          <w:szCs w:val="28"/>
        </w:rPr>
        <w:t>.</w:t>
      </w:r>
      <w:r w:rsidRPr="00D8246C">
        <w:rPr>
          <w:color w:val="000000"/>
          <w:spacing w:val="3"/>
          <w:sz w:val="28"/>
          <w:szCs w:val="28"/>
        </w:rPr>
        <w:t xml:space="preserve"> Боязкість поступово може перейти в боягуз</w:t>
      </w:r>
      <w:r>
        <w:rPr>
          <w:color w:val="000000"/>
          <w:spacing w:val="3"/>
          <w:sz w:val="28"/>
          <w:szCs w:val="28"/>
        </w:rPr>
        <w:t>т</w:t>
      </w:r>
      <w:r w:rsidRPr="00D8246C">
        <w:rPr>
          <w:color w:val="000000"/>
          <w:spacing w:val="3"/>
          <w:sz w:val="28"/>
          <w:szCs w:val="28"/>
        </w:rPr>
        <w:t>во, і процес виховання борця призупиниться надовго.</w:t>
      </w:r>
      <w:r w:rsidRPr="00D8246C">
        <w:rPr>
          <w:color w:val="000000"/>
          <w:spacing w:val="1"/>
          <w:sz w:val="28"/>
          <w:szCs w:val="28"/>
        </w:rPr>
        <w:t xml:space="preserve"> Боротися </w:t>
      </w:r>
      <w:r w:rsidRPr="00D8246C">
        <w:rPr>
          <w:spacing w:val="1"/>
          <w:sz w:val="28"/>
          <w:szCs w:val="28"/>
        </w:rPr>
        <w:t>з</w:t>
      </w:r>
      <w:r w:rsidRPr="00D8246C">
        <w:rPr>
          <w:color w:val="000000"/>
          <w:spacing w:val="1"/>
          <w:sz w:val="28"/>
          <w:szCs w:val="28"/>
        </w:rPr>
        <w:t xml:space="preserve"> боягузтвом </w:t>
      </w:r>
      <w:r>
        <w:rPr>
          <w:color w:val="000000"/>
          <w:spacing w:val="1"/>
          <w:sz w:val="28"/>
          <w:szCs w:val="28"/>
        </w:rPr>
        <w:t>важче за все</w:t>
      </w:r>
      <w:r w:rsidRPr="00D8246C">
        <w:rPr>
          <w:color w:val="000000"/>
          <w:spacing w:val="1"/>
          <w:sz w:val="28"/>
          <w:szCs w:val="28"/>
        </w:rPr>
        <w:t>.</w:t>
      </w:r>
    </w:p>
    <w:p w14:paraId="202B2FAB" w14:textId="77777777" w:rsidR="00B62DED" w:rsidRPr="00D8246C" w:rsidRDefault="00B62DED" w:rsidP="00FA0F80">
      <w:pPr>
        <w:shd w:val="clear" w:color="auto" w:fill="FFFFFF"/>
        <w:spacing w:line="360" w:lineRule="auto"/>
        <w:ind w:right="43" w:firstLine="293"/>
        <w:jc w:val="both"/>
        <w:rPr>
          <w:sz w:val="28"/>
          <w:szCs w:val="28"/>
        </w:rPr>
      </w:pPr>
      <w:r w:rsidRPr="00D8246C">
        <w:rPr>
          <w:color w:val="000000"/>
          <w:spacing w:val="2"/>
          <w:sz w:val="28"/>
          <w:szCs w:val="28"/>
        </w:rPr>
        <w:t>Не слід зазнаватися й переоцінювати свої можливості.</w:t>
      </w:r>
      <w:r w:rsidRPr="00D8246C">
        <w:rPr>
          <w:color w:val="000000"/>
          <w:sz w:val="28"/>
          <w:szCs w:val="28"/>
        </w:rPr>
        <w:t xml:space="preserve"> Але не можна звеличувати й переоцінювати можливості супротивника.</w:t>
      </w:r>
      <w:r w:rsidRPr="00D8246C">
        <w:rPr>
          <w:color w:val="000000"/>
          <w:spacing w:val="-2"/>
          <w:sz w:val="28"/>
          <w:szCs w:val="28"/>
        </w:rPr>
        <w:t xml:space="preserve"> У визначенні своїх </w:t>
      </w:r>
      <w:r w:rsidRPr="00D8246C">
        <w:rPr>
          <w:spacing w:val="-2"/>
          <w:sz w:val="28"/>
          <w:szCs w:val="28"/>
        </w:rPr>
        <w:t>сил</w:t>
      </w:r>
      <w:r w:rsidRPr="00D8246C">
        <w:rPr>
          <w:color w:val="000000"/>
          <w:spacing w:val="-2"/>
          <w:sz w:val="28"/>
          <w:szCs w:val="28"/>
        </w:rPr>
        <w:t xml:space="preserve"> і </w:t>
      </w:r>
      <w:r w:rsidRPr="00D8246C">
        <w:rPr>
          <w:spacing w:val="-2"/>
          <w:sz w:val="28"/>
          <w:szCs w:val="28"/>
        </w:rPr>
        <w:t>сил</w:t>
      </w:r>
      <w:r w:rsidRPr="00D8246C">
        <w:rPr>
          <w:color w:val="000000"/>
          <w:spacing w:val="-2"/>
          <w:sz w:val="28"/>
          <w:szCs w:val="28"/>
        </w:rPr>
        <w:t xml:space="preserve"> супротивника завжди потрібно бути самокритичним і розважливим.</w:t>
      </w:r>
    </w:p>
    <w:p w14:paraId="33D0652D" w14:textId="77777777" w:rsidR="00B62DED" w:rsidRPr="00D8246C" w:rsidRDefault="00B62DED" w:rsidP="00FA0F80">
      <w:pPr>
        <w:shd w:val="clear" w:color="auto" w:fill="FFFFFF"/>
        <w:spacing w:line="360" w:lineRule="auto"/>
        <w:ind w:right="34" w:firstLine="298"/>
        <w:jc w:val="both"/>
        <w:rPr>
          <w:sz w:val="28"/>
          <w:szCs w:val="28"/>
        </w:rPr>
      </w:pPr>
      <w:r w:rsidRPr="00D8246C">
        <w:rPr>
          <w:spacing w:val="-1"/>
          <w:sz w:val="28"/>
          <w:szCs w:val="28"/>
        </w:rPr>
        <w:t>Сила</w:t>
      </w:r>
      <w:r w:rsidRPr="00D8246C">
        <w:rPr>
          <w:color w:val="000000"/>
          <w:spacing w:val="-1"/>
          <w:sz w:val="28"/>
          <w:szCs w:val="28"/>
        </w:rPr>
        <w:t xml:space="preserve"> вольових якостей (цілеспрямованості, ініціативності, спритності, рішучості, сміливості, дисциплінованості) багато в чому залежить від інтелектуального розвитку спортсмена.</w:t>
      </w:r>
      <w:r w:rsidRPr="00D8246C">
        <w:rPr>
          <w:color w:val="000000"/>
          <w:sz w:val="28"/>
          <w:szCs w:val="28"/>
        </w:rPr>
        <w:t xml:space="preserve"> Спортсмени </w:t>
      </w:r>
      <w:r w:rsidRPr="00D8246C">
        <w:rPr>
          <w:sz w:val="28"/>
          <w:szCs w:val="28"/>
        </w:rPr>
        <w:t>з</w:t>
      </w:r>
      <w:r w:rsidRPr="00D8246C">
        <w:rPr>
          <w:color w:val="000000"/>
          <w:sz w:val="28"/>
          <w:szCs w:val="28"/>
        </w:rPr>
        <w:t xml:space="preserve"> обмеженими інтересами не </w:t>
      </w:r>
      <w:r w:rsidRPr="00D8246C">
        <w:rPr>
          <w:sz w:val="28"/>
          <w:szCs w:val="28"/>
        </w:rPr>
        <w:t>домагаються</w:t>
      </w:r>
      <w:r w:rsidRPr="00D8246C">
        <w:rPr>
          <w:color w:val="000000"/>
          <w:sz w:val="28"/>
          <w:szCs w:val="28"/>
        </w:rPr>
        <w:t xml:space="preserve"> повного використання всіх своїх можливостей у досягненні спортивного результату.</w:t>
      </w:r>
    </w:p>
    <w:p w14:paraId="5CC62FB6" w14:textId="77777777" w:rsidR="00B62DED" w:rsidRPr="00D8246C" w:rsidRDefault="00B62DED" w:rsidP="00FA0F80">
      <w:pPr>
        <w:shd w:val="clear" w:color="auto" w:fill="FFFFFF"/>
        <w:spacing w:before="24" w:line="360" w:lineRule="auto"/>
        <w:ind w:right="24" w:firstLine="293"/>
        <w:jc w:val="both"/>
        <w:rPr>
          <w:sz w:val="28"/>
          <w:szCs w:val="28"/>
        </w:rPr>
      </w:pPr>
      <w:r w:rsidRPr="00D8246C">
        <w:rPr>
          <w:color w:val="000000"/>
          <w:sz w:val="28"/>
          <w:szCs w:val="28"/>
        </w:rPr>
        <w:lastRenderedPageBreak/>
        <w:t>Питанням розумового розвитку й культурного вдосконалювання потрібно надавати великого значення.</w:t>
      </w:r>
      <w:r w:rsidRPr="00D8246C">
        <w:rPr>
          <w:color w:val="000000"/>
          <w:spacing w:val="1"/>
          <w:sz w:val="28"/>
          <w:szCs w:val="28"/>
        </w:rPr>
        <w:t xml:space="preserve"> </w:t>
      </w:r>
      <w:r w:rsidRPr="00D8246C">
        <w:rPr>
          <w:color w:val="000000"/>
          <w:spacing w:val="-1"/>
          <w:sz w:val="28"/>
          <w:szCs w:val="28"/>
        </w:rPr>
        <w:t xml:space="preserve">Однак </w:t>
      </w:r>
      <w:r w:rsidRPr="00D8246C">
        <w:rPr>
          <w:spacing w:val="-1"/>
          <w:sz w:val="28"/>
          <w:szCs w:val="28"/>
        </w:rPr>
        <w:t>недоліки</w:t>
      </w:r>
      <w:r w:rsidRPr="00D8246C">
        <w:rPr>
          <w:color w:val="000000"/>
          <w:spacing w:val="-1"/>
          <w:sz w:val="28"/>
          <w:szCs w:val="28"/>
        </w:rPr>
        <w:t xml:space="preserve"> фізичної й тактико-технічної підготовки не можуть бути компенсовані ніякими вольовими зусиллями.</w:t>
      </w:r>
      <w:r w:rsidRPr="00D8246C">
        <w:rPr>
          <w:color w:val="000000"/>
          <w:spacing w:val="1"/>
          <w:sz w:val="28"/>
          <w:szCs w:val="28"/>
        </w:rPr>
        <w:t xml:space="preserve"> Усякий прояв вольових зусиль </w:t>
      </w:r>
      <w:r>
        <w:rPr>
          <w:color w:val="000000"/>
          <w:spacing w:val="1"/>
          <w:sz w:val="28"/>
          <w:szCs w:val="28"/>
        </w:rPr>
        <w:t>п</w:t>
      </w:r>
      <w:r w:rsidRPr="00D8246C">
        <w:rPr>
          <w:color w:val="000000"/>
          <w:spacing w:val="1"/>
          <w:sz w:val="28"/>
          <w:szCs w:val="28"/>
        </w:rPr>
        <w:t>овине</w:t>
      </w:r>
      <w:r w:rsidR="006774CC">
        <w:rPr>
          <w:color w:val="000000"/>
          <w:spacing w:val="1"/>
          <w:sz w:val="28"/>
          <w:szCs w:val="28"/>
        </w:rPr>
        <w:t>н</w:t>
      </w:r>
      <w:r w:rsidRPr="00D8246C">
        <w:rPr>
          <w:color w:val="000000"/>
          <w:spacing w:val="1"/>
          <w:sz w:val="28"/>
          <w:szCs w:val="28"/>
        </w:rPr>
        <w:t xml:space="preserve"> базуватися на реальних фізичних і технічних можливостях спортсмена.</w:t>
      </w:r>
      <w:r w:rsidRPr="00D8246C">
        <w:rPr>
          <w:color w:val="000000"/>
          <w:sz w:val="28"/>
          <w:szCs w:val="28"/>
        </w:rPr>
        <w:t xml:space="preserve"> Прагнення зробити </w:t>
      </w:r>
      <w:r w:rsidRPr="00D8246C">
        <w:rPr>
          <w:sz w:val="28"/>
          <w:szCs w:val="28"/>
        </w:rPr>
        <w:t>неможливе</w:t>
      </w:r>
      <w:r w:rsidRPr="00D8246C">
        <w:rPr>
          <w:color w:val="000000"/>
          <w:sz w:val="28"/>
          <w:szCs w:val="28"/>
        </w:rPr>
        <w:t xml:space="preserve">, до чого спортсмен ще не </w:t>
      </w:r>
      <w:r>
        <w:rPr>
          <w:color w:val="000000"/>
          <w:sz w:val="28"/>
          <w:szCs w:val="28"/>
        </w:rPr>
        <w:t>підготовлений, при</w:t>
      </w:r>
      <w:r w:rsidRPr="00D8246C">
        <w:rPr>
          <w:color w:val="000000"/>
          <w:sz w:val="28"/>
          <w:szCs w:val="28"/>
        </w:rPr>
        <w:t>несе тільки шкоду вольовій підготовці.</w:t>
      </w:r>
    </w:p>
    <w:p w14:paraId="3A213415" w14:textId="77777777" w:rsidR="00B62DED" w:rsidRPr="00D8246C" w:rsidRDefault="00B62DED" w:rsidP="00FA0F80">
      <w:pPr>
        <w:shd w:val="clear" w:color="auto" w:fill="FFFFFF"/>
        <w:spacing w:line="360" w:lineRule="auto"/>
        <w:ind w:right="19" w:firstLine="298"/>
        <w:jc w:val="both"/>
        <w:rPr>
          <w:sz w:val="28"/>
          <w:szCs w:val="28"/>
        </w:rPr>
      </w:pPr>
      <w:r w:rsidRPr="00D8246C">
        <w:rPr>
          <w:color w:val="000000"/>
          <w:spacing w:val="4"/>
          <w:sz w:val="28"/>
          <w:szCs w:val="28"/>
        </w:rPr>
        <w:t xml:space="preserve">Ступінь прояву вольових якостей залежить від </w:t>
      </w:r>
      <w:r>
        <w:rPr>
          <w:color w:val="000000"/>
          <w:spacing w:val="4"/>
          <w:sz w:val="28"/>
          <w:szCs w:val="28"/>
        </w:rPr>
        <w:t>мети</w:t>
      </w:r>
      <w:r w:rsidRPr="00D8246C">
        <w:rPr>
          <w:color w:val="000000"/>
          <w:spacing w:val="4"/>
          <w:sz w:val="28"/>
          <w:szCs w:val="28"/>
        </w:rPr>
        <w:t xml:space="preserve">, що </w:t>
      </w:r>
      <w:r>
        <w:rPr>
          <w:spacing w:val="4"/>
          <w:sz w:val="28"/>
          <w:szCs w:val="28"/>
        </w:rPr>
        <w:t>стоїть</w:t>
      </w:r>
      <w:r w:rsidRPr="00D8246C">
        <w:rPr>
          <w:color w:val="000000"/>
          <w:spacing w:val="4"/>
          <w:sz w:val="28"/>
          <w:szCs w:val="28"/>
        </w:rPr>
        <w:t xml:space="preserve"> перед спортсменом.</w:t>
      </w:r>
      <w:r w:rsidRPr="00D8246C">
        <w:rPr>
          <w:color w:val="000000"/>
          <w:spacing w:val="7"/>
          <w:sz w:val="28"/>
          <w:szCs w:val="28"/>
        </w:rPr>
        <w:t xml:space="preserve"> </w:t>
      </w:r>
      <w:r w:rsidRPr="00D8246C">
        <w:rPr>
          <w:spacing w:val="7"/>
          <w:sz w:val="28"/>
          <w:szCs w:val="28"/>
        </w:rPr>
        <w:t>Завдання</w:t>
      </w:r>
      <w:r w:rsidRPr="00D8246C">
        <w:rPr>
          <w:color w:val="000000"/>
          <w:spacing w:val="7"/>
          <w:sz w:val="28"/>
          <w:szCs w:val="28"/>
        </w:rPr>
        <w:t xml:space="preserve"> перемогти не тільки заради себе, а заради своєї команди, для її успіху, </w:t>
      </w:r>
      <w:r w:rsidR="006774CC">
        <w:rPr>
          <w:color w:val="000000"/>
          <w:spacing w:val="7"/>
          <w:sz w:val="28"/>
          <w:szCs w:val="28"/>
        </w:rPr>
        <w:t>д</w:t>
      </w:r>
      <w:r w:rsidRPr="00D8246C">
        <w:rPr>
          <w:color w:val="000000"/>
          <w:spacing w:val="7"/>
          <w:sz w:val="28"/>
          <w:szCs w:val="28"/>
        </w:rPr>
        <w:t>ля слави своєї Батьківщини</w:t>
      </w:r>
      <w:r w:rsidR="006774CC">
        <w:rPr>
          <w:color w:val="000000"/>
          <w:spacing w:val="7"/>
          <w:sz w:val="28"/>
          <w:szCs w:val="28"/>
        </w:rPr>
        <w:t>,</w:t>
      </w:r>
      <w:r w:rsidRPr="00D8246C">
        <w:rPr>
          <w:color w:val="000000"/>
          <w:spacing w:val="7"/>
          <w:sz w:val="28"/>
          <w:szCs w:val="28"/>
        </w:rPr>
        <w:t xml:space="preserve"> спонукає до прояву таких вольових зусиль, на які борець буває не </w:t>
      </w:r>
      <w:r w:rsidRPr="00D8246C">
        <w:rPr>
          <w:spacing w:val="7"/>
          <w:sz w:val="28"/>
          <w:szCs w:val="28"/>
        </w:rPr>
        <w:t>здатний</w:t>
      </w:r>
      <w:r w:rsidRPr="00D8246C">
        <w:rPr>
          <w:color w:val="000000"/>
          <w:spacing w:val="7"/>
          <w:sz w:val="28"/>
          <w:szCs w:val="28"/>
        </w:rPr>
        <w:t xml:space="preserve"> у звичайній обстановці.</w:t>
      </w:r>
    </w:p>
    <w:p w14:paraId="26D7D0BD" w14:textId="77777777" w:rsidR="00B62DED" w:rsidRPr="00330427" w:rsidRDefault="00B62DED" w:rsidP="00FA0F80">
      <w:pPr>
        <w:spacing w:line="360" w:lineRule="auto"/>
        <w:ind w:firstLine="418"/>
        <w:jc w:val="both"/>
        <w:rPr>
          <w:color w:val="000000"/>
          <w:spacing w:val="4"/>
          <w:sz w:val="28"/>
          <w:szCs w:val="28"/>
        </w:rPr>
      </w:pPr>
      <w:r w:rsidRPr="00D8246C">
        <w:rPr>
          <w:spacing w:val="4"/>
          <w:sz w:val="28"/>
          <w:szCs w:val="28"/>
        </w:rPr>
        <w:t>Заняття</w:t>
      </w:r>
      <w:r w:rsidRPr="00D8246C">
        <w:rPr>
          <w:color w:val="000000"/>
          <w:spacing w:val="4"/>
          <w:sz w:val="28"/>
          <w:szCs w:val="28"/>
        </w:rPr>
        <w:t xml:space="preserve"> боротьбою виробляють твердий характер, уміння переборювати всякі труднощі, тому і </w:t>
      </w:r>
      <w:r w:rsidRPr="00D8246C">
        <w:rPr>
          <w:spacing w:val="4"/>
          <w:sz w:val="28"/>
          <w:szCs w:val="28"/>
        </w:rPr>
        <w:t>є</w:t>
      </w:r>
      <w:r w:rsidRPr="00D8246C">
        <w:rPr>
          <w:color w:val="000000"/>
          <w:spacing w:val="4"/>
          <w:sz w:val="28"/>
          <w:szCs w:val="28"/>
        </w:rPr>
        <w:t xml:space="preserve"> одним з найважливіших </w:t>
      </w:r>
      <w:r w:rsidRPr="00D8246C">
        <w:rPr>
          <w:spacing w:val="4"/>
          <w:sz w:val="28"/>
          <w:szCs w:val="28"/>
        </w:rPr>
        <w:t>засобів</w:t>
      </w:r>
      <w:r w:rsidRPr="00D8246C">
        <w:rPr>
          <w:color w:val="000000"/>
          <w:spacing w:val="4"/>
          <w:sz w:val="28"/>
          <w:szCs w:val="28"/>
        </w:rPr>
        <w:t xml:space="preserve"> виховання.</w:t>
      </w:r>
      <w:r w:rsidR="00330427">
        <w:rPr>
          <w:color w:val="000000"/>
          <w:spacing w:val="4"/>
          <w:sz w:val="28"/>
          <w:szCs w:val="28"/>
        </w:rPr>
        <w:t xml:space="preserve"> </w:t>
      </w:r>
      <w:r w:rsidR="00330427" w:rsidRPr="00D33F64">
        <w:rPr>
          <w:color w:val="000000"/>
          <w:spacing w:val="4"/>
          <w:sz w:val="28"/>
          <w:szCs w:val="28"/>
        </w:rPr>
        <w:t>[31]</w:t>
      </w:r>
    </w:p>
    <w:p w14:paraId="406FA499" w14:textId="77777777" w:rsidR="0048738A" w:rsidRPr="0048738A" w:rsidRDefault="0048738A" w:rsidP="0048738A">
      <w:pPr>
        <w:shd w:val="clear" w:color="auto" w:fill="FFFFFF"/>
        <w:spacing w:before="370" w:line="360" w:lineRule="auto"/>
        <w:ind w:left="62" w:firstLine="840"/>
        <w:jc w:val="center"/>
        <w:rPr>
          <w:b/>
          <w:sz w:val="28"/>
          <w:szCs w:val="28"/>
        </w:rPr>
      </w:pPr>
      <w:r w:rsidRPr="0048738A">
        <w:rPr>
          <w:b/>
          <w:spacing w:val="-1"/>
          <w:sz w:val="28"/>
          <w:szCs w:val="28"/>
        </w:rPr>
        <w:t>6.7 ВІДНОВЛЕННЯ</w:t>
      </w:r>
      <w:r>
        <w:rPr>
          <w:b/>
          <w:color w:val="000000"/>
          <w:spacing w:val="-1"/>
          <w:sz w:val="28"/>
          <w:szCs w:val="28"/>
        </w:rPr>
        <w:t xml:space="preserve"> ПРАЦЕЗДАТНОСТІ </w:t>
      </w:r>
      <w:r w:rsidRPr="0048738A">
        <w:rPr>
          <w:b/>
          <w:color w:val="000000"/>
          <w:spacing w:val="-1"/>
          <w:sz w:val="28"/>
          <w:szCs w:val="28"/>
        </w:rPr>
        <w:t>БОРЦІВ</w:t>
      </w:r>
    </w:p>
    <w:p w14:paraId="160A556E" w14:textId="77777777" w:rsidR="0048738A" w:rsidRPr="00681457" w:rsidRDefault="0048738A" w:rsidP="0048738A">
      <w:pPr>
        <w:shd w:val="clear" w:color="auto" w:fill="FFFFFF"/>
        <w:spacing w:before="192" w:line="360" w:lineRule="auto"/>
        <w:ind w:left="67" w:firstLine="255"/>
        <w:jc w:val="both"/>
        <w:rPr>
          <w:sz w:val="28"/>
          <w:szCs w:val="28"/>
        </w:rPr>
      </w:pPr>
      <w:r w:rsidRPr="00681457">
        <w:rPr>
          <w:color w:val="000000"/>
          <w:spacing w:val="1"/>
          <w:sz w:val="28"/>
          <w:szCs w:val="28"/>
        </w:rPr>
        <w:t xml:space="preserve">Підвищенню працездатності борців сприяють різні методи й </w:t>
      </w:r>
      <w:r w:rsidRPr="00681457">
        <w:rPr>
          <w:spacing w:val="1"/>
          <w:sz w:val="28"/>
          <w:szCs w:val="28"/>
        </w:rPr>
        <w:t>засоби</w:t>
      </w:r>
      <w:r w:rsidRPr="00681457">
        <w:rPr>
          <w:color w:val="000000"/>
          <w:spacing w:val="1"/>
          <w:sz w:val="28"/>
          <w:szCs w:val="28"/>
        </w:rPr>
        <w:t xml:space="preserve"> </w:t>
      </w:r>
      <w:r w:rsidRPr="00681457">
        <w:rPr>
          <w:spacing w:val="1"/>
          <w:sz w:val="28"/>
          <w:szCs w:val="28"/>
        </w:rPr>
        <w:t>відновлення</w:t>
      </w:r>
      <w:r w:rsidRPr="00681457">
        <w:rPr>
          <w:color w:val="000000"/>
          <w:spacing w:val="1"/>
          <w:sz w:val="28"/>
          <w:szCs w:val="28"/>
        </w:rPr>
        <w:t>.</w:t>
      </w:r>
      <w:r w:rsidRPr="00681457">
        <w:rPr>
          <w:color w:val="000000"/>
          <w:spacing w:val="6"/>
          <w:sz w:val="28"/>
          <w:szCs w:val="28"/>
        </w:rPr>
        <w:t xml:space="preserve"> До них </w:t>
      </w:r>
      <w:r w:rsidRPr="00681457">
        <w:rPr>
          <w:spacing w:val="6"/>
          <w:sz w:val="28"/>
          <w:szCs w:val="28"/>
        </w:rPr>
        <w:t>ставляться</w:t>
      </w:r>
      <w:r w:rsidRPr="00681457">
        <w:rPr>
          <w:color w:val="000000"/>
          <w:spacing w:val="6"/>
          <w:sz w:val="28"/>
          <w:szCs w:val="28"/>
        </w:rPr>
        <w:t xml:space="preserve"> педагогічні, медико-біологічні й психологічні.</w:t>
      </w:r>
    </w:p>
    <w:p w14:paraId="257C1A41" w14:textId="77777777" w:rsidR="0048738A" w:rsidRPr="00681457" w:rsidRDefault="0048738A" w:rsidP="0048738A">
      <w:pPr>
        <w:shd w:val="clear" w:color="auto" w:fill="FFFFFF"/>
        <w:spacing w:line="360" w:lineRule="auto"/>
        <w:ind w:left="58" w:right="19" w:firstLine="255"/>
        <w:jc w:val="both"/>
        <w:rPr>
          <w:sz w:val="28"/>
          <w:szCs w:val="28"/>
        </w:rPr>
      </w:pPr>
      <w:r w:rsidRPr="00681457">
        <w:rPr>
          <w:color w:val="000000"/>
          <w:spacing w:val="2"/>
          <w:sz w:val="28"/>
          <w:szCs w:val="28"/>
        </w:rPr>
        <w:t xml:space="preserve">Основою педагогічного методу </w:t>
      </w:r>
      <w:r w:rsidRPr="00681457">
        <w:rPr>
          <w:spacing w:val="2"/>
          <w:sz w:val="28"/>
          <w:szCs w:val="28"/>
        </w:rPr>
        <w:t>відновлення</w:t>
      </w:r>
      <w:r w:rsidRPr="00681457">
        <w:rPr>
          <w:color w:val="000000"/>
          <w:spacing w:val="2"/>
          <w:sz w:val="28"/>
          <w:szCs w:val="28"/>
        </w:rPr>
        <w:t xml:space="preserve"> </w:t>
      </w:r>
      <w:r w:rsidRPr="00681457">
        <w:rPr>
          <w:spacing w:val="2"/>
          <w:sz w:val="28"/>
          <w:szCs w:val="28"/>
        </w:rPr>
        <w:t>є</w:t>
      </w:r>
      <w:r w:rsidRPr="00681457">
        <w:rPr>
          <w:color w:val="000000"/>
          <w:spacing w:val="2"/>
          <w:sz w:val="28"/>
          <w:szCs w:val="28"/>
        </w:rPr>
        <w:t xml:space="preserve"> раціональна структура тренувальних навантажень.</w:t>
      </w:r>
      <w:r w:rsidRPr="00681457">
        <w:rPr>
          <w:color w:val="000000"/>
          <w:spacing w:val="3"/>
          <w:sz w:val="28"/>
          <w:szCs w:val="28"/>
        </w:rPr>
        <w:t xml:space="preserve"> Дуже важливо чергувати </w:t>
      </w:r>
      <w:r w:rsidRPr="00681457">
        <w:rPr>
          <w:spacing w:val="3"/>
          <w:sz w:val="28"/>
          <w:szCs w:val="28"/>
        </w:rPr>
        <w:t>обсяг</w:t>
      </w:r>
      <w:r w:rsidRPr="00681457">
        <w:rPr>
          <w:color w:val="000000"/>
          <w:spacing w:val="3"/>
          <w:sz w:val="28"/>
          <w:szCs w:val="28"/>
        </w:rPr>
        <w:t xml:space="preserve"> й інтенсивність </w:t>
      </w:r>
      <w:r w:rsidRPr="00681457">
        <w:rPr>
          <w:spacing w:val="3"/>
          <w:sz w:val="28"/>
          <w:szCs w:val="28"/>
        </w:rPr>
        <w:t>виконуваної</w:t>
      </w:r>
      <w:r w:rsidRPr="00681457">
        <w:rPr>
          <w:color w:val="000000"/>
          <w:spacing w:val="3"/>
          <w:sz w:val="28"/>
          <w:szCs w:val="28"/>
        </w:rPr>
        <w:t xml:space="preserve"> спортсменом роботи, </w:t>
      </w:r>
      <w:r w:rsidRPr="00681457">
        <w:rPr>
          <w:spacing w:val="3"/>
          <w:sz w:val="28"/>
          <w:szCs w:val="28"/>
        </w:rPr>
        <w:t>установлювати</w:t>
      </w:r>
      <w:r w:rsidRPr="00681457">
        <w:rPr>
          <w:color w:val="000000"/>
          <w:spacing w:val="3"/>
          <w:sz w:val="28"/>
          <w:szCs w:val="28"/>
        </w:rPr>
        <w:t xml:space="preserve"> оптимальні інтервали для відпочинку між вправами, різноманітити </w:t>
      </w:r>
      <w:r w:rsidRPr="00681457">
        <w:rPr>
          <w:spacing w:val="3"/>
          <w:sz w:val="28"/>
          <w:szCs w:val="28"/>
        </w:rPr>
        <w:t>зміст</w:t>
      </w:r>
      <w:r w:rsidRPr="00681457">
        <w:rPr>
          <w:color w:val="000000"/>
          <w:spacing w:val="3"/>
          <w:sz w:val="28"/>
          <w:szCs w:val="28"/>
        </w:rPr>
        <w:t xml:space="preserve"> тренувальних </w:t>
      </w:r>
      <w:r w:rsidRPr="00681457">
        <w:rPr>
          <w:spacing w:val="3"/>
          <w:sz w:val="28"/>
          <w:szCs w:val="28"/>
        </w:rPr>
        <w:t>занять</w:t>
      </w:r>
      <w:r w:rsidRPr="00681457">
        <w:rPr>
          <w:color w:val="000000"/>
          <w:spacing w:val="3"/>
          <w:sz w:val="28"/>
          <w:szCs w:val="28"/>
        </w:rPr>
        <w:t>, ураховувати індивідуальні особливості борців.</w:t>
      </w:r>
    </w:p>
    <w:p w14:paraId="2507F96B" w14:textId="77777777" w:rsidR="0048738A" w:rsidRPr="00681457" w:rsidRDefault="0048738A" w:rsidP="0048738A">
      <w:pPr>
        <w:shd w:val="clear" w:color="auto" w:fill="FFFFFF"/>
        <w:spacing w:line="360" w:lineRule="auto"/>
        <w:ind w:left="58" w:right="19" w:firstLine="255"/>
        <w:jc w:val="both"/>
        <w:rPr>
          <w:sz w:val="28"/>
          <w:szCs w:val="28"/>
        </w:rPr>
      </w:pPr>
      <w:r w:rsidRPr="00681457">
        <w:rPr>
          <w:color w:val="000000"/>
          <w:sz w:val="28"/>
          <w:szCs w:val="28"/>
        </w:rPr>
        <w:t xml:space="preserve">Медико-біологічні методи підвищення фізичної працездатності включають раціональне </w:t>
      </w:r>
      <w:r w:rsidRPr="00681457">
        <w:rPr>
          <w:sz w:val="28"/>
          <w:szCs w:val="28"/>
        </w:rPr>
        <w:t>харчування</w:t>
      </w:r>
      <w:r w:rsidRPr="00681457">
        <w:rPr>
          <w:color w:val="000000"/>
          <w:sz w:val="28"/>
          <w:szCs w:val="28"/>
        </w:rPr>
        <w:t xml:space="preserve">, фармакологічні препарати й вітаміни, </w:t>
      </w:r>
      <w:r w:rsidRPr="00681457">
        <w:rPr>
          <w:sz w:val="28"/>
          <w:szCs w:val="28"/>
        </w:rPr>
        <w:t>ф</w:t>
      </w:r>
      <w:r w:rsidR="006774CC">
        <w:rPr>
          <w:sz w:val="28"/>
          <w:szCs w:val="28"/>
        </w:rPr>
        <w:t>ізі</w:t>
      </w:r>
      <w:r w:rsidRPr="00681457">
        <w:rPr>
          <w:sz w:val="28"/>
          <w:szCs w:val="28"/>
        </w:rPr>
        <w:t>о</w:t>
      </w:r>
      <w:r w:rsidRPr="00681457">
        <w:rPr>
          <w:color w:val="000000"/>
          <w:sz w:val="28"/>
          <w:szCs w:val="28"/>
        </w:rPr>
        <w:t xml:space="preserve">- і гідропроцедури, спортивний масаж, </w:t>
      </w:r>
      <w:r w:rsidRPr="00681457">
        <w:rPr>
          <w:sz w:val="28"/>
          <w:szCs w:val="28"/>
        </w:rPr>
        <w:t>парну</w:t>
      </w:r>
      <w:r w:rsidRPr="00681457">
        <w:rPr>
          <w:color w:val="000000"/>
          <w:sz w:val="28"/>
          <w:szCs w:val="28"/>
        </w:rPr>
        <w:t xml:space="preserve"> лазню.</w:t>
      </w:r>
    </w:p>
    <w:p w14:paraId="3DF8547D" w14:textId="77777777" w:rsidR="0048738A" w:rsidRPr="00681457" w:rsidRDefault="0048738A" w:rsidP="0048738A">
      <w:pPr>
        <w:shd w:val="clear" w:color="auto" w:fill="FFFFFF"/>
        <w:spacing w:line="360" w:lineRule="auto"/>
        <w:ind w:left="62" w:right="10" w:firstLine="255"/>
        <w:jc w:val="both"/>
        <w:rPr>
          <w:sz w:val="28"/>
          <w:szCs w:val="28"/>
        </w:rPr>
      </w:pPr>
      <w:r w:rsidRPr="00681457">
        <w:rPr>
          <w:color w:val="000000"/>
          <w:spacing w:val="2"/>
          <w:sz w:val="28"/>
          <w:szCs w:val="28"/>
        </w:rPr>
        <w:t xml:space="preserve">Підвищують працездатність і психологічні методи, що включають </w:t>
      </w:r>
      <w:r w:rsidRPr="00681457">
        <w:rPr>
          <w:spacing w:val="2"/>
          <w:sz w:val="28"/>
          <w:szCs w:val="28"/>
        </w:rPr>
        <w:t>аутоген</w:t>
      </w:r>
      <w:r w:rsidR="006774CC">
        <w:rPr>
          <w:spacing w:val="2"/>
          <w:sz w:val="28"/>
          <w:szCs w:val="28"/>
        </w:rPr>
        <w:t>не</w:t>
      </w:r>
      <w:r w:rsidRPr="00681457">
        <w:rPr>
          <w:color w:val="000000"/>
          <w:spacing w:val="2"/>
          <w:sz w:val="28"/>
          <w:szCs w:val="28"/>
        </w:rPr>
        <w:t xml:space="preserve"> тренування, </w:t>
      </w:r>
      <w:r w:rsidR="006774CC">
        <w:rPr>
          <w:spacing w:val="2"/>
          <w:sz w:val="28"/>
          <w:szCs w:val="28"/>
        </w:rPr>
        <w:t>е</w:t>
      </w:r>
      <w:r w:rsidRPr="00681457">
        <w:rPr>
          <w:spacing w:val="2"/>
          <w:sz w:val="28"/>
          <w:szCs w:val="28"/>
        </w:rPr>
        <w:t>лектросон</w:t>
      </w:r>
      <w:r w:rsidRPr="00681457">
        <w:rPr>
          <w:color w:val="000000"/>
          <w:spacing w:val="2"/>
          <w:sz w:val="28"/>
          <w:szCs w:val="28"/>
        </w:rPr>
        <w:t>, прослуховування музики, світломузику.</w:t>
      </w:r>
    </w:p>
    <w:p w14:paraId="7ACE1859" w14:textId="77777777" w:rsidR="0048738A" w:rsidRPr="00681457" w:rsidRDefault="0048738A" w:rsidP="0048738A">
      <w:pPr>
        <w:shd w:val="clear" w:color="auto" w:fill="FFFFFF"/>
        <w:spacing w:line="360" w:lineRule="auto"/>
        <w:ind w:right="19" w:firstLine="255"/>
        <w:jc w:val="both"/>
        <w:rPr>
          <w:sz w:val="28"/>
          <w:szCs w:val="28"/>
        </w:rPr>
      </w:pPr>
      <w:r w:rsidRPr="00681457">
        <w:rPr>
          <w:color w:val="000000"/>
          <w:spacing w:val="3"/>
          <w:sz w:val="28"/>
          <w:szCs w:val="28"/>
        </w:rPr>
        <w:t xml:space="preserve">Одним з ефективних </w:t>
      </w:r>
      <w:r w:rsidRPr="00681457">
        <w:rPr>
          <w:spacing w:val="3"/>
          <w:sz w:val="28"/>
          <w:szCs w:val="28"/>
        </w:rPr>
        <w:t>засобів</w:t>
      </w:r>
      <w:r w:rsidRPr="00681457">
        <w:rPr>
          <w:color w:val="000000"/>
          <w:spacing w:val="3"/>
          <w:sz w:val="28"/>
          <w:szCs w:val="28"/>
        </w:rPr>
        <w:t xml:space="preserve"> </w:t>
      </w:r>
      <w:r w:rsidRPr="00681457">
        <w:rPr>
          <w:spacing w:val="3"/>
          <w:sz w:val="28"/>
          <w:szCs w:val="28"/>
        </w:rPr>
        <w:t>відновлення</w:t>
      </w:r>
      <w:r w:rsidRPr="00681457">
        <w:rPr>
          <w:color w:val="000000"/>
          <w:spacing w:val="3"/>
          <w:sz w:val="28"/>
          <w:szCs w:val="28"/>
        </w:rPr>
        <w:t xml:space="preserve"> працездатності </w:t>
      </w:r>
      <w:r w:rsidRPr="00681457">
        <w:rPr>
          <w:spacing w:val="2"/>
          <w:sz w:val="28"/>
          <w:szCs w:val="28"/>
        </w:rPr>
        <w:t>є</w:t>
      </w:r>
      <w:r w:rsidRPr="00681457">
        <w:rPr>
          <w:color w:val="000000"/>
          <w:spacing w:val="2"/>
          <w:sz w:val="28"/>
          <w:szCs w:val="28"/>
        </w:rPr>
        <w:t xml:space="preserve"> </w:t>
      </w:r>
      <w:r w:rsidRPr="00681457">
        <w:rPr>
          <w:spacing w:val="2"/>
          <w:sz w:val="28"/>
          <w:szCs w:val="28"/>
        </w:rPr>
        <w:t>парна</w:t>
      </w:r>
      <w:r w:rsidRPr="00681457">
        <w:rPr>
          <w:color w:val="000000"/>
          <w:spacing w:val="2"/>
          <w:sz w:val="28"/>
          <w:szCs w:val="28"/>
        </w:rPr>
        <w:t xml:space="preserve"> лазня й масаж, які широко </w:t>
      </w:r>
      <w:r w:rsidRPr="00681457">
        <w:rPr>
          <w:spacing w:val="2"/>
          <w:sz w:val="28"/>
          <w:szCs w:val="28"/>
        </w:rPr>
        <w:t>використаються</w:t>
      </w:r>
      <w:r w:rsidRPr="00681457">
        <w:rPr>
          <w:color w:val="000000"/>
          <w:spacing w:val="2"/>
          <w:sz w:val="28"/>
          <w:szCs w:val="28"/>
        </w:rPr>
        <w:t xml:space="preserve"> на практиці, найчастіше одночасно.</w:t>
      </w:r>
    </w:p>
    <w:p w14:paraId="4F88FF79" w14:textId="77777777" w:rsidR="0048738A" w:rsidRPr="00681457" w:rsidRDefault="0048738A" w:rsidP="0048738A">
      <w:pPr>
        <w:shd w:val="clear" w:color="auto" w:fill="FFFFFF"/>
        <w:spacing w:line="360" w:lineRule="auto"/>
        <w:ind w:left="14" w:right="5" w:firstLine="255"/>
        <w:jc w:val="both"/>
        <w:rPr>
          <w:sz w:val="28"/>
          <w:szCs w:val="28"/>
        </w:rPr>
      </w:pPr>
      <w:r w:rsidRPr="00681457">
        <w:rPr>
          <w:spacing w:val="5"/>
          <w:sz w:val="28"/>
          <w:szCs w:val="28"/>
        </w:rPr>
        <w:lastRenderedPageBreak/>
        <w:t>Парну</w:t>
      </w:r>
      <w:r w:rsidRPr="00681457">
        <w:rPr>
          <w:color w:val="000000"/>
          <w:spacing w:val="5"/>
          <w:sz w:val="28"/>
          <w:szCs w:val="28"/>
        </w:rPr>
        <w:t xml:space="preserve"> лазню можна відвідувати кілька </w:t>
      </w:r>
      <w:r w:rsidRPr="00681457">
        <w:rPr>
          <w:spacing w:val="5"/>
          <w:sz w:val="28"/>
          <w:szCs w:val="28"/>
        </w:rPr>
        <w:t>разів</w:t>
      </w:r>
      <w:r w:rsidRPr="00681457">
        <w:rPr>
          <w:color w:val="000000"/>
          <w:spacing w:val="5"/>
          <w:sz w:val="28"/>
          <w:szCs w:val="28"/>
        </w:rPr>
        <w:t xml:space="preserve"> у тиждень: у перерві між ранковим і вечірнім тренуванням, після тренування й у дні змагань.</w:t>
      </w:r>
      <w:r w:rsidRPr="00681457">
        <w:rPr>
          <w:color w:val="000000"/>
          <w:spacing w:val="4"/>
          <w:sz w:val="28"/>
          <w:szCs w:val="28"/>
        </w:rPr>
        <w:t xml:space="preserve"> Між тренуваннями або під час змагань можна паритися 2-3 рази по 5-7 хв</w:t>
      </w:r>
      <w:r w:rsidR="003B0F7E">
        <w:rPr>
          <w:color w:val="000000"/>
          <w:spacing w:val="4"/>
          <w:sz w:val="28"/>
          <w:szCs w:val="28"/>
        </w:rPr>
        <w:t>илин</w:t>
      </w:r>
      <w:r w:rsidRPr="00681457">
        <w:rPr>
          <w:color w:val="000000"/>
          <w:spacing w:val="4"/>
          <w:sz w:val="28"/>
          <w:szCs w:val="28"/>
        </w:rPr>
        <w:t>.</w:t>
      </w:r>
      <w:r w:rsidRPr="00681457">
        <w:rPr>
          <w:color w:val="000000"/>
          <w:sz w:val="28"/>
          <w:szCs w:val="28"/>
        </w:rPr>
        <w:t xml:space="preserve"> Після тренування </w:t>
      </w:r>
      <w:r w:rsidRPr="00681457">
        <w:rPr>
          <w:sz w:val="28"/>
          <w:szCs w:val="28"/>
        </w:rPr>
        <w:t>з</w:t>
      </w:r>
      <w:r w:rsidRPr="00681457">
        <w:rPr>
          <w:color w:val="000000"/>
          <w:sz w:val="28"/>
          <w:szCs w:val="28"/>
        </w:rPr>
        <w:t xml:space="preserve"> наступним днем відпочинку доцільно заходити в парильню 3-4 рази. У </w:t>
      </w:r>
      <w:r w:rsidR="003B0F7E">
        <w:rPr>
          <w:sz w:val="28"/>
          <w:szCs w:val="28"/>
        </w:rPr>
        <w:t>парилуі</w:t>
      </w:r>
      <w:r w:rsidRPr="00681457">
        <w:rPr>
          <w:color w:val="000000"/>
          <w:sz w:val="28"/>
          <w:szCs w:val="28"/>
        </w:rPr>
        <w:t xml:space="preserve"> треба дотримуватися </w:t>
      </w:r>
      <w:r w:rsidRPr="00681457">
        <w:rPr>
          <w:sz w:val="28"/>
          <w:szCs w:val="28"/>
        </w:rPr>
        <w:t>певного</w:t>
      </w:r>
      <w:r w:rsidRPr="00681457">
        <w:rPr>
          <w:color w:val="000000"/>
          <w:sz w:val="28"/>
          <w:szCs w:val="28"/>
        </w:rPr>
        <w:t xml:space="preserve"> порядку: спочатку приймають теплий душ, потім переходять у парильню й поступово піднімаються на </w:t>
      </w:r>
      <w:r w:rsidRPr="00681457">
        <w:rPr>
          <w:sz w:val="28"/>
          <w:szCs w:val="28"/>
        </w:rPr>
        <w:t>більше</w:t>
      </w:r>
      <w:r w:rsidRPr="00681457">
        <w:rPr>
          <w:color w:val="000000"/>
          <w:sz w:val="28"/>
          <w:szCs w:val="28"/>
        </w:rPr>
        <w:t xml:space="preserve"> високу полицю.</w:t>
      </w:r>
      <w:r w:rsidRPr="00681457">
        <w:rPr>
          <w:color w:val="000000"/>
          <w:spacing w:val="3"/>
          <w:sz w:val="28"/>
          <w:szCs w:val="28"/>
        </w:rPr>
        <w:t xml:space="preserve"> Після кожного виходу можна прийняти холодний душ, потім теплий або ванну протягом одн</w:t>
      </w:r>
      <w:r w:rsidR="003B0F7E">
        <w:rPr>
          <w:color w:val="000000"/>
          <w:spacing w:val="3"/>
          <w:sz w:val="28"/>
          <w:szCs w:val="28"/>
        </w:rPr>
        <w:t>ієї</w:t>
      </w:r>
      <w:r w:rsidRPr="00681457">
        <w:rPr>
          <w:color w:val="000000"/>
          <w:spacing w:val="3"/>
          <w:sz w:val="28"/>
          <w:szCs w:val="28"/>
        </w:rPr>
        <w:t>-двох хвилин.</w:t>
      </w:r>
    </w:p>
    <w:p w14:paraId="55BDA996" w14:textId="77777777" w:rsidR="0048738A" w:rsidRPr="00681457" w:rsidRDefault="0048738A" w:rsidP="0048738A">
      <w:pPr>
        <w:shd w:val="clear" w:color="auto" w:fill="FFFFFF"/>
        <w:spacing w:line="360" w:lineRule="auto"/>
        <w:ind w:left="19" w:right="10" w:firstLine="255"/>
        <w:jc w:val="both"/>
        <w:rPr>
          <w:sz w:val="28"/>
          <w:szCs w:val="28"/>
        </w:rPr>
      </w:pPr>
      <w:r w:rsidRPr="00681457">
        <w:rPr>
          <w:color w:val="000000"/>
          <w:spacing w:val="3"/>
          <w:sz w:val="28"/>
          <w:szCs w:val="28"/>
        </w:rPr>
        <w:t>У випадку запаморочення, нудоти, головного болю або задишки треба вийти в роздягальню, тепло вкритися, відпочити.</w:t>
      </w:r>
      <w:r w:rsidRPr="00681457">
        <w:rPr>
          <w:color w:val="000000"/>
          <w:spacing w:val="8"/>
          <w:sz w:val="28"/>
          <w:szCs w:val="28"/>
        </w:rPr>
        <w:t xml:space="preserve"> У </w:t>
      </w:r>
      <w:r w:rsidRPr="00681457">
        <w:rPr>
          <w:spacing w:val="8"/>
          <w:sz w:val="28"/>
          <w:szCs w:val="28"/>
        </w:rPr>
        <w:t>парну</w:t>
      </w:r>
      <w:r w:rsidRPr="00681457">
        <w:rPr>
          <w:color w:val="000000"/>
          <w:spacing w:val="8"/>
          <w:sz w:val="28"/>
          <w:szCs w:val="28"/>
        </w:rPr>
        <w:t xml:space="preserve"> заходити не можна.</w:t>
      </w:r>
    </w:p>
    <w:p w14:paraId="681FB728" w14:textId="77777777" w:rsidR="0048738A" w:rsidRPr="00681457" w:rsidRDefault="0048738A" w:rsidP="0048738A">
      <w:pPr>
        <w:shd w:val="clear" w:color="auto" w:fill="FFFFFF"/>
        <w:spacing w:line="360" w:lineRule="auto"/>
        <w:ind w:left="14" w:right="14" w:firstLine="255"/>
        <w:jc w:val="both"/>
        <w:rPr>
          <w:sz w:val="28"/>
          <w:szCs w:val="28"/>
        </w:rPr>
      </w:pPr>
      <w:r w:rsidRPr="00681457">
        <w:rPr>
          <w:color w:val="000000"/>
          <w:spacing w:val="5"/>
          <w:sz w:val="28"/>
          <w:szCs w:val="28"/>
        </w:rPr>
        <w:t xml:space="preserve">Спортивний масаж </w:t>
      </w:r>
      <w:r w:rsidRPr="00681457">
        <w:rPr>
          <w:spacing w:val="5"/>
          <w:sz w:val="28"/>
          <w:szCs w:val="28"/>
        </w:rPr>
        <w:t>проводять</w:t>
      </w:r>
      <w:r w:rsidRPr="00681457">
        <w:rPr>
          <w:color w:val="000000"/>
          <w:spacing w:val="5"/>
          <w:sz w:val="28"/>
          <w:szCs w:val="28"/>
        </w:rPr>
        <w:t xml:space="preserve"> між </w:t>
      </w:r>
      <w:r w:rsidRPr="00681457">
        <w:rPr>
          <w:spacing w:val="5"/>
          <w:sz w:val="28"/>
          <w:szCs w:val="28"/>
        </w:rPr>
        <w:t>сутичками</w:t>
      </w:r>
      <w:r w:rsidRPr="00681457">
        <w:rPr>
          <w:color w:val="000000"/>
          <w:spacing w:val="5"/>
          <w:sz w:val="28"/>
          <w:szCs w:val="28"/>
        </w:rPr>
        <w:t xml:space="preserve">, після </w:t>
      </w:r>
      <w:r w:rsidR="003B0F7E">
        <w:rPr>
          <w:spacing w:val="5"/>
          <w:sz w:val="28"/>
          <w:szCs w:val="28"/>
        </w:rPr>
        <w:t>змагальни</w:t>
      </w:r>
      <w:r w:rsidRPr="00681457">
        <w:rPr>
          <w:spacing w:val="5"/>
          <w:sz w:val="28"/>
          <w:szCs w:val="28"/>
        </w:rPr>
        <w:t>х</w:t>
      </w:r>
      <w:r w:rsidRPr="00681457">
        <w:rPr>
          <w:color w:val="000000"/>
          <w:spacing w:val="5"/>
          <w:sz w:val="28"/>
          <w:szCs w:val="28"/>
        </w:rPr>
        <w:t xml:space="preserve"> і тренувальних навантажень.</w:t>
      </w:r>
      <w:r w:rsidRPr="00681457">
        <w:rPr>
          <w:color w:val="000000"/>
          <w:spacing w:val="4"/>
          <w:sz w:val="28"/>
          <w:szCs w:val="28"/>
        </w:rPr>
        <w:t xml:space="preserve"> Він </w:t>
      </w:r>
      <w:r w:rsidRPr="00681457">
        <w:rPr>
          <w:spacing w:val="4"/>
          <w:sz w:val="28"/>
          <w:szCs w:val="28"/>
        </w:rPr>
        <w:t>знімає</w:t>
      </w:r>
      <w:r w:rsidRPr="00681457">
        <w:rPr>
          <w:color w:val="000000"/>
          <w:spacing w:val="4"/>
          <w:sz w:val="28"/>
          <w:szCs w:val="28"/>
        </w:rPr>
        <w:t xml:space="preserve"> стомлення, болючі відчуття, </w:t>
      </w:r>
      <w:r w:rsidRPr="00681457">
        <w:rPr>
          <w:spacing w:val="4"/>
          <w:sz w:val="28"/>
          <w:szCs w:val="28"/>
        </w:rPr>
        <w:t>підсилює</w:t>
      </w:r>
      <w:r w:rsidRPr="00681457">
        <w:rPr>
          <w:color w:val="000000"/>
          <w:spacing w:val="4"/>
          <w:sz w:val="28"/>
          <w:szCs w:val="28"/>
        </w:rPr>
        <w:t xml:space="preserve"> кровообіг, поліпшує </w:t>
      </w:r>
      <w:r w:rsidRPr="00681457">
        <w:rPr>
          <w:spacing w:val="4"/>
          <w:sz w:val="28"/>
          <w:szCs w:val="28"/>
        </w:rPr>
        <w:t>харчування</w:t>
      </w:r>
      <w:r w:rsidRPr="00681457">
        <w:rPr>
          <w:color w:val="000000"/>
          <w:spacing w:val="4"/>
          <w:sz w:val="28"/>
          <w:szCs w:val="28"/>
        </w:rPr>
        <w:t xml:space="preserve"> м'язової тканини, активізує відбудов</w:t>
      </w:r>
      <w:r>
        <w:rPr>
          <w:color w:val="000000"/>
          <w:spacing w:val="4"/>
          <w:sz w:val="28"/>
          <w:szCs w:val="28"/>
        </w:rPr>
        <w:t>ні процеси</w:t>
      </w:r>
      <w:r w:rsidRPr="00681457">
        <w:rPr>
          <w:color w:val="000000"/>
          <w:spacing w:val="4"/>
          <w:sz w:val="28"/>
          <w:szCs w:val="28"/>
        </w:rPr>
        <w:t>.</w:t>
      </w:r>
    </w:p>
    <w:p w14:paraId="23C2674E" w14:textId="77777777" w:rsidR="0048738A" w:rsidRPr="00681457" w:rsidRDefault="0048738A" w:rsidP="0048738A">
      <w:pPr>
        <w:shd w:val="clear" w:color="auto" w:fill="FFFFFF"/>
        <w:spacing w:before="5" w:line="360" w:lineRule="auto"/>
        <w:ind w:left="14" w:right="19" w:firstLine="255"/>
        <w:jc w:val="both"/>
        <w:rPr>
          <w:sz w:val="28"/>
          <w:szCs w:val="28"/>
        </w:rPr>
      </w:pPr>
      <w:r w:rsidRPr="00681457">
        <w:rPr>
          <w:spacing w:val="3"/>
          <w:sz w:val="28"/>
          <w:szCs w:val="28"/>
        </w:rPr>
        <w:t>Прийоми</w:t>
      </w:r>
      <w:r w:rsidRPr="00681457">
        <w:rPr>
          <w:color w:val="000000"/>
          <w:spacing w:val="3"/>
          <w:sz w:val="28"/>
          <w:szCs w:val="28"/>
        </w:rPr>
        <w:t xml:space="preserve"> масажу виконують по </w:t>
      </w:r>
      <w:r w:rsidRPr="00681457">
        <w:rPr>
          <w:spacing w:val="3"/>
          <w:sz w:val="28"/>
          <w:szCs w:val="28"/>
        </w:rPr>
        <w:t>ходу</w:t>
      </w:r>
      <w:r w:rsidRPr="00681457">
        <w:rPr>
          <w:color w:val="000000"/>
          <w:spacing w:val="3"/>
          <w:sz w:val="28"/>
          <w:szCs w:val="28"/>
        </w:rPr>
        <w:t xml:space="preserve"> лімфатичних </w:t>
      </w:r>
      <w:r w:rsidRPr="00681457">
        <w:rPr>
          <w:spacing w:val="3"/>
          <w:sz w:val="28"/>
          <w:szCs w:val="28"/>
        </w:rPr>
        <w:t>шляхів</w:t>
      </w:r>
      <w:r w:rsidRPr="00681457">
        <w:rPr>
          <w:color w:val="000000"/>
          <w:spacing w:val="3"/>
          <w:sz w:val="28"/>
          <w:szCs w:val="28"/>
        </w:rPr>
        <w:t xml:space="preserve"> у </w:t>
      </w:r>
      <w:r w:rsidRPr="00681457">
        <w:rPr>
          <w:spacing w:val="3"/>
          <w:sz w:val="28"/>
          <w:szCs w:val="28"/>
        </w:rPr>
        <w:t>напрямку</w:t>
      </w:r>
      <w:r w:rsidRPr="00681457">
        <w:rPr>
          <w:color w:val="000000"/>
          <w:spacing w:val="3"/>
          <w:sz w:val="28"/>
          <w:szCs w:val="28"/>
        </w:rPr>
        <w:t xml:space="preserve"> до найближчих лімфатичних вузлів, які не масажують. Під час масажу м'язи повинні бути максимально розслаблені.</w:t>
      </w:r>
    </w:p>
    <w:p w14:paraId="7401D2C8" w14:textId="77777777" w:rsidR="0048738A" w:rsidRPr="00681457" w:rsidRDefault="0048738A" w:rsidP="0048738A">
      <w:pPr>
        <w:shd w:val="clear" w:color="auto" w:fill="FFFFFF"/>
        <w:spacing w:before="5" w:line="360" w:lineRule="auto"/>
        <w:ind w:left="14" w:right="24" w:firstLine="255"/>
        <w:jc w:val="both"/>
        <w:rPr>
          <w:sz w:val="28"/>
          <w:szCs w:val="28"/>
        </w:rPr>
      </w:pPr>
      <w:r w:rsidRPr="00681457">
        <w:rPr>
          <w:color w:val="000000"/>
          <w:spacing w:val="4"/>
          <w:sz w:val="28"/>
          <w:szCs w:val="28"/>
        </w:rPr>
        <w:t xml:space="preserve">Найпоширеніший у спортивній практиці ручний масаж, що включає наступні основні </w:t>
      </w:r>
      <w:r w:rsidRPr="00681457">
        <w:rPr>
          <w:spacing w:val="4"/>
          <w:sz w:val="28"/>
          <w:szCs w:val="28"/>
        </w:rPr>
        <w:t>прийоми</w:t>
      </w:r>
      <w:r w:rsidRPr="00681457">
        <w:rPr>
          <w:color w:val="000000"/>
          <w:spacing w:val="4"/>
          <w:sz w:val="28"/>
          <w:szCs w:val="28"/>
        </w:rPr>
        <w:t xml:space="preserve">: </w:t>
      </w:r>
      <w:r w:rsidR="003B0F7E">
        <w:rPr>
          <w:spacing w:val="4"/>
          <w:sz w:val="28"/>
          <w:szCs w:val="28"/>
        </w:rPr>
        <w:t>погладження</w:t>
      </w:r>
      <w:r w:rsidRPr="00681457">
        <w:rPr>
          <w:color w:val="000000"/>
          <w:spacing w:val="4"/>
          <w:sz w:val="28"/>
          <w:szCs w:val="28"/>
        </w:rPr>
        <w:t xml:space="preserve">, вижимання, </w:t>
      </w:r>
      <w:r w:rsidR="003B0F7E">
        <w:rPr>
          <w:spacing w:val="4"/>
          <w:sz w:val="28"/>
          <w:szCs w:val="28"/>
        </w:rPr>
        <w:t>розминання</w:t>
      </w:r>
      <w:r w:rsidRPr="00681457">
        <w:rPr>
          <w:color w:val="000000"/>
          <w:spacing w:val="4"/>
          <w:sz w:val="28"/>
          <w:szCs w:val="28"/>
        </w:rPr>
        <w:t xml:space="preserve">, розтирання, </w:t>
      </w:r>
      <w:r w:rsidRPr="00681457">
        <w:rPr>
          <w:spacing w:val="4"/>
          <w:sz w:val="28"/>
          <w:szCs w:val="28"/>
        </w:rPr>
        <w:t>рухи</w:t>
      </w:r>
      <w:r w:rsidRPr="00681457">
        <w:rPr>
          <w:color w:val="000000"/>
          <w:spacing w:val="4"/>
          <w:sz w:val="28"/>
          <w:szCs w:val="28"/>
        </w:rPr>
        <w:t xml:space="preserve"> </w:t>
      </w:r>
      <w:r w:rsidRPr="00681457">
        <w:rPr>
          <w:spacing w:val="4"/>
          <w:sz w:val="28"/>
          <w:szCs w:val="28"/>
        </w:rPr>
        <w:t>пасивні</w:t>
      </w:r>
      <w:r w:rsidRPr="00681457">
        <w:rPr>
          <w:color w:val="000000"/>
          <w:spacing w:val="4"/>
          <w:sz w:val="28"/>
          <w:szCs w:val="28"/>
        </w:rPr>
        <w:t xml:space="preserve"> й </w:t>
      </w:r>
      <w:r w:rsidRPr="00681457">
        <w:rPr>
          <w:spacing w:val="4"/>
          <w:sz w:val="28"/>
          <w:szCs w:val="28"/>
        </w:rPr>
        <w:t>з</w:t>
      </w:r>
      <w:r w:rsidRPr="00681457">
        <w:rPr>
          <w:color w:val="000000"/>
          <w:spacing w:val="4"/>
          <w:sz w:val="28"/>
          <w:szCs w:val="28"/>
        </w:rPr>
        <w:t xml:space="preserve"> опором, ударні </w:t>
      </w:r>
      <w:r w:rsidRPr="00681457">
        <w:rPr>
          <w:spacing w:val="4"/>
          <w:sz w:val="28"/>
          <w:szCs w:val="28"/>
        </w:rPr>
        <w:t>прийоми</w:t>
      </w:r>
      <w:r w:rsidRPr="00681457">
        <w:rPr>
          <w:color w:val="000000"/>
          <w:spacing w:val="4"/>
          <w:sz w:val="28"/>
          <w:szCs w:val="28"/>
        </w:rPr>
        <w:t>, струшування, валяння.</w:t>
      </w:r>
    </w:p>
    <w:p w14:paraId="05002C62" w14:textId="77777777" w:rsidR="0048738A" w:rsidRPr="00681457" w:rsidRDefault="0048738A" w:rsidP="0048738A">
      <w:pPr>
        <w:shd w:val="clear" w:color="auto" w:fill="FFFFFF"/>
        <w:spacing w:line="360" w:lineRule="auto"/>
        <w:ind w:left="10" w:right="19" w:firstLine="255"/>
        <w:jc w:val="both"/>
        <w:rPr>
          <w:sz w:val="28"/>
          <w:szCs w:val="28"/>
        </w:rPr>
      </w:pPr>
      <w:r w:rsidRPr="00681457">
        <w:rPr>
          <w:color w:val="000000"/>
          <w:spacing w:val="6"/>
          <w:sz w:val="28"/>
          <w:szCs w:val="28"/>
        </w:rPr>
        <w:t xml:space="preserve">У перервах між </w:t>
      </w:r>
      <w:r w:rsidRPr="00681457">
        <w:rPr>
          <w:spacing w:val="6"/>
          <w:sz w:val="28"/>
          <w:szCs w:val="28"/>
        </w:rPr>
        <w:t>сутичками</w:t>
      </w:r>
      <w:r w:rsidRPr="00681457">
        <w:rPr>
          <w:color w:val="000000"/>
          <w:spacing w:val="6"/>
          <w:sz w:val="28"/>
          <w:szCs w:val="28"/>
        </w:rPr>
        <w:t xml:space="preserve"> для </w:t>
      </w:r>
      <w:r w:rsidRPr="00681457">
        <w:rPr>
          <w:spacing w:val="6"/>
          <w:sz w:val="28"/>
          <w:szCs w:val="28"/>
        </w:rPr>
        <w:t>відновлення</w:t>
      </w:r>
      <w:r w:rsidRPr="00681457">
        <w:rPr>
          <w:color w:val="000000"/>
          <w:spacing w:val="6"/>
          <w:sz w:val="28"/>
          <w:szCs w:val="28"/>
        </w:rPr>
        <w:t xml:space="preserve"> працездатності застосовують </w:t>
      </w:r>
      <w:r w:rsidR="003B0F7E">
        <w:rPr>
          <w:spacing w:val="6"/>
          <w:sz w:val="28"/>
          <w:szCs w:val="28"/>
        </w:rPr>
        <w:t>погладжування</w:t>
      </w:r>
      <w:r w:rsidRPr="00681457">
        <w:rPr>
          <w:color w:val="000000"/>
          <w:spacing w:val="6"/>
          <w:sz w:val="28"/>
          <w:szCs w:val="28"/>
        </w:rPr>
        <w:t>,</w:t>
      </w:r>
      <w:r w:rsidR="003B0F7E">
        <w:rPr>
          <w:color w:val="000000"/>
          <w:spacing w:val="6"/>
          <w:sz w:val="28"/>
          <w:szCs w:val="28"/>
        </w:rPr>
        <w:t xml:space="preserve"> струшування</w:t>
      </w:r>
      <w:r w:rsidRPr="00681457">
        <w:rPr>
          <w:color w:val="000000"/>
          <w:spacing w:val="6"/>
          <w:sz w:val="28"/>
          <w:szCs w:val="28"/>
        </w:rPr>
        <w:t xml:space="preserve"> тих м'язових груп, які </w:t>
      </w:r>
      <w:r w:rsidRPr="00681457">
        <w:rPr>
          <w:spacing w:val="6"/>
          <w:sz w:val="28"/>
          <w:szCs w:val="28"/>
        </w:rPr>
        <w:t>випробували</w:t>
      </w:r>
      <w:r w:rsidRPr="00681457">
        <w:rPr>
          <w:color w:val="000000"/>
          <w:spacing w:val="6"/>
          <w:sz w:val="28"/>
          <w:szCs w:val="28"/>
        </w:rPr>
        <w:t xml:space="preserve"> найбільшу напругу.</w:t>
      </w:r>
      <w:r w:rsidRPr="00681457">
        <w:rPr>
          <w:color w:val="000000"/>
          <w:spacing w:val="5"/>
          <w:sz w:val="28"/>
          <w:szCs w:val="28"/>
        </w:rPr>
        <w:t xml:space="preserve"> Масаж повинен бути глибоким, легким і безболісним.</w:t>
      </w:r>
    </w:p>
    <w:p w14:paraId="72B36A77" w14:textId="77777777" w:rsidR="0048738A" w:rsidRPr="00681457" w:rsidRDefault="0048738A" w:rsidP="0048738A">
      <w:pPr>
        <w:shd w:val="clear" w:color="auto" w:fill="FFFFFF"/>
        <w:spacing w:line="360" w:lineRule="auto"/>
        <w:ind w:left="19" w:right="5" w:firstLine="255"/>
        <w:jc w:val="both"/>
        <w:rPr>
          <w:sz w:val="28"/>
          <w:szCs w:val="28"/>
        </w:rPr>
      </w:pPr>
      <w:r w:rsidRPr="00681457">
        <w:rPr>
          <w:color w:val="000000"/>
          <w:spacing w:val="3"/>
          <w:sz w:val="28"/>
          <w:szCs w:val="28"/>
        </w:rPr>
        <w:t xml:space="preserve">По </w:t>
      </w:r>
      <w:r w:rsidRPr="00681457">
        <w:rPr>
          <w:spacing w:val="3"/>
          <w:sz w:val="28"/>
          <w:szCs w:val="28"/>
        </w:rPr>
        <w:t>закінченні</w:t>
      </w:r>
      <w:r w:rsidRPr="00681457">
        <w:rPr>
          <w:color w:val="000000"/>
          <w:spacing w:val="3"/>
          <w:sz w:val="28"/>
          <w:szCs w:val="28"/>
        </w:rPr>
        <w:t xml:space="preserve"> двобою необхідний відбудовний масаж для зняття нервово-м'язової   напруги. </w:t>
      </w:r>
      <w:r w:rsidRPr="00681457">
        <w:rPr>
          <w:color w:val="000000"/>
          <w:spacing w:val="5"/>
          <w:sz w:val="28"/>
          <w:szCs w:val="28"/>
        </w:rPr>
        <w:t xml:space="preserve">Починати треба </w:t>
      </w:r>
      <w:r w:rsidRPr="00681457">
        <w:rPr>
          <w:spacing w:val="5"/>
          <w:sz w:val="28"/>
          <w:szCs w:val="28"/>
        </w:rPr>
        <w:t>зі</w:t>
      </w:r>
      <w:r w:rsidRPr="00681457">
        <w:rPr>
          <w:color w:val="000000"/>
          <w:spacing w:val="5"/>
          <w:sz w:val="28"/>
          <w:szCs w:val="28"/>
        </w:rPr>
        <w:t xml:space="preserve"> спини: 4-6 </w:t>
      </w:r>
      <w:r w:rsidRPr="00681457">
        <w:rPr>
          <w:spacing w:val="5"/>
          <w:sz w:val="28"/>
          <w:szCs w:val="28"/>
        </w:rPr>
        <w:t>погла</w:t>
      </w:r>
      <w:r w:rsidR="000F1A53">
        <w:rPr>
          <w:spacing w:val="5"/>
          <w:sz w:val="28"/>
          <w:szCs w:val="28"/>
        </w:rPr>
        <w:t>джувань</w:t>
      </w:r>
      <w:r w:rsidRPr="00681457">
        <w:rPr>
          <w:color w:val="000000"/>
          <w:spacing w:val="5"/>
          <w:sz w:val="28"/>
          <w:szCs w:val="28"/>
        </w:rPr>
        <w:t xml:space="preserve">, 3-4 вижимання, супроводжуючи </w:t>
      </w:r>
      <w:r w:rsidRPr="00681457">
        <w:rPr>
          <w:spacing w:val="5"/>
          <w:sz w:val="28"/>
          <w:szCs w:val="28"/>
        </w:rPr>
        <w:t>кожен</w:t>
      </w:r>
      <w:r w:rsidRPr="00681457">
        <w:rPr>
          <w:color w:val="000000"/>
          <w:spacing w:val="5"/>
          <w:sz w:val="28"/>
          <w:szCs w:val="28"/>
        </w:rPr>
        <w:t xml:space="preserve"> </w:t>
      </w:r>
      <w:r w:rsidRPr="00681457">
        <w:rPr>
          <w:spacing w:val="5"/>
          <w:sz w:val="28"/>
          <w:szCs w:val="28"/>
        </w:rPr>
        <w:t>прийом</w:t>
      </w:r>
      <w:r w:rsidRPr="00681457">
        <w:rPr>
          <w:color w:val="000000"/>
          <w:spacing w:val="5"/>
          <w:sz w:val="28"/>
          <w:szCs w:val="28"/>
        </w:rPr>
        <w:t xml:space="preserve"> </w:t>
      </w:r>
      <w:r w:rsidR="000F1A53">
        <w:rPr>
          <w:spacing w:val="5"/>
          <w:sz w:val="28"/>
          <w:szCs w:val="28"/>
        </w:rPr>
        <w:t>струшуванням</w:t>
      </w:r>
      <w:r w:rsidRPr="00681457">
        <w:rPr>
          <w:color w:val="000000"/>
          <w:spacing w:val="5"/>
          <w:sz w:val="28"/>
          <w:szCs w:val="28"/>
        </w:rPr>
        <w:t xml:space="preserve"> і закінчуючи </w:t>
      </w:r>
      <w:r w:rsidR="000F1A53">
        <w:rPr>
          <w:spacing w:val="5"/>
          <w:sz w:val="28"/>
          <w:szCs w:val="28"/>
        </w:rPr>
        <w:t>погладжуванням</w:t>
      </w:r>
      <w:r w:rsidRPr="00681457">
        <w:rPr>
          <w:color w:val="000000"/>
          <w:spacing w:val="5"/>
          <w:sz w:val="28"/>
          <w:szCs w:val="28"/>
        </w:rPr>
        <w:t>.</w:t>
      </w:r>
      <w:r w:rsidRPr="00681457">
        <w:rPr>
          <w:color w:val="000000"/>
          <w:spacing w:val="7"/>
          <w:sz w:val="28"/>
          <w:szCs w:val="28"/>
        </w:rPr>
        <w:t xml:space="preserve"> Потім масажують шию, груди, стегна, стопи й руки.</w:t>
      </w:r>
    </w:p>
    <w:p w14:paraId="68084047" w14:textId="77777777" w:rsidR="0048738A" w:rsidRPr="00681457" w:rsidRDefault="0048738A" w:rsidP="0048738A">
      <w:pPr>
        <w:shd w:val="clear" w:color="auto" w:fill="FFFFFF"/>
        <w:spacing w:before="43" w:line="360" w:lineRule="auto"/>
        <w:ind w:right="14" w:firstLine="255"/>
        <w:jc w:val="both"/>
        <w:rPr>
          <w:sz w:val="28"/>
          <w:szCs w:val="28"/>
        </w:rPr>
      </w:pPr>
      <w:r w:rsidRPr="00681457">
        <w:rPr>
          <w:color w:val="000000"/>
          <w:spacing w:val="6"/>
          <w:sz w:val="28"/>
          <w:szCs w:val="28"/>
        </w:rPr>
        <w:t xml:space="preserve">Якщо після напруженої </w:t>
      </w:r>
      <w:r w:rsidRPr="00681457">
        <w:rPr>
          <w:spacing w:val="6"/>
          <w:sz w:val="28"/>
          <w:szCs w:val="28"/>
        </w:rPr>
        <w:t>сутички</w:t>
      </w:r>
      <w:r w:rsidRPr="00681457">
        <w:rPr>
          <w:color w:val="000000"/>
          <w:spacing w:val="6"/>
          <w:sz w:val="28"/>
          <w:szCs w:val="28"/>
        </w:rPr>
        <w:t xml:space="preserve"> </w:t>
      </w:r>
      <w:r w:rsidRPr="00681457">
        <w:rPr>
          <w:spacing w:val="6"/>
          <w:sz w:val="28"/>
          <w:szCs w:val="28"/>
        </w:rPr>
        <w:t>бор</w:t>
      </w:r>
      <w:r w:rsidR="000F1A53">
        <w:rPr>
          <w:spacing w:val="6"/>
          <w:sz w:val="28"/>
          <w:szCs w:val="28"/>
        </w:rPr>
        <w:t>е</w:t>
      </w:r>
      <w:r w:rsidRPr="00681457">
        <w:rPr>
          <w:spacing w:val="6"/>
          <w:sz w:val="28"/>
          <w:szCs w:val="28"/>
        </w:rPr>
        <w:t>ц</w:t>
      </w:r>
      <w:r w:rsidR="000F1A53">
        <w:rPr>
          <w:spacing w:val="6"/>
          <w:sz w:val="28"/>
          <w:szCs w:val="28"/>
        </w:rPr>
        <w:t>ь</w:t>
      </w:r>
      <w:r w:rsidR="000F1A53">
        <w:rPr>
          <w:color w:val="000000"/>
          <w:spacing w:val="6"/>
          <w:sz w:val="28"/>
          <w:szCs w:val="28"/>
        </w:rPr>
        <w:t xml:space="preserve"> має</w:t>
      </w:r>
      <w:r w:rsidRPr="00681457">
        <w:rPr>
          <w:color w:val="000000"/>
          <w:spacing w:val="6"/>
          <w:sz w:val="28"/>
          <w:szCs w:val="28"/>
        </w:rPr>
        <w:t xml:space="preserve"> вийти на килим через 20-30 хв</w:t>
      </w:r>
      <w:r w:rsidR="000F1A53">
        <w:rPr>
          <w:color w:val="000000"/>
          <w:spacing w:val="6"/>
          <w:sz w:val="28"/>
          <w:szCs w:val="28"/>
        </w:rPr>
        <w:t>илин</w:t>
      </w:r>
      <w:r w:rsidRPr="00681457">
        <w:rPr>
          <w:color w:val="000000"/>
          <w:spacing w:val="6"/>
          <w:sz w:val="28"/>
          <w:szCs w:val="28"/>
        </w:rPr>
        <w:t xml:space="preserve">, масаж починають </w:t>
      </w:r>
      <w:r w:rsidRPr="00681457">
        <w:rPr>
          <w:spacing w:val="6"/>
          <w:sz w:val="28"/>
          <w:szCs w:val="28"/>
        </w:rPr>
        <w:t>зі</w:t>
      </w:r>
      <w:r w:rsidRPr="00681457">
        <w:rPr>
          <w:color w:val="000000"/>
          <w:spacing w:val="6"/>
          <w:sz w:val="28"/>
          <w:szCs w:val="28"/>
        </w:rPr>
        <w:t xml:space="preserve"> спини </w:t>
      </w:r>
      <w:r w:rsidR="000F1A53">
        <w:rPr>
          <w:color w:val="000000"/>
          <w:spacing w:val="6"/>
          <w:sz w:val="28"/>
          <w:szCs w:val="28"/>
        </w:rPr>
        <w:t>легкими розминаннями</w:t>
      </w:r>
      <w:r w:rsidRPr="00681457">
        <w:rPr>
          <w:color w:val="000000"/>
          <w:spacing w:val="6"/>
          <w:sz w:val="28"/>
          <w:szCs w:val="28"/>
        </w:rPr>
        <w:t xml:space="preserve"> </w:t>
      </w:r>
      <w:r w:rsidRPr="00681457">
        <w:rPr>
          <w:spacing w:val="6"/>
          <w:sz w:val="28"/>
          <w:szCs w:val="28"/>
        </w:rPr>
        <w:t>з</w:t>
      </w:r>
      <w:r w:rsidRPr="00681457">
        <w:rPr>
          <w:color w:val="000000"/>
          <w:spacing w:val="6"/>
          <w:sz w:val="28"/>
          <w:szCs w:val="28"/>
        </w:rPr>
        <w:t xml:space="preserve"> наступним </w:t>
      </w:r>
      <w:r w:rsidR="000F1A53">
        <w:rPr>
          <w:spacing w:val="6"/>
          <w:sz w:val="28"/>
          <w:szCs w:val="28"/>
        </w:rPr>
        <w:t>струшуванням</w:t>
      </w:r>
      <w:r w:rsidRPr="00681457">
        <w:rPr>
          <w:color w:val="000000"/>
          <w:spacing w:val="6"/>
          <w:sz w:val="28"/>
          <w:szCs w:val="28"/>
        </w:rPr>
        <w:t>, потім масажують груди, розтираючи міжреберні м'язи.</w:t>
      </w:r>
      <w:r w:rsidRPr="00681457">
        <w:rPr>
          <w:color w:val="000000"/>
          <w:spacing w:val="5"/>
          <w:sz w:val="28"/>
          <w:szCs w:val="28"/>
        </w:rPr>
        <w:t xml:space="preserve"> Масаж </w:t>
      </w:r>
      <w:r w:rsidRPr="00681457">
        <w:rPr>
          <w:color w:val="000000"/>
          <w:spacing w:val="5"/>
          <w:sz w:val="28"/>
          <w:szCs w:val="28"/>
        </w:rPr>
        <w:lastRenderedPageBreak/>
        <w:t xml:space="preserve">рук </w:t>
      </w:r>
      <w:r w:rsidRPr="00681457">
        <w:rPr>
          <w:spacing w:val="5"/>
          <w:sz w:val="28"/>
          <w:szCs w:val="28"/>
        </w:rPr>
        <w:t>проводять</w:t>
      </w:r>
      <w:r w:rsidRPr="00681457">
        <w:rPr>
          <w:color w:val="000000"/>
          <w:spacing w:val="5"/>
          <w:sz w:val="28"/>
          <w:szCs w:val="28"/>
        </w:rPr>
        <w:t xml:space="preserve"> за допомогою </w:t>
      </w:r>
      <w:r w:rsidRPr="00681457">
        <w:rPr>
          <w:spacing w:val="5"/>
          <w:sz w:val="28"/>
          <w:szCs w:val="28"/>
        </w:rPr>
        <w:t>прийомів</w:t>
      </w:r>
      <w:r w:rsidRPr="00681457">
        <w:rPr>
          <w:color w:val="000000"/>
          <w:spacing w:val="5"/>
          <w:sz w:val="28"/>
          <w:szCs w:val="28"/>
        </w:rPr>
        <w:t xml:space="preserve"> струшування й </w:t>
      </w:r>
      <w:r w:rsidR="000F1A53">
        <w:rPr>
          <w:spacing w:val="5"/>
          <w:sz w:val="28"/>
          <w:szCs w:val="28"/>
        </w:rPr>
        <w:t>розминання</w:t>
      </w:r>
      <w:r w:rsidRPr="00681457">
        <w:rPr>
          <w:color w:val="000000"/>
          <w:spacing w:val="5"/>
          <w:sz w:val="28"/>
          <w:szCs w:val="28"/>
        </w:rPr>
        <w:t>.</w:t>
      </w:r>
      <w:r w:rsidRPr="00681457">
        <w:rPr>
          <w:color w:val="000000"/>
          <w:spacing w:val="6"/>
          <w:sz w:val="28"/>
          <w:szCs w:val="28"/>
        </w:rPr>
        <w:t xml:space="preserve"> </w:t>
      </w:r>
      <w:r w:rsidRPr="00681457">
        <w:rPr>
          <w:spacing w:val="6"/>
          <w:sz w:val="28"/>
          <w:szCs w:val="28"/>
        </w:rPr>
        <w:t>М'яз</w:t>
      </w:r>
      <w:r w:rsidR="000F1A53">
        <w:rPr>
          <w:spacing w:val="6"/>
          <w:sz w:val="28"/>
          <w:szCs w:val="28"/>
        </w:rPr>
        <w:t>и</w:t>
      </w:r>
      <w:r w:rsidRPr="00681457">
        <w:rPr>
          <w:color w:val="000000"/>
          <w:spacing w:val="6"/>
          <w:sz w:val="28"/>
          <w:szCs w:val="28"/>
        </w:rPr>
        <w:t xml:space="preserve"> стегна й </w:t>
      </w:r>
      <w:r w:rsidRPr="00681457">
        <w:rPr>
          <w:spacing w:val="6"/>
          <w:sz w:val="28"/>
          <w:szCs w:val="28"/>
        </w:rPr>
        <w:t>гомілки</w:t>
      </w:r>
      <w:r w:rsidRPr="00681457">
        <w:rPr>
          <w:color w:val="000000"/>
          <w:spacing w:val="6"/>
          <w:sz w:val="28"/>
          <w:szCs w:val="28"/>
        </w:rPr>
        <w:t xml:space="preserve"> масажують </w:t>
      </w:r>
      <w:r w:rsidRPr="00681457">
        <w:rPr>
          <w:spacing w:val="6"/>
          <w:sz w:val="28"/>
          <w:szCs w:val="28"/>
        </w:rPr>
        <w:t>р</w:t>
      </w:r>
      <w:r w:rsidR="000F1A53">
        <w:rPr>
          <w:spacing w:val="6"/>
          <w:sz w:val="28"/>
          <w:szCs w:val="28"/>
        </w:rPr>
        <w:t xml:space="preserve">озминанням </w:t>
      </w:r>
      <w:r w:rsidRPr="00681457">
        <w:rPr>
          <w:color w:val="000000"/>
          <w:spacing w:val="6"/>
          <w:sz w:val="28"/>
          <w:szCs w:val="28"/>
        </w:rPr>
        <w:t xml:space="preserve"> і струшуванням.</w:t>
      </w:r>
      <w:r w:rsidRPr="00681457">
        <w:rPr>
          <w:color w:val="000000"/>
          <w:spacing w:val="3"/>
          <w:sz w:val="28"/>
          <w:szCs w:val="28"/>
        </w:rPr>
        <w:t xml:space="preserve"> </w:t>
      </w:r>
      <w:r w:rsidRPr="00681457">
        <w:rPr>
          <w:color w:val="000000"/>
          <w:spacing w:val="4"/>
          <w:sz w:val="28"/>
          <w:szCs w:val="28"/>
        </w:rPr>
        <w:t xml:space="preserve">Перед </w:t>
      </w:r>
      <w:r w:rsidRPr="00681457">
        <w:rPr>
          <w:spacing w:val="4"/>
          <w:sz w:val="28"/>
          <w:szCs w:val="28"/>
        </w:rPr>
        <w:t>сутичкою</w:t>
      </w:r>
      <w:r w:rsidRPr="00681457">
        <w:rPr>
          <w:color w:val="000000"/>
          <w:spacing w:val="4"/>
          <w:sz w:val="28"/>
          <w:szCs w:val="28"/>
        </w:rPr>
        <w:t xml:space="preserve">, коли спортсмен </w:t>
      </w:r>
      <w:r w:rsidRPr="00681457">
        <w:rPr>
          <w:spacing w:val="4"/>
          <w:sz w:val="28"/>
          <w:szCs w:val="28"/>
        </w:rPr>
        <w:t>перебуває</w:t>
      </w:r>
      <w:r w:rsidRPr="00681457">
        <w:rPr>
          <w:color w:val="000000"/>
          <w:spacing w:val="4"/>
          <w:sz w:val="28"/>
          <w:szCs w:val="28"/>
        </w:rPr>
        <w:t xml:space="preserve"> в стані передстартового хвилювання, рекомендується заспокійливий масаж: </w:t>
      </w:r>
      <w:r w:rsidRPr="00681457">
        <w:rPr>
          <w:spacing w:val="4"/>
          <w:sz w:val="28"/>
          <w:szCs w:val="28"/>
        </w:rPr>
        <w:t>погла</w:t>
      </w:r>
      <w:r w:rsidR="000F1A53">
        <w:rPr>
          <w:spacing w:val="4"/>
          <w:sz w:val="28"/>
          <w:szCs w:val="28"/>
        </w:rPr>
        <w:t>д</w:t>
      </w:r>
      <w:r w:rsidRPr="00681457">
        <w:rPr>
          <w:spacing w:val="4"/>
          <w:sz w:val="28"/>
          <w:szCs w:val="28"/>
        </w:rPr>
        <w:t>ж</w:t>
      </w:r>
      <w:r w:rsidR="000F1A53">
        <w:rPr>
          <w:spacing w:val="4"/>
          <w:sz w:val="28"/>
          <w:szCs w:val="28"/>
        </w:rPr>
        <w:t>у</w:t>
      </w:r>
      <w:r w:rsidRPr="00681457">
        <w:rPr>
          <w:spacing w:val="4"/>
          <w:sz w:val="28"/>
          <w:szCs w:val="28"/>
        </w:rPr>
        <w:t>ван</w:t>
      </w:r>
      <w:r w:rsidR="000F1A53">
        <w:rPr>
          <w:spacing w:val="4"/>
          <w:sz w:val="28"/>
          <w:szCs w:val="28"/>
        </w:rPr>
        <w:t>ня</w:t>
      </w:r>
      <w:r w:rsidRPr="00681457">
        <w:rPr>
          <w:color w:val="000000"/>
          <w:spacing w:val="4"/>
          <w:sz w:val="28"/>
          <w:szCs w:val="28"/>
        </w:rPr>
        <w:t xml:space="preserve">, </w:t>
      </w:r>
      <w:r w:rsidR="000F1A53" w:rsidRPr="00681457">
        <w:rPr>
          <w:color w:val="000000"/>
          <w:spacing w:val="6"/>
          <w:sz w:val="28"/>
          <w:szCs w:val="28"/>
        </w:rPr>
        <w:t>струшування</w:t>
      </w:r>
      <w:r w:rsidRPr="00681457">
        <w:rPr>
          <w:color w:val="000000"/>
          <w:spacing w:val="4"/>
          <w:sz w:val="28"/>
          <w:szCs w:val="28"/>
        </w:rPr>
        <w:t xml:space="preserve">, </w:t>
      </w:r>
      <w:r w:rsidRPr="00681457">
        <w:rPr>
          <w:spacing w:val="4"/>
          <w:sz w:val="28"/>
          <w:szCs w:val="28"/>
        </w:rPr>
        <w:t>лег</w:t>
      </w:r>
      <w:r w:rsidR="000F1A53">
        <w:rPr>
          <w:spacing w:val="4"/>
          <w:sz w:val="28"/>
          <w:szCs w:val="28"/>
        </w:rPr>
        <w:t>ке розминання</w:t>
      </w:r>
      <w:r w:rsidRPr="00681457">
        <w:rPr>
          <w:color w:val="000000"/>
          <w:spacing w:val="4"/>
          <w:sz w:val="28"/>
          <w:szCs w:val="28"/>
        </w:rPr>
        <w:t>.</w:t>
      </w:r>
      <w:r w:rsidRPr="00681457">
        <w:rPr>
          <w:color w:val="000000"/>
          <w:spacing w:val="6"/>
          <w:sz w:val="28"/>
          <w:szCs w:val="28"/>
        </w:rPr>
        <w:t xml:space="preserve"> Спочатку роблять масаж спини, стегон, </w:t>
      </w:r>
      <w:r w:rsidRPr="00681457">
        <w:rPr>
          <w:spacing w:val="6"/>
          <w:sz w:val="28"/>
          <w:szCs w:val="28"/>
        </w:rPr>
        <w:t>груди</w:t>
      </w:r>
      <w:r w:rsidRPr="00681457">
        <w:rPr>
          <w:color w:val="000000"/>
          <w:spacing w:val="6"/>
          <w:sz w:val="28"/>
          <w:szCs w:val="28"/>
        </w:rPr>
        <w:t xml:space="preserve"> й потім знову стегон.</w:t>
      </w:r>
    </w:p>
    <w:p w14:paraId="1F96D71C" w14:textId="77777777" w:rsidR="0048738A" w:rsidRPr="00681457" w:rsidRDefault="0048738A" w:rsidP="0048738A">
      <w:pPr>
        <w:shd w:val="clear" w:color="auto" w:fill="FFFFFF"/>
        <w:spacing w:before="67" w:line="360" w:lineRule="auto"/>
        <w:ind w:left="14" w:right="24" w:firstLine="255"/>
        <w:jc w:val="both"/>
        <w:rPr>
          <w:sz w:val="28"/>
          <w:szCs w:val="28"/>
        </w:rPr>
      </w:pPr>
      <w:r w:rsidRPr="00681457">
        <w:rPr>
          <w:color w:val="000000"/>
          <w:spacing w:val="6"/>
          <w:sz w:val="28"/>
          <w:szCs w:val="28"/>
        </w:rPr>
        <w:t xml:space="preserve">Коли </w:t>
      </w:r>
      <w:r w:rsidRPr="00681457">
        <w:rPr>
          <w:spacing w:val="6"/>
          <w:sz w:val="28"/>
          <w:szCs w:val="28"/>
        </w:rPr>
        <w:t>в</w:t>
      </w:r>
      <w:r w:rsidRPr="00681457">
        <w:rPr>
          <w:color w:val="000000"/>
          <w:spacing w:val="6"/>
          <w:sz w:val="28"/>
          <w:szCs w:val="28"/>
        </w:rPr>
        <w:t xml:space="preserve"> борця спостерігається апатія, можна провести тонізуючий масаж із застосуванням </w:t>
      </w:r>
      <w:r w:rsidR="000F1A53">
        <w:rPr>
          <w:spacing w:val="4"/>
          <w:sz w:val="28"/>
          <w:szCs w:val="28"/>
        </w:rPr>
        <w:t>розминання</w:t>
      </w:r>
      <w:r w:rsidRPr="00681457">
        <w:rPr>
          <w:color w:val="000000"/>
          <w:spacing w:val="6"/>
          <w:sz w:val="28"/>
          <w:szCs w:val="28"/>
        </w:rPr>
        <w:t xml:space="preserve">, </w:t>
      </w:r>
      <w:r w:rsidR="000F1A53">
        <w:rPr>
          <w:spacing w:val="6"/>
          <w:sz w:val="28"/>
          <w:szCs w:val="28"/>
        </w:rPr>
        <w:t>вижимання</w:t>
      </w:r>
      <w:r w:rsidRPr="00681457">
        <w:rPr>
          <w:color w:val="000000"/>
          <w:spacing w:val="6"/>
          <w:sz w:val="28"/>
          <w:szCs w:val="28"/>
        </w:rPr>
        <w:t xml:space="preserve">, </w:t>
      </w:r>
      <w:r w:rsidRPr="00681457">
        <w:rPr>
          <w:spacing w:val="6"/>
          <w:sz w:val="28"/>
          <w:szCs w:val="28"/>
        </w:rPr>
        <w:t>рубления</w:t>
      </w:r>
      <w:r w:rsidRPr="00681457">
        <w:rPr>
          <w:color w:val="000000"/>
          <w:spacing w:val="6"/>
          <w:sz w:val="28"/>
          <w:szCs w:val="28"/>
        </w:rPr>
        <w:t xml:space="preserve"> й поплескування.</w:t>
      </w:r>
      <w:r w:rsidRPr="00681457">
        <w:rPr>
          <w:color w:val="000000"/>
          <w:spacing w:val="3"/>
          <w:sz w:val="28"/>
          <w:szCs w:val="28"/>
        </w:rPr>
        <w:t xml:space="preserve"> Роблять </w:t>
      </w:r>
      <w:r w:rsidRPr="00681457">
        <w:rPr>
          <w:spacing w:val="3"/>
          <w:sz w:val="28"/>
          <w:szCs w:val="28"/>
        </w:rPr>
        <w:t>його</w:t>
      </w:r>
      <w:r w:rsidRPr="00681457">
        <w:rPr>
          <w:color w:val="000000"/>
          <w:spacing w:val="3"/>
          <w:sz w:val="28"/>
          <w:szCs w:val="28"/>
        </w:rPr>
        <w:t xml:space="preserve"> у швидкому темпі, енергійно.</w:t>
      </w:r>
    </w:p>
    <w:p w14:paraId="78C7158D" w14:textId="77777777" w:rsidR="0048738A" w:rsidRPr="00681457" w:rsidRDefault="0048738A" w:rsidP="0048738A">
      <w:pPr>
        <w:shd w:val="clear" w:color="auto" w:fill="FFFFFF"/>
        <w:spacing w:line="360" w:lineRule="auto"/>
        <w:ind w:left="10" w:right="14" w:firstLine="255"/>
        <w:jc w:val="both"/>
        <w:rPr>
          <w:sz w:val="28"/>
          <w:szCs w:val="28"/>
        </w:rPr>
      </w:pPr>
      <w:r w:rsidRPr="00681457">
        <w:rPr>
          <w:color w:val="000000"/>
          <w:spacing w:val="5"/>
          <w:sz w:val="28"/>
          <w:szCs w:val="28"/>
        </w:rPr>
        <w:t xml:space="preserve">Борцям вільного стилю більшою мірою необхідний масаж м'язів ніг, тому що на них падає дуже </w:t>
      </w:r>
      <w:r w:rsidR="000F1A53">
        <w:rPr>
          <w:spacing w:val="5"/>
          <w:sz w:val="28"/>
          <w:szCs w:val="28"/>
        </w:rPr>
        <w:t>велик</w:t>
      </w:r>
      <w:r w:rsidRPr="00681457">
        <w:rPr>
          <w:spacing w:val="5"/>
          <w:sz w:val="28"/>
          <w:szCs w:val="28"/>
        </w:rPr>
        <w:t>е</w:t>
      </w:r>
      <w:r w:rsidRPr="00681457">
        <w:rPr>
          <w:color w:val="000000"/>
          <w:spacing w:val="5"/>
          <w:sz w:val="28"/>
          <w:szCs w:val="28"/>
        </w:rPr>
        <w:t xml:space="preserve"> навантаження.</w:t>
      </w:r>
      <w:r w:rsidRPr="00681457">
        <w:rPr>
          <w:color w:val="000000"/>
          <w:spacing w:val="7"/>
          <w:sz w:val="28"/>
          <w:szCs w:val="28"/>
        </w:rPr>
        <w:t xml:space="preserve"> Борці </w:t>
      </w:r>
      <w:r w:rsidR="000F1A53">
        <w:rPr>
          <w:color w:val="000000"/>
          <w:spacing w:val="7"/>
          <w:sz w:val="28"/>
          <w:szCs w:val="28"/>
        </w:rPr>
        <w:t>вільного</w:t>
      </w:r>
      <w:r w:rsidRPr="00681457">
        <w:rPr>
          <w:color w:val="000000"/>
          <w:spacing w:val="7"/>
          <w:sz w:val="28"/>
          <w:szCs w:val="28"/>
        </w:rPr>
        <w:t xml:space="preserve"> стилю під час тренувань і змагань </w:t>
      </w:r>
      <w:r w:rsidRPr="00681457">
        <w:rPr>
          <w:spacing w:val="7"/>
          <w:sz w:val="28"/>
          <w:szCs w:val="28"/>
        </w:rPr>
        <w:t>випробовують</w:t>
      </w:r>
      <w:r w:rsidRPr="00681457">
        <w:rPr>
          <w:color w:val="000000"/>
          <w:spacing w:val="7"/>
          <w:sz w:val="28"/>
          <w:szCs w:val="28"/>
        </w:rPr>
        <w:t xml:space="preserve"> значні м'язові напруги тулуба, шиї, рук. </w:t>
      </w:r>
      <w:r w:rsidR="000F1A53">
        <w:rPr>
          <w:spacing w:val="7"/>
          <w:sz w:val="28"/>
          <w:szCs w:val="28"/>
        </w:rPr>
        <w:t>Велик</w:t>
      </w:r>
      <w:r w:rsidRPr="00681457">
        <w:rPr>
          <w:spacing w:val="7"/>
          <w:sz w:val="28"/>
          <w:szCs w:val="28"/>
        </w:rPr>
        <w:t>е</w:t>
      </w:r>
      <w:r w:rsidRPr="00681457">
        <w:rPr>
          <w:color w:val="000000"/>
          <w:spacing w:val="7"/>
          <w:sz w:val="28"/>
          <w:szCs w:val="28"/>
        </w:rPr>
        <w:t xml:space="preserve"> навантаження несуть </w:t>
      </w:r>
      <w:r w:rsidRPr="00681457">
        <w:rPr>
          <w:spacing w:val="7"/>
          <w:sz w:val="28"/>
          <w:szCs w:val="28"/>
        </w:rPr>
        <w:t>м'яза</w:t>
      </w:r>
      <w:r w:rsidRPr="00681457">
        <w:rPr>
          <w:color w:val="000000"/>
          <w:spacing w:val="7"/>
          <w:sz w:val="28"/>
          <w:szCs w:val="28"/>
        </w:rPr>
        <w:t xml:space="preserve"> в </w:t>
      </w:r>
      <w:r w:rsidR="000F1A53">
        <w:rPr>
          <w:color w:val="000000"/>
          <w:spacing w:val="7"/>
          <w:sz w:val="28"/>
          <w:szCs w:val="28"/>
        </w:rPr>
        <w:t xml:space="preserve">області </w:t>
      </w:r>
      <w:r w:rsidR="000F1A53">
        <w:rPr>
          <w:spacing w:val="7"/>
          <w:sz w:val="28"/>
          <w:szCs w:val="28"/>
        </w:rPr>
        <w:t>хребта</w:t>
      </w:r>
      <w:r w:rsidRPr="00681457">
        <w:rPr>
          <w:color w:val="000000"/>
          <w:spacing w:val="7"/>
          <w:sz w:val="28"/>
          <w:szCs w:val="28"/>
        </w:rPr>
        <w:t>.</w:t>
      </w:r>
      <w:r w:rsidRPr="00681457">
        <w:rPr>
          <w:color w:val="000000"/>
          <w:spacing w:val="4"/>
          <w:sz w:val="28"/>
          <w:szCs w:val="28"/>
        </w:rPr>
        <w:t xml:space="preserve"> У зв'язку із цим необхідно ретельно масажувати ці </w:t>
      </w:r>
      <w:r w:rsidRPr="00681457">
        <w:rPr>
          <w:spacing w:val="4"/>
          <w:sz w:val="28"/>
          <w:szCs w:val="28"/>
        </w:rPr>
        <w:t>ділянки</w:t>
      </w:r>
      <w:r w:rsidRPr="00681457">
        <w:rPr>
          <w:color w:val="000000"/>
          <w:spacing w:val="4"/>
          <w:sz w:val="28"/>
          <w:szCs w:val="28"/>
        </w:rPr>
        <w:t xml:space="preserve">. Застосування болючих </w:t>
      </w:r>
      <w:r w:rsidRPr="00681457">
        <w:rPr>
          <w:spacing w:val="4"/>
          <w:sz w:val="28"/>
          <w:szCs w:val="28"/>
        </w:rPr>
        <w:t>прийомів</w:t>
      </w:r>
      <w:r w:rsidRPr="00681457">
        <w:rPr>
          <w:color w:val="000000"/>
          <w:spacing w:val="4"/>
          <w:sz w:val="28"/>
          <w:szCs w:val="28"/>
        </w:rPr>
        <w:t xml:space="preserve">, </w:t>
      </w:r>
      <w:r w:rsidRPr="00681457">
        <w:rPr>
          <w:spacing w:val="4"/>
          <w:sz w:val="28"/>
          <w:szCs w:val="28"/>
        </w:rPr>
        <w:t>захоплень</w:t>
      </w:r>
      <w:r w:rsidRPr="00681457">
        <w:rPr>
          <w:color w:val="000000"/>
          <w:spacing w:val="4"/>
          <w:sz w:val="28"/>
          <w:szCs w:val="28"/>
        </w:rPr>
        <w:t xml:space="preserve"> за одяг, підсікань у самбо й дзюдо вимагає приділяти більше увагу </w:t>
      </w:r>
      <w:r w:rsidRPr="00681457">
        <w:rPr>
          <w:spacing w:val="4"/>
          <w:sz w:val="28"/>
          <w:szCs w:val="28"/>
        </w:rPr>
        <w:t>масажу</w:t>
      </w:r>
      <w:r w:rsidRPr="00681457">
        <w:rPr>
          <w:color w:val="000000"/>
          <w:spacing w:val="4"/>
          <w:sz w:val="28"/>
          <w:szCs w:val="28"/>
        </w:rPr>
        <w:t xml:space="preserve"> зв'язкового апарата верхніх і нижніх кінцівок, </w:t>
      </w:r>
      <w:r w:rsidRPr="00681457">
        <w:rPr>
          <w:spacing w:val="4"/>
          <w:sz w:val="28"/>
          <w:szCs w:val="28"/>
        </w:rPr>
        <w:t>кистей</w:t>
      </w:r>
      <w:r w:rsidRPr="00681457">
        <w:rPr>
          <w:color w:val="000000"/>
          <w:spacing w:val="4"/>
          <w:sz w:val="28"/>
          <w:szCs w:val="28"/>
        </w:rPr>
        <w:t xml:space="preserve"> і ст</w:t>
      </w:r>
      <w:r w:rsidR="000F1A53">
        <w:rPr>
          <w:color w:val="000000"/>
          <w:spacing w:val="4"/>
          <w:sz w:val="28"/>
          <w:szCs w:val="28"/>
        </w:rPr>
        <w:t>о</w:t>
      </w:r>
      <w:r w:rsidRPr="00681457">
        <w:rPr>
          <w:color w:val="000000"/>
          <w:spacing w:val="4"/>
          <w:sz w:val="28"/>
          <w:szCs w:val="28"/>
        </w:rPr>
        <w:t>п</w:t>
      </w:r>
      <w:r w:rsidR="000F1A53">
        <w:rPr>
          <w:color w:val="000000"/>
          <w:spacing w:val="4"/>
          <w:sz w:val="28"/>
          <w:szCs w:val="28"/>
        </w:rPr>
        <w:t>и</w:t>
      </w:r>
      <w:r w:rsidRPr="00681457">
        <w:rPr>
          <w:color w:val="000000"/>
          <w:spacing w:val="4"/>
          <w:sz w:val="28"/>
          <w:szCs w:val="28"/>
        </w:rPr>
        <w:t xml:space="preserve">. </w:t>
      </w:r>
      <w:r w:rsidRPr="00681457">
        <w:rPr>
          <w:color w:val="000000"/>
          <w:sz w:val="28"/>
          <w:szCs w:val="28"/>
        </w:rPr>
        <w:t xml:space="preserve">Значну користь приносить самомасаж. Його можна </w:t>
      </w:r>
      <w:r w:rsidRPr="00681457">
        <w:rPr>
          <w:sz w:val="28"/>
          <w:szCs w:val="28"/>
        </w:rPr>
        <w:t>проводити</w:t>
      </w:r>
      <w:r w:rsidRPr="00681457">
        <w:rPr>
          <w:color w:val="000000"/>
          <w:sz w:val="28"/>
          <w:szCs w:val="28"/>
        </w:rPr>
        <w:t xml:space="preserve"> в різній обстановці, дозуючи залежно від самопочуття. </w:t>
      </w:r>
      <w:r w:rsidRPr="00681457">
        <w:rPr>
          <w:sz w:val="28"/>
          <w:szCs w:val="28"/>
        </w:rPr>
        <w:t>Рух</w:t>
      </w:r>
      <w:r w:rsidRPr="00681457">
        <w:rPr>
          <w:color w:val="000000"/>
          <w:sz w:val="28"/>
          <w:szCs w:val="28"/>
        </w:rPr>
        <w:t xml:space="preserve"> руки, що масажує,</w:t>
      </w:r>
      <w:r w:rsidR="000F1A53">
        <w:rPr>
          <w:color w:val="000000"/>
          <w:sz w:val="28"/>
          <w:szCs w:val="28"/>
        </w:rPr>
        <w:t xml:space="preserve"> виконується</w:t>
      </w:r>
      <w:r w:rsidRPr="00681457">
        <w:rPr>
          <w:color w:val="000000"/>
          <w:sz w:val="28"/>
          <w:szCs w:val="28"/>
        </w:rPr>
        <w:t xml:space="preserve"> за всіма правилами масажу в такій послідовності: </w:t>
      </w:r>
      <w:r w:rsidR="000F1A53">
        <w:rPr>
          <w:sz w:val="28"/>
          <w:szCs w:val="28"/>
        </w:rPr>
        <w:t>погладжування</w:t>
      </w:r>
      <w:r w:rsidRPr="00681457">
        <w:rPr>
          <w:color w:val="000000"/>
          <w:sz w:val="28"/>
          <w:szCs w:val="28"/>
        </w:rPr>
        <w:t xml:space="preserve">, вижимання, </w:t>
      </w:r>
      <w:r w:rsidR="000F1A53">
        <w:rPr>
          <w:sz w:val="28"/>
          <w:szCs w:val="28"/>
        </w:rPr>
        <w:t>розминання</w:t>
      </w:r>
      <w:r w:rsidRPr="00681457">
        <w:rPr>
          <w:color w:val="000000"/>
          <w:sz w:val="28"/>
          <w:szCs w:val="28"/>
        </w:rPr>
        <w:t xml:space="preserve">, </w:t>
      </w:r>
      <w:r w:rsidR="000F1A53">
        <w:rPr>
          <w:sz w:val="28"/>
          <w:szCs w:val="28"/>
        </w:rPr>
        <w:t>струшування</w:t>
      </w:r>
      <w:r w:rsidRPr="00681457">
        <w:rPr>
          <w:color w:val="000000"/>
          <w:sz w:val="28"/>
          <w:szCs w:val="28"/>
        </w:rPr>
        <w:t xml:space="preserve">, розтирання, </w:t>
      </w:r>
      <w:r w:rsidRPr="00681457">
        <w:rPr>
          <w:sz w:val="28"/>
          <w:szCs w:val="28"/>
        </w:rPr>
        <w:t>рухи</w:t>
      </w:r>
      <w:r w:rsidRPr="00681457">
        <w:rPr>
          <w:color w:val="000000"/>
          <w:sz w:val="28"/>
          <w:szCs w:val="28"/>
        </w:rPr>
        <w:t xml:space="preserve"> в суглобах, ударні </w:t>
      </w:r>
      <w:r w:rsidRPr="00681457">
        <w:rPr>
          <w:sz w:val="28"/>
          <w:szCs w:val="28"/>
        </w:rPr>
        <w:t>прийоми</w:t>
      </w:r>
      <w:r w:rsidRPr="00681457">
        <w:rPr>
          <w:color w:val="000000"/>
          <w:sz w:val="28"/>
          <w:szCs w:val="28"/>
        </w:rPr>
        <w:t>.</w:t>
      </w:r>
    </w:p>
    <w:p w14:paraId="0892ADE6" w14:textId="77777777" w:rsidR="0048738A" w:rsidRPr="00681457" w:rsidRDefault="0048738A" w:rsidP="0048738A">
      <w:pPr>
        <w:shd w:val="clear" w:color="auto" w:fill="FFFFFF"/>
        <w:spacing w:line="360" w:lineRule="auto"/>
        <w:ind w:left="14" w:right="14" w:firstLine="255"/>
        <w:jc w:val="both"/>
        <w:rPr>
          <w:sz w:val="28"/>
          <w:szCs w:val="28"/>
        </w:rPr>
      </w:pPr>
      <w:r w:rsidRPr="00681457">
        <w:rPr>
          <w:color w:val="000000"/>
          <w:sz w:val="28"/>
          <w:szCs w:val="28"/>
        </w:rPr>
        <w:t xml:space="preserve">Різновидом масажу </w:t>
      </w:r>
      <w:r w:rsidRPr="00681457">
        <w:rPr>
          <w:sz w:val="28"/>
          <w:szCs w:val="28"/>
        </w:rPr>
        <w:t>є</w:t>
      </w:r>
      <w:r w:rsidRPr="00681457">
        <w:rPr>
          <w:color w:val="000000"/>
          <w:sz w:val="28"/>
          <w:szCs w:val="28"/>
        </w:rPr>
        <w:t xml:space="preserve"> вібраційний, котрий здійснюється за допомогою різних </w:t>
      </w:r>
      <w:r w:rsidRPr="00681457">
        <w:rPr>
          <w:sz w:val="28"/>
          <w:szCs w:val="28"/>
        </w:rPr>
        <w:t>приладів</w:t>
      </w:r>
      <w:r w:rsidRPr="00681457">
        <w:rPr>
          <w:color w:val="000000"/>
          <w:sz w:val="28"/>
          <w:szCs w:val="28"/>
        </w:rPr>
        <w:t xml:space="preserve"> і </w:t>
      </w:r>
      <w:r w:rsidRPr="00681457">
        <w:rPr>
          <w:sz w:val="28"/>
          <w:szCs w:val="28"/>
        </w:rPr>
        <w:t>пристосувань</w:t>
      </w:r>
      <w:r w:rsidRPr="00681457">
        <w:rPr>
          <w:color w:val="000000"/>
          <w:sz w:val="28"/>
          <w:szCs w:val="28"/>
        </w:rPr>
        <w:t>.</w:t>
      </w:r>
    </w:p>
    <w:p w14:paraId="7E2604C7" w14:textId="77777777" w:rsidR="0048738A" w:rsidRPr="00681457" w:rsidRDefault="0048738A" w:rsidP="0048738A">
      <w:pPr>
        <w:shd w:val="clear" w:color="auto" w:fill="FFFFFF"/>
        <w:spacing w:line="360" w:lineRule="auto"/>
        <w:ind w:left="14" w:right="14" w:firstLine="255"/>
        <w:jc w:val="both"/>
        <w:rPr>
          <w:sz w:val="28"/>
          <w:szCs w:val="28"/>
        </w:rPr>
      </w:pPr>
      <w:r w:rsidRPr="00681457">
        <w:rPr>
          <w:color w:val="000000"/>
          <w:sz w:val="28"/>
          <w:szCs w:val="28"/>
        </w:rPr>
        <w:t xml:space="preserve">Ефективний і гідромасаж водяним </w:t>
      </w:r>
      <w:r w:rsidRPr="00681457">
        <w:rPr>
          <w:sz w:val="28"/>
          <w:szCs w:val="28"/>
        </w:rPr>
        <w:t>струменем</w:t>
      </w:r>
      <w:r w:rsidRPr="00681457">
        <w:rPr>
          <w:color w:val="000000"/>
          <w:sz w:val="28"/>
          <w:szCs w:val="28"/>
        </w:rPr>
        <w:t xml:space="preserve"> під тиском у воді й без </w:t>
      </w:r>
      <w:r w:rsidRPr="00681457">
        <w:rPr>
          <w:sz w:val="28"/>
          <w:szCs w:val="28"/>
        </w:rPr>
        <w:t>її</w:t>
      </w:r>
      <w:r w:rsidRPr="00681457">
        <w:rPr>
          <w:color w:val="000000"/>
          <w:sz w:val="28"/>
          <w:szCs w:val="28"/>
        </w:rPr>
        <w:t xml:space="preserve">, </w:t>
      </w:r>
      <w:r w:rsidRPr="00681457">
        <w:rPr>
          <w:sz w:val="28"/>
          <w:szCs w:val="28"/>
        </w:rPr>
        <w:t>ручний</w:t>
      </w:r>
      <w:r w:rsidRPr="00681457">
        <w:rPr>
          <w:color w:val="000000"/>
          <w:sz w:val="28"/>
          <w:szCs w:val="28"/>
        </w:rPr>
        <w:t xml:space="preserve"> під водою.</w:t>
      </w:r>
    </w:p>
    <w:p w14:paraId="1392374A" w14:textId="77777777" w:rsidR="0048738A" w:rsidRPr="00681457" w:rsidRDefault="0048738A" w:rsidP="0048738A">
      <w:pPr>
        <w:shd w:val="clear" w:color="auto" w:fill="FFFFFF"/>
        <w:spacing w:line="360" w:lineRule="auto"/>
        <w:ind w:left="14" w:firstLine="255"/>
        <w:jc w:val="both"/>
        <w:rPr>
          <w:sz w:val="28"/>
          <w:szCs w:val="28"/>
        </w:rPr>
      </w:pPr>
      <w:r w:rsidRPr="00681457">
        <w:rPr>
          <w:color w:val="000000"/>
          <w:sz w:val="28"/>
          <w:szCs w:val="28"/>
        </w:rPr>
        <w:t xml:space="preserve">Для підвищення опірності організму і його </w:t>
      </w:r>
      <w:r w:rsidRPr="00681457">
        <w:rPr>
          <w:sz w:val="28"/>
          <w:szCs w:val="28"/>
        </w:rPr>
        <w:t>стійкості</w:t>
      </w:r>
      <w:r w:rsidRPr="00681457">
        <w:rPr>
          <w:color w:val="000000"/>
          <w:sz w:val="28"/>
          <w:szCs w:val="28"/>
        </w:rPr>
        <w:t xml:space="preserve"> до несприятливих впливів зовнішнього </w:t>
      </w:r>
      <w:r w:rsidRPr="00681457">
        <w:rPr>
          <w:sz w:val="28"/>
          <w:szCs w:val="28"/>
        </w:rPr>
        <w:t>середовища</w:t>
      </w:r>
      <w:r w:rsidRPr="00681457">
        <w:rPr>
          <w:color w:val="000000"/>
          <w:sz w:val="28"/>
          <w:szCs w:val="28"/>
        </w:rPr>
        <w:t xml:space="preserve"> рекомендується ультрафіолетове опромінення ртутно-кварцовими лампами. Час опромінення збільшується </w:t>
      </w:r>
      <w:r w:rsidRPr="00681457">
        <w:rPr>
          <w:sz w:val="28"/>
          <w:szCs w:val="28"/>
        </w:rPr>
        <w:t>з</w:t>
      </w:r>
      <w:r w:rsidRPr="00681457">
        <w:rPr>
          <w:color w:val="000000"/>
          <w:sz w:val="28"/>
          <w:szCs w:val="28"/>
        </w:rPr>
        <w:t xml:space="preserve"> кожним сеансом від 30</w:t>
      </w:r>
      <w:r w:rsidR="00834667">
        <w:rPr>
          <w:color w:val="000000"/>
          <w:sz w:val="28"/>
          <w:szCs w:val="28"/>
        </w:rPr>
        <w:t xml:space="preserve"> секунд</w:t>
      </w:r>
      <w:r w:rsidRPr="00681457">
        <w:rPr>
          <w:color w:val="000000"/>
          <w:sz w:val="28"/>
          <w:szCs w:val="28"/>
        </w:rPr>
        <w:t xml:space="preserve"> </w:t>
      </w:r>
      <w:r w:rsidRPr="00681457">
        <w:rPr>
          <w:sz w:val="28"/>
          <w:szCs w:val="28"/>
        </w:rPr>
        <w:t>з</w:t>
      </w:r>
      <w:r w:rsidRPr="00681457">
        <w:rPr>
          <w:color w:val="000000"/>
          <w:sz w:val="28"/>
          <w:szCs w:val="28"/>
        </w:rPr>
        <w:t xml:space="preserve"> до 2 хв</w:t>
      </w:r>
      <w:r w:rsidR="00834667">
        <w:rPr>
          <w:color w:val="000000"/>
          <w:sz w:val="28"/>
          <w:szCs w:val="28"/>
        </w:rPr>
        <w:t>илин</w:t>
      </w:r>
      <w:r w:rsidRPr="00681457">
        <w:rPr>
          <w:color w:val="000000"/>
          <w:sz w:val="28"/>
          <w:szCs w:val="28"/>
        </w:rPr>
        <w:t>.</w:t>
      </w:r>
    </w:p>
    <w:p w14:paraId="6B5FC20F" w14:textId="77777777" w:rsidR="0048738A" w:rsidRPr="00681457" w:rsidRDefault="0048738A" w:rsidP="0048738A">
      <w:pPr>
        <w:shd w:val="clear" w:color="auto" w:fill="FFFFFF"/>
        <w:spacing w:line="360" w:lineRule="auto"/>
        <w:ind w:left="10" w:right="14" w:firstLine="255"/>
        <w:jc w:val="both"/>
        <w:rPr>
          <w:sz w:val="28"/>
          <w:szCs w:val="28"/>
        </w:rPr>
      </w:pPr>
      <w:r w:rsidRPr="00681457">
        <w:rPr>
          <w:color w:val="000000"/>
          <w:sz w:val="28"/>
          <w:szCs w:val="28"/>
        </w:rPr>
        <w:t xml:space="preserve">Позитивний вплив на </w:t>
      </w:r>
      <w:r w:rsidRPr="00681457">
        <w:rPr>
          <w:sz w:val="28"/>
          <w:szCs w:val="28"/>
        </w:rPr>
        <w:t>відновлення</w:t>
      </w:r>
      <w:r w:rsidRPr="00681457">
        <w:rPr>
          <w:color w:val="000000"/>
          <w:sz w:val="28"/>
          <w:szCs w:val="28"/>
        </w:rPr>
        <w:t xml:space="preserve"> працездатності </w:t>
      </w:r>
      <w:r w:rsidRPr="00681457">
        <w:rPr>
          <w:sz w:val="28"/>
          <w:szCs w:val="28"/>
        </w:rPr>
        <w:t>робить</w:t>
      </w:r>
      <w:r w:rsidRPr="00681457">
        <w:rPr>
          <w:color w:val="000000"/>
          <w:sz w:val="28"/>
          <w:szCs w:val="28"/>
        </w:rPr>
        <w:t xml:space="preserve"> іонізація повітря в спортивних залах.</w:t>
      </w:r>
    </w:p>
    <w:p w14:paraId="53A4B1C8" w14:textId="77777777" w:rsidR="0048738A" w:rsidRPr="00D33F64" w:rsidRDefault="0048738A" w:rsidP="0048738A">
      <w:pPr>
        <w:shd w:val="clear" w:color="auto" w:fill="FFFFFF"/>
        <w:spacing w:line="360" w:lineRule="auto"/>
        <w:ind w:firstLine="255"/>
        <w:jc w:val="both"/>
        <w:rPr>
          <w:color w:val="000000"/>
          <w:spacing w:val="-1"/>
          <w:sz w:val="28"/>
          <w:szCs w:val="28"/>
        </w:rPr>
      </w:pPr>
      <w:r w:rsidRPr="00681457">
        <w:rPr>
          <w:color w:val="000000"/>
          <w:sz w:val="28"/>
          <w:szCs w:val="28"/>
        </w:rPr>
        <w:lastRenderedPageBreak/>
        <w:t xml:space="preserve">Для підвищення ефективності відбудовних процесів необхідно </w:t>
      </w:r>
      <w:r w:rsidR="00834667">
        <w:rPr>
          <w:sz w:val="28"/>
          <w:szCs w:val="28"/>
        </w:rPr>
        <w:t>використовувати</w:t>
      </w:r>
      <w:r w:rsidRPr="00681457">
        <w:rPr>
          <w:color w:val="000000"/>
          <w:sz w:val="28"/>
          <w:szCs w:val="28"/>
        </w:rPr>
        <w:t xml:space="preserve"> різні методи й </w:t>
      </w:r>
      <w:r w:rsidRPr="00681457">
        <w:rPr>
          <w:sz w:val="28"/>
          <w:szCs w:val="28"/>
        </w:rPr>
        <w:t>засоби</w:t>
      </w:r>
      <w:r w:rsidRPr="00681457">
        <w:rPr>
          <w:color w:val="000000"/>
          <w:sz w:val="28"/>
          <w:szCs w:val="28"/>
        </w:rPr>
        <w:t xml:space="preserve">, постійно чергуючи </w:t>
      </w:r>
      <w:r w:rsidRPr="00681457">
        <w:rPr>
          <w:sz w:val="28"/>
          <w:szCs w:val="28"/>
        </w:rPr>
        <w:t>їх</w:t>
      </w:r>
      <w:r w:rsidRPr="00681457">
        <w:rPr>
          <w:color w:val="000000"/>
          <w:sz w:val="28"/>
          <w:szCs w:val="28"/>
        </w:rPr>
        <w:t xml:space="preserve">, тому що організм швидко адаптується до тим самим впливів. Однакові подразники можуть впливати на організм залежно від їхньої </w:t>
      </w:r>
      <w:r w:rsidRPr="00681457">
        <w:rPr>
          <w:sz w:val="28"/>
          <w:szCs w:val="28"/>
        </w:rPr>
        <w:t>сили</w:t>
      </w:r>
      <w:r w:rsidRPr="00681457">
        <w:rPr>
          <w:color w:val="000000"/>
          <w:sz w:val="28"/>
          <w:szCs w:val="28"/>
        </w:rPr>
        <w:t xml:space="preserve"> й частоти застосування. Тому </w:t>
      </w:r>
      <w:r w:rsidRPr="00681457">
        <w:rPr>
          <w:sz w:val="28"/>
          <w:szCs w:val="28"/>
        </w:rPr>
        <w:t>спортсменові</w:t>
      </w:r>
      <w:r w:rsidRPr="00681457">
        <w:rPr>
          <w:color w:val="000000"/>
          <w:sz w:val="28"/>
          <w:szCs w:val="28"/>
        </w:rPr>
        <w:t xml:space="preserve"> треба уважно стежити за своїм самопочуттям, ураховувати показники лікарського й педагогічного контролю, результати виступів на змаганнях для того, щоб знайти оптимальні варіанти побудови тренувальних </w:t>
      </w:r>
      <w:r w:rsidRPr="00681457">
        <w:rPr>
          <w:sz w:val="28"/>
          <w:szCs w:val="28"/>
        </w:rPr>
        <w:t>занять</w:t>
      </w:r>
      <w:r w:rsidRPr="00681457">
        <w:rPr>
          <w:color w:val="000000"/>
          <w:sz w:val="28"/>
          <w:szCs w:val="28"/>
        </w:rPr>
        <w:t xml:space="preserve"> і використовуваних відбудовних засобів.</w:t>
      </w:r>
      <w:r w:rsidR="00834667">
        <w:rPr>
          <w:color w:val="000000"/>
          <w:sz w:val="28"/>
          <w:szCs w:val="28"/>
        </w:rPr>
        <w:t xml:space="preserve"> </w:t>
      </w:r>
      <w:r w:rsidR="00834667" w:rsidRPr="00D33F64">
        <w:rPr>
          <w:color w:val="000000"/>
          <w:sz w:val="28"/>
          <w:szCs w:val="28"/>
        </w:rPr>
        <w:t>[4]</w:t>
      </w:r>
    </w:p>
    <w:p w14:paraId="70453B11" w14:textId="77777777" w:rsidR="00FA0F80" w:rsidRPr="00D33F64" w:rsidRDefault="00FA0F80" w:rsidP="00DB2DEA">
      <w:pPr>
        <w:spacing w:line="360" w:lineRule="auto"/>
        <w:jc w:val="both"/>
        <w:rPr>
          <w:color w:val="000000"/>
          <w:spacing w:val="4"/>
          <w:sz w:val="28"/>
          <w:szCs w:val="28"/>
        </w:rPr>
      </w:pPr>
    </w:p>
    <w:p w14:paraId="2AF7ED38" w14:textId="77777777" w:rsidR="00FA0F80" w:rsidRDefault="00FA0F80" w:rsidP="0048738A">
      <w:pPr>
        <w:spacing w:line="360" w:lineRule="auto"/>
        <w:jc w:val="both"/>
        <w:rPr>
          <w:color w:val="000000"/>
          <w:spacing w:val="4"/>
          <w:sz w:val="28"/>
          <w:szCs w:val="28"/>
        </w:rPr>
      </w:pPr>
    </w:p>
    <w:p w14:paraId="04544282" w14:textId="77777777" w:rsidR="00834667" w:rsidRDefault="00834667" w:rsidP="0048738A">
      <w:pPr>
        <w:spacing w:line="360" w:lineRule="auto"/>
        <w:jc w:val="both"/>
        <w:rPr>
          <w:color w:val="000000"/>
          <w:spacing w:val="4"/>
          <w:sz w:val="28"/>
          <w:szCs w:val="28"/>
        </w:rPr>
      </w:pPr>
    </w:p>
    <w:p w14:paraId="2F881B71" w14:textId="77777777" w:rsidR="00834667" w:rsidRDefault="00834667" w:rsidP="0048738A">
      <w:pPr>
        <w:spacing w:line="360" w:lineRule="auto"/>
        <w:jc w:val="both"/>
        <w:rPr>
          <w:color w:val="000000"/>
          <w:spacing w:val="4"/>
          <w:sz w:val="28"/>
          <w:szCs w:val="28"/>
        </w:rPr>
      </w:pPr>
    </w:p>
    <w:p w14:paraId="139189F5" w14:textId="77777777" w:rsidR="00834667" w:rsidRDefault="00834667" w:rsidP="0048738A">
      <w:pPr>
        <w:spacing w:line="360" w:lineRule="auto"/>
        <w:jc w:val="both"/>
        <w:rPr>
          <w:color w:val="000000"/>
          <w:spacing w:val="4"/>
          <w:sz w:val="28"/>
          <w:szCs w:val="28"/>
        </w:rPr>
      </w:pPr>
    </w:p>
    <w:p w14:paraId="51662F8E" w14:textId="77777777" w:rsidR="00834667" w:rsidRDefault="00834667" w:rsidP="0048738A">
      <w:pPr>
        <w:spacing w:line="360" w:lineRule="auto"/>
        <w:jc w:val="both"/>
        <w:rPr>
          <w:color w:val="000000"/>
          <w:spacing w:val="4"/>
          <w:sz w:val="28"/>
          <w:szCs w:val="28"/>
        </w:rPr>
      </w:pPr>
    </w:p>
    <w:p w14:paraId="583B333A" w14:textId="77777777" w:rsidR="00834667" w:rsidRDefault="00834667" w:rsidP="0048738A">
      <w:pPr>
        <w:spacing w:line="360" w:lineRule="auto"/>
        <w:jc w:val="both"/>
        <w:rPr>
          <w:color w:val="000000"/>
          <w:spacing w:val="4"/>
          <w:sz w:val="28"/>
          <w:szCs w:val="28"/>
        </w:rPr>
      </w:pPr>
    </w:p>
    <w:p w14:paraId="72290D56" w14:textId="77777777" w:rsidR="00834667" w:rsidRDefault="00834667" w:rsidP="0048738A">
      <w:pPr>
        <w:spacing w:line="360" w:lineRule="auto"/>
        <w:jc w:val="both"/>
        <w:rPr>
          <w:color w:val="000000"/>
          <w:spacing w:val="4"/>
          <w:sz w:val="28"/>
          <w:szCs w:val="28"/>
        </w:rPr>
      </w:pPr>
    </w:p>
    <w:p w14:paraId="2BF19135" w14:textId="77777777" w:rsidR="00834667" w:rsidRDefault="00834667" w:rsidP="0048738A">
      <w:pPr>
        <w:spacing w:line="360" w:lineRule="auto"/>
        <w:jc w:val="both"/>
        <w:rPr>
          <w:color w:val="000000"/>
          <w:spacing w:val="4"/>
          <w:sz w:val="28"/>
          <w:szCs w:val="28"/>
        </w:rPr>
      </w:pPr>
    </w:p>
    <w:p w14:paraId="6D5C668F" w14:textId="77777777" w:rsidR="00834667" w:rsidRDefault="00834667" w:rsidP="0048738A">
      <w:pPr>
        <w:spacing w:line="360" w:lineRule="auto"/>
        <w:jc w:val="both"/>
        <w:rPr>
          <w:color w:val="000000"/>
          <w:spacing w:val="4"/>
          <w:sz w:val="28"/>
          <w:szCs w:val="28"/>
        </w:rPr>
      </w:pPr>
    </w:p>
    <w:p w14:paraId="0CD760A8" w14:textId="77777777" w:rsidR="00834667" w:rsidRDefault="00834667" w:rsidP="0048738A">
      <w:pPr>
        <w:spacing w:line="360" w:lineRule="auto"/>
        <w:jc w:val="both"/>
        <w:rPr>
          <w:color w:val="000000"/>
          <w:spacing w:val="4"/>
          <w:sz w:val="28"/>
          <w:szCs w:val="28"/>
        </w:rPr>
      </w:pPr>
    </w:p>
    <w:p w14:paraId="3DA3C54E" w14:textId="77777777" w:rsidR="00834667" w:rsidRDefault="00834667" w:rsidP="0048738A">
      <w:pPr>
        <w:spacing w:line="360" w:lineRule="auto"/>
        <w:jc w:val="both"/>
        <w:rPr>
          <w:color w:val="000000"/>
          <w:spacing w:val="4"/>
          <w:sz w:val="28"/>
          <w:szCs w:val="28"/>
        </w:rPr>
      </w:pPr>
    </w:p>
    <w:p w14:paraId="4ED5049F" w14:textId="77777777" w:rsidR="00834667" w:rsidRDefault="00834667" w:rsidP="0048738A">
      <w:pPr>
        <w:spacing w:line="360" w:lineRule="auto"/>
        <w:jc w:val="both"/>
        <w:rPr>
          <w:color w:val="000000"/>
          <w:spacing w:val="4"/>
          <w:sz w:val="28"/>
          <w:szCs w:val="28"/>
        </w:rPr>
      </w:pPr>
    </w:p>
    <w:p w14:paraId="5D1F25F2" w14:textId="77777777" w:rsidR="00834667" w:rsidRDefault="00834667" w:rsidP="0048738A">
      <w:pPr>
        <w:spacing w:line="360" w:lineRule="auto"/>
        <w:jc w:val="both"/>
        <w:rPr>
          <w:color w:val="000000"/>
          <w:spacing w:val="4"/>
          <w:sz w:val="28"/>
          <w:szCs w:val="28"/>
        </w:rPr>
      </w:pPr>
    </w:p>
    <w:p w14:paraId="0EFF9B1F" w14:textId="77777777" w:rsidR="00834667" w:rsidRDefault="00834667" w:rsidP="0048738A">
      <w:pPr>
        <w:spacing w:line="360" w:lineRule="auto"/>
        <w:jc w:val="both"/>
        <w:rPr>
          <w:color w:val="000000"/>
          <w:spacing w:val="4"/>
          <w:sz w:val="28"/>
          <w:szCs w:val="28"/>
        </w:rPr>
      </w:pPr>
    </w:p>
    <w:p w14:paraId="7EEE9E71" w14:textId="77777777" w:rsidR="00834667" w:rsidRDefault="00834667" w:rsidP="0048738A">
      <w:pPr>
        <w:spacing w:line="360" w:lineRule="auto"/>
        <w:jc w:val="both"/>
        <w:rPr>
          <w:color w:val="000000"/>
          <w:spacing w:val="4"/>
          <w:sz w:val="28"/>
          <w:szCs w:val="28"/>
        </w:rPr>
      </w:pPr>
    </w:p>
    <w:p w14:paraId="23415F5F" w14:textId="77777777" w:rsidR="00834667" w:rsidRDefault="00834667" w:rsidP="0048738A">
      <w:pPr>
        <w:spacing w:line="360" w:lineRule="auto"/>
        <w:jc w:val="both"/>
        <w:rPr>
          <w:color w:val="000000"/>
          <w:spacing w:val="4"/>
          <w:sz w:val="28"/>
          <w:szCs w:val="28"/>
        </w:rPr>
      </w:pPr>
    </w:p>
    <w:p w14:paraId="1DF47EFA" w14:textId="77777777" w:rsidR="00834667" w:rsidRDefault="00834667" w:rsidP="0048738A">
      <w:pPr>
        <w:spacing w:line="360" w:lineRule="auto"/>
        <w:jc w:val="both"/>
        <w:rPr>
          <w:color w:val="000000"/>
          <w:spacing w:val="4"/>
          <w:sz w:val="28"/>
          <w:szCs w:val="28"/>
        </w:rPr>
      </w:pPr>
    </w:p>
    <w:p w14:paraId="47B810E4" w14:textId="77777777" w:rsidR="00834667" w:rsidRDefault="00834667" w:rsidP="0048738A">
      <w:pPr>
        <w:spacing w:line="360" w:lineRule="auto"/>
        <w:jc w:val="both"/>
        <w:rPr>
          <w:color w:val="000000"/>
          <w:spacing w:val="4"/>
          <w:sz w:val="28"/>
          <w:szCs w:val="28"/>
        </w:rPr>
      </w:pPr>
    </w:p>
    <w:p w14:paraId="7B6CCD05" w14:textId="77777777" w:rsidR="00834667" w:rsidRDefault="00834667" w:rsidP="0048738A">
      <w:pPr>
        <w:spacing w:line="360" w:lineRule="auto"/>
        <w:jc w:val="both"/>
        <w:rPr>
          <w:color w:val="000000"/>
          <w:spacing w:val="4"/>
          <w:sz w:val="28"/>
          <w:szCs w:val="28"/>
        </w:rPr>
      </w:pPr>
    </w:p>
    <w:p w14:paraId="180242FD" w14:textId="77777777" w:rsidR="00834667" w:rsidRDefault="00834667" w:rsidP="0048738A">
      <w:pPr>
        <w:spacing w:line="360" w:lineRule="auto"/>
        <w:jc w:val="both"/>
        <w:rPr>
          <w:color w:val="000000"/>
          <w:spacing w:val="4"/>
          <w:sz w:val="28"/>
          <w:szCs w:val="28"/>
        </w:rPr>
      </w:pPr>
    </w:p>
    <w:p w14:paraId="29D0954A" w14:textId="77777777" w:rsidR="00834667" w:rsidRDefault="00834667" w:rsidP="0048738A">
      <w:pPr>
        <w:spacing w:line="360" w:lineRule="auto"/>
        <w:jc w:val="both"/>
        <w:rPr>
          <w:color w:val="000000"/>
          <w:spacing w:val="4"/>
          <w:sz w:val="28"/>
          <w:szCs w:val="28"/>
        </w:rPr>
      </w:pPr>
    </w:p>
    <w:p w14:paraId="41FC0642" w14:textId="77777777" w:rsidR="00F2180C" w:rsidRDefault="00F2180C" w:rsidP="000E0B7D">
      <w:pPr>
        <w:pStyle w:val="Style1"/>
        <w:widowControl/>
        <w:spacing w:line="360" w:lineRule="auto"/>
        <w:ind w:right="-1"/>
        <w:jc w:val="center"/>
        <w:rPr>
          <w:rStyle w:val="FontStyle62"/>
          <w:rFonts w:ascii="Times New Roman" w:hAnsi="Times New Roman" w:cs="Times New Roman"/>
          <w:color w:val="000000" w:themeColor="text1"/>
          <w:sz w:val="28"/>
          <w:szCs w:val="28"/>
          <w:lang w:val="uk-UA"/>
        </w:rPr>
      </w:pPr>
      <w:r>
        <w:rPr>
          <w:rStyle w:val="FontStyle62"/>
          <w:rFonts w:ascii="Times New Roman" w:hAnsi="Times New Roman" w:cs="Times New Roman"/>
          <w:color w:val="000000" w:themeColor="text1"/>
          <w:sz w:val="28"/>
          <w:szCs w:val="28"/>
          <w:lang w:val="uk-UA"/>
        </w:rPr>
        <w:lastRenderedPageBreak/>
        <w:t>РОЗДІЛ 7</w:t>
      </w:r>
    </w:p>
    <w:p w14:paraId="7C88EBAA" w14:textId="77777777" w:rsidR="000E0B7D" w:rsidRPr="0089603E" w:rsidRDefault="000E0B7D" w:rsidP="000E0B7D">
      <w:pPr>
        <w:pStyle w:val="Style1"/>
        <w:widowControl/>
        <w:spacing w:line="360" w:lineRule="auto"/>
        <w:ind w:right="-1"/>
        <w:jc w:val="center"/>
        <w:rPr>
          <w:rStyle w:val="FontStyle62"/>
          <w:rFonts w:ascii="Times New Roman" w:hAnsi="Times New Roman" w:cs="Times New Roman"/>
          <w:color w:val="000000" w:themeColor="text1"/>
          <w:sz w:val="28"/>
          <w:szCs w:val="28"/>
          <w:lang w:val="uk-UA"/>
        </w:rPr>
      </w:pPr>
      <w:r w:rsidRPr="0089603E">
        <w:rPr>
          <w:rStyle w:val="FontStyle62"/>
          <w:rFonts w:ascii="Times New Roman" w:hAnsi="Times New Roman" w:cs="Times New Roman"/>
          <w:color w:val="000000" w:themeColor="text1"/>
          <w:sz w:val="28"/>
          <w:szCs w:val="28"/>
          <w:lang w:val="uk-UA"/>
        </w:rPr>
        <w:t>ТРЕНЕР</w:t>
      </w:r>
      <w:r w:rsidR="00834667">
        <w:rPr>
          <w:rStyle w:val="FontStyle62"/>
          <w:rFonts w:ascii="Times New Roman" w:hAnsi="Times New Roman" w:cs="Times New Roman"/>
          <w:color w:val="000000" w:themeColor="text1"/>
          <w:sz w:val="28"/>
          <w:szCs w:val="28"/>
          <w:lang w:val="uk-UA"/>
        </w:rPr>
        <w:t>,</w:t>
      </w:r>
      <w:r w:rsidRPr="0089603E">
        <w:rPr>
          <w:rStyle w:val="FontStyle62"/>
          <w:rFonts w:ascii="Times New Roman" w:hAnsi="Times New Roman" w:cs="Times New Roman"/>
          <w:color w:val="000000" w:themeColor="text1"/>
          <w:sz w:val="28"/>
          <w:szCs w:val="28"/>
          <w:lang w:val="uk-UA"/>
        </w:rPr>
        <w:t xml:space="preserve">  ЙОГО МІСЦЕ Й РОЛЬ У СПОРТИВНІЙ ПІДГОТОВЦІ</w:t>
      </w:r>
      <w:r w:rsidR="00053173">
        <w:rPr>
          <w:rStyle w:val="FontStyle62"/>
          <w:rFonts w:ascii="Times New Roman" w:hAnsi="Times New Roman" w:cs="Times New Roman"/>
          <w:color w:val="000000" w:themeColor="text1"/>
          <w:sz w:val="28"/>
          <w:szCs w:val="28"/>
          <w:lang w:val="uk-UA"/>
        </w:rPr>
        <w:t xml:space="preserve"> БОРЦІВ</w:t>
      </w:r>
    </w:p>
    <w:p w14:paraId="2BC5C2DC" w14:textId="77777777" w:rsidR="000E0B7D" w:rsidRPr="0089603E" w:rsidRDefault="000E0B7D" w:rsidP="000E0B7D">
      <w:pPr>
        <w:pStyle w:val="Style2"/>
        <w:widowControl/>
        <w:spacing w:line="360" w:lineRule="auto"/>
        <w:ind w:firstLine="0"/>
        <w:rPr>
          <w:rFonts w:ascii="Times New Roman" w:hAnsi="Times New Roman" w:cs="Times New Roman"/>
          <w:color w:val="000000" w:themeColor="text1"/>
          <w:sz w:val="28"/>
          <w:szCs w:val="28"/>
          <w:lang w:val="uk-UA"/>
        </w:rPr>
      </w:pPr>
    </w:p>
    <w:p w14:paraId="5CD12D30" w14:textId="77777777" w:rsidR="000E0B7D" w:rsidRPr="0089603E" w:rsidRDefault="000E0B7D" w:rsidP="000E0B7D">
      <w:pPr>
        <w:pStyle w:val="Style2"/>
        <w:widowControl/>
        <w:spacing w:before="53" w:line="360" w:lineRule="auto"/>
        <w:rPr>
          <w:rStyle w:val="FontStyle73"/>
          <w:color w:val="000000" w:themeColor="text1"/>
          <w:sz w:val="28"/>
          <w:szCs w:val="28"/>
          <w:lang w:val="uk-UA"/>
        </w:rPr>
      </w:pPr>
      <w:r w:rsidRPr="0089603E">
        <w:rPr>
          <w:rStyle w:val="FontStyle73"/>
          <w:color w:val="000000" w:themeColor="text1"/>
          <w:sz w:val="28"/>
          <w:szCs w:val="28"/>
          <w:lang w:val="uk-UA"/>
        </w:rPr>
        <w:t>У своїй повсякденній роботі тренер постійно вирішує три основні й взаємозалежні завдання: по-перше, завдання виховання спортсменів</w:t>
      </w:r>
      <w:r w:rsidRPr="006537FD">
        <w:rPr>
          <w:rStyle w:val="FontStyle73"/>
          <w:color w:val="000000" w:themeColor="text1"/>
          <w:sz w:val="28"/>
          <w:szCs w:val="28"/>
          <w:lang w:val="uk-UA"/>
        </w:rPr>
        <w:t>;</w:t>
      </w:r>
      <w:r w:rsidRPr="0089603E">
        <w:rPr>
          <w:rStyle w:val="FontStyle73"/>
          <w:color w:val="000000" w:themeColor="text1"/>
          <w:sz w:val="28"/>
          <w:szCs w:val="28"/>
          <w:lang w:val="uk-UA"/>
        </w:rPr>
        <w:t xml:space="preserve"> по-друге, завдання вироблення у своїх учнів певного характеру, що відрізняється найбільш важливими для суспільства рисами: сміливістю, наполегливістю, ініціативністю, дисциплінованістю, і, по-третє, завдання спортивної підготовки, тобто виховання фізичних якостей, вироблення навичок, умінь, знань, необхідних для досягнення максимально високих для кожного спортсмена результатів.</w:t>
      </w:r>
    </w:p>
    <w:p w14:paraId="5FBF7E46" w14:textId="77777777" w:rsidR="000E0B7D" w:rsidRPr="0089603E" w:rsidRDefault="000E0B7D" w:rsidP="000E0B7D">
      <w:pPr>
        <w:pStyle w:val="Style2"/>
        <w:widowControl/>
        <w:spacing w:line="360" w:lineRule="auto"/>
        <w:ind w:firstLine="298"/>
        <w:rPr>
          <w:rStyle w:val="FontStyle73"/>
          <w:color w:val="000000" w:themeColor="text1"/>
          <w:sz w:val="28"/>
          <w:szCs w:val="28"/>
          <w:lang w:val="uk-UA"/>
        </w:rPr>
      </w:pPr>
      <w:r w:rsidRPr="0089603E">
        <w:rPr>
          <w:rStyle w:val="FontStyle73"/>
          <w:color w:val="000000" w:themeColor="text1"/>
          <w:sz w:val="28"/>
          <w:szCs w:val="28"/>
          <w:lang w:val="uk-UA"/>
        </w:rPr>
        <w:t>Природно, для успішного рішення цих завдань тренер повинен мати талант і навич</w:t>
      </w:r>
      <w:r>
        <w:rPr>
          <w:rStyle w:val="FontStyle73"/>
          <w:color w:val="000000" w:themeColor="text1"/>
          <w:sz w:val="28"/>
          <w:szCs w:val="28"/>
          <w:lang w:val="uk-UA"/>
        </w:rPr>
        <w:t>к</w:t>
      </w:r>
      <w:r w:rsidRPr="0089603E">
        <w:rPr>
          <w:rStyle w:val="FontStyle73"/>
          <w:color w:val="000000" w:themeColor="text1"/>
          <w:sz w:val="28"/>
          <w:szCs w:val="28"/>
          <w:lang w:val="uk-UA"/>
        </w:rPr>
        <w:t>и вихователя й достатн</w:t>
      </w:r>
      <w:r>
        <w:rPr>
          <w:rStyle w:val="FontStyle73"/>
          <w:color w:val="000000" w:themeColor="text1"/>
          <w:sz w:val="28"/>
          <w:szCs w:val="28"/>
          <w:lang w:val="uk-UA"/>
        </w:rPr>
        <w:t>ю</w:t>
      </w:r>
      <w:r w:rsidRPr="0089603E">
        <w:rPr>
          <w:rStyle w:val="FontStyle73"/>
          <w:color w:val="000000" w:themeColor="text1"/>
          <w:sz w:val="28"/>
          <w:szCs w:val="28"/>
          <w:lang w:val="uk-UA"/>
        </w:rPr>
        <w:t xml:space="preserve"> </w:t>
      </w:r>
      <w:r w:rsidR="00330427">
        <w:rPr>
          <w:rStyle w:val="FontStyle73"/>
          <w:color w:val="000000" w:themeColor="text1"/>
          <w:sz w:val="28"/>
          <w:szCs w:val="28"/>
          <w:lang w:val="uk-UA"/>
        </w:rPr>
        <w:t xml:space="preserve">кількість </w:t>
      </w:r>
      <w:r w:rsidRPr="0089603E">
        <w:rPr>
          <w:rStyle w:val="FontStyle73"/>
          <w:color w:val="000000" w:themeColor="text1"/>
          <w:sz w:val="28"/>
          <w:szCs w:val="28"/>
          <w:lang w:val="uk-UA"/>
        </w:rPr>
        <w:t>спеціальних знань.</w:t>
      </w:r>
    </w:p>
    <w:p w14:paraId="505C3C97" w14:textId="77777777" w:rsidR="000E0B7D" w:rsidRPr="0089603E" w:rsidRDefault="000E0B7D" w:rsidP="000E0B7D">
      <w:pPr>
        <w:pStyle w:val="Style2"/>
        <w:widowControl/>
        <w:spacing w:line="360" w:lineRule="auto"/>
        <w:ind w:firstLine="302"/>
        <w:rPr>
          <w:rStyle w:val="FontStyle73"/>
          <w:color w:val="000000" w:themeColor="text1"/>
          <w:sz w:val="28"/>
          <w:szCs w:val="28"/>
          <w:lang w:val="uk-UA"/>
        </w:rPr>
      </w:pPr>
      <w:r>
        <w:rPr>
          <w:rStyle w:val="FontStyle73"/>
          <w:color w:val="000000" w:themeColor="text1"/>
          <w:sz w:val="28"/>
          <w:szCs w:val="28"/>
          <w:lang w:val="uk-UA"/>
        </w:rPr>
        <w:t>У</w:t>
      </w:r>
      <w:r w:rsidRPr="0089603E">
        <w:rPr>
          <w:rStyle w:val="FontStyle73"/>
          <w:color w:val="000000" w:themeColor="text1"/>
          <w:sz w:val="28"/>
          <w:szCs w:val="28"/>
          <w:lang w:val="uk-UA"/>
        </w:rPr>
        <w:t xml:space="preserve"> зв'язку </w:t>
      </w:r>
      <w:r>
        <w:rPr>
          <w:rStyle w:val="FontStyle73"/>
          <w:color w:val="000000" w:themeColor="text1"/>
          <w:sz w:val="28"/>
          <w:szCs w:val="28"/>
          <w:lang w:val="uk-UA"/>
        </w:rPr>
        <w:t>з</w:t>
      </w:r>
      <w:r w:rsidR="00330427">
        <w:rPr>
          <w:rStyle w:val="FontStyle73"/>
          <w:color w:val="000000" w:themeColor="text1"/>
          <w:sz w:val="28"/>
          <w:szCs w:val="28"/>
          <w:lang w:val="uk-UA"/>
        </w:rPr>
        <w:t xml:space="preserve"> цим</w:t>
      </w:r>
      <w:r>
        <w:rPr>
          <w:rStyle w:val="FontStyle73"/>
          <w:color w:val="000000" w:themeColor="text1"/>
          <w:sz w:val="28"/>
          <w:szCs w:val="28"/>
          <w:lang w:val="uk-UA"/>
        </w:rPr>
        <w:t xml:space="preserve"> </w:t>
      </w:r>
      <w:r w:rsidRPr="0089603E">
        <w:rPr>
          <w:rStyle w:val="FontStyle73"/>
          <w:color w:val="000000" w:themeColor="text1"/>
          <w:sz w:val="28"/>
          <w:szCs w:val="28"/>
          <w:lang w:val="uk-UA"/>
        </w:rPr>
        <w:t>треба насамперед визначити, якими якостями повинен володіти тренер, якими принципами керуватися у своїй роботі, як повинні будуватися його взаємини з учнями.</w:t>
      </w:r>
    </w:p>
    <w:p w14:paraId="7D8D3BAD" w14:textId="77777777" w:rsidR="000E0B7D" w:rsidRPr="0089603E" w:rsidRDefault="000E0B7D" w:rsidP="000E0B7D">
      <w:pPr>
        <w:pStyle w:val="Style2"/>
        <w:widowControl/>
        <w:spacing w:line="360" w:lineRule="auto"/>
        <w:ind w:firstLine="298"/>
        <w:rPr>
          <w:rStyle w:val="FontStyle73"/>
          <w:color w:val="000000" w:themeColor="text1"/>
          <w:sz w:val="28"/>
          <w:szCs w:val="28"/>
          <w:lang w:val="uk-UA"/>
        </w:rPr>
      </w:pPr>
      <w:r w:rsidRPr="0089603E">
        <w:rPr>
          <w:rStyle w:val="FontStyle73"/>
          <w:color w:val="000000" w:themeColor="text1"/>
          <w:sz w:val="28"/>
          <w:szCs w:val="28"/>
          <w:lang w:val="uk-UA"/>
        </w:rPr>
        <w:t>Ви</w:t>
      </w:r>
      <w:r>
        <w:rPr>
          <w:rStyle w:val="FontStyle73"/>
          <w:color w:val="000000" w:themeColor="text1"/>
          <w:sz w:val="28"/>
          <w:szCs w:val="28"/>
          <w:lang w:val="uk-UA"/>
        </w:rPr>
        <w:t>датний суспільний діяч</w:t>
      </w:r>
      <w:r w:rsidRPr="0089603E">
        <w:rPr>
          <w:rStyle w:val="FontStyle73"/>
          <w:color w:val="000000" w:themeColor="text1"/>
          <w:sz w:val="28"/>
          <w:szCs w:val="28"/>
          <w:lang w:val="uk-UA"/>
        </w:rPr>
        <w:t xml:space="preserve"> Польщі й відомий тренер</w:t>
      </w:r>
      <w:r w:rsidR="00330427">
        <w:rPr>
          <w:rStyle w:val="FontStyle73"/>
          <w:color w:val="000000" w:themeColor="text1"/>
          <w:sz w:val="28"/>
          <w:szCs w:val="28"/>
          <w:lang w:val="uk-UA"/>
        </w:rPr>
        <w:t xml:space="preserve"> Ян Муляк, міркуючи про професію</w:t>
      </w:r>
      <w:r w:rsidRPr="0089603E">
        <w:rPr>
          <w:rStyle w:val="FontStyle73"/>
          <w:color w:val="000000" w:themeColor="text1"/>
          <w:sz w:val="28"/>
          <w:szCs w:val="28"/>
          <w:lang w:val="uk-UA"/>
        </w:rPr>
        <w:t xml:space="preserve"> тренера, писав: «Сильна воля, принциповість і доброта - ці помітні з першого погляду риси характеру відрізняли великих тренерів, незалежно від того, яким видом спорту вони займалися».</w:t>
      </w:r>
    </w:p>
    <w:p w14:paraId="2E375F59" w14:textId="77777777" w:rsidR="000E0B7D" w:rsidRPr="0089603E" w:rsidRDefault="000E0B7D" w:rsidP="000E0B7D">
      <w:pPr>
        <w:pStyle w:val="Style2"/>
        <w:widowControl/>
        <w:spacing w:line="360" w:lineRule="auto"/>
        <w:ind w:firstLine="298"/>
        <w:rPr>
          <w:rStyle w:val="FontStyle73"/>
          <w:color w:val="000000" w:themeColor="text1"/>
          <w:sz w:val="28"/>
          <w:szCs w:val="28"/>
          <w:lang w:val="uk-UA"/>
        </w:rPr>
      </w:pPr>
      <w:r w:rsidRPr="0089603E">
        <w:rPr>
          <w:rStyle w:val="FontStyle73"/>
          <w:color w:val="000000" w:themeColor="text1"/>
          <w:sz w:val="28"/>
          <w:szCs w:val="28"/>
          <w:lang w:val="uk-UA"/>
        </w:rPr>
        <w:t xml:space="preserve">Зрозуміло, це тільки </w:t>
      </w:r>
      <w:r>
        <w:rPr>
          <w:rStyle w:val="FontStyle73"/>
          <w:color w:val="000000" w:themeColor="text1"/>
          <w:sz w:val="28"/>
          <w:szCs w:val="28"/>
          <w:lang w:val="uk-UA"/>
        </w:rPr>
        <w:t>най</w:t>
      </w:r>
      <w:r w:rsidRPr="0089603E">
        <w:rPr>
          <w:rStyle w:val="FontStyle73"/>
          <w:color w:val="000000" w:themeColor="text1"/>
          <w:sz w:val="28"/>
          <w:szCs w:val="28"/>
          <w:lang w:val="uk-UA"/>
        </w:rPr>
        <w:t>головні</w:t>
      </w:r>
      <w:r>
        <w:rPr>
          <w:rStyle w:val="FontStyle73"/>
          <w:color w:val="000000" w:themeColor="text1"/>
          <w:sz w:val="28"/>
          <w:szCs w:val="28"/>
          <w:lang w:val="uk-UA"/>
        </w:rPr>
        <w:t>ші</w:t>
      </w:r>
      <w:r w:rsidRPr="0089603E">
        <w:rPr>
          <w:rStyle w:val="FontStyle73"/>
          <w:color w:val="000000" w:themeColor="text1"/>
          <w:sz w:val="28"/>
          <w:szCs w:val="28"/>
          <w:lang w:val="uk-UA"/>
        </w:rPr>
        <w:t xml:space="preserve"> й </w:t>
      </w:r>
      <w:r>
        <w:rPr>
          <w:rStyle w:val="FontStyle73"/>
          <w:color w:val="000000" w:themeColor="text1"/>
          <w:sz w:val="28"/>
          <w:szCs w:val="28"/>
          <w:lang w:val="uk-UA"/>
        </w:rPr>
        <w:t>най</w:t>
      </w:r>
      <w:r w:rsidRPr="0089603E">
        <w:rPr>
          <w:rStyle w:val="FontStyle73"/>
          <w:color w:val="000000" w:themeColor="text1"/>
          <w:sz w:val="28"/>
          <w:szCs w:val="28"/>
          <w:lang w:val="uk-UA"/>
        </w:rPr>
        <w:t>загальні</w:t>
      </w:r>
      <w:r>
        <w:rPr>
          <w:rStyle w:val="FontStyle73"/>
          <w:color w:val="000000" w:themeColor="text1"/>
          <w:sz w:val="28"/>
          <w:szCs w:val="28"/>
          <w:lang w:val="uk-UA"/>
        </w:rPr>
        <w:t>ші</w:t>
      </w:r>
      <w:r w:rsidRPr="0089603E">
        <w:rPr>
          <w:rStyle w:val="FontStyle73"/>
          <w:color w:val="000000" w:themeColor="text1"/>
          <w:sz w:val="28"/>
          <w:szCs w:val="28"/>
          <w:lang w:val="uk-UA"/>
        </w:rPr>
        <w:t xml:space="preserve"> риси. Гарний тренер немислимий без фанатичної відданості спорту, цілеспрямованості, схильності до сміливих пошуків і новаторства й цілого ряду інших високих моральних і вольових якостей.</w:t>
      </w:r>
    </w:p>
    <w:p w14:paraId="1D51AAC8" w14:textId="77777777" w:rsidR="000E0B7D" w:rsidRPr="0089603E" w:rsidRDefault="000E0B7D" w:rsidP="000E0B7D">
      <w:pPr>
        <w:pStyle w:val="Style2"/>
        <w:widowControl/>
        <w:spacing w:line="360" w:lineRule="auto"/>
        <w:ind w:firstLine="298"/>
        <w:rPr>
          <w:rStyle w:val="FontStyle73"/>
          <w:color w:val="000000" w:themeColor="text1"/>
          <w:sz w:val="28"/>
          <w:szCs w:val="28"/>
          <w:lang w:val="uk-UA"/>
        </w:rPr>
      </w:pPr>
      <w:r w:rsidRPr="0089603E">
        <w:rPr>
          <w:rStyle w:val="FontStyle73"/>
          <w:color w:val="000000" w:themeColor="text1"/>
          <w:sz w:val="28"/>
          <w:szCs w:val="28"/>
          <w:lang w:val="uk-UA"/>
        </w:rPr>
        <w:t>У нашій країні п</w:t>
      </w:r>
      <w:r w:rsidR="00330427">
        <w:rPr>
          <w:rStyle w:val="FontStyle73"/>
          <w:color w:val="000000" w:themeColor="text1"/>
          <w:sz w:val="28"/>
          <w:szCs w:val="28"/>
          <w:lang w:val="uk-UA"/>
        </w:rPr>
        <w:t>рацюють сотні видатних тренеров,</w:t>
      </w:r>
      <w:r w:rsidRPr="0089603E">
        <w:rPr>
          <w:rStyle w:val="FontStyle73"/>
          <w:color w:val="000000" w:themeColor="text1"/>
          <w:sz w:val="28"/>
          <w:szCs w:val="28"/>
          <w:lang w:val="uk-UA"/>
        </w:rPr>
        <w:t xml:space="preserve"> фахівців, що завоювали світову популярність, кожний з них — яскравий і самобутній талант, у кожного свої, індивідуальні особливості характеру, св</w:t>
      </w:r>
      <w:r w:rsidR="00330427">
        <w:rPr>
          <w:rStyle w:val="FontStyle73"/>
          <w:color w:val="000000" w:themeColor="text1"/>
          <w:sz w:val="28"/>
          <w:szCs w:val="28"/>
          <w:lang w:val="uk-UA"/>
        </w:rPr>
        <w:t>ої</w:t>
      </w:r>
      <w:r w:rsidRPr="0089603E">
        <w:rPr>
          <w:rStyle w:val="FontStyle73"/>
          <w:color w:val="000000" w:themeColor="text1"/>
          <w:sz w:val="28"/>
          <w:szCs w:val="28"/>
          <w:lang w:val="uk-UA"/>
        </w:rPr>
        <w:br/>
        <w:t xml:space="preserve"> педагогічні погляди, своя школа, але немає жодного, у кого </w:t>
      </w:r>
      <w:r w:rsidR="00330427">
        <w:rPr>
          <w:rStyle w:val="FontStyle73"/>
          <w:color w:val="000000" w:themeColor="text1"/>
          <w:sz w:val="28"/>
          <w:szCs w:val="28"/>
          <w:lang w:val="uk-UA"/>
        </w:rPr>
        <w:t>на</w:t>
      </w:r>
      <w:r w:rsidRPr="0089603E">
        <w:rPr>
          <w:rStyle w:val="FontStyle73"/>
          <w:color w:val="000000" w:themeColor="text1"/>
          <w:sz w:val="28"/>
          <w:szCs w:val="28"/>
          <w:lang w:val="uk-UA"/>
        </w:rPr>
        <w:t xml:space="preserve"> високо</w:t>
      </w:r>
      <w:r w:rsidR="00330427">
        <w:rPr>
          <w:rStyle w:val="FontStyle73"/>
          <w:color w:val="000000" w:themeColor="text1"/>
          <w:sz w:val="28"/>
          <w:szCs w:val="28"/>
          <w:lang w:val="uk-UA"/>
        </w:rPr>
        <w:t>му рівні</w:t>
      </w:r>
      <w:r w:rsidRPr="0089603E">
        <w:rPr>
          <w:rStyle w:val="FontStyle73"/>
          <w:color w:val="000000" w:themeColor="text1"/>
          <w:sz w:val="28"/>
          <w:szCs w:val="28"/>
          <w:lang w:val="uk-UA"/>
        </w:rPr>
        <w:t xml:space="preserve">, навіть </w:t>
      </w:r>
      <w:r w:rsidR="00330427">
        <w:rPr>
          <w:rStyle w:val="FontStyle73"/>
          <w:color w:val="000000" w:themeColor="text1"/>
          <w:sz w:val="28"/>
          <w:szCs w:val="28"/>
          <w:lang w:val="uk-UA"/>
        </w:rPr>
        <w:t>на</w:t>
      </w:r>
      <w:r w:rsidRPr="0089603E">
        <w:rPr>
          <w:rStyle w:val="FontStyle73"/>
          <w:color w:val="000000" w:themeColor="text1"/>
          <w:sz w:val="28"/>
          <w:szCs w:val="28"/>
          <w:lang w:val="uk-UA"/>
        </w:rPr>
        <w:t xml:space="preserve"> найвищому ступені не були б розвинені перераховані морально-вольові якості.</w:t>
      </w:r>
    </w:p>
    <w:p w14:paraId="61117F24" w14:textId="77777777" w:rsidR="000E0B7D" w:rsidRPr="0089603E" w:rsidRDefault="000E0B7D" w:rsidP="000E0B7D">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lastRenderedPageBreak/>
        <w:t>І от за цією довгою галереєю цікавих й яскравих образів встає збірна фігура тренера. Який він? Які риси характеру роблять його кращим представником своєї професії?</w:t>
      </w:r>
    </w:p>
    <w:p w14:paraId="774762AA" w14:textId="77777777" w:rsidR="000E0B7D" w:rsidRPr="0089603E" w:rsidRDefault="000E0B7D" w:rsidP="000E0B7D">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Це непохитна принциповість і сміливість</w:t>
      </w:r>
      <w:r>
        <w:rPr>
          <w:rStyle w:val="FontStyle73"/>
          <w:color w:val="000000" w:themeColor="text1"/>
          <w:sz w:val="28"/>
          <w:szCs w:val="28"/>
          <w:lang w:val="uk-UA"/>
        </w:rPr>
        <w:t>, це наполегливість, акуратність, цілеспрямованість, це доброта и сердечність</w:t>
      </w:r>
      <w:r w:rsidRPr="0089603E">
        <w:rPr>
          <w:rStyle w:val="FontStyle73"/>
          <w:color w:val="000000" w:themeColor="text1"/>
          <w:sz w:val="28"/>
          <w:szCs w:val="28"/>
          <w:lang w:val="uk-UA"/>
        </w:rPr>
        <w:t>!</w:t>
      </w:r>
    </w:p>
    <w:p w14:paraId="08A104C1" w14:textId="77777777" w:rsidR="000E0B7D" w:rsidRPr="0089603E" w:rsidRDefault="000E0B7D" w:rsidP="000E0B7D">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t>Це вміння кожного гарного тренера всього себе, без залишку, віддати улюбленій справі.</w:t>
      </w:r>
    </w:p>
    <w:p w14:paraId="2440104B" w14:textId="77777777" w:rsidR="000E0B7D" w:rsidRPr="0089603E" w:rsidRDefault="000E0B7D" w:rsidP="000E0B7D">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 xml:space="preserve">І нарешті, це найвищий рівень професійної підготовленості - знання предмета й уміння застосувати свої знання </w:t>
      </w:r>
      <w:r>
        <w:rPr>
          <w:rStyle w:val="FontStyle73"/>
          <w:color w:val="000000" w:themeColor="text1"/>
          <w:sz w:val="28"/>
          <w:szCs w:val="28"/>
          <w:lang w:val="uk-UA"/>
        </w:rPr>
        <w:t>раціонально</w:t>
      </w:r>
      <w:r w:rsidRPr="0089603E">
        <w:rPr>
          <w:rStyle w:val="FontStyle73"/>
          <w:color w:val="000000" w:themeColor="text1"/>
          <w:sz w:val="28"/>
          <w:szCs w:val="28"/>
          <w:lang w:val="uk-UA"/>
        </w:rPr>
        <w:t>.</w:t>
      </w:r>
    </w:p>
    <w:p w14:paraId="48BDDF38" w14:textId="77777777" w:rsidR="000E0B7D" w:rsidRPr="0089603E" w:rsidRDefault="000E0B7D" w:rsidP="000E0B7D">
      <w:pPr>
        <w:pStyle w:val="Style4"/>
        <w:widowControl/>
        <w:spacing w:line="360" w:lineRule="auto"/>
        <w:jc w:val="left"/>
        <w:rPr>
          <w:rFonts w:ascii="Times New Roman" w:hAnsi="Times New Roman" w:cs="Times New Roman"/>
          <w:color w:val="000000" w:themeColor="text1"/>
          <w:sz w:val="28"/>
          <w:szCs w:val="28"/>
          <w:lang w:val="uk-UA"/>
        </w:rPr>
      </w:pPr>
    </w:p>
    <w:p w14:paraId="3729363E" w14:textId="77777777" w:rsidR="000E0B7D" w:rsidRPr="000E0B7D" w:rsidRDefault="00F2180C" w:rsidP="000E0B7D">
      <w:pPr>
        <w:pStyle w:val="Style4"/>
        <w:widowControl/>
        <w:spacing w:before="5" w:line="360" w:lineRule="auto"/>
        <w:jc w:val="center"/>
        <w:rPr>
          <w:rStyle w:val="FontStyle68"/>
          <w:b/>
          <w:color w:val="000000" w:themeColor="text1"/>
          <w:sz w:val="28"/>
          <w:szCs w:val="28"/>
          <w:lang w:val="uk-UA"/>
        </w:rPr>
      </w:pPr>
      <w:r>
        <w:rPr>
          <w:rStyle w:val="FontStyle68"/>
          <w:b/>
          <w:color w:val="000000" w:themeColor="text1"/>
          <w:sz w:val="28"/>
          <w:szCs w:val="28"/>
          <w:lang w:val="uk-UA"/>
        </w:rPr>
        <w:t xml:space="preserve">7.1 </w:t>
      </w:r>
      <w:r w:rsidR="000E0B7D" w:rsidRPr="000E0B7D">
        <w:rPr>
          <w:rStyle w:val="FontStyle68"/>
          <w:b/>
          <w:color w:val="000000" w:themeColor="text1"/>
          <w:sz w:val="28"/>
          <w:szCs w:val="28"/>
          <w:lang w:val="uk-UA"/>
        </w:rPr>
        <w:t>ТВОРЧА СИСТЕМА  „ТРЕНЕР - УЧЕНЬ"</w:t>
      </w:r>
    </w:p>
    <w:p w14:paraId="4312CCA1" w14:textId="77777777" w:rsidR="000E0B7D" w:rsidRPr="0089603E" w:rsidRDefault="000E0B7D" w:rsidP="000E0B7D">
      <w:pPr>
        <w:pStyle w:val="Style2"/>
        <w:widowControl/>
        <w:spacing w:before="206"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Підготовка спортсменів </w:t>
      </w:r>
      <w:r>
        <w:rPr>
          <w:rStyle w:val="FontStyle73"/>
          <w:color w:val="000000" w:themeColor="text1"/>
          <w:sz w:val="28"/>
          <w:szCs w:val="28"/>
          <w:lang w:val="uk-UA"/>
        </w:rPr>
        <w:t>- це</w:t>
      </w:r>
      <w:r w:rsidRPr="0089603E">
        <w:rPr>
          <w:rStyle w:val="FontStyle73"/>
          <w:color w:val="000000" w:themeColor="text1"/>
          <w:sz w:val="28"/>
          <w:szCs w:val="28"/>
          <w:lang w:val="uk-UA"/>
        </w:rPr>
        <w:t xml:space="preserve"> творчий процес. Подібно тому</w:t>
      </w:r>
      <w:r>
        <w:rPr>
          <w:rStyle w:val="FontStyle73"/>
          <w:color w:val="000000" w:themeColor="text1"/>
          <w:sz w:val="28"/>
          <w:szCs w:val="28"/>
          <w:lang w:val="uk-UA"/>
        </w:rPr>
        <w:t>,</w:t>
      </w:r>
      <w:r w:rsidRPr="0089603E">
        <w:rPr>
          <w:rStyle w:val="FontStyle73"/>
          <w:color w:val="000000" w:themeColor="text1"/>
          <w:sz w:val="28"/>
          <w:szCs w:val="28"/>
          <w:lang w:val="uk-UA"/>
        </w:rPr>
        <w:t xml:space="preserve"> як художник починається з картини, а письменник з написаної їм книги, тренер починається з учнів, причому з учнів не у формальному змісті цього слова, а учнів, що втілюють у життя педагогічні задуми й погляди свого тренера.</w:t>
      </w:r>
    </w:p>
    <w:p w14:paraId="434109BD" w14:textId="77777777" w:rsidR="000E0B7D" w:rsidRPr="0089603E" w:rsidRDefault="000E0B7D" w:rsidP="000E0B7D">
      <w:pPr>
        <w:pStyle w:val="Style2"/>
        <w:widowControl/>
        <w:spacing w:line="360" w:lineRule="auto"/>
        <w:ind w:firstLine="298"/>
        <w:rPr>
          <w:rStyle w:val="FontStyle73"/>
          <w:color w:val="000000" w:themeColor="text1"/>
          <w:sz w:val="28"/>
          <w:szCs w:val="28"/>
          <w:lang w:val="uk-UA"/>
        </w:rPr>
      </w:pPr>
      <w:r w:rsidRPr="0089603E">
        <w:rPr>
          <w:rStyle w:val="FontStyle73"/>
          <w:color w:val="000000" w:themeColor="text1"/>
          <w:sz w:val="28"/>
          <w:szCs w:val="28"/>
          <w:lang w:val="uk-UA"/>
        </w:rPr>
        <w:t>Тому необхідно, як зараз прийнято говорити, система «тренер - учень». Ця система специфічна й своєрідна, хоча й має деяка подібність із іншими творчими системами, наприклад «режисер - актор» або «балетмейстер - танцюрист». Її специфічність визначається насамперед наступними характерними рисами:</w:t>
      </w:r>
    </w:p>
    <w:p w14:paraId="311F7BEA" w14:textId="77777777" w:rsidR="000E0B7D" w:rsidRPr="0089603E" w:rsidRDefault="000E0B7D" w:rsidP="000E0B7D">
      <w:pPr>
        <w:pStyle w:val="Style5"/>
        <w:widowControl/>
        <w:tabs>
          <w:tab w:val="left" w:pos="595"/>
        </w:tabs>
        <w:spacing w:line="360" w:lineRule="auto"/>
        <w:ind w:left="331" w:firstLine="0"/>
        <w:rPr>
          <w:rStyle w:val="FontStyle73"/>
          <w:color w:val="000000" w:themeColor="text1"/>
          <w:sz w:val="28"/>
          <w:szCs w:val="28"/>
          <w:lang w:val="uk-UA"/>
        </w:rPr>
      </w:pPr>
      <w:r w:rsidRPr="0089603E">
        <w:rPr>
          <w:rStyle w:val="FontStyle73"/>
          <w:color w:val="000000" w:themeColor="text1"/>
          <w:sz w:val="28"/>
          <w:szCs w:val="28"/>
          <w:lang w:val="uk-UA"/>
        </w:rPr>
        <w:t>1.</w:t>
      </w:r>
      <w:r w:rsidRPr="0089603E">
        <w:rPr>
          <w:rStyle w:val="FontStyle73"/>
          <w:color w:val="000000" w:themeColor="text1"/>
          <w:sz w:val="28"/>
          <w:szCs w:val="28"/>
          <w:lang w:val="uk-UA"/>
        </w:rPr>
        <w:tab/>
        <w:t>Повною єдністю мети тренера й учня.</w:t>
      </w:r>
    </w:p>
    <w:p w14:paraId="1FE19B33" w14:textId="77777777" w:rsidR="000E0B7D" w:rsidRPr="0089603E" w:rsidRDefault="000E0B7D" w:rsidP="000E0B7D">
      <w:pPr>
        <w:pStyle w:val="Style5"/>
        <w:widowControl/>
        <w:tabs>
          <w:tab w:val="left" w:pos="581"/>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2.</w:t>
      </w:r>
      <w:r w:rsidRPr="0089603E">
        <w:rPr>
          <w:rStyle w:val="FontStyle73"/>
          <w:color w:val="000000" w:themeColor="text1"/>
          <w:sz w:val="28"/>
          <w:szCs w:val="28"/>
          <w:lang w:val="uk-UA"/>
        </w:rPr>
        <w:tab/>
        <w:t>Залежністю успіху не тільки від особистих якостей тренера й спортсмена, але в першу чергу від їхнього творчого контакту, ступеня їхнього взаєморозуміння.</w:t>
      </w:r>
    </w:p>
    <w:p w14:paraId="2D0BA92D"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У цьому творчому контакті на всіх етапах спортивної підготовки тренер повинен прагнути бачити в учні не сліпого виконавця своїх задумів, а рівноправного творчого партнера. Це, мабуть, головна</w:t>
      </w:r>
      <w:r>
        <w:rPr>
          <w:rStyle w:val="FontStyle73"/>
          <w:color w:val="000000" w:themeColor="text1"/>
          <w:sz w:val="28"/>
          <w:szCs w:val="28"/>
          <w:lang w:val="uk-UA"/>
        </w:rPr>
        <w:t xml:space="preserve"> </w:t>
      </w:r>
      <w:r w:rsidRPr="0089603E">
        <w:rPr>
          <w:rStyle w:val="FontStyle73"/>
          <w:color w:val="000000" w:themeColor="text1"/>
          <w:sz w:val="28"/>
          <w:szCs w:val="28"/>
          <w:lang w:val="uk-UA"/>
        </w:rPr>
        <w:t>умова успішного функціонування всієї системи.</w:t>
      </w:r>
    </w:p>
    <w:p w14:paraId="3365FF49"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lastRenderedPageBreak/>
        <w:t>Наявність системи «тренер - учень» робить правомірним твердження, що всі моральні й професійні якості тренера, що є основою успіху тренерської роботи, проявляються насамперед у взаєминах тренера з учнями.</w:t>
      </w:r>
    </w:p>
    <w:p w14:paraId="6AFF687C" w14:textId="77777777" w:rsidR="000E0B7D" w:rsidRPr="0089603E" w:rsidRDefault="000E0B7D" w:rsidP="000E0B7D">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 xml:space="preserve">Найбільш характерною особливістю внутрішніх взаємин у системі «тренер - учень» є винятково великий вплив, </w:t>
      </w:r>
      <w:r>
        <w:rPr>
          <w:rStyle w:val="FontStyle73"/>
          <w:color w:val="000000" w:themeColor="text1"/>
          <w:sz w:val="28"/>
          <w:szCs w:val="28"/>
          <w:lang w:val="uk-UA"/>
        </w:rPr>
        <w:t>здійснюваний</w:t>
      </w:r>
      <w:r w:rsidRPr="0089603E">
        <w:rPr>
          <w:rStyle w:val="FontStyle73"/>
          <w:color w:val="000000" w:themeColor="text1"/>
          <w:sz w:val="28"/>
          <w:szCs w:val="28"/>
          <w:lang w:val="uk-UA"/>
        </w:rPr>
        <w:t xml:space="preserve"> тренером на спортсмена. Ця особливість не завжди знаходить правильне пояснення й заслуговує того, щоб зупинитися на ній більш докладно.</w:t>
      </w:r>
    </w:p>
    <w:p w14:paraId="63585C80" w14:textId="77777777" w:rsidR="000E0B7D" w:rsidRPr="0089603E" w:rsidRDefault="000E0B7D" w:rsidP="000E0B7D">
      <w:pPr>
        <w:pStyle w:val="Style2"/>
        <w:widowControl/>
        <w:spacing w:line="360" w:lineRule="auto"/>
        <w:ind w:firstLine="326"/>
        <w:rPr>
          <w:rStyle w:val="FontStyle73"/>
          <w:color w:val="000000" w:themeColor="text1"/>
          <w:sz w:val="28"/>
          <w:szCs w:val="28"/>
          <w:lang w:val="uk-UA"/>
        </w:rPr>
      </w:pPr>
      <w:r w:rsidRPr="0089603E">
        <w:rPr>
          <w:rStyle w:val="FontStyle73"/>
          <w:color w:val="000000" w:themeColor="text1"/>
          <w:sz w:val="28"/>
          <w:szCs w:val="28"/>
          <w:lang w:val="uk-UA"/>
        </w:rPr>
        <w:t xml:space="preserve">Справді, чому гарний тренер може з легкістю, незрозумілої для непосвячених, домогтися високої дисципліни й ідеального порядку на заняттях, </w:t>
      </w:r>
      <w:r>
        <w:rPr>
          <w:rStyle w:val="FontStyle73"/>
          <w:color w:val="000000" w:themeColor="text1"/>
          <w:sz w:val="28"/>
          <w:szCs w:val="28"/>
          <w:lang w:val="uk-UA"/>
        </w:rPr>
        <w:t>бешкетуючого</w:t>
      </w:r>
      <w:r w:rsidRPr="0089603E">
        <w:rPr>
          <w:rStyle w:val="FontStyle73"/>
          <w:color w:val="000000" w:themeColor="text1"/>
          <w:sz w:val="28"/>
          <w:szCs w:val="28"/>
          <w:lang w:val="uk-UA"/>
        </w:rPr>
        <w:t xml:space="preserve"> підлітка зробити зразком п</w:t>
      </w:r>
      <w:r w:rsidR="00330427">
        <w:rPr>
          <w:rStyle w:val="FontStyle73"/>
          <w:color w:val="000000" w:themeColor="text1"/>
          <w:sz w:val="28"/>
          <w:szCs w:val="28"/>
          <w:lang w:val="uk-UA"/>
        </w:rPr>
        <w:t>і</w:t>
      </w:r>
      <w:r w:rsidRPr="0089603E">
        <w:rPr>
          <w:rStyle w:val="FontStyle73"/>
          <w:color w:val="000000" w:themeColor="text1"/>
          <w:sz w:val="28"/>
          <w:szCs w:val="28"/>
          <w:lang w:val="uk-UA"/>
        </w:rPr>
        <w:t>дтя</w:t>
      </w:r>
      <w:r w:rsidR="00330427">
        <w:rPr>
          <w:rStyle w:val="FontStyle73"/>
          <w:color w:val="000000" w:themeColor="text1"/>
          <w:sz w:val="28"/>
          <w:szCs w:val="28"/>
          <w:lang w:val="uk-UA"/>
        </w:rPr>
        <w:t>г</w:t>
      </w:r>
      <w:r w:rsidRPr="0089603E">
        <w:rPr>
          <w:rStyle w:val="FontStyle73"/>
          <w:color w:val="000000" w:themeColor="text1"/>
          <w:sz w:val="28"/>
          <w:szCs w:val="28"/>
          <w:lang w:val="uk-UA"/>
        </w:rPr>
        <w:t>нутост</w:t>
      </w:r>
      <w:r w:rsidR="00330427">
        <w:rPr>
          <w:rStyle w:val="FontStyle73"/>
          <w:color w:val="000000" w:themeColor="text1"/>
          <w:sz w:val="28"/>
          <w:szCs w:val="28"/>
          <w:lang w:val="uk-UA"/>
        </w:rPr>
        <w:t>і</w:t>
      </w:r>
      <w:r w:rsidRPr="0089603E">
        <w:rPr>
          <w:rStyle w:val="FontStyle73"/>
          <w:color w:val="000000" w:themeColor="text1"/>
          <w:sz w:val="28"/>
          <w:szCs w:val="28"/>
          <w:lang w:val="uk-UA"/>
        </w:rPr>
        <w:t>, а закоренілого «двієчника» зразковим і старанним учнем? Багато схильні бачити тут тільки те, що тренер тримає в руках своєрідний «пряник» -любов підлітка до цікавого виду спорту. Це далеко</w:t>
      </w:r>
      <w:r>
        <w:rPr>
          <w:rStyle w:val="FontStyle73"/>
          <w:color w:val="000000" w:themeColor="text1"/>
          <w:sz w:val="28"/>
          <w:szCs w:val="28"/>
          <w:lang w:val="uk-UA"/>
        </w:rPr>
        <w:t xml:space="preserve"> </w:t>
      </w:r>
      <w:r w:rsidRPr="0089603E">
        <w:rPr>
          <w:rStyle w:val="FontStyle73"/>
          <w:color w:val="000000" w:themeColor="text1"/>
          <w:sz w:val="28"/>
          <w:szCs w:val="28"/>
          <w:lang w:val="uk-UA"/>
        </w:rPr>
        <w:t>не все. Уявимо собі сучасне тренування, наприклад, у плаванні. 11-13</w:t>
      </w:r>
      <w:r w:rsidR="00330427">
        <w:rPr>
          <w:rStyle w:val="FontStyle73"/>
          <w:color w:val="000000" w:themeColor="text1"/>
          <w:sz w:val="28"/>
          <w:szCs w:val="28"/>
          <w:lang w:val="uk-UA"/>
        </w:rPr>
        <w:t xml:space="preserve"> річна</w:t>
      </w:r>
      <w:r w:rsidRPr="0089603E">
        <w:rPr>
          <w:rStyle w:val="FontStyle73"/>
          <w:color w:val="000000" w:themeColor="text1"/>
          <w:sz w:val="28"/>
          <w:szCs w:val="28"/>
          <w:lang w:val="uk-UA"/>
        </w:rPr>
        <w:t xml:space="preserve"> дитина щодня, іноді навіть без вихідних днів, проводить у басейні півтор</w:t>
      </w:r>
      <w:r>
        <w:rPr>
          <w:rStyle w:val="FontStyle73"/>
          <w:color w:val="000000" w:themeColor="text1"/>
          <w:sz w:val="28"/>
          <w:szCs w:val="28"/>
          <w:lang w:val="uk-UA"/>
        </w:rPr>
        <w:t>и-дві</w:t>
      </w:r>
      <w:r w:rsidRPr="0089603E">
        <w:rPr>
          <w:rStyle w:val="FontStyle73"/>
          <w:color w:val="000000" w:themeColor="text1"/>
          <w:sz w:val="28"/>
          <w:szCs w:val="28"/>
          <w:lang w:val="uk-UA"/>
        </w:rPr>
        <w:t xml:space="preserve"> години, пропливаючи в досить нудних й одноманіт</w:t>
      </w:r>
      <w:r w:rsidR="00330427">
        <w:rPr>
          <w:rStyle w:val="FontStyle73"/>
          <w:color w:val="000000" w:themeColor="text1"/>
          <w:sz w:val="28"/>
          <w:szCs w:val="28"/>
          <w:lang w:val="uk-UA"/>
        </w:rPr>
        <w:t>них вправах до 4-6 кілометрів.</w:t>
      </w:r>
      <w:r w:rsidRPr="0089603E">
        <w:rPr>
          <w:rStyle w:val="FontStyle73"/>
          <w:color w:val="000000" w:themeColor="text1"/>
          <w:sz w:val="28"/>
          <w:szCs w:val="28"/>
          <w:lang w:val="uk-UA"/>
        </w:rPr>
        <w:t xml:space="preserve"> Що змушує його день у день іти в басейн і найчастіше випробовувати там неприємні й навіть хворобливі відчуття? Тільки чи інтерес? Очевидно, справа насамперед у тім, що за цією одноманітною й монотонною роботою він бачить ( хоча іноді й недостатньо усвідомлено) романтик</w:t>
      </w:r>
      <w:r>
        <w:rPr>
          <w:rStyle w:val="FontStyle73"/>
          <w:color w:val="000000" w:themeColor="text1"/>
          <w:sz w:val="28"/>
          <w:szCs w:val="28"/>
          <w:lang w:val="uk-UA"/>
        </w:rPr>
        <w:t>у</w:t>
      </w:r>
      <w:r w:rsidRPr="0089603E">
        <w:rPr>
          <w:rStyle w:val="FontStyle73"/>
          <w:color w:val="000000" w:themeColor="text1"/>
          <w:sz w:val="28"/>
          <w:szCs w:val="28"/>
          <w:lang w:val="uk-UA"/>
        </w:rPr>
        <w:t xml:space="preserve"> змагань, радість боротьби й насолод</w:t>
      </w:r>
      <w:r w:rsidR="00330427">
        <w:rPr>
          <w:rStyle w:val="FontStyle73"/>
          <w:color w:val="000000" w:themeColor="text1"/>
          <w:sz w:val="28"/>
          <w:szCs w:val="28"/>
          <w:lang w:val="uk-UA"/>
        </w:rPr>
        <w:t>у</w:t>
      </w:r>
      <w:r w:rsidRPr="0089603E">
        <w:rPr>
          <w:rStyle w:val="FontStyle73"/>
          <w:color w:val="000000" w:themeColor="text1"/>
          <w:sz w:val="28"/>
          <w:szCs w:val="28"/>
          <w:lang w:val="uk-UA"/>
        </w:rPr>
        <w:t xml:space="preserve"> перемоги, тобто все те, що в його поданні асоціюється з поняттям «спорт». У цьому зв'язку фігура тренера з'являється перед учнем в особливому світлі - адже спортсмен, особливо молодий, бачить у своєму наставнику людин</w:t>
      </w:r>
      <w:r w:rsidR="00330427">
        <w:rPr>
          <w:rStyle w:val="FontStyle73"/>
          <w:color w:val="000000" w:themeColor="text1"/>
          <w:sz w:val="28"/>
          <w:szCs w:val="28"/>
          <w:lang w:val="uk-UA"/>
        </w:rPr>
        <w:t>у</w:t>
      </w:r>
      <w:r w:rsidRPr="0089603E">
        <w:rPr>
          <w:rStyle w:val="FontStyle73"/>
          <w:color w:val="000000" w:themeColor="text1"/>
          <w:sz w:val="28"/>
          <w:szCs w:val="28"/>
          <w:lang w:val="uk-UA"/>
        </w:rPr>
        <w:t>, уже овіяного романтикою спорту!</w:t>
      </w:r>
    </w:p>
    <w:p w14:paraId="4FE1734A" w14:textId="77777777" w:rsidR="000E0B7D" w:rsidRPr="0089603E" w:rsidRDefault="000E0B7D" w:rsidP="000E0B7D">
      <w:pPr>
        <w:pStyle w:val="Style2"/>
        <w:widowControl/>
        <w:spacing w:line="360" w:lineRule="auto"/>
        <w:ind w:firstLine="0"/>
        <w:rPr>
          <w:rStyle w:val="FontStyle73"/>
          <w:color w:val="000000" w:themeColor="text1"/>
          <w:sz w:val="28"/>
          <w:szCs w:val="28"/>
          <w:lang w:val="uk-UA"/>
        </w:rPr>
      </w:pPr>
      <w:r w:rsidRPr="0089603E">
        <w:rPr>
          <w:rStyle w:val="FontStyle73"/>
          <w:color w:val="000000" w:themeColor="text1"/>
          <w:sz w:val="28"/>
          <w:szCs w:val="28"/>
          <w:lang w:val="uk-UA"/>
        </w:rPr>
        <w:t xml:space="preserve">Проходять роки. На зміну юнацької закоханості приходить зріла дружба, заснована на великій спільності інтересів, і тренер як і раніше залишається однієї із </w:t>
      </w:r>
      <w:r w:rsidR="00330427">
        <w:rPr>
          <w:rStyle w:val="FontStyle73"/>
          <w:color w:val="000000" w:themeColor="text1"/>
          <w:sz w:val="28"/>
          <w:szCs w:val="28"/>
          <w:lang w:val="uk-UA"/>
        </w:rPr>
        <w:t>ц</w:t>
      </w:r>
      <w:r w:rsidRPr="0089603E">
        <w:rPr>
          <w:rStyle w:val="FontStyle73"/>
          <w:color w:val="000000" w:themeColor="text1"/>
          <w:sz w:val="28"/>
          <w:szCs w:val="28"/>
          <w:lang w:val="uk-UA"/>
        </w:rPr>
        <w:t xml:space="preserve">ентральних фігур у житті своїх учнів. Тепер це вже старший і більше мудрий товариш, готовий прийти </w:t>
      </w:r>
      <w:r>
        <w:rPr>
          <w:rStyle w:val="FontStyle73"/>
          <w:color w:val="000000" w:themeColor="text1"/>
          <w:sz w:val="28"/>
          <w:szCs w:val="28"/>
          <w:lang w:val="uk-UA"/>
        </w:rPr>
        <w:t>на допомогу у</w:t>
      </w:r>
      <w:r w:rsidRPr="0089603E">
        <w:rPr>
          <w:rStyle w:val="FontStyle73"/>
          <w:color w:val="000000" w:themeColor="text1"/>
          <w:sz w:val="28"/>
          <w:szCs w:val="28"/>
          <w:lang w:val="uk-UA"/>
        </w:rPr>
        <w:t xml:space="preserve"> важку хвилину, яких з ростом спортивної майстерності стає більше й більше...</w:t>
      </w:r>
    </w:p>
    <w:p w14:paraId="1710C117" w14:textId="77777777" w:rsidR="000E0B7D" w:rsidRPr="0089603E" w:rsidRDefault="000E0B7D" w:rsidP="000E0B7D">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lastRenderedPageBreak/>
        <w:t>Основними принципами взаємин тренера зі спортсменами повинні бути: взаємна довіра й повага, принциповість, відвертість.</w:t>
      </w:r>
    </w:p>
    <w:p w14:paraId="78CC55B6"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Особливо важливу роль грає взаємна довіра. Що б не </w:t>
      </w:r>
      <w:r>
        <w:rPr>
          <w:rStyle w:val="FontStyle73"/>
          <w:color w:val="000000" w:themeColor="text1"/>
          <w:sz w:val="28"/>
          <w:szCs w:val="28"/>
          <w:lang w:val="uk-UA"/>
        </w:rPr>
        <w:t>робив</w:t>
      </w:r>
      <w:r w:rsidRPr="0089603E">
        <w:rPr>
          <w:rStyle w:val="FontStyle73"/>
          <w:color w:val="000000" w:themeColor="text1"/>
          <w:sz w:val="28"/>
          <w:szCs w:val="28"/>
          <w:lang w:val="uk-UA"/>
        </w:rPr>
        <w:t xml:space="preserve"> тренер, він ніколи не повинен робити того, що може порушити почуття довіри. Іноді, наприклад, розраховуючи на підйом морального духу спортсмена, тренер на контрольних змаганнях або прикидках навмисне завищує його результат. Застосування такого прийому свідчить про погане знання психології. Досить спортсменові один раз засумніватися в правильності повідомлюваного йому результату, і він надалі буде ставити під сумнів усе, що говорить тренер. До цього можна додати, що розчарування спортсмена на змаганнях, коли він показує низький результат після «високого» на прикидках, у більшості випадків наносить таку глибоку психічну травму, наслідки якого зберігаються іноді роками.</w:t>
      </w:r>
    </w:p>
    <w:p w14:paraId="52011676"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Зовсім неприпустимо, щоб які-небудь слова спортсмена, висловлені в розмові «по душах», стали згодом предметом обговорення в колективі. Це раз і назавжди відучить спортсмена, і не тільки його одного, бути відвертим зі своїм наставником.</w:t>
      </w:r>
    </w:p>
    <w:p w14:paraId="0EC783B6" w14:textId="77777777" w:rsidR="000E0B7D" w:rsidRPr="0089603E" w:rsidRDefault="000E0B7D" w:rsidP="000E0B7D">
      <w:pPr>
        <w:pStyle w:val="Style3"/>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Тренер повинен завжди виконувати свої обіцянки. Тому перш, ніж установити які-небудь правила або що-небудь пообіцяти, гарний вихователь перекон</w:t>
      </w:r>
      <w:r w:rsidR="00330427">
        <w:rPr>
          <w:rStyle w:val="FontStyle73"/>
          <w:color w:val="000000" w:themeColor="text1"/>
          <w:sz w:val="28"/>
          <w:szCs w:val="28"/>
          <w:lang w:val="uk-UA"/>
        </w:rPr>
        <w:t>а</w:t>
      </w:r>
      <w:r w:rsidRPr="0089603E">
        <w:rPr>
          <w:rStyle w:val="FontStyle73"/>
          <w:color w:val="000000" w:themeColor="text1"/>
          <w:sz w:val="28"/>
          <w:szCs w:val="28"/>
          <w:lang w:val="uk-UA"/>
        </w:rPr>
        <w:t xml:space="preserve">ється в </w:t>
      </w:r>
      <w:r w:rsidR="00330427">
        <w:rPr>
          <w:rStyle w:val="FontStyle73"/>
          <w:color w:val="000000" w:themeColor="text1"/>
          <w:sz w:val="28"/>
          <w:szCs w:val="28"/>
          <w:lang w:val="uk-UA"/>
        </w:rPr>
        <w:t>тому</w:t>
      </w:r>
      <w:r w:rsidRPr="0089603E">
        <w:rPr>
          <w:rStyle w:val="FontStyle73"/>
          <w:color w:val="000000" w:themeColor="text1"/>
          <w:sz w:val="28"/>
          <w:szCs w:val="28"/>
          <w:lang w:val="uk-UA"/>
        </w:rPr>
        <w:t>, що його вказівки зрозумілі й справедливі, а обіцянки реальні й здійсненні. Таке ж відношення до своїх зобов'язань повинне передатися й спортсменові. Тренер стежить за тим, щоб його учень підходив до сво</w:t>
      </w:r>
      <w:r w:rsidR="00330427">
        <w:rPr>
          <w:rStyle w:val="FontStyle73"/>
          <w:color w:val="000000" w:themeColor="text1"/>
          <w:sz w:val="28"/>
          <w:szCs w:val="28"/>
          <w:lang w:val="uk-UA"/>
        </w:rPr>
        <w:t>го</w:t>
      </w:r>
      <w:r w:rsidRPr="0089603E">
        <w:rPr>
          <w:rStyle w:val="FontStyle73"/>
          <w:color w:val="000000" w:themeColor="text1"/>
          <w:sz w:val="28"/>
          <w:szCs w:val="28"/>
          <w:lang w:val="uk-UA"/>
        </w:rPr>
        <w:t xml:space="preserve"> тренуванню з реальними </w:t>
      </w:r>
      <w:r>
        <w:rPr>
          <w:rStyle w:val="FontStyle73"/>
          <w:color w:val="000000" w:themeColor="text1"/>
          <w:sz w:val="28"/>
          <w:szCs w:val="28"/>
          <w:lang w:val="uk-UA"/>
        </w:rPr>
        <w:t>дум</w:t>
      </w:r>
      <w:r w:rsidRPr="0089603E">
        <w:rPr>
          <w:rStyle w:val="FontStyle73"/>
          <w:color w:val="000000" w:themeColor="text1"/>
          <w:sz w:val="28"/>
          <w:szCs w:val="28"/>
          <w:lang w:val="uk-UA"/>
        </w:rPr>
        <w:t xml:space="preserve">ками й не ставив перед собою завдань, які він не в змозі виконати. У противному випадку може </w:t>
      </w:r>
      <w:r>
        <w:rPr>
          <w:rStyle w:val="FontStyle73"/>
          <w:color w:val="000000" w:themeColor="text1"/>
          <w:sz w:val="28"/>
          <w:szCs w:val="28"/>
          <w:lang w:val="uk-UA"/>
        </w:rPr>
        <w:t>бути</w:t>
      </w:r>
      <w:r w:rsidRPr="0089603E">
        <w:rPr>
          <w:rStyle w:val="FontStyle73"/>
          <w:color w:val="000000" w:themeColor="text1"/>
          <w:sz w:val="28"/>
          <w:szCs w:val="28"/>
          <w:lang w:val="uk-UA"/>
        </w:rPr>
        <w:t xml:space="preserve"> невдача, що негативно позначиться на моральному стані спортсмена. Взаємини тренера зі спортсменами повинні бути досить гнучкими, причому ця гнучкість повинна бути заснована на винятково уважному, щоденному вивченні характеру спортсмена, його психічних особливостей. Тільки це дозволить знайти правильний підхід до учнів, правильно визначити, хто з </w:t>
      </w:r>
      <w:r w:rsidRPr="0089603E">
        <w:rPr>
          <w:rStyle w:val="FontStyle73"/>
          <w:color w:val="000000" w:themeColor="text1"/>
          <w:sz w:val="28"/>
          <w:szCs w:val="28"/>
          <w:lang w:val="uk-UA"/>
        </w:rPr>
        <w:lastRenderedPageBreak/>
        <w:t>них й у який момент потребує підтримки й заохоченн</w:t>
      </w:r>
      <w:r>
        <w:rPr>
          <w:rStyle w:val="FontStyle73"/>
          <w:color w:val="000000" w:themeColor="text1"/>
          <w:sz w:val="28"/>
          <w:szCs w:val="28"/>
          <w:lang w:val="uk-UA"/>
        </w:rPr>
        <w:t>я</w:t>
      </w:r>
      <w:r w:rsidRPr="0089603E">
        <w:rPr>
          <w:rStyle w:val="FontStyle73"/>
          <w:color w:val="000000" w:themeColor="text1"/>
          <w:sz w:val="28"/>
          <w:szCs w:val="28"/>
          <w:lang w:val="uk-UA"/>
        </w:rPr>
        <w:t>, стосовно кого потрібні більше тверді форми впливу або навіть прямий примус.</w:t>
      </w:r>
    </w:p>
    <w:p w14:paraId="1714A49A" w14:textId="77777777" w:rsidR="000E0B7D" w:rsidRPr="0089603E" w:rsidRDefault="000E0B7D" w:rsidP="000E0B7D">
      <w:pPr>
        <w:pStyle w:val="Style5"/>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Неважко помітити, що частина спортсменів відрізняється підвищеною схильністю до самостійності, любить проявляти ініціативу, негативно ставиться до зайвої опіки з боку тренера. Працюючи з такими спортсменами, варто надавати їм більше можливостей для самостійної творчості. Треба заохочувати ініціативу такого спортсмена аж до того, що доручати йому самостійно розробляти план тренування, визначати навантаження й т.д. Зрозуміло, цю самостійну роботу треба уважно (але ненав'язливо</w:t>
      </w:r>
      <w:r>
        <w:rPr>
          <w:rStyle w:val="FontStyle73"/>
          <w:color w:val="000000" w:themeColor="text1"/>
          <w:sz w:val="28"/>
          <w:szCs w:val="28"/>
          <w:lang w:val="uk-UA"/>
        </w:rPr>
        <w:t xml:space="preserve">) </w:t>
      </w:r>
      <w:r w:rsidRPr="0089603E">
        <w:rPr>
          <w:rStyle w:val="FontStyle73"/>
          <w:color w:val="000000" w:themeColor="text1"/>
          <w:sz w:val="28"/>
          <w:szCs w:val="28"/>
          <w:lang w:val="uk-UA"/>
        </w:rPr>
        <w:t>контролювати й виправляти. У взаєминах з такими спортсменами тренер повинен прагнути займати позицію не наставника й тим більше не диктатора, а уважного старшого товариша, що радить і поправляє. Звичайно, у необхідних випадках тренер повинен бути твердим і непохитним і з цією категорією спортсменів.</w:t>
      </w:r>
    </w:p>
    <w:p w14:paraId="0DFB665D" w14:textId="77777777" w:rsidR="000E0B7D" w:rsidRPr="0089603E" w:rsidRDefault="000E0B7D" w:rsidP="000E0B7D">
      <w:pPr>
        <w:pStyle w:val="Style5"/>
        <w:widowControl/>
        <w:spacing w:line="360" w:lineRule="auto"/>
        <w:ind w:firstLine="312"/>
        <w:rPr>
          <w:rStyle w:val="FontStyle73"/>
          <w:color w:val="000000" w:themeColor="text1"/>
          <w:sz w:val="28"/>
          <w:szCs w:val="28"/>
          <w:lang w:val="uk-UA"/>
        </w:rPr>
      </w:pPr>
      <w:r>
        <w:rPr>
          <w:rStyle w:val="FontStyle73"/>
          <w:color w:val="000000" w:themeColor="text1"/>
          <w:sz w:val="28"/>
          <w:szCs w:val="28"/>
          <w:lang w:val="uk-UA"/>
        </w:rPr>
        <w:t>Багато учнів навпаки</w:t>
      </w:r>
      <w:r w:rsidRPr="0089603E">
        <w:rPr>
          <w:rStyle w:val="FontStyle73"/>
          <w:color w:val="000000" w:themeColor="text1"/>
          <w:sz w:val="28"/>
          <w:szCs w:val="28"/>
          <w:lang w:val="uk-UA"/>
        </w:rPr>
        <w:t>, не прагнуть до особливої самостійності й покладаються на досвід й інтуїцію тренера. Іноді такі спортсмени не відрізняються високими бійцівськими якостями на змаганнях і гублять</w:t>
      </w:r>
      <w:r w:rsidRPr="0089603E">
        <w:rPr>
          <w:rStyle w:val="FontStyle73"/>
          <w:color w:val="000000" w:themeColor="text1"/>
          <w:sz w:val="28"/>
          <w:szCs w:val="28"/>
          <w:lang w:val="uk-UA"/>
        </w:rPr>
        <w:br/>
        <w:t xml:space="preserve"> упевненість у своїх силах, особливо під час відсутності свого наставника. Завдання т</w:t>
      </w:r>
      <w:r>
        <w:rPr>
          <w:rStyle w:val="FontStyle73"/>
          <w:color w:val="000000" w:themeColor="text1"/>
          <w:sz w:val="28"/>
          <w:szCs w:val="28"/>
          <w:lang w:val="uk-UA"/>
        </w:rPr>
        <w:t>ренера в роботі з такими учнями</w:t>
      </w:r>
      <w:r w:rsidRPr="0089603E">
        <w:rPr>
          <w:rStyle w:val="FontStyle73"/>
          <w:color w:val="000000" w:themeColor="text1"/>
          <w:sz w:val="28"/>
          <w:szCs w:val="28"/>
          <w:lang w:val="uk-UA"/>
        </w:rPr>
        <w:t xml:space="preserve"> усіляко будити їхн</w:t>
      </w:r>
      <w:r w:rsidR="00330427">
        <w:rPr>
          <w:rStyle w:val="FontStyle73"/>
          <w:color w:val="000000" w:themeColor="text1"/>
          <w:sz w:val="28"/>
          <w:szCs w:val="28"/>
          <w:lang w:val="uk-UA"/>
        </w:rPr>
        <w:t>ю</w:t>
      </w:r>
      <w:r w:rsidRPr="0089603E">
        <w:rPr>
          <w:rStyle w:val="FontStyle73"/>
          <w:color w:val="000000" w:themeColor="text1"/>
          <w:sz w:val="28"/>
          <w:szCs w:val="28"/>
          <w:lang w:val="uk-UA"/>
        </w:rPr>
        <w:t xml:space="preserve"> активність і самостійність.</w:t>
      </w:r>
    </w:p>
    <w:p w14:paraId="0092BD07" w14:textId="77777777" w:rsidR="000E0B7D" w:rsidRPr="0089603E" w:rsidRDefault="000E0B7D" w:rsidP="000E0B7D">
      <w:pPr>
        <w:pStyle w:val="Style5"/>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Складним у взаєминах тренера й спортсмена нерідко є той випадок, коли спортсмен, досягши певного класу, перестає прогресувати або погіршує свої результати. У цій обстановці окремі тренери, всупереч здоровому глузду, продовжують «триматися» за старих учнів, вселяючи їм і собі незбутні надії. Насамперед варто уважно розібратися, чи є застій результатів тимчасовим явищем, що зустрічається в тренуванні всіх атлетів, або він закономірно викликаний віком спортсмена, зниженням його функціональних можливостей або інших причин. Якщо тренер упевнений у т</w:t>
      </w:r>
      <w:r w:rsidR="00330427">
        <w:rPr>
          <w:rStyle w:val="FontStyle73"/>
          <w:color w:val="000000" w:themeColor="text1"/>
          <w:sz w:val="28"/>
          <w:szCs w:val="28"/>
          <w:lang w:val="uk-UA"/>
        </w:rPr>
        <w:t>ому</w:t>
      </w:r>
      <w:r w:rsidRPr="0089603E">
        <w:rPr>
          <w:rStyle w:val="FontStyle73"/>
          <w:color w:val="000000" w:themeColor="text1"/>
          <w:sz w:val="28"/>
          <w:szCs w:val="28"/>
          <w:lang w:val="uk-UA"/>
        </w:rPr>
        <w:t xml:space="preserve">, що подальший прогрес і навіть підтримка результатів на колишньому рівні неможливі, він повинен відверто сказати про це спортсменові й разом </w:t>
      </w:r>
      <w:r w:rsidRPr="0089603E">
        <w:rPr>
          <w:rStyle w:val="FontStyle73"/>
          <w:color w:val="000000" w:themeColor="text1"/>
          <w:sz w:val="28"/>
          <w:szCs w:val="28"/>
          <w:lang w:val="uk-UA"/>
        </w:rPr>
        <w:lastRenderedPageBreak/>
        <w:t>з ним прийняти рішення: чи продовжувати виступ</w:t>
      </w:r>
      <w:r>
        <w:rPr>
          <w:rStyle w:val="FontStyle73"/>
          <w:color w:val="000000" w:themeColor="text1"/>
          <w:sz w:val="28"/>
          <w:szCs w:val="28"/>
          <w:lang w:val="uk-UA"/>
        </w:rPr>
        <w:t>и</w:t>
      </w:r>
      <w:r w:rsidRPr="0089603E">
        <w:rPr>
          <w:rStyle w:val="FontStyle73"/>
          <w:color w:val="000000" w:themeColor="text1"/>
          <w:sz w:val="28"/>
          <w:szCs w:val="28"/>
          <w:lang w:val="uk-UA"/>
        </w:rPr>
        <w:t xml:space="preserve"> в змаганнях, не </w:t>
      </w:r>
      <w:r>
        <w:rPr>
          <w:rStyle w:val="FontStyle73"/>
          <w:color w:val="000000" w:themeColor="text1"/>
          <w:sz w:val="28"/>
          <w:szCs w:val="28"/>
          <w:lang w:val="uk-UA"/>
        </w:rPr>
        <w:t>зважаючи на</w:t>
      </w:r>
      <w:r w:rsidRPr="0089603E">
        <w:rPr>
          <w:rStyle w:val="FontStyle73"/>
          <w:color w:val="000000" w:themeColor="text1"/>
          <w:sz w:val="28"/>
          <w:szCs w:val="28"/>
          <w:lang w:val="uk-UA"/>
        </w:rPr>
        <w:t xml:space="preserve"> зниження спортивного класу, або  перейти до тренування зі зниженими навантаженнями, а від </w:t>
      </w:r>
      <w:r>
        <w:rPr>
          <w:rStyle w:val="FontStyle73"/>
          <w:color w:val="000000" w:themeColor="text1"/>
          <w:sz w:val="28"/>
          <w:szCs w:val="28"/>
          <w:lang w:val="uk-UA"/>
        </w:rPr>
        <w:t>них</w:t>
      </w:r>
      <w:r w:rsidRPr="0089603E">
        <w:rPr>
          <w:rStyle w:val="FontStyle73"/>
          <w:color w:val="000000" w:themeColor="text1"/>
          <w:sz w:val="28"/>
          <w:szCs w:val="28"/>
          <w:lang w:val="uk-UA"/>
        </w:rPr>
        <w:t xml:space="preserve"> - поступово до оздоровчої фізичної культури.</w:t>
      </w:r>
    </w:p>
    <w:p w14:paraId="186A74B6" w14:textId="77777777" w:rsidR="000E0B7D" w:rsidRPr="0089603E" w:rsidRDefault="000E0B7D" w:rsidP="000E0B7D">
      <w:pPr>
        <w:pStyle w:val="Style2"/>
        <w:widowControl/>
        <w:spacing w:line="360" w:lineRule="auto"/>
        <w:ind w:firstLine="331"/>
        <w:rPr>
          <w:rStyle w:val="FontStyle73"/>
          <w:color w:val="000000" w:themeColor="text1"/>
          <w:sz w:val="28"/>
          <w:szCs w:val="28"/>
          <w:lang w:val="uk-UA"/>
        </w:rPr>
      </w:pPr>
      <w:r w:rsidRPr="0089603E">
        <w:rPr>
          <w:rStyle w:val="FontStyle73"/>
          <w:color w:val="000000" w:themeColor="text1"/>
          <w:sz w:val="28"/>
          <w:szCs w:val="28"/>
          <w:lang w:val="uk-UA"/>
        </w:rPr>
        <w:t>У багатьох випадках взаємини тренера й спортсменів залежать від характеру тренера, манери його поводження. Особливо це проявляється в період змагань, коли сприйнятливість спортсмена загострена до межі.</w:t>
      </w:r>
    </w:p>
    <w:p w14:paraId="470C2251" w14:textId="77777777" w:rsidR="000E0B7D" w:rsidRPr="0089603E" w:rsidRDefault="000E0B7D" w:rsidP="000E0B7D">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 xml:space="preserve">У будь-який, навіть </w:t>
      </w:r>
      <w:r>
        <w:rPr>
          <w:rStyle w:val="FontStyle73"/>
          <w:color w:val="000000" w:themeColor="text1"/>
          <w:sz w:val="28"/>
          <w:szCs w:val="28"/>
          <w:lang w:val="uk-UA"/>
        </w:rPr>
        <w:t>напруженій</w:t>
      </w:r>
      <w:r w:rsidRPr="0089603E">
        <w:rPr>
          <w:rStyle w:val="FontStyle73"/>
          <w:color w:val="000000" w:themeColor="text1"/>
          <w:sz w:val="28"/>
          <w:szCs w:val="28"/>
          <w:lang w:val="uk-UA"/>
        </w:rPr>
        <w:t>, обстановці змагань тренер зобов'язаний зберігати абсолютний спокій, всім своїм видом демонструючи впевненість і зібраність. Ніщо не буває таким заразливим, як прояв нервозності, остраху, непевності. Тренер, у якого передстартове хвилювання непереборно, що саме по собі є сер</w:t>
      </w:r>
      <w:r>
        <w:rPr>
          <w:rStyle w:val="FontStyle73"/>
          <w:color w:val="000000" w:themeColor="text1"/>
          <w:sz w:val="28"/>
          <w:szCs w:val="28"/>
          <w:lang w:val="uk-UA"/>
        </w:rPr>
        <w:t>йозні</w:t>
      </w:r>
      <w:r w:rsidRPr="0089603E">
        <w:rPr>
          <w:rStyle w:val="FontStyle73"/>
          <w:color w:val="000000" w:themeColor="text1"/>
          <w:sz w:val="28"/>
          <w:szCs w:val="28"/>
          <w:lang w:val="uk-UA"/>
        </w:rPr>
        <w:t>шим недоліком, не повинен спілкуватися зі спортсменами перед стартом.</w:t>
      </w:r>
    </w:p>
    <w:p w14:paraId="378D453F" w14:textId="77777777" w:rsidR="000E0B7D" w:rsidRPr="0089603E" w:rsidRDefault="000E0B7D" w:rsidP="000E0B7D">
      <w:pPr>
        <w:pStyle w:val="Style2"/>
        <w:widowControl/>
        <w:spacing w:line="360" w:lineRule="auto"/>
        <w:ind w:firstLine="302"/>
        <w:rPr>
          <w:rStyle w:val="FontStyle73"/>
          <w:color w:val="000000" w:themeColor="text1"/>
          <w:sz w:val="28"/>
          <w:szCs w:val="28"/>
          <w:lang w:val="uk-UA"/>
        </w:rPr>
      </w:pPr>
      <w:r w:rsidRPr="0089603E">
        <w:rPr>
          <w:rStyle w:val="FontStyle73"/>
          <w:color w:val="000000" w:themeColor="text1"/>
          <w:sz w:val="28"/>
          <w:szCs w:val="28"/>
          <w:lang w:val="uk-UA"/>
        </w:rPr>
        <w:t xml:space="preserve">Багато видатних тренерів </w:t>
      </w:r>
      <w:r>
        <w:rPr>
          <w:rStyle w:val="FontStyle73"/>
          <w:color w:val="000000" w:themeColor="text1"/>
          <w:sz w:val="28"/>
          <w:szCs w:val="28"/>
          <w:lang w:val="uk-UA"/>
        </w:rPr>
        <w:t>в</w:t>
      </w:r>
      <w:r w:rsidRPr="0089603E">
        <w:rPr>
          <w:rStyle w:val="FontStyle73"/>
          <w:color w:val="000000" w:themeColor="text1"/>
          <w:sz w:val="28"/>
          <w:szCs w:val="28"/>
          <w:lang w:val="uk-UA"/>
        </w:rPr>
        <w:t>важають винятково важливою якістю вміння володіти словом. Ця якість проявляється в різноманітних формах, зокрема у формі внесення елементів гумору в тренувальні заняття.</w:t>
      </w:r>
      <w:r w:rsidRPr="0089603E">
        <w:rPr>
          <w:rStyle w:val="FontStyle73"/>
          <w:color w:val="000000" w:themeColor="text1"/>
          <w:sz w:val="28"/>
          <w:szCs w:val="28"/>
          <w:lang w:val="uk-UA"/>
        </w:rPr>
        <w:br/>
        <w:t>У своїй роботі ці тренери люблять приводити дотепні приклади й порівняння, не губляться навіть тоді, коли слабшає дисципліна. Дотепним зауваженням вони легко відновлюють контроль над спортсменами й розряджають обстановку або непомітно, за допомогою жарту, згладжують тон примуса, необхідного особливо у</w:t>
      </w:r>
      <w:r>
        <w:rPr>
          <w:rStyle w:val="FontStyle73"/>
          <w:color w:val="000000" w:themeColor="text1"/>
          <w:sz w:val="28"/>
          <w:szCs w:val="28"/>
          <w:lang w:val="uk-UA"/>
        </w:rPr>
        <w:t xml:space="preserve"> </w:t>
      </w:r>
      <w:r w:rsidRPr="0089603E">
        <w:rPr>
          <w:rStyle w:val="FontStyle73"/>
          <w:color w:val="000000" w:themeColor="text1"/>
          <w:sz w:val="28"/>
          <w:szCs w:val="28"/>
          <w:lang w:val="uk-UA"/>
        </w:rPr>
        <w:t>важких інтенсивних тренуваннях.</w:t>
      </w:r>
    </w:p>
    <w:p w14:paraId="41A64C84" w14:textId="77777777" w:rsidR="000E0B7D" w:rsidRPr="0089603E" w:rsidRDefault="000E0B7D" w:rsidP="000E0B7D">
      <w:pPr>
        <w:pStyle w:val="Style2"/>
        <w:widowControl/>
        <w:spacing w:line="360" w:lineRule="auto"/>
        <w:ind w:firstLine="326"/>
        <w:rPr>
          <w:rStyle w:val="FontStyle73"/>
          <w:color w:val="000000" w:themeColor="text1"/>
          <w:sz w:val="28"/>
          <w:szCs w:val="28"/>
          <w:lang w:val="uk-UA"/>
        </w:rPr>
      </w:pPr>
      <w:r>
        <w:rPr>
          <w:rStyle w:val="FontStyle73"/>
          <w:color w:val="000000" w:themeColor="text1"/>
          <w:sz w:val="28"/>
          <w:szCs w:val="28"/>
          <w:lang w:val="uk-UA"/>
        </w:rPr>
        <w:t>Гу</w:t>
      </w:r>
      <w:r w:rsidRPr="0089603E">
        <w:rPr>
          <w:rStyle w:val="FontStyle73"/>
          <w:color w:val="000000" w:themeColor="text1"/>
          <w:sz w:val="28"/>
          <w:szCs w:val="28"/>
          <w:lang w:val="uk-UA"/>
        </w:rPr>
        <w:t>мор і жарт допомагають тренерові під час розбору допущених спортсменом тактичних і технічних помилок і не викликають у нього ворожості до тренера.</w:t>
      </w:r>
    </w:p>
    <w:p w14:paraId="23D23A7F"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Зрозуміло, тренер повинен бути при цьому дуже обережни</w:t>
      </w:r>
      <w:r>
        <w:rPr>
          <w:rStyle w:val="FontStyle73"/>
          <w:color w:val="000000" w:themeColor="text1"/>
          <w:sz w:val="28"/>
          <w:szCs w:val="28"/>
          <w:lang w:val="uk-UA"/>
        </w:rPr>
        <w:t>м</w:t>
      </w:r>
      <w:r w:rsidRPr="0089603E">
        <w:rPr>
          <w:rStyle w:val="FontStyle73"/>
          <w:color w:val="000000" w:themeColor="text1"/>
          <w:sz w:val="28"/>
          <w:szCs w:val="28"/>
          <w:lang w:val="uk-UA"/>
        </w:rPr>
        <w:t xml:space="preserve"> і тактовни</w:t>
      </w:r>
      <w:r>
        <w:rPr>
          <w:rStyle w:val="FontStyle73"/>
          <w:color w:val="000000" w:themeColor="text1"/>
          <w:sz w:val="28"/>
          <w:szCs w:val="28"/>
          <w:lang w:val="uk-UA"/>
        </w:rPr>
        <w:t>м</w:t>
      </w:r>
      <w:r w:rsidRPr="0089603E">
        <w:rPr>
          <w:rStyle w:val="FontStyle73"/>
          <w:color w:val="000000" w:themeColor="text1"/>
          <w:sz w:val="28"/>
          <w:szCs w:val="28"/>
          <w:lang w:val="uk-UA"/>
        </w:rPr>
        <w:t>: ніколи не треба жарт і гумор підмінювати глузуванням і сарказмом. Спортсмен, що вкладає в тренування всі сили, дуже чутлив</w:t>
      </w:r>
      <w:r>
        <w:rPr>
          <w:rStyle w:val="FontStyle73"/>
          <w:color w:val="000000" w:themeColor="text1"/>
          <w:sz w:val="28"/>
          <w:szCs w:val="28"/>
          <w:lang w:val="uk-UA"/>
        </w:rPr>
        <w:t>ий</w:t>
      </w:r>
      <w:r w:rsidRPr="0089603E">
        <w:rPr>
          <w:rStyle w:val="FontStyle73"/>
          <w:color w:val="000000" w:themeColor="text1"/>
          <w:sz w:val="28"/>
          <w:szCs w:val="28"/>
          <w:lang w:val="uk-UA"/>
        </w:rPr>
        <w:t xml:space="preserve">, особливо в періоди </w:t>
      </w:r>
      <w:r>
        <w:rPr>
          <w:rStyle w:val="FontStyle73"/>
          <w:color w:val="000000" w:themeColor="text1"/>
          <w:sz w:val="28"/>
          <w:szCs w:val="28"/>
          <w:lang w:val="uk-UA"/>
        </w:rPr>
        <w:t>великих навантажень</w:t>
      </w:r>
      <w:r w:rsidRPr="0089603E">
        <w:rPr>
          <w:rStyle w:val="FontStyle73"/>
          <w:color w:val="000000" w:themeColor="text1"/>
          <w:sz w:val="28"/>
          <w:szCs w:val="28"/>
          <w:lang w:val="uk-UA"/>
        </w:rPr>
        <w:t>. Він може глибоко образитися й назавжди піти від тренера або зовсім залишити спорт.</w:t>
      </w:r>
    </w:p>
    <w:p w14:paraId="531AEC1C" w14:textId="77777777" w:rsidR="000E0B7D" w:rsidRPr="000E0B7D" w:rsidRDefault="000E0B7D" w:rsidP="000E0B7D">
      <w:pPr>
        <w:pStyle w:val="Style14"/>
        <w:widowControl/>
        <w:spacing w:line="360" w:lineRule="auto"/>
        <w:rPr>
          <w:rFonts w:ascii="Times New Roman" w:hAnsi="Times New Roman" w:cs="Times New Roman"/>
          <w:b/>
          <w:color w:val="000000" w:themeColor="text1"/>
          <w:sz w:val="28"/>
          <w:szCs w:val="28"/>
          <w:lang w:val="uk-UA"/>
        </w:rPr>
      </w:pPr>
    </w:p>
    <w:p w14:paraId="4AE0BD12" w14:textId="77777777" w:rsidR="000E0B7D" w:rsidRPr="000E0B7D" w:rsidRDefault="00F2180C" w:rsidP="000E0B7D">
      <w:pPr>
        <w:pStyle w:val="Style14"/>
        <w:widowControl/>
        <w:spacing w:before="10" w:line="360" w:lineRule="auto"/>
        <w:jc w:val="center"/>
        <w:rPr>
          <w:rStyle w:val="FontStyle68"/>
          <w:b/>
          <w:color w:val="000000" w:themeColor="text1"/>
          <w:sz w:val="28"/>
          <w:szCs w:val="28"/>
          <w:lang w:val="uk-UA"/>
        </w:rPr>
      </w:pPr>
      <w:r>
        <w:rPr>
          <w:rStyle w:val="FontStyle68"/>
          <w:b/>
          <w:color w:val="000000" w:themeColor="text1"/>
          <w:sz w:val="28"/>
          <w:szCs w:val="28"/>
          <w:lang w:val="uk-UA"/>
        </w:rPr>
        <w:lastRenderedPageBreak/>
        <w:t xml:space="preserve">7.2 </w:t>
      </w:r>
      <w:r w:rsidR="000E0B7D" w:rsidRPr="000E0B7D">
        <w:rPr>
          <w:rStyle w:val="FontStyle68"/>
          <w:b/>
          <w:color w:val="000000" w:themeColor="text1"/>
          <w:sz w:val="28"/>
          <w:szCs w:val="28"/>
          <w:lang w:val="uk-UA"/>
        </w:rPr>
        <w:t>ВИМОГИ ДО ПРОФЕСІЙНОЇ ПІДГОТОВЛЕНОСТІ ТРЕНЕРА</w:t>
      </w:r>
    </w:p>
    <w:p w14:paraId="2AC23FA5" w14:textId="77777777" w:rsidR="000E0B7D" w:rsidRPr="0089603E" w:rsidRDefault="000E0B7D" w:rsidP="000E0B7D">
      <w:pPr>
        <w:pStyle w:val="Style41"/>
        <w:widowControl/>
        <w:spacing w:line="360" w:lineRule="auto"/>
        <w:ind w:firstLine="312"/>
        <w:jc w:val="both"/>
        <w:rPr>
          <w:rStyle w:val="FontStyle73"/>
          <w:color w:val="000000" w:themeColor="text1"/>
          <w:sz w:val="28"/>
          <w:szCs w:val="28"/>
          <w:lang w:val="uk-UA"/>
        </w:rPr>
      </w:pPr>
      <w:r w:rsidRPr="0089603E">
        <w:rPr>
          <w:rStyle w:val="FontStyle73"/>
          <w:color w:val="000000" w:themeColor="text1"/>
          <w:sz w:val="28"/>
          <w:szCs w:val="28"/>
          <w:lang w:val="uk-UA"/>
        </w:rPr>
        <w:t>Основою успіху тренера в роботі й найважливіш</w:t>
      </w:r>
      <w:r w:rsidR="00E5269A">
        <w:rPr>
          <w:rStyle w:val="FontStyle73"/>
          <w:color w:val="000000" w:themeColor="text1"/>
          <w:sz w:val="28"/>
          <w:szCs w:val="28"/>
          <w:lang w:val="uk-UA"/>
        </w:rPr>
        <w:t>ою</w:t>
      </w:r>
      <w:r w:rsidRPr="0089603E">
        <w:rPr>
          <w:rStyle w:val="FontStyle73"/>
          <w:color w:val="000000" w:themeColor="text1"/>
          <w:sz w:val="28"/>
          <w:szCs w:val="28"/>
          <w:lang w:val="uk-UA"/>
        </w:rPr>
        <w:t xml:space="preserve"> як</w:t>
      </w:r>
      <w:r w:rsidR="00E5269A">
        <w:rPr>
          <w:rStyle w:val="FontStyle73"/>
          <w:color w:val="000000" w:themeColor="text1"/>
          <w:sz w:val="28"/>
          <w:szCs w:val="28"/>
          <w:lang w:val="uk-UA"/>
        </w:rPr>
        <w:t>і</w:t>
      </w:r>
      <w:r w:rsidRPr="0089603E">
        <w:rPr>
          <w:rStyle w:val="FontStyle73"/>
          <w:color w:val="000000" w:themeColor="text1"/>
          <w:sz w:val="28"/>
          <w:szCs w:val="28"/>
          <w:lang w:val="uk-UA"/>
        </w:rPr>
        <w:t>ст</w:t>
      </w:r>
      <w:r w:rsidR="00E5269A">
        <w:rPr>
          <w:rStyle w:val="FontStyle73"/>
          <w:color w:val="000000" w:themeColor="text1"/>
          <w:sz w:val="28"/>
          <w:szCs w:val="28"/>
          <w:lang w:val="uk-UA"/>
        </w:rPr>
        <w:t>ю</w:t>
      </w:r>
      <w:r w:rsidRPr="0089603E">
        <w:rPr>
          <w:rStyle w:val="FontStyle73"/>
          <w:color w:val="000000" w:themeColor="text1"/>
          <w:sz w:val="28"/>
          <w:szCs w:val="28"/>
          <w:lang w:val="uk-UA"/>
        </w:rPr>
        <w:t>, що визначає його авторитет в учнів, безперечно, є рівень професійної підготовленості, тобто наявність необхідних знань і досвіду й уміння</w:t>
      </w:r>
      <w:r>
        <w:rPr>
          <w:rStyle w:val="FontStyle73"/>
          <w:color w:val="000000" w:themeColor="text1"/>
          <w:sz w:val="28"/>
          <w:szCs w:val="28"/>
          <w:lang w:val="uk-UA"/>
        </w:rPr>
        <w:t xml:space="preserve"> </w:t>
      </w:r>
      <w:r w:rsidRPr="0089603E">
        <w:rPr>
          <w:rStyle w:val="FontStyle73"/>
          <w:color w:val="000000" w:themeColor="text1"/>
          <w:sz w:val="28"/>
          <w:szCs w:val="28"/>
          <w:lang w:val="uk-UA"/>
        </w:rPr>
        <w:t>найбільше раціонально їх застосувати. Тренер, що бажає домогтися успіху, повинен досконало знати свій вид спорту, бути в курсі всіх новинок методики тренування, техніки, тактики.</w:t>
      </w:r>
    </w:p>
    <w:p w14:paraId="79106A30" w14:textId="77777777" w:rsidR="000E0B7D" w:rsidRPr="0089603E" w:rsidRDefault="000E0B7D" w:rsidP="000E0B7D">
      <w:pPr>
        <w:pStyle w:val="Style5"/>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На перш</w:t>
      </w:r>
      <w:r w:rsidR="00E5269A">
        <w:rPr>
          <w:rStyle w:val="FontStyle73"/>
          <w:color w:val="000000" w:themeColor="text1"/>
          <w:sz w:val="28"/>
          <w:szCs w:val="28"/>
          <w:lang w:val="uk-UA"/>
        </w:rPr>
        <w:t>і</w:t>
      </w:r>
      <w:r w:rsidRPr="0089603E">
        <w:rPr>
          <w:rStyle w:val="FontStyle73"/>
          <w:color w:val="000000" w:themeColor="text1"/>
          <w:sz w:val="28"/>
          <w:szCs w:val="28"/>
          <w:lang w:val="uk-UA"/>
        </w:rPr>
        <w:t>ї стадії роботи з новачками недостатня теоретична й практична підготовленість тренера в очі не кидається, однак через якийсь час, з ростом спортивних результатів учнів, коло їхніх</w:t>
      </w:r>
      <w:r>
        <w:rPr>
          <w:rStyle w:val="FontStyle73"/>
          <w:color w:val="000000" w:themeColor="text1"/>
          <w:sz w:val="28"/>
          <w:szCs w:val="28"/>
          <w:lang w:val="uk-UA"/>
        </w:rPr>
        <w:t xml:space="preserve"> </w:t>
      </w:r>
      <w:r w:rsidRPr="0089603E">
        <w:rPr>
          <w:rStyle w:val="FontStyle73"/>
          <w:color w:val="000000" w:themeColor="text1"/>
          <w:sz w:val="28"/>
          <w:szCs w:val="28"/>
          <w:lang w:val="uk-UA"/>
        </w:rPr>
        <w:t>спеціальних питань розширюється, а самі питання стають більше глибокими й складними. Багато спортсменів починають цікавитися питаннями теорії свого виду спорту, читають спеціальні газети й журнали й часто обговорюють їх у своєму середовищі. У цей період усяке відставання тренера в теорії й практиці може виявитися фатальним і привести до зниження або повної втрати авторитету.</w:t>
      </w:r>
    </w:p>
    <w:p w14:paraId="05C6BE0F" w14:textId="77777777" w:rsidR="000E0B7D" w:rsidRPr="0089603E" w:rsidRDefault="000E0B7D" w:rsidP="000E0B7D">
      <w:pPr>
        <w:pStyle w:val="Style5"/>
        <w:widowControl/>
        <w:spacing w:line="360" w:lineRule="auto"/>
        <w:ind w:firstLine="312"/>
        <w:rPr>
          <w:rStyle w:val="FontStyle73"/>
          <w:color w:val="000000" w:themeColor="text1"/>
          <w:sz w:val="28"/>
          <w:szCs w:val="28"/>
          <w:lang w:val="uk-UA"/>
        </w:rPr>
      </w:pPr>
      <w:r>
        <w:rPr>
          <w:rStyle w:val="FontStyle73"/>
          <w:color w:val="000000" w:themeColor="text1"/>
          <w:sz w:val="28"/>
          <w:szCs w:val="28"/>
          <w:lang w:val="uk-UA"/>
        </w:rPr>
        <w:t xml:space="preserve">Тренер повинен бути авторитетом для спортсмена! </w:t>
      </w:r>
      <w:r w:rsidRPr="0089603E">
        <w:rPr>
          <w:rStyle w:val="FontStyle73"/>
          <w:color w:val="000000" w:themeColor="text1"/>
          <w:sz w:val="28"/>
          <w:szCs w:val="28"/>
          <w:lang w:val="uk-UA"/>
        </w:rPr>
        <w:t xml:space="preserve"> Істини, які сприймає учень, тільки тоді досягають мети, коли вони підносять</w:t>
      </w:r>
      <w:r w:rsidR="00E5269A">
        <w:rPr>
          <w:rStyle w:val="FontStyle73"/>
          <w:color w:val="000000" w:themeColor="text1"/>
          <w:sz w:val="28"/>
          <w:szCs w:val="28"/>
          <w:lang w:val="uk-UA"/>
        </w:rPr>
        <w:t>ся</w:t>
      </w:r>
      <w:r w:rsidRPr="0089603E">
        <w:rPr>
          <w:rStyle w:val="FontStyle73"/>
          <w:color w:val="000000" w:themeColor="text1"/>
          <w:sz w:val="28"/>
          <w:szCs w:val="28"/>
          <w:lang w:val="uk-UA"/>
        </w:rPr>
        <w:t xml:space="preserve"> авторитетами. Коли вчитель хімії досвідами доводить справедливість теорії, він стає авторитетом. Наступна його словесна інформація сприймається на віру, як аксіома, що не вимагає доказів. Вона автоматично стає в ряд добутих власним досвідом знань.</w:t>
      </w:r>
    </w:p>
    <w:p w14:paraId="3475FA6D" w14:textId="77777777" w:rsidR="000E0B7D" w:rsidRPr="0089603E" w:rsidRDefault="000E0B7D" w:rsidP="000E0B7D">
      <w:pPr>
        <w:pStyle w:val="Style5"/>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Успіх тренування цілком залежить від того, наскільки тренер опанував всім </w:t>
      </w:r>
      <w:r w:rsidR="00E5269A">
        <w:rPr>
          <w:rStyle w:val="FontStyle73"/>
          <w:color w:val="000000" w:themeColor="text1"/>
          <w:sz w:val="28"/>
          <w:szCs w:val="28"/>
          <w:lang w:val="uk-UA"/>
        </w:rPr>
        <w:t xml:space="preserve">різноманіттям знань, необхідних </w:t>
      </w:r>
      <w:r w:rsidRPr="0089603E">
        <w:rPr>
          <w:rStyle w:val="FontStyle73"/>
          <w:color w:val="000000" w:themeColor="text1"/>
          <w:sz w:val="28"/>
          <w:szCs w:val="28"/>
          <w:lang w:val="uk-UA"/>
        </w:rPr>
        <w:t>для грамотної побудови тренувального процесу й керування ім. Тренер, безумовно, повинен добре знати сучасну теорію фізичного виховання, основи анатомії, педагогіки, психології, фізіології, біохімії, біомеханіки. Це, так сказати, фундамент теоретичної підготовки. Тренер повинен також уміти працювати із книгою, знати хоча б основні відомості з наук, близьких його виду спорту (наприклад, основи гідродинаміки</w:t>
      </w:r>
      <w:r w:rsidR="00E5269A">
        <w:rPr>
          <w:rStyle w:val="FontStyle73"/>
          <w:color w:val="000000" w:themeColor="text1"/>
          <w:sz w:val="28"/>
          <w:szCs w:val="28"/>
          <w:lang w:val="uk-UA"/>
        </w:rPr>
        <w:t xml:space="preserve"> </w:t>
      </w:r>
      <w:r w:rsidRPr="0089603E">
        <w:rPr>
          <w:rStyle w:val="FontStyle73"/>
          <w:color w:val="000000" w:themeColor="text1"/>
          <w:sz w:val="28"/>
          <w:szCs w:val="28"/>
          <w:lang w:val="uk-UA"/>
        </w:rPr>
        <w:t>для веслування, плавання</w:t>
      </w:r>
      <w:r w:rsidR="00E5269A">
        <w:rPr>
          <w:rStyle w:val="FontStyle73"/>
          <w:color w:val="000000" w:themeColor="text1"/>
          <w:sz w:val="28"/>
          <w:szCs w:val="28"/>
          <w:lang w:val="uk-UA"/>
        </w:rPr>
        <w:t xml:space="preserve">, вітрильного спорту), володіти </w:t>
      </w:r>
      <w:r w:rsidRPr="0089603E">
        <w:rPr>
          <w:rStyle w:val="FontStyle73"/>
          <w:color w:val="000000" w:themeColor="text1"/>
          <w:sz w:val="28"/>
          <w:szCs w:val="28"/>
          <w:lang w:val="uk-UA"/>
        </w:rPr>
        <w:t>технікою кіно</w:t>
      </w:r>
      <w:r w:rsidR="00E5269A">
        <w:rPr>
          <w:rStyle w:val="FontStyle73"/>
          <w:color w:val="000000" w:themeColor="text1"/>
          <w:sz w:val="28"/>
          <w:szCs w:val="28"/>
          <w:lang w:val="uk-UA"/>
        </w:rPr>
        <w:t xml:space="preserve"> -</w:t>
      </w:r>
      <w:r w:rsidRPr="0089603E">
        <w:rPr>
          <w:rStyle w:val="FontStyle73"/>
          <w:color w:val="000000" w:themeColor="text1"/>
          <w:sz w:val="28"/>
          <w:szCs w:val="28"/>
          <w:lang w:val="uk-UA"/>
        </w:rPr>
        <w:t xml:space="preserve"> і фотозйомки й уміти аналізувати </w:t>
      </w:r>
      <w:r w:rsidRPr="0089603E">
        <w:rPr>
          <w:rStyle w:val="FontStyle73"/>
          <w:color w:val="000000" w:themeColor="text1"/>
          <w:sz w:val="28"/>
          <w:szCs w:val="28"/>
          <w:lang w:val="uk-UA"/>
        </w:rPr>
        <w:lastRenderedPageBreak/>
        <w:t>к</w:t>
      </w:r>
      <w:r>
        <w:rPr>
          <w:rStyle w:val="FontStyle73"/>
          <w:color w:val="000000" w:themeColor="text1"/>
          <w:sz w:val="28"/>
          <w:szCs w:val="28"/>
          <w:lang w:val="uk-UA"/>
        </w:rPr>
        <w:t>і</w:t>
      </w:r>
      <w:r w:rsidRPr="0089603E">
        <w:rPr>
          <w:rStyle w:val="FontStyle73"/>
          <w:color w:val="000000" w:themeColor="text1"/>
          <w:sz w:val="28"/>
          <w:szCs w:val="28"/>
          <w:lang w:val="uk-UA"/>
        </w:rPr>
        <w:t>номатер</w:t>
      </w:r>
      <w:r>
        <w:rPr>
          <w:rStyle w:val="FontStyle73"/>
          <w:color w:val="000000" w:themeColor="text1"/>
          <w:sz w:val="28"/>
          <w:szCs w:val="28"/>
          <w:lang w:val="uk-UA"/>
        </w:rPr>
        <w:t>і</w:t>
      </w:r>
      <w:r w:rsidRPr="0089603E">
        <w:rPr>
          <w:rStyle w:val="FontStyle73"/>
          <w:color w:val="000000" w:themeColor="text1"/>
          <w:sz w:val="28"/>
          <w:szCs w:val="28"/>
          <w:lang w:val="uk-UA"/>
        </w:rPr>
        <w:t>ал</w:t>
      </w:r>
      <w:r>
        <w:rPr>
          <w:rStyle w:val="FontStyle73"/>
          <w:color w:val="000000" w:themeColor="text1"/>
          <w:sz w:val="28"/>
          <w:szCs w:val="28"/>
          <w:lang w:val="uk-UA"/>
        </w:rPr>
        <w:t>и</w:t>
      </w:r>
      <w:r w:rsidRPr="0089603E">
        <w:rPr>
          <w:rStyle w:val="FontStyle73"/>
          <w:color w:val="000000" w:themeColor="text1"/>
          <w:sz w:val="28"/>
          <w:szCs w:val="28"/>
          <w:lang w:val="uk-UA"/>
        </w:rPr>
        <w:t xml:space="preserve">, мати </w:t>
      </w:r>
      <w:r w:rsidR="00E5269A">
        <w:rPr>
          <w:rStyle w:val="FontStyle73"/>
          <w:color w:val="000000" w:themeColor="text1"/>
          <w:sz w:val="28"/>
          <w:szCs w:val="28"/>
          <w:lang w:val="uk-UA"/>
        </w:rPr>
        <w:t>у</w:t>
      </w:r>
      <w:r>
        <w:rPr>
          <w:rStyle w:val="FontStyle73"/>
          <w:color w:val="000000" w:themeColor="text1"/>
          <w:sz w:val="28"/>
          <w:szCs w:val="28"/>
          <w:lang w:val="uk-UA"/>
        </w:rPr>
        <w:t>явле</w:t>
      </w:r>
      <w:r w:rsidRPr="0089603E">
        <w:rPr>
          <w:rStyle w:val="FontStyle73"/>
          <w:color w:val="000000" w:themeColor="text1"/>
          <w:sz w:val="28"/>
          <w:szCs w:val="28"/>
          <w:lang w:val="uk-UA"/>
        </w:rPr>
        <w:t>ння про основні методи дослідження й контролю й застосовуваної для цих цілей найпростіш</w:t>
      </w:r>
      <w:r w:rsidR="00E5269A">
        <w:rPr>
          <w:rStyle w:val="FontStyle73"/>
          <w:color w:val="000000" w:themeColor="text1"/>
          <w:sz w:val="28"/>
          <w:szCs w:val="28"/>
          <w:lang w:val="uk-UA"/>
        </w:rPr>
        <w:t>ою</w:t>
      </w:r>
      <w:r w:rsidRPr="0089603E">
        <w:rPr>
          <w:rStyle w:val="FontStyle73"/>
          <w:color w:val="000000" w:themeColor="text1"/>
          <w:sz w:val="28"/>
          <w:szCs w:val="28"/>
          <w:lang w:val="uk-UA"/>
        </w:rPr>
        <w:t xml:space="preserve"> апаратур</w:t>
      </w:r>
      <w:r w:rsidR="00E5269A">
        <w:rPr>
          <w:rStyle w:val="FontStyle73"/>
          <w:color w:val="000000" w:themeColor="text1"/>
          <w:sz w:val="28"/>
          <w:szCs w:val="28"/>
          <w:lang w:val="uk-UA"/>
        </w:rPr>
        <w:t>ою</w:t>
      </w:r>
      <w:r w:rsidRPr="0089603E">
        <w:rPr>
          <w:rStyle w:val="FontStyle73"/>
          <w:color w:val="000000" w:themeColor="text1"/>
          <w:sz w:val="28"/>
          <w:szCs w:val="28"/>
          <w:lang w:val="uk-UA"/>
        </w:rPr>
        <w:t>. Все це ставить тренера перед необхідністю безперервно розширювати свої знання.</w:t>
      </w:r>
    </w:p>
    <w:p w14:paraId="2D14EB2F" w14:textId="77777777" w:rsidR="000E0B7D" w:rsidRPr="0089603E" w:rsidRDefault="000E0B7D" w:rsidP="000E0B7D">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t xml:space="preserve">Великий помічник у роботі тренера - його особистий спортивний досвід. Він дозволяє, по-перше, правильно оцінювати реакцію спортсменів на </w:t>
      </w:r>
      <w:r w:rsidR="00E5269A">
        <w:rPr>
          <w:rStyle w:val="FontStyle73"/>
          <w:color w:val="000000" w:themeColor="text1"/>
          <w:sz w:val="28"/>
          <w:szCs w:val="28"/>
          <w:lang w:val="uk-UA"/>
        </w:rPr>
        <w:t>за</w:t>
      </w:r>
      <w:r w:rsidRPr="0089603E">
        <w:rPr>
          <w:rStyle w:val="FontStyle73"/>
          <w:color w:val="000000" w:themeColor="text1"/>
          <w:sz w:val="28"/>
          <w:szCs w:val="28"/>
          <w:lang w:val="uk-UA"/>
        </w:rPr>
        <w:t>пропоновані навантаження, по-друге, зрозуміти всі тонкості психології тренування, по-третє, дає певне «моральне право»</w:t>
      </w:r>
      <w:r w:rsidR="00E5269A">
        <w:rPr>
          <w:rStyle w:val="FontStyle73"/>
          <w:color w:val="000000" w:themeColor="text1"/>
          <w:sz w:val="28"/>
          <w:szCs w:val="28"/>
          <w:lang w:val="uk-UA"/>
        </w:rPr>
        <w:t xml:space="preserve"> в</w:t>
      </w:r>
      <w:r w:rsidRPr="0089603E">
        <w:rPr>
          <w:rStyle w:val="FontStyle73"/>
          <w:color w:val="000000" w:themeColor="text1"/>
          <w:sz w:val="28"/>
          <w:szCs w:val="28"/>
          <w:lang w:val="uk-UA"/>
        </w:rPr>
        <w:t xml:space="preserve">важатися «професором своєї справи» у роботі зі спортсменами будь-якого рівня підготовленості. Однак далеко не все </w:t>
      </w:r>
      <w:r w:rsidR="00E5269A">
        <w:rPr>
          <w:rStyle w:val="FontStyle73"/>
          <w:color w:val="000000" w:themeColor="text1"/>
          <w:sz w:val="28"/>
          <w:szCs w:val="28"/>
          <w:lang w:val="uk-UA"/>
        </w:rPr>
        <w:t>великі</w:t>
      </w:r>
      <w:r w:rsidRPr="0089603E">
        <w:rPr>
          <w:rStyle w:val="FontStyle73"/>
          <w:color w:val="000000" w:themeColor="text1"/>
          <w:sz w:val="28"/>
          <w:szCs w:val="28"/>
          <w:lang w:val="uk-UA"/>
        </w:rPr>
        <w:t xml:space="preserve"> спортсмени стають гарними тренерами. Більше того, бувають випадки, коли великий особистий досвід, успіхи, досягнуті у свій час у спорті, стають для тренера вищим критерієм системи тренування, заважають правильно оцінити безперервну еволюцію спорту. Тренер, головний педагогічний принцип якого укладений у формулюванні «роби, як робив я», не розуміє, що ті засоби й методи, які 5-10 років тому привели його до рекорду, у наш час значно застаріли й багато в чому втратили ефективність.</w:t>
      </w:r>
    </w:p>
    <w:p w14:paraId="168F3DC6" w14:textId="77777777" w:rsidR="000E0B7D" w:rsidRPr="0089603E" w:rsidRDefault="000E0B7D" w:rsidP="000E0B7D">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Не меншим </w:t>
      </w:r>
      <w:r>
        <w:rPr>
          <w:rStyle w:val="FontStyle73"/>
          <w:color w:val="000000" w:themeColor="text1"/>
          <w:sz w:val="28"/>
          <w:szCs w:val="28"/>
          <w:lang w:val="uk-UA"/>
        </w:rPr>
        <w:t>недоліком, ніж</w:t>
      </w:r>
      <w:r w:rsidRPr="0089603E">
        <w:rPr>
          <w:rStyle w:val="FontStyle73"/>
          <w:color w:val="000000" w:themeColor="text1"/>
          <w:sz w:val="28"/>
          <w:szCs w:val="28"/>
          <w:lang w:val="uk-UA"/>
        </w:rPr>
        <w:t xml:space="preserve"> «культ власних досвідів», є й сліпе копіювання чужого досвіду й особливо спроба перенести досвід тренування найсильніших спортсменів безпосередньо в тренування спортсменів нижчих розрядів. Нерідко тренер, </w:t>
      </w:r>
      <w:r w:rsidR="00587FDF">
        <w:rPr>
          <w:rStyle w:val="FontStyle73"/>
          <w:color w:val="000000" w:themeColor="text1"/>
          <w:sz w:val="28"/>
          <w:szCs w:val="28"/>
          <w:lang w:val="uk-UA"/>
        </w:rPr>
        <w:t>віддаючи дань</w:t>
      </w:r>
      <w:r w:rsidRPr="0089603E">
        <w:rPr>
          <w:rStyle w:val="FontStyle73"/>
          <w:color w:val="000000" w:themeColor="text1"/>
          <w:sz w:val="28"/>
          <w:szCs w:val="28"/>
          <w:lang w:val="uk-UA"/>
        </w:rPr>
        <w:t xml:space="preserve"> черговій моді, щорічно міняє систему тренування й свої погляди на неї - і, природно, не домагається успіху.</w:t>
      </w:r>
    </w:p>
    <w:p w14:paraId="1041844A" w14:textId="77777777" w:rsidR="000E0B7D" w:rsidRPr="0089603E" w:rsidRDefault="000E0B7D" w:rsidP="000E0B7D">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t xml:space="preserve">Невміння тренера критично ставитися до досвіду тренування й розпізнати індивідуальні особливості атлета породжує й іншу </w:t>
      </w:r>
      <w:r>
        <w:rPr>
          <w:rStyle w:val="FontStyle73"/>
          <w:color w:val="000000" w:themeColor="text1"/>
          <w:sz w:val="28"/>
          <w:szCs w:val="28"/>
          <w:lang w:val="uk-UA"/>
        </w:rPr>
        <w:t>серйозну</w:t>
      </w:r>
      <w:r w:rsidRPr="0089603E">
        <w:rPr>
          <w:rStyle w:val="FontStyle73"/>
          <w:color w:val="000000" w:themeColor="text1"/>
          <w:sz w:val="28"/>
          <w:szCs w:val="28"/>
          <w:lang w:val="uk-UA"/>
        </w:rPr>
        <w:t xml:space="preserve"> помилку - прагнення за всяку ціну й будь-яким шляхом виконати певний план, буквально не </w:t>
      </w:r>
      <w:r>
        <w:rPr>
          <w:rStyle w:val="FontStyle73"/>
          <w:color w:val="000000" w:themeColor="text1"/>
          <w:sz w:val="28"/>
          <w:szCs w:val="28"/>
          <w:lang w:val="uk-UA"/>
        </w:rPr>
        <w:t>зважаючи</w:t>
      </w:r>
      <w:r w:rsidRPr="0089603E">
        <w:rPr>
          <w:rStyle w:val="FontStyle73"/>
          <w:color w:val="000000" w:themeColor="text1"/>
          <w:sz w:val="28"/>
          <w:szCs w:val="28"/>
          <w:lang w:val="uk-UA"/>
        </w:rPr>
        <w:t xml:space="preserve"> ні </w:t>
      </w:r>
      <w:r>
        <w:rPr>
          <w:rStyle w:val="FontStyle73"/>
          <w:color w:val="000000" w:themeColor="text1"/>
          <w:sz w:val="28"/>
          <w:szCs w:val="28"/>
          <w:lang w:val="uk-UA"/>
        </w:rPr>
        <w:t>на</w:t>
      </w:r>
      <w:r w:rsidRPr="0089603E">
        <w:rPr>
          <w:rStyle w:val="FontStyle73"/>
          <w:color w:val="000000" w:themeColor="text1"/>
          <w:sz w:val="28"/>
          <w:szCs w:val="28"/>
          <w:lang w:val="uk-UA"/>
        </w:rPr>
        <w:t xml:space="preserve"> самопочуття спортсмена, ні </w:t>
      </w:r>
      <w:r>
        <w:rPr>
          <w:rStyle w:val="FontStyle73"/>
          <w:color w:val="000000" w:themeColor="text1"/>
          <w:sz w:val="28"/>
          <w:szCs w:val="28"/>
          <w:lang w:val="uk-UA"/>
        </w:rPr>
        <w:t>на</w:t>
      </w:r>
      <w:r w:rsidRPr="0089603E">
        <w:rPr>
          <w:rStyle w:val="FontStyle73"/>
          <w:color w:val="000000" w:themeColor="text1"/>
          <w:sz w:val="28"/>
          <w:szCs w:val="28"/>
          <w:lang w:val="uk-UA"/>
        </w:rPr>
        <w:t xml:space="preserve"> попередження лікарів, ні </w:t>
      </w:r>
      <w:r w:rsidR="00587FDF">
        <w:rPr>
          <w:rStyle w:val="FontStyle73"/>
          <w:color w:val="000000" w:themeColor="text1"/>
          <w:sz w:val="28"/>
          <w:szCs w:val="28"/>
          <w:lang w:val="uk-UA"/>
        </w:rPr>
        <w:t>на</w:t>
      </w:r>
      <w:r w:rsidRPr="0089603E">
        <w:rPr>
          <w:rStyle w:val="FontStyle73"/>
          <w:color w:val="000000" w:themeColor="text1"/>
          <w:sz w:val="28"/>
          <w:szCs w:val="28"/>
          <w:lang w:val="uk-UA"/>
        </w:rPr>
        <w:t xml:space="preserve"> здорови</w:t>
      </w:r>
      <w:r w:rsidR="00587FDF">
        <w:rPr>
          <w:rStyle w:val="FontStyle73"/>
          <w:color w:val="000000" w:themeColor="text1"/>
          <w:sz w:val="28"/>
          <w:szCs w:val="28"/>
          <w:lang w:val="uk-UA"/>
        </w:rPr>
        <w:t>й</w:t>
      </w:r>
      <w:r w:rsidRPr="0089603E">
        <w:rPr>
          <w:rStyle w:val="FontStyle73"/>
          <w:color w:val="000000" w:themeColor="text1"/>
          <w:sz w:val="28"/>
          <w:szCs w:val="28"/>
          <w:lang w:val="uk-UA"/>
        </w:rPr>
        <w:t xml:space="preserve"> глузд. У цьому випадку тренер перетворюється в «раба програми», підкоряючи свою діяльність погоні за виконанням цифрових показників плану.</w:t>
      </w:r>
    </w:p>
    <w:p w14:paraId="3C7CB691" w14:textId="77777777" w:rsidR="000E0B7D" w:rsidRPr="0089603E" w:rsidRDefault="000E0B7D" w:rsidP="00587FDF">
      <w:pPr>
        <w:spacing w:line="360" w:lineRule="auto"/>
        <w:ind w:firstLine="322"/>
        <w:jc w:val="both"/>
        <w:rPr>
          <w:rStyle w:val="FontStyle73"/>
          <w:color w:val="000000" w:themeColor="text1"/>
          <w:sz w:val="28"/>
          <w:szCs w:val="28"/>
        </w:rPr>
      </w:pPr>
      <w:r w:rsidRPr="0089603E">
        <w:rPr>
          <w:rStyle w:val="FontStyle73"/>
          <w:color w:val="000000" w:themeColor="text1"/>
          <w:sz w:val="28"/>
          <w:szCs w:val="28"/>
        </w:rPr>
        <w:lastRenderedPageBreak/>
        <w:t xml:space="preserve">Обидві ці помилки при всьому їхньому принциповому розходженні містять у своїй основі загальні ознаки: низьку професійну грамотність, невміння мислити творчо, небажання або острах іти на сміливий експериментальний пошук, без якого успішний тренувальний процес просто немислимий. </w:t>
      </w:r>
    </w:p>
    <w:p w14:paraId="1774AE8C" w14:textId="77777777" w:rsidR="000E0B7D" w:rsidRPr="000E0B7D" w:rsidRDefault="000E0B7D" w:rsidP="000E0B7D">
      <w:pPr>
        <w:pStyle w:val="Style12"/>
        <w:widowControl/>
        <w:spacing w:line="360" w:lineRule="auto"/>
        <w:rPr>
          <w:rStyle w:val="FontStyle68"/>
          <w:b/>
          <w:color w:val="000000" w:themeColor="text1"/>
          <w:sz w:val="28"/>
          <w:szCs w:val="28"/>
          <w:lang w:val="uk-UA"/>
        </w:rPr>
      </w:pPr>
    </w:p>
    <w:p w14:paraId="7258EA7A" w14:textId="77777777" w:rsidR="000E0B7D" w:rsidRPr="000E0B7D" w:rsidRDefault="00F2180C" w:rsidP="000E0B7D">
      <w:pPr>
        <w:pStyle w:val="Style12"/>
        <w:widowControl/>
        <w:spacing w:line="360" w:lineRule="auto"/>
        <w:jc w:val="center"/>
        <w:rPr>
          <w:rStyle w:val="FontStyle68"/>
          <w:b/>
          <w:color w:val="000000" w:themeColor="text1"/>
          <w:sz w:val="28"/>
          <w:szCs w:val="28"/>
          <w:lang w:val="uk-UA"/>
        </w:rPr>
      </w:pPr>
      <w:r>
        <w:rPr>
          <w:rStyle w:val="FontStyle68"/>
          <w:b/>
          <w:color w:val="000000" w:themeColor="text1"/>
          <w:sz w:val="28"/>
          <w:szCs w:val="28"/>
          <w:lang w:val="uk-UA"/>
        </w:rPr>
        <w:t xml:space="preserve">7.3 </w:t>
      </w:r>
      <w:r w:rsidR="000E0B7D" w:rsidRPr="000E0B7D">
        <w:rPr>
          <w:rStyle w:val="FontStyle68"/>
          <w:b/>
          <w:color w:val="000000" w:themeColor="text1"/>
          <w:sz w:val="28"/>
          <w:szCs w:val="28"/>
          <w:lang w:val="uk-UA"/>
        </w:rPr>
        <w:t>ТВОРЧА ЛАБОРАТОРІЯ ТРЕНЕРА</w:t>
      </w:r>
    </w:p>
    <w:p w14:paraId="58283E4F" w14:textId="77777777" w:rsidR="000E0B7D" w:rsidRPr="0089603E" w:rsidRDefault="000E0B7D" w:rsidP="000E0B7D">
      <w:pPr>
        <w:pStyle w:val="Style2"/>
        <w:widowControl/>
        <w:spacing w:line="360" w:lineRule="auto"/>
        <w:rPr>
          <w:rFonts w:ascii="Times New Roman" w:hAnsi="Times New Roman" w:cs="Times New Roman"/>
          <w:color w:val="000000" w:themeColor="text1"/>
          <w:sz w:val="28"/>
          <w:szCs w:val="28"/>
          <w:lang w:val="uk-UA"/>
        </w:rPr>
      </w:pPr>
    </w:p>
    <w:p w14:paraId="1AEB3D6F" w14:textId="77777777" w:rsidR="000E0B7D" w:rsidRPr="0089603E" w:rsidRDefault="000E0B7D" w:rsidP="000E0B7D">
      <w:pPr>
        <w:pStyle w:val="Style2"/>
        <w:widowControl/>
        <w:spacing w:before="19" w:line="360" w:lineRule="auto"/>
        <w:rPr>
          <w:rStyle w:val="FontStyle73"/>
          <w:color w:val="000000" w:themeColor="text1"/>
          <w:sz w:val="28"/>
          <w:szCs w:val="28"/>
          <w:lang w:val="uk-UA"/>
        </w:rPr>
      </w:pPr>
      <w:r w:rsidRPr="0089603E">
        <w:rPr>
          <w:rStyle w:val="FontStyle73"/>
          <w:color w:val="000000" w:themeColor="text1"/>
          <w:sz w:val="28"/>
          <w:szCs w:val="28"/>
          <w:lang w:val="uk-UA"/>
        </w:rPr>
        <w:t>Спортивне тренування - це творчий процес, у якому тренер безперервно зіштовхується з рішенням завдань із багатьма невідомими. Для того</w:t>
      </w:r>
      <w:r w:rsidR="0087630A">
        <w:rPr>
          <w:rStyle w:val="FontStyle73"/>
          <w:color w:val="000000" w:themeColor="text1"/>
          <w:sz w:val="28"/>
          <w:szCs w:val="28"/>
          <w:lang w:val="uk-UA"/>
        </w:rPr>
        <w:t>,</w:t>
      </w:r>
      <w:r w:rsidRPr="0089603E">
        <w:rPr>
          <w:rStyle w:val="FontStyle73"/>
          <w:color w:val="000000" w:themeColor="text1"/>
          <w:sz w:val="28"/>
          <w:szCs w:val="28"/>
          <w:lang w:val="uk-UA"/>
        </w:rPr>
        <w:t xml:space="preserve"> щоб вирішувати їх успішно, тренер повинен постійно прагнути до знань, учитися правильно аналізувати пророблене й передбачати майбутнє.</w:t>
      </w:r>
    </w:p>
    <w:p w14:paraId="4DA091E8" w14:textId="77777777" w:rsidR="000E0B7D" w:rsidRPr="0089603E" w:rsidRDefault="000E0B7D" w:rsidP="000E0B7D">
      <w:pPr>
        <w:pStyle w:val="Style2"/>
        <w:widowControl/>
        <w:spacing w:line="360" w:lineRule="auto"/>
        <w:ind w:firstLine="336"/>
        <w:rPr>
          <w:rStyle w:val="FontStyle73"/>
          <w:color w:val="000000" w:themeColor="text1"/>
          <w:sz w:val="28"/>
          <w:szCs w:val="28"/>
          <w:lang w:val="uk-UA"/>
        </w:rPr>
      </w:pPr>
      <w:r w:rsidRPr="0089603E">
        <w:rPr>
          <w:rStyle w:val="FontStyle73"/>
          <w:color w:val="000000" w:themeColor="text1"/>
          <w:sz w:val="28"/>
          <w:szCs w:val="28"/>
          <w:lang w:val="uk-UA"/>
        </w:rPr>
        <w:t>У всьому різноманітті питань, що входять у поняття «творча лабораторія тренера», можна трохи умовно виділити три основних:</w:t>
      </w:r>
    </w:p>
    <w:p w14:paraId="240A4F2B" w14:textId="77777777" w:rsidR="000E0B7D" w:rsidRPr="0089603E" w:rsidRDefault="0087630A" w:rsidP="000E0B7D">
      <w:pPr>
        <w:pStyle w:val="Style5"/>
        <w:widowControl/>
        <w:tabs>
          <w:tab w:val="left" w:pos="571"/>
        </w:tabs>
        <w:spacing w:line="360" w:lineRule="auto"/>
        <w:ind w:firstLine="312"/>
        <w:rPr>
          <w:rStyle w:val="FontStyle73"/>
          <w:color w:val="000000" w:themeColor="text1"/>
          <w:sz w:val="28"/>
          <w:szCs w:val="28"/>
          <w:lang w:val="uk-UA"/>
        </w:rPr>
      </w:pPr>
      <w:r>
        <w:rPr>
          <w:rStyle w:val="FontStyle73"/>
          <w:color w:val="000000" w:themeColor="text1"/>
          <w:sz w:val="28"/>
          <w:szCs w:val="28"/>
          <w:lang w:val="uk-UA"/>
        </w:rPr>
        <w:t>т</w:t>
      </w:r>
      <w:r w:rsidR="000E0B7D" w:rsidRPr="0089603E">
        <w:rPr>
          <w:rStyle w:val="FontStyle73"/>
          <w:color w:val="000000" w:themeColor="text1"/>
          <w:sz w:val="28"/>
          <w:szCs w:val="28"/>
          <w:lang w:val="uk-UA"/>
        </w:rPr>
        <w:t>еоретична підготовка, підвищення кваліфікації, самоосвіта</w:t>
      </w:r>
      <w:r>
        <w:rPr>
          <w:rStyle w:val="FontStyle73"/>
          <w:color w:val="000000" w:themeColor="text1"/>
          <w:sz w:val="28"/>
          <w:szCs w:val="28"/>
          <w:lang w:val="uk-UA"/>
        </w:rPr>
        <w:t>;</w:t>
      </w:r>
    </w:p>
    <w:p w14:paraId="3A8BEEF3" w14:textId="77777777" w:rsidR="000E0B7D" w:rsidRPr="0089603E" w:rsidRDefault="0087630A" w:rsidP="000E0B7D">
      <w:pPr>
        <w:pStyle w:val="Style5"/>
        <w:widowControl/>
        <w:tabs>
          <w:tab w:val="left" w:pos="571"/>
        </w:tabs>
        <w:spacing w:line="360" w:lineRule="auto"/>
        <w:ind w:firstLine="312"/>
        <w:rPr>
          <w:rStyle w:val="FontStyle73"/>
          <w:color w:val="000000" w:themeColor="text1"/>
          <w:sz w:val="28"/>
          <w:szCs w:val="28"/>
          <w:lang w:val="uk-UA"/>
        </w:rPr>
      </w:pPr>
      <w:r>
        <w:rPr>
          <w:rStyle w:val="FontStyle73"/>
          <w:color w:val="000000" w:themeColor="text1"/>
          <w:sz w:val="28"/>
          <w:szCs w:val="28"/>
          <w:lang w:val="uk-UA"/>
        </w:rPr>
        <w:t>а</w:t>
      </w:r>
      <w:r w:rsidR="000E0B7D" w:rsidRPr="0089603E">
        <w:rPr>
          <w:rStyle w:val="FontStyle73"/>
          <w:color w:val="000000" w:themeColor="text1"/>
          <w:sz w:val="28"/>
          <w:szCs w:val="28"/>
          <w:lang w:val="uk-UA"/>
        </w:rPr>
        <w:t>наліз тренувального процесу, дослідницька робота</w:t>
      </w:r>
      <w:r>
        <w:rPr>
          <w:rStyle w:val="FontStyle73"/>
          <w:color w:val="000000" w:themeColor="text1"/>
          <w:sz w:val="28"/>
          <w:szCs w:val="28"/>
          <w:lang w:val="uk-UA"/>
        </w:rPr>
        <w:t>;</w:t>
      </w:r>
    </w:p>
    <w:p w14:paraId="255AC150" w14:textId="77777777" w:rsidR="00FA0F80" w:rsidRDefault="0087630A" w:rsidP="000E0B7D">
      <w:pPr>
        <w:spacing w:line="360" w:lineRule="auto"/>
        <w:ind w:firstLine="418"/>
        <w:jc w:val="both"/>
        <w:rPr>
          <w:rStyle w:val="FontStyle73"/>
          <w:color w:val="000000" w:themeColor="text1"/>
          <w:sz w:val="28"/>
          <w:szCs w:val="28"/>
        </w:rPr>
      </w:pPr>
      <w:r>
        <w:rPr>
          <w:rStyle w:val="FontStyle73"/>
          <w:color w:val="000000" w:themeColor="text1"/>
          <w:sz w:val="28"/>
          <w:szCs w:val="28"/>
        </w:rPr>
        <w:t>з</w:t>
      </w:r>
      <w:r w:rsidR="000E0B7D" w:rsidRPr="0089603E">
        <w:rPr>
          <w:rStyle w:val="FontStyle73"/>
          <w:color w:val="000000" w:themeColor="text1"/>
          <w:sz w:val="28"/>
          <w:szCs w:val="28"/>
        </w:rPr>
        <w:t>астосування в роботі допоміжних технічних засобів (у першу чергу кінозйомки).</w:t>
      </w:r>
    </w:p>
    <w:p w14:paraId="25B6D628" w14:textId="77777777" w:rsidR="00753704" w:rsidRPr="0089603E" w:rsidRDefault="00F2180C" w:rsidP="00F2180C">
      <w:pPr>
        <w:pStyle w:val="Style1"/>
        <w:widowControl/>
        <w:spacing w:before="43" w:line="360" w:lineRule="auto"/>
        <w:jc w:val="center"/>
        <w:rPr>
          <w:rStyle w:val="FontStyle62"/>
          <w:rFonts w:ascii="Times New Roman" w:hAnsi="Times New Roman" w:cs="Times New Roman"/>
          <w:color w:val="000000" w:themeColor="text1"/>
          <w:sz w:val="28"/>
          <w:szCs w:val="28"/>
          <w:lang w:val="uk-UA"/>
        </w:rPr>
      </w:pPr>
      <w:r w:rsidRPr="00F2180C">
        <w:rPr>
          <w:rStyle w:val="FontStyle73"/>
          <w:rFonts w:eastAsia="Times New Roman"/>
          <w:b/>
          <w:noProof/>
          <w:color w:val="000000" w:themeColor="text1"/>
          <w:sz w:val="28"/>
          <w:szCs w:val="28"/>
          <w:lang w:val="uk-UA"/>
        </w:rPr>
        <w:t>7.4</w:t>
      </w:r>
      <w:r>
        <w:rPr>
          <w:rStyle w:val="FontStyle73"/>
          <w:rFonts w:eastAsia="Times New Roman"/>
          <w:noProof/>
          <w:color w:val="000000" w:themeColor="text1"/>
          <w:sz w:val="28"/>
          <w:szCs w:val="28"/>
          <w:lang w:val="uk-UA"/>
        </w:rPr>
        <w:t xml:space="preserve"> </w:t>
      </w:r>
      <w:r w:rsidR="00753704">
        <w:rPr>
          <w:rStyle w:val="FontStyle62"/>
          <w:rFonts w:ascii="Times New Roman" w:hAnsi="Times New Roman" w:cs="Times New Roman"/>
          <w:color w:val="000000" w:themeColor="text1"/>
          <w:sz w:val="28"/>
          <w:szCs w:val="28"/>
          <w:lang w:val="uk-UA"/>
        </w:rPr>
        <w:t>ТЕОРЕТИЧНА ПІДГОТОВКА ТРЕНЕРА</w:t>
      </w:r>
    </w:p>
    <w:p w14:paraId="724289EE" w14:textId="77777777" w:rsidR="00753704" w:rsidRPr="0089603E" w:rsidRDefault="00753704" w:rsidP="00753704">
      <w:pPr>
        <w:pStyle w:val="Style2"/>
        <w:widowControl/>
        <w:spacing w:before="173" w:line="360" w:lineRule="auto"/>
        <w:rPr>
          <w:rStyle w:val="FontStyle73"/>
          <w:color w:val="000000" w:themeColor="text1"/>
          <w:sz w:val="28"/>
          <w:szCs w:val="28"/>
          <w:lang w:val="uk-UA"/>
        </w:rPr>
      </w:pPr>
      <w:r w:rsidRPr="0089603E">
        <w:rPr>
          <w:rStyle w:val="FontStyle73"/>
          <w:color w:val="000000" w:themeColor="text1"/>
          <w:sz w:val="28"/>
          <w:szCs w:val="28"/>
          <w:lang w:val="uk-UA"/>
        </w:rPr>
        <w:t>В основі теоретичної підготовки тренера лежать творче придбання знань і зрозуміло, вироблення вміння їх використати. Весь процес теоретичної підготовки тренера можна представити у вигляді двох взаємозалежних етапів.</w:t>
      </w:r>
    </w:p>
    <w:p w14:paraId="7DB261A6" w14:textId="77777777" w:rsidR="00753704" w:rsidRPr="0089603E" w:rsidRDefault="00753704" w:rsidP="00F2180C">
      <w:pPr>
        <w:spacing w:line="360" w:lineRule="auto"/>
        <w:ind w:firstLine="307"/>
        <w:rPr>
          <w:rStyle w:val="FontStyle73"/>
          <w:color w:val="000000" w:themeColor="text1"/>
          <w:sz w:val="28"/>
          <w:szCs w:val="28"/>
        </w:rPr>
      </w:pPr>
      <w:r w:rsidRPr="0089603E">
        <w:rPr>
          <w:rStyle w:val="FontStyle73"/>
          <w:color w:val="000000" w:themeColor="text1"/>
          <w:spacing w:val="50"/>
          <w:sz w:val="28"/>
          <w:szCs w:val="28"/>
        </w:rPr>
        <w:t>Перший етап - це придбання необхідного мінімуму «базових» знань про побудову тренування, про методи й засоби, про спортивний режим і т.д.</w:t>
      </w:r>
    </w:p>
    <w:p w14:paraId="3F59169D" w14:textId="77777777" w:rsidR="00753704" w:rsidRPr="0089603E" w:rsidRDefault="00753704" w:rsidP="00753704">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Як правило, тренери, що не мають фахової освіти, мають у своєму розпорядженні лише елементарн</w:t>
      </w:r>
      <w:r w:rsidR="0087630A">
        <w:rPr>
          <w:rStyle w:val="FontStyle73"/>
          <w:color w:val="000000" w:themeColor="text1"/>
          <w:sz w:val="28"/>
          <w:szCs w:val="28"/>
          <w:lang w:val="uk-UA"/>
        </w:rPr>
        <w:t>і</w:t>
      </w:r>
      <w:r w:rsidRPr="0089603E">
        <w:rPr>
          <w:rStyle w:val="FontStyle73"/>
          <w:color w:val="000000" w:themeColor="text1"/>
          <w:sz w:val="28"/>
          <w:szCs w:val="28"/>
          <w:lang w:val="uk-UA"/>
        </w:rPr>
        <w:t xml:space="preserve">, часом уривчасті й безсистемні відомості, що </w:t>
      </w:r>
      <w:r w:rsidR="0087630A">
        <w:rPr>
          <w:rStyle w:val="FontStyle73"/>
          <w:color w:val="000000" w:themeColor="text1"/>
          <w:sz w:val="28"/>
          <w:szCs w:val="28"/>
          <w:lang w:val="uk-UA"/>
        </w:rPr>
        <w:t>відносяться</w:t>
      </w:r>
      <w:r w:rsidRPr="0089603E">
        <w:rPr>
          <w:rStyle w:val="FontStyle73"/>
          <w:color w:val="000000" w:themeColor="text1"/>
          <w:sz w:val="28"/>
          <w:szCs w:val="28"/>
          <w:lang w:val="uk-UA"/>
        </w:rPr>
        <w:t xml:space="preserve"> до всіляких сторін тренувального процесу, і більш-менш </w:t>
      </w:r>
      <w:r w:rsidRPr="0089603E">
        <w:rPr>
          <w:rStyle w:val="FontStyle73"/>
          <w:color w:val="000000" w:themeColor="text1"/>
          <w:sz w:val="28"/>
          <w:szCs w:val="28"/>
          <w:lang w:val="uk-UA"/>
        </w:rPr>
        <w:lastRenderedPageBreak/>
        <w:t>значни</w:t>
      </w:r>
      <w:r w:rsidR="0087630A">
        <w:rPr>
          <w:rStyle w:val="FontStyle73"/>
          <w:color w:val="000000" w:themeColor="text1"/>
          <w:sz w:val="28"/>
          <w:szCs w:val="28"/>
          <w:lang w:val="uk-UA"/>
        </w:rPr>
        <w:t>й</w:t>
      </w:r>
      <w:r w:rsidRPr="0089603E">
        <w:rPr>
          <w:rStyle w:val="FontStyle73"/>
          <w:color w:val="000000" w:themeColor="text1"/>
          <w:sz w:val="28"/>
          <w:szCs w:val="28"/>
          <w:lang w:val="uk-UA"/>
        </w:rPr>
        <w:t xml:space="preserve"> досвід власного тренування. При сучасному рівні розвитку спорту це нескінченно мало!</w:t>
      </w:r>
    </w:p>
    <w:p w14:paraId="57C561DF" w14:textId="77777777" w:rsidR="00753704" w:rsidRPr="0089603E" w:rsidRDefault="00753704" w:rsidP="00753704">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Одним зі способів одержати необхідні базові знання, придбати необхідну теоретичну підготовку є самоосвіта.</w:t>
      </w:r>
    </w:p>
    <w:p w14:paraId="4A4883E0" w14:textId="77777777" w:rsidR="00753704" w:rsidRPr="0089603E" w:rsidRDefault="00753704" w:rsidP="00753704">
      <w:pPr>
        <w:pStyle w:val="Style2"/>
        <w:widowControl/>
        <w:spacing w:line="360" w:lineRule="auto"/>
        <w:ind w:firstLine="326"/>
        <w:rPr>
          <w:rStyle w:val="FontStyle73"/>
          <w:color w:val="000000" w:themeColor="text1"/>
          <w:sz w:val="28"/>
          <w:szCs w:val="28"/>
          <w:lang w:val="uk-UA"/>
        </w:rPr>
      </w:pPr>
      <w:r w:rsidRPr="00753704">
        <w:rPr>
          <w:rFonts w:ascii="Times New Roman" w:hAnsi="Times New Roman" w:cs="Times New Roman"/>
          <w:sz w:val="28"/>
          <w:szCs w:val="28"/>
        </w:rPr>
        <w:t>Другий етап - це триваючий протягом всього довгого тренерського життя процес нагромадження й уточнення знань, постійне розширення кругозору</w:t>
      </w:r>
      <w:r w:rsidRPr="0089603E">
        <w:rPr>
          <w:rStyle w:val="FontStyle73"/>
          <w:color w:val="000000" w:themeColor="text1"/>
          <w:spacing w:val="50"/>
          <w:sz w:val="28"/>
          <w:szCs w:val="28"/>
          <w:lang w:val="uk-UA"/>
        </w:rPr>
        <w:t>.</w:t>
      </w:r>
    </w:p>
    <w:p w14:paraId="5AF7F660" w14:textId="77777777" w:rsidR="00753704" w:rsidRPr="0089603E" w:rsidRDefault="00753704" w:rsidP="00753704">
      <w:pPr>
        <w:pStyle w:val="Style2"/>
        <w:widowControl/>
        <w:spacing w:line="360" w:lineRule="auto"/>
        <w:ind w:firstLine="302"/>
        <w:rPr>
          <w:rStyle w:val="FontStyle73"/>
          <w:color w:val="000000" w:themeColor="text1"/>
          <w:sz w:val="28"/>
          <w:szCs w:val="28"/>
          <w:lang w:val="uk-UA"/>
        </w:rPr>
      </w:pPr>
      <w:r w:rsidRPr="0089603E">
        <w:rPr>
          <w:rStyle w:val="FontStyle73"/>
          <w:color w:val="000000" w:themeColor="text1"/>
          <w:sz w:val="28"/>
          <w:szCs w:val="28"/>
          <w:lang w:val="uk-UA"/>
        </w:rPr>
        <w:t>Зміст теоретичної підготовки на другому етапі перебуває в прямої залежності від того, наскільки міцним «фундаментом» тренер уже володіє.</w:t>
      </w:r>
    </w:p>
    <w:p w14:paraId="75B39E15" w14:textId="77777777" w:rsidR="00753704" w:rsidRPr="0089603E" w:rsidRDefault="00753704" w:rsidP="00753704">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Самостійне навчання, з багатьох крапок зору, менш продуктивн</w:t>
      </w:r>
      <w:r w:rsidR="0087630A">
        <w:rPr>
          <w:rStyle w:val="FontStyle73"/>
          <w:color w:val="000000" w:themeColor="text1"/>
          <w:sz w:val="28"/>
          <w:szCs w:val="28"/>
          <w:lang w:val="uk-UA"/>
        </w:rPr>
        <w:t>е</w:t>
      </w:r>
      <w:r w:rsidRPr="0089603E">
        <w:rPr>
          <w:rStyle w:val="FontStyle73"/>
          <w:color w:val="000000" w:themeColor="text1"/>
          <w:sz w:val="28"/>
          <w:szCs w:val="28"/>
          <w:lang w:val="uk-UA"/>
        </w:rPr>
        <w:t>, чим орга</w:t>
      </w:r>
      <w:r w:rsidR="0087630A">
        <w:rPr>
          <w:rStyle w:val="FontStyle73"/>
          <w:color w:val="000000" w:themeColor="text1"/>
          <w:sz w:val="28"/>
          <w:szCs w:val="28"/>
          <w:lang w:val="uk-UA"/>
        </w:rPr>
        <w:t xml:space="preserve">нізовані форми навчання. Однак є у нього </w:t>
      </w:r>
      <w:r w:rsidRPr="0089603E">
        <w:rPr>
          <w:rStyle w:val="FontStyle73"/>
          <w:color w:val="000000" w:themeColor="text1"/>
          <w:sz w:val="28"/>
          <w:szCs w:val="28"/>
          <w:lang w:val="uk-UA"/>
        </w:rPr>
        <w:t>й свої переваги, головне з яких полягає в тому, що вон</w:t>
      </w:r>
      <w:r w:rsidR="0087630A">
        <w:rPr>
          <w:rStyle w:val="FontStyle73"/>
          <w:color w:val="000000" w:themeColor="text1"/>
          <w:sz w:val="28"/>
          <w:szCs w:val="28"/>
          <w:lang w:val="uk-UA"/>
        </w:rPr>
        <w:t>о</w:t>
      </w:r>
      <w:r w:rsidRPr="0089603E">
        <w:rPr>
          <w:rStyle w:val="FontStyle73"/>
          <w:color w:val="000000" w:themeColor="text1"/>
          <w:sz w:val="28"/>
          <w:szCs w:val="28"/>
          <w:lang w:val="uk-UA"/>
        </w:rPr>
        <w:t xml:space="preserve"> дозволяє вибирати тільки те, що необхідно в цей момент, і постійно зв'язувати це необхідне із практичною роботою. Природно, що нерідко при цьому процес навчання протікає більш ціка</w:t>
      </w:r>
      <w:r w:rsidR="0087630A">
        <w:rPr>
          <w:rStyle w:val="FontStyle73"/>
          <w:color w:val="000000" w:themeColor="text1"/>
          <w:sz w:val="28"/>
          <w:szCs w:val="28"/>
          <w:lang w:val="uk-UA"/>
        </w:rPr>
        <w:t>во, а здобуваються більш міцні знання</w:t>
      </w:r>
      <w:r w:rsidRPr="0089603E">
        <w:rPr>
          <w:rStyle w:val="FontStyle73"/>
          <w:color w:val="000000" w:themeColor="text1"/>
          <w:sz w:val="28"/>
          <w:szCs w:val="28"/>
          <w:lang w:val="uk-UA"/>
        </w:rPr>
        <w:t>.</w:t>
      </w:r>
    </w:p>
    <w:p w14:paraId="06C48A56" w14:textId="77777777" w:rsidR="00753704" w:rsidRPr="0089603E" w:rsidRDefault="00753704" w:rsidP="00753704">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Самоосвіта повинн</w:t>
      </w:r>
      <w:r>
        <w:rPr>
          <w:rStyle w:val="FontStyle73"/>
          <w:color w:val="000000" w:themeColor="text1"/>
          <w:sz w:val="28"/>
          <w:szCs w:val="28"/>
          <w:lang w:val="uk-UA"/>
        </w:rPr>
        <w:t xml:space="preserve">а будуватися </w:t>
      </w:r>
      <w:r w:rsidR="0087630A">
        <w:rPr>
          <w:rStyle w:val="FontStyle73"/>
          <w:color w:val="000000" w:themeColor="text1"/>
          <w:sz w:val="28"/>
          <w:szCs w:val="28"/>
          <w:lang w:val="uk-UA"/>
        </w:rPr>
        <w:t>за</w:t>
      </w:r>
      <w:r>
        <w:rPr>
          <w:rStyle w:val="FontStyle73"/>
          <w:color w:val="000000" w:themeColor="text1"/>
          <w:sz w:val="28"/>
          <w:szCs w:val="28"/>
          <w:lang w:val="uk-UA"/>
        </w:rPr>
        <w:t xml:space="preserve"> певн</w:t>
      </w:r>
      <w:r w:rsidR="0087630A">
        <w:rPr>
          <w:rStyle w:val="FontStyle73"/>
          <w:color w:val="000000" w:themeColor="text1"/>
          <w:sz w:val="28"/>
          <w:szCs w:val="28"/>
          <w:lang w:val="uk-UA"/>
        </w:rPr>
        <w:t>ою</w:t>
      </w:r>
      <w:r w:rsidRPr="0089603E">
        <w:rPr>
          <w:rStyle w:val="FontStyle73"/>
          <w:color w:val="000000" w:themeColor="text1"/>
          <w:sz w:val="28"/>
          <w:szCs w:val="28"/>
          <w:lang w:val="uk-UA"/>
        </w:rPr>
        <w:t>, добре продуман</w:t>
      </w:r>
      <w:r w:rsidR="0087630A">
        <w:rPr>
          <w:rStyle w:val="FontStyle73"/>
          <w:color w:val="000000" w:themeColor="text1"/>
          <w:sz w:val="28"/>
          <w:szCs w:val="28"/>
          <w:lang w:val="uk-UA"/>
        </w:rPr>
        <w:t>ою</w:t>
      </w:r>
      <w:r w:rsidRPr="0089603E">
        <w:rPr>
          <w:rStyle w:val="FontStyle73"/>
          <w:color w:val="000000" w:themeColor="text1"/>
          <w:sz w:val="28"/>
          <w:szCs w:val="28"/>
          <w:lang w:val="uk-UA"/>
        </w:rPr>
        <w:t xml:space="preserve"> систем</w:t>
      </w:r>
      <w:r w:rsidR="0087630A">
        <w:rPr>
          <w:rStyle w:val="FontStyle73"/>
          <w:color w:val="000000" w:themeColor="text1"/>
          <w:sz w:val="28"/>
          <w:szCs w:val="28"/>
          <w:lang w:val="uk-UA"/>
        </w:rPr>
        <w:t>ою</w:t>
      </w:r>
      <w:r w:rsidRPr="0089603E">
        <w:rPr>
          <w:rStyle w:val="FontStyle73"/>
          <w:color w:val="000000" w:themeColor="text1"/>
          <w:sz w:val="28"/>
          <w:szCs w:val="28"/>
          <w:lang w:val="uk-UA"/>
        </w:rPr>
        <w:t>, зміст яко</w:t>
      </w:r>
      <w:r w:rsidR="0087630A">
        <w:rPr>
          <w:rStyle w:val="FontStyle73"/>
          <w:color w:val="000000" w:themeColor="text1"/>
          <w:sz w:val="28"/>
          <w:szCs w:val="28"/>
          <w:lang w:val="uk-UA"/>
        </w:rPr>
        <w:t xml:space="preserve">ї полягає насамперед у тім, спортсмен </w:t>
      </w:r>
      <w:r w:rsidRPr="0089603E">
        <w:rPr>
          <w:rStyle w:val="FontStyle73"/>
          <w:color w:val="000000" w:themeColor="text1"/>
          <w:sz w:val="28"/>
          <w:szCs w:val="28"/>
          <w:lang w:val="uk-UA"/>
        </w:rPr>
        <w:t>одержує обмежений об'єм ретельно підібраної інформації в тій послідовності, що</w:t>
      </w:r>
      <w:r w:rsidRPr="0000743E">
        <w:rPr>
          <w:rStyle w:val="FontStyle73"/>
          <w:color w:val="000000" w:themeColor="text1"/>
          <w:sz w:val="28"/>
          <w:szCs w:val="28"/>
          <w:lang w:val="uk-UA"/>
        </w:rPr>
        <w:t xml:space="preserve"> </w:t>
      </w:r>
      <w:r w:rsidRPr="0089603E">
        <w:rPr>
          <w:rStyle w:val="FontStyle73"/>
          <w:color w:val="000000" w:themeColor="text1"/>
          <w:sz w:val="28"/>
          <w:szCs w:val="28"/>
          <w:lang w:val="uk-UA"/>
        </w:rPr>
        <w:t xml:space="preserve">диктується потребами практики й </w:t>
      </w:r>
      <w:r>
        <w:rPr>
          <w:rStyle w:val="FontStyle73"/>
          <w:color w:val="000000" w:themeColor="text1"/>
          <w:sz w:val="28"/>
          <w:szCs w:val="28"/>
          <w:lang w:val="uk-UA"/>
        </w:rPr>
        <w:t xml:space="preserve">логічним зв'язком досліджуваних </w:t>
      </w:r>
      <w:r w:rsidRPr="0089603E">
        <w:rPr>
          <w:rStyle w:val="FontStyle73"/>
          <w:color w:val="000000" w:themeColor="text1"/>
          <w:sz w:val="28"/>
          <w:szCs w:val="28"/>
          <w:lang w:val="uk-UA"/>
        </w:rPr>
        <w:t>предметів.</w:t>
      </w:r>
    </w:p>
    <w:p w14:paraId="3CFBBEB6" w14:textId="77777777" w:rsidR="00753704" w:rsidRPr="0089603E" w:rsidRDefault="00753704" w:rsidP="00753704">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Основними джерелами знань при самостійному навчанні є книги, журнали, лекції, вивчення практичного досвіду кращих тренерів і</w:t>
      </w:r>
      <w:r w:rsidRPr="0000743E">
        <w:rPr>
          <w:rStyle w:val="FontStyle73"/>
          <w:color w:val="000000" w:themeColor="text1"/>
          <w:sz w:val="28"/>
          <w:szCs w:val="28"/>
        </w:rPr>
        <w:t xml:space="preserve"> </w:t>
      </w:r>
      <w:r w:rsidRPr="0089603E">
        <w:rPr>
          <w:rStyle w:val="FontStyle73"/>
          <w:color w:val="000000" w:themeColor="text1"/>
          <w:sz w:val="28"/>
          <w:szCs w:val="28"/>
          <w:lang w:val="uk-UA"/>
        </w:rPr>
        <w:t>спортсменів. Використання кожного із цих джерел має свої специфічні особливості.</w:t>
      </w:r>
    </w:p>
    <w:p w14:paraId="20D0322C" w14:textId="77777777" w:rsidR="00753704" w:rsidRPr="0089603E" w:rsidRDefault="00753704" w:rsidP="00753704">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Читання повинне бути систематичним і планомірним. Особливо важливо це на першому етапі теоретичної підготовки. Уміння читати передбачає диференційований підхід до книги. Одну книгу варто докладно проробити, супроводжуючи читання окремими виписками або конспектуванням, іншу - просто прочитати, а із третьої - швидко ознайомитися, перегорнувши.</w:t>
      </w:r>
    </w:p>
    <w:p w14:paraId="6E218498" w14:textId="77777777" w:rsidR="00F2180C" w:rsidRPr="0089603E" w:rsidRDefault="00753704" w:rsidP="0087630A">
      <w:pPr>
        <w:pStyle w:val="Style2"/>
        <w:widowControl/>
        <w:spacing w:line="360" w:lineRule="auto"/>
        <w:ind w:firstLine="336"/>
        <w:rPr>
          <w:rStyle w:val="FontStyle73"/>
          <w:color w:val="000000" w:themeColor="text1"/>
          <w:sz w:val="28"/>
          <w:szCs w:val="28"/>
          <w:lang w:val="uk-UA"/>
        </w:rPr>
      </w:pPr>
      <w:r w:rsidRPr="0089603E">
        <w:rPr>
          <w:rStyle w:val="FontStyle73"/>
          <w:color w:val="000000" w:themeColor="text1"/>
          <w:sz w:val="28"/>
          <w:szCs w:val="28"/>
          <w:lang w:val="uk-UA"/>
        </w:rPr>
        <w:t>Зазначену в програмі основну літературу необхідно ретельно проробляти, тобто кожен матеріал варто уважно прочитати й, якщо необхідно, перечитати й законспектувати.</w:t>
      </w:r>
    </w:p>
    <w:p w14:paraId="16E8A76B" w14:textId="77777777" w:rsidR="00F2180C" w:rsidRDefault="00F2180C" w:rsidP="00753704">
      <w:pPr>
        <w:pStyle w:val="Style1"/>
        <w:widowControl/>
        <w:spacing w:before="14" w:line="360" w:lineRule="auto"/>
        <w:jc w:val="center"/>
        <w:rPr>
          <w:rStyle w:val="FontStyle62"/>
          <w:rFonts w:ascii="Times New Roman" w:hAnsi="Times New Roman" w:cs="Times New Roman"/>
          <w:color w:val="000000" w:themeColor="text1"/>
          <w:sz w:val="28"/>
          <w:szCs w:val="28"/>
          <w:lang w:val="uk-UA"/>
        </w:rPr>
      </w:pPr>
      <w:r>
        <w:rPr>
          <w:rStyle w:val="FontStyle62"/>
          <w:rFonts w:ascii="Times New Roman" w:hAnsi="Times New Roman" w:cs="Times New Roman"/>
          <w:color w:val="000000" w:themeColor="text1"/>
          <w:sz w:val="28"/>
          <w:szCs w:val="28"/>
          <w:lang w:val="uk-UA"/>
        </w:rPr>
        <w:lastRenderedPageBreak/>
        <w:t>7.5 АНАЛІЗ ТРЕНУВАЛЬНОГО ПРОЦЕСУ</w:t>
      </w:r>
    </w:p>
    <w:p w14:paraId="766B726F" w14:textId="77777777" w:rsidR="00753704" w:rsidRPr="0089603E" w:rsidRDefault="00753704" w:rsidP="00753704">
      <w:pPr>
        <w:pStyle w:val="Style2"/>
        <w:widowControl/>
        <w:spacing w:before="178" w:line="360" w:lineRule="auto"/>
        <w:rPr>
          <w:rStyle w:val="FontStyle73"/>
          <w:color w:val="000000" w:themeColor="text1"/>
          <w:sz w:val="28"/>
          <w:szCs w:val="28"/>
          <w:lang w:val="uk-UA"/>
        </w:rPr>
      </w:pPr>
      <w:r w:rsidRPr="0089603E">
        <w:rPr>
          <w:rStyle w:val="FontStyle73"/>
          <w:color w:val="000000" w:themeColor="text1"/>
          <w:sz w:val="28"/>
          <w:szCs w:val="28"/>
          <w:lang w:val="uk-UA"/>
        </w:rPr>
        <w:t>Основу творчості тренера становить уміння на базі придбаних теоретичних знань аналізувати тренувальний процес, здатність правильно оцінити свій і чужий досвід і витягти з нього необхідні уроки.</w:t>
      </w:r>
    </w:p>
    <w:p w14:paraId="1311FFDE" w14:textId="77777777" w:rsidR="00753704" w:rsidRPr="0089603E" w:rsidRDefault="00753704" w:rsidP="00753704">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Основні вихідні матеріали для аналізу можуть бути отримані на основі:</w:t>
      </w:r>
    </w:p>
    <w:p w14:paraId="34919EB9"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педагогічних спостережень у процесі тренувань і змагань;</w:t>
      </w:r>
    </w:p>
    <w:p w14:paraId="5182E617"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вивчення планів тренування і їхн</w:t>
      </w:r>
      <w:r w:rsidR="00E45B91">
        <w:rPr>
          <w:rStyle w:val="FontStyle73"/>
          <w:color w:val="000000" w:themeColor="text1"/>
          <w:sz w:val="28"/>
          <w:szCs w:val="28"/>
          <w:lang w:val="uk-UA"/>
        </w:rPr>
        <w:t>є</w:t>
      </w:r>
      <w:r w:rsidRPr="0089603E">
        <w:rPr>
          <w:rStyle w:val="FontStyle73"/>
          <w:color w:val="000000" w:themeColor="text1"/>
          <w:sz w:val="28"/>
          <w:szCs w:val="28"/>
          <w:lang w:val="uk-UA"/>
        </w:rPr>
        <w:t xml:space="preserve"> виконан</w:t>
      </w:r>
      <w:r w:rsidR="00E45B91">
        <w:rPr>
          <w:rStyle w:val="FontStyle73"/>
          <w:color w:val="000000" w:themeColor="text1"/>
          <w:sz w:val="28"/>
          <w:szCs w:val="28"/>
          <w:lang w:val="uk-UA"/>
        </w:rPr>
        <w:t>ня</w:t>
      </w:r>
      <w:r w:rsidRPr="0089603E">
        <w:rPr>
          <w:rStyle w:val="FontStyle73"/>
          <w:color w:val="000000" w:themeColor="text1"/>
          <w:sz w:val="28"/>
          <w:szCs w:val="28"/>
          <w:lang w:val="uk-UA"/>
        </w:rPr>
        <w:t>;</w:t>
      </w:r>
    </w:p>
    <w:p w14:paraId="25C1D3C1"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вивчення свого щоденника;</w:t>
      </w:r>
    </w:p>
    <w:p w14:paraId="17E54CF6"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вивчення щоденників тренування спортсмена;</w:t>
      </w:r>
    </w:p>
    <w:p w14:paraId="52C63589"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узагальнення даних контрольних випробувань;</w:t>
      </w:r>
    </w:p>
    <w:p w14:paraId="19009D24"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вивчення динаміки спортивних результатів;</w:t>
      </w:r>
    </w:p>
    <w:p w14:paraId="479935C9" w14:textId="77777777" w:rsidR="00753704" w:rsidRPr="0089603E" w:rsidRDefault="00753704" w:rsidP="00753704">
      <w:pPr>
        <w:pStyle w:val="Style2"/>
        <w:widowControl/>
        <w:numPr>
          <w:ilvl w:val="0"/>
          <w:numId w:val="15"/>
        </w:numPr>
        <w:tabs>
          <w:tab w:val="left" w:pos="629"/>
        </w:tabs>
        <w:spacing w:line="360" w:lineRule="auto"/>
        <w:rPr>
          <w:rStyle w:val="FontStyle73"/>
          <w:color w:val="000000" w:themeColor="text1"/>
          <w:sz w:val="28"/>
          <w:szCs w:val="28"/>
          <w:lang w:val="uk-UA"/>
        </w:rPr>
      </w:pPr>
      <w:r w:rsidRPr="0089603E">
        <w:rPr>
          <w:rStyle w:val="FontStyle73"/>
          <w:color w:val="000000" w:themeColor="text1"/>
          <w:sz w:val="28"/>
          <w:szCs w:val="28"/>
          <w:lang w:val="uk-UA"/>
        </w:rPr>
        <w:t>вивчення показників лікарського контролю й самоконтролю спортсмена.</w:t>
      </w:r>
    </w:p>
    <w:p w14:paraId="5BB13357" w14:textId="77777777" w:rsidR="00F2180C" w:rsidRDefault="00F2180C" w:rsidP="00753704">
      <w:pPr>
        <w:pStyle w:val="Style1"/>
        <w:widowControl/>
        <w:spacing w:before="139" w:line="360" w:lineRule="auto"/>
        <w:jc w:val="center"/>
        <w:rPr>
          <w:rStyle w:val="FontStyle62"/>
          <w:rFonts w:ascii="Times New Roman" w:hAnsi="Times New Roman" w:cs="Times New Roman"/>
          <w:color w:val="000000" w:themeColor="text1"/>
          <w:sz w:val="28"/>
          <w:szCs w:val="28"/>
          <w:lang w:val="uk-UA"/>
        </w:rPr>
      </w:pPr>
      <w:r>
        <w:rPr>
          <w:rStyle w:val="FontStyle62"/>
          <w:rFonts w:ascii="Times New Roman" w:hAnsi="Times New Roman" w:cs="Times New Roman"/>
          <w:color w:val="000000" w:themeColor="text1"/>
          <w:sz w:val="28"/>
          <w:szCs w:val="28"/>
          <w:lang w:val="uk-UA"/>
        </w:rPr>
        <w:t>7.6 ЗАСТОСУВАННЯ ДОПОМІЖНИХ ЗАСОБІВ</w:t>
      </w:r>
    </w:p>
    <w:p w14:paraId="380B69D9" w14:textId="77777777" w:rsidR="00753704" w:rsidRPr="0089603E" w:rsidRDefault="00753704" w:rsidP="00F2180C">
      <w:pPr>
        <w:pStyle w:val="Style1"/>
        <w:widowControl/>
        <w:spacing w:before="139" w:line="360" w:lineRule="auto"/>
        <w:ind w:firstLine="307"/>
        <w:jc w:val="left"/>
        <w:rPr>
          <w:rStyle w:val="FontStyle73"/>
          <w:color w:val="000000" w:themeColor="text1"/>
          <w:sz w:val="28"/>
          <w:szCs w:val="28"/>
          <w:lang w:val="uk-UA"/>
        </w:rPr>
      </w:pPr>
      <w:r w:rsidRPr="0089603E">
        <w:rPr>
          <w:rStyle w:val="FontStyle73"/>
          <w:color w:val="000000" w:themeColor="text1"/>
          <w:sz w:val="28"/>
          <w:szCs w:val="28"/>
          <w:lang w:val="uk-UA"/>
        </w:rPr>
        <w:t>Аналіз тренувального процесу буде більше точним, якщо тренер застосовує у своїй роботі допоміжні технічні засоби (секундомір</w:t>
      </w:r>
      <w:r>
        <w:rPr>
          <w:rStyle w:val="FontStyle73"/>
          <w:color w:val="000000" w:themeColor="text1"/>
          <w:sz w:val="28"/>
          <w:szCs w:val="28"/>
          <w:lang w:val="uk-UA"/>
        </w:rPr>
        <w:t xml:space="preserve">, пульсотахометр </w:t>
      </w:r>
      <w:r w:rsidRPr="0089603E">
        <w:rPr>
          <w:rStyle w:val="FontStyle73"/>
          <w:color w:val="000000" w:themeColor="text1"/>
          <w:sz w:val="28"/>
          <w:szCs w:val="28"/>
          <w:lang w:val="uk-UA"/>
        </w:rPr>
        <w:t xml:space="preserve"> й ін.).</w:t>
      </w:r>
    </w:p>
    <w:p w14:paraId="28E86A1F" w14:textId="77777777" w:rsidR="00753704" w:rsidRPr="0089603E" w:rsidRDefault="00753704" w:rsidP="00753704">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Винятково перспективним технічним засобом є </w:t>
      </w:r>
      <w:r>
        <w:rPr>
          <w:rStyle w:val="FontStyle73"/>
          <w:color w:val="000000" w:themeColor="text1"/>
          <w:sz w:val="28"/>
          <w:szCs w:val="28"/>
          <w:lang w:val="uk-UA"/>
        </w:rPr>
        <w:t>відео</w:t>
      </w:r>
      <w:r w:rsidRPr="0089603E">
        <w:rPr>
          <w:rStyle w:val="FontStyle73"/>
          <w:color w:val="000000" w:themeColor="text1"/>
          <w:sz w:val="28"/>
          <w:szCs w:val="28"/>
          <w:lang w:val="uk-UA"/>
        </w:rPr>
        <w:t>зйомка. У всіляких видах спорту вона допомагає тре</w:t>
      </w:r>
      <w:r>
        <w:rPr>
          <w:rStyle w:val="FontStyle73"/>
          <w:color w:val="000000" w:themeColor="text1"/>
          <w:sz w:val="28"/>
          <w:szCs w:val="28"/>
          <w:lang w:val="uk-UA"/>
        </w:rPr>
        <w:t xml:space="preserve">нерові вирішувати різноманітні </w:t>
      </w:r>
      <w:r w:rsidRPr="0089603E">
        <w:rPr>
          <w:rStyle w:val="FontStyle73"/>
          <w:color w:val="000000" w:themeColor="text1"/>
          <w:sz w:val="28"/>
          <w:szCs w:val="28"/>
          <w:lang w:val="uk-UA"/>
        </w:rPr>
        <w:t>педагогічні завдання:</w:t>
      </w:r>
    </w:p>
    <w:p w14:paraId="773BFB41" w14:textId="77777777" w:rsidR="00753704" w:rsidRPr="0089603E" w:rsidRDefault="00960B27" w:rsidP="00753704">
      <w:pPr>
        <w:pStyle w:val="Style2"/>
        <w:widowControl/>
        <w:tabs>
          <w:tab w:val="left" w:pos="610"/>
        </w:tabs>
        <w:spacing w:line="360" w:lineRule="auto"/>
        <w:ind w:firstLine="302"/>
        <w:rPr>
          <w:rStyle w:val="FontStyle73"/>
          <w:color w:val="000000" w:themeColor="text1"/>
          <w:sz w:val="28"/>
          <w:szCs w:val="28"/>
          <w:lang w:val="uk-UA"/>
        </w:rPr>
      </w:pPr>
      <w:r>
        <w:rPr>
          <w:rStyle w:val="FontStyle73"/>
          <w:color w:val="000000" w:themeColor="text1"/>
          <w:sz w:val="28"/>
          <w:szCs w:val="28"/>
          <w:lang w:val="uk-UA"/>
        </w:rPr>
        <w:t xml:space="preserve">- </w:t>
      </w:r>
      <w:r w:rsidR="00753704" w:rsidRPr="0089603E">
        <w:rPr>
          <w:rStyle w:val="FontStyle73"/>
          <w:color w:val="000000" w:themeColor="text1"/>
          <w:sz w:val="28"/>
          <w:szCs w:val="28"/>
          <w:lang w:val="uk-UA"/>
        </w:rPr>
        <w:t>використовуючи готові к</w:t>
      </w:r>
      <w:r w:rsidR="00753704">
        <w:rPr>
          <w:rStyle w:val="FontStyle73"/>
          <w:color w:val="000000" w:themeColor="text1"/>
          <w:sz w:val="28"/>
          <w:szCs w:val="28"/>
          <w:lang w:val="uk-UA"/>
        </w:rPr>
        <w:t>і</w:t>
      </w:r>
      <w:r w:rsidR="00753704" w:rsidRPr="0089603E">
        <w:rPr>
          <w:rStyle w:val="FontStyle73"/>
          <w:color w:val="000000" w:themeColor="text1"/>
          <w:sz w:val="28"/>
          <w:szCs w:val="28"/>
          <w:lang w:val="uk-UA"/>
        </w:rPr>
        <w:t>номатер</w:t>
      </w:r>
      <w:r w:rsidR="00753704">
        <w:rPr>
          <w:rStyle w:val="FontStyle73"/>
          <w:color w:val="000000" w:themeColor="text1"/>
          <w:sz w:val="28"/>
          <w:szCs w:val="28"/>
          <w:lang w:val="uk-UA"/>
        </w:rPr>
        <w:t>і</w:t>
      </w:r>
      <w:r w:rsidR="00753704" w:rsidRPr="0089603E">
        <w:rPr>
          <w:rStyle w:val="FontStyle73"/>
          <w:color w:val="000000" w:themeColor="text1"/>
          <w:sz w:val="28"/>
          <w:szCs w:val="28"/>
          <w:lang w:val="uk-UA"/>
        </w:rPr>
        <w:t>ал</w:t>
      </w:r>
      <w:r w:rsidR="00753704">
        <w:rPr>
          <w:rStyle w:val="FontStyle73"/>
          <w:color w:val="000000" w:themeColor="text1"/>
          <w:sz w:val="28"/>
          <w:szCs w:val="28"/>
          <w:lang w:val="uk-UA"/>
        </w:rPr>
        <w:t>и</w:t>
      </w:r>
      <w:r w:rsidR="00753704" w:rsidRPr="0089603E">
        <w:rPr>
          <w:rStyle w:val="FontStyle73"/>
          <w:color w:val="000000" w:themeColor="text1"/>
          <w:sz w:val="28"/>
          <w:szCs w:val="28"/>
          <w:lang w:val="uk-UA"/>
        </w:rPr>
        <w:t xml:space="preserve"> (</w:t>
      </w:r>
      <w:r w:rsidR="00753704">
        <w:rPr>
          <w:rStyle w:val="FontStyle73"/>
          <w:color w:val="000000" w:themeColor="text1"/>
          <w:sz w:val="28"/>
          <w:szCs w:val="28"/>
          <w:lang w:val="uk-UA"/>
        </w:rPr>
        <w:t>відеофільми</w:t>
      </w:r>
      <w:r w:rsidR="00753704" w:rsidRPr="0089603E">
        <w:rPr>
          <w:rStyle w:val="FontStyle73"/>
          <w:color w:val="000000" w:themeColor="text1"/>
          <w:sz w:val="28"/>
          <w:szCs w:val="28"/>
          <w:lang w:val="uk-UA"/>
        </w:rPr>
        <w:t xml:space="preserve">), створити в </w:t>
      </w:r>
      <w:r w:rsidR="00E45B91">
        <w:rPr>
          <w:rStyle w:val="FontStyle73"/>
          <w:color w:val="000000" w:themeColor="text1"/>
          <w:sz w:val="28"/>
          <w:szCs w:val="28"/>
          <w:lang w:val="uk-UA"/>
        </w:rPr>
        <w:t>спортсменах</w:t>
      </w:r>
      <w:r w:rsidR="00753704" w:rsidRPr="0089603E">
        <w:rPr>
          <w:rStyle w:val="FontStyle73"/>
          <w:color w:val="000000" w:themeColor="text1"/>
          <w:sz w:val="28"/>
          <w:szCs w:val="28"/>
          <w:lang w:val="uk-UA"/>
        </w:rPr>
        <w:t xml:space="preserve"> попереднє </w:t>
      </w:r>
      <w:r w:rsidR="00E45B91">
        <w:rPr>
          <w:rStyle w:val="FontStyle73"/>
          <w:color w:val="000000" w:themeColor="text1"/>
          <w:sz w:val="28"/>
          <w:szCs w:val="28"/>
          <w:lang w:val="uk-UA"/>
        </w:rPr>
        <w:t>уявлення</w:t>
      </w:r>
      <w:r w:rsidR="00753704" w:rsidRPr="0089603E">
        <w:rPr>
          <w:rStyle w:val="FontStyle73"/>
          <w:color w:val="000000" w:themeColor="text1"/>
          <w:sz w:val="28"/>
          <w:szCs w:val="28"/>
          <w:lang w:val="uk-UA"/>
        </w:rPr>
        <w:t xml:space="preserve"> про </w:t>
      </w:r>
      <w:r w:rsidR="00E45B91">
        <w:rPr>
          <w:rStyle w:val="FontStyle73"/>
          <w:color w:val="000000" w:themeColor="text1"/>
          <w:sz w:val="28"/>
          <w:szCs w:val="28"/>
          <w:lang w:val="uk-UA"/>
        </w:rPr>
        <w:t>вправу, яка</w:t>
      </w:r>
      <w:r w:rsidR="00753704" w:rsidRPr="0089603E">
        <w:rPr>
          <w:rStyle w:val="FontStyle73"/>
          <w:color w:val="000000" w:themeColor="text1"/>
          <w:sz w:val="28"/>
          <w:szCs w:val="28"/>
          <w:lang w:val="uk-UA"/>
        </w:rPr>
        <w:t xml:space="preserve"> </w:t>
      </w:r>
      <w:r w:rsidR="00E45B91">
        <w:rPr>
          <w:rStyle w:val="FontStyle73"/>
          <w:color w:val="000000" w:themeColor="text1"/>
          <w:sz w:val="28"/>
          <w:szCs w:val="28"/>
          <w:lang w:val="uk-UA"/>
        </w:rPr>
        <w:t>розучується</w:t>
      </w:r>
      <w:r w:rsidR="00753704" w:rsidRPr="0089603E">
        <w:rPr>
          <w:rStyle w:val="FontStyle73"/>
          <w:color w:val="000000" w:themeColor="text1"/>
          <w:sz w:val="28"/>
          <w:szCs w:val="28"/>
          <w:lang w:val="uk-UA"/>
        </w:rPr>
        <w:t xml:space="preserve"> </w:t>
      </w:r>
      <w:r w:rsidR="00E45B91">
        <w:rPr>
          <w:rStyle w:val="FontStyle73"/>
          <w:color w:val="000000" w:themeColor="text1"/>
          <w:sz w:val="28"/>
          <w:szCs w:val="28"/>
          <w:lang w:val="uk-UA"/>
        </w:rPr>
        <w:t>або удосконалюється</w:t>
      </w:r>
      <w:r w:rsidR="00753704" w:rsidRPr="0089603E">
        <w:rPr>
          <w:rStyle w:val="FontStyle73"/>
          <w:color w:val="000000" w:themeColor="text1"/>
          <w:sz w:val="28"/>
          <w:szCs w:val="28"/>
          <w:lang w:val="uk-UA"/>
        </w:rPr>
        <w:t>;</w:t>
      </w:r>
    </w:p>
    <w:p w14:paraId="5322DE34" w14:textId="77777777" w:rsidR="00753704" w:rsidRPr="0089603E" w:rsidRDefault="00960B27" w:rsidP="00753704">
      <w:pPr>
        <w:pStyle w:val="Style2"/>
        <w:widowControl/>
        <w:tabs>
          <w:tab w:val="left" w:pos="610"/>
        </w:tabs>
        <w:spacing w:line="360" w:lineRule="auto"/>
        <w:ind w:firstLine="302"/>
        <w:rPr>
          <w:rStyle w:val="FontStyle73"/>
          <w:color w:val="000000" w:themeColor="text1"/>
          <w:sz w:val="28"/>
          <w:szCs w:val="28"/>
          <w:lang w:val="uk-UA"/>
        </w:rPr>
      </w:pPr>
      <w:r>
        <w:rPr>
          <w:rStyle w:val="FontStyle73"/>
          <w:color w:val="000000" w:themeColor="text1"/>
          <w:sz w:val="28"/>
          <w:szCs w:val="28"/>
          <w:lang w:val="uk-UA"/>
        </w:rPr>
        <w:t>-</w:t>
      </w:r>
      <w:r w:rsidR="00753704" w:rsidRPr="0089603E">
        <w:rPr>
          <w:rStyle w:val="FontStyle73"/>
          <w:color w:val="000000" w:themeColor="text1"/>
          <w:sz w:val="28"/>
          <w:szCs w:val="28"/>
          <w:lang w:val="uk-UA"/>
        </w:rPr>
        <w:t xml:space="preserve"> зняти виконання спортивних вправ найсильнішими спортсмена</w:t>
      </w:r>
      <w:r w:rsidR="00753704">
        <w:rPr>
          <w:rStyle w:val="FontStyle73"/>
          <w:color w:val="000000" w:themeColor="text1"/>
          <w:sz w:val="28"/>
          <w:szCs w:val="28"/>
          <w:lang w:val="uk-UA"/>
        </w:rPr>
        <w:t xml:space="preserve">ми, а потім використати фільм з </w:t>
      </w:r>
      <w:r w:rsidR="00753704" w:rsidRPr="0089603E">
        <w:rPr>
          <w:rStyle w:val="FontStyle73"/>
          <w:color w:val="000000" w:themeColor="text1"/>
          <w:sz w:val="28"/>
          <w:szCs w:val="28"/>
          <w:lang w:val="uk-UA"/>
        </w:rPr>
        <w:t xml:space="preserve">метою створення в учнів </w:t>
      </w:r>
      <w:r w:rsidR="00E45B91" w:rsidRPr="0089603E">
        <w:rPr>
          <w:rStyle w:val="FontStyle73"/>
          <w:color w:val="000000" w:themeColor="text1"/>
          <w:sz w:val="28"/>
          <w:szCs w:val="28"/>
          <w:lang w:val="uk-UA"/>
        </w:rPr>
        <w:t>цілісн</w:t>
      </w:r>
      <w:r w:rsidR="00E45B91">
        <w:rPr>
          <w:rStyle w:val="FontStyle73"/>
          <w:color w:val="000000" w:themeColor="text1"/>
          <w:sz w:val="28"/>
          <w:szCs w:val="28"/>
          <w:lang w:val="uk-UA"/>
        </w:rPr>
        <w:t>е</w:t>
      </w:r>
      <w:r w:rsidR="00753704" w:rsidRPr="0089603E">
        <w:rPr>
          <w:rStyle w:val="FontStyle73"/>
          <w:color w:val="000000" w:themeColor="text1"/>
          <w:sz w:val="28"/>
          <w:szCs w:val="28"/>
          <w:lang w:val="uk-UA"/>
        </w:rPr>
        <w:t xml:space="preserve"> </w:t>
      </w:r>
      <w:r w:rsidR="00E45B91">
        <w:rPr>
          <w:rStyle w:val="FontStyle73"/>
          <w:color w:val="000000" w:themeColor="text1"/>
          <w:sz w:val="28"/>
          <w:szCs w:val="28"/>
          <w:lang w:val="uk-UA"/>
        </w:rPr>
        <w:t>уявлення</w:t>
      </w:r>
      <w:r w:rsidR="00753704" w:rsidRPr="0089603E">
        <w:rPr>
          <w:rStyle w:val="FontStyle73"/>
          <w:color w:val="000000" w:themeColor="text1"/>
          <w:sz w:val="28"/>
          <w:szCs w:val="28"/>
          <w:lang w:val="uk-UA"/>
        </w:rPr>
        <w:t xml:space="preserve"> про кращі зразки спортивної техніки;</w:t>
      </w:r>
    </w:p>
    <w:p w14:paraId="7BB358D0" w14:textId="77777777" w:rsidR="00753704" w:rsidRPr="0089603E" w:rsidRDefault="00753704" w:rsidP="00753704">
      <w:pPr>
        <w:pStyle w:val="Style3"/>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 xml:space="preserve">     - зняти дії суперників у бойовій обстановці</w:t>
      </w:r>
      <w:r w:rsidR="00E45B91">
        <w:rPr>
          <w:rStyle w:val="FontStyle73"/>
          <w:color w:val="000000" w:themeColor="text1"/>
          <w:sz w:val="28"/>
          <w:szCs w:val="28"/>
          <w:lang w:val="uk-UA"/>
        </w:rPr>
        <w:t xml:space="preserve"> </w:t>
      </w:r>
      <w:r w:rsidRPr="0089603E">
        <w:rPr>
          <w:rStyle w:val="FontStyle73"/>
          <w:color w:val="000000" w:themeColor="text1"/>
          <w:sz w:val="28"/>
          <w:szCs w:val="28"/>
          <w:lang w:val="uk-UA"/>
        </w:rPr>
        <w:t xml:space="preserve">(у спортивних іграх й єдиноборствах) для наступного вивчення найбільш характерних </w:t>
      </w:r>
      <w:r w:rsidRPr="0089603E">
        <w:rPr>
          <w:rStyle w:val="FontStyle73"/>
          <w:color w:val="000000" w:themeColor="text1"/>
          <w:sz w:val="28"/>
          <w:szCs w:val="28"/>
          <w:lang w:val="uk-UA"/>
        </w:rPr>
        <w:lastRenderedPageBreak/>
        <w:t>особливостей їхн</w:t>
      </w:r>
      <w:r w:rsidR="00E45B91">
        <w:rPr>
          <w:rStyle w:val="FontStyle73"/>
          <w:color w:val="000000" w:themeColor="text1"/>
          <w:sz w:val="28"/>
          <w:szCs w:val="28"/>
          <w:lang w:val="uk-UA"/>
        </w:rPr>
        <w:t>ої</w:t>
      </w:r>
      <w:r w:rsidRPr="0089603E">
        <w:rPr>
          <w:rStyle w:val="FontStyle73"/>
          <w:color w:val="000000" w:themeColor="text1"/>
          <w:sz w:val="28"/>
          <w:szCs w:val="28"/>
          <w:lang w:val="uk-UA"/>
        </w:rPr>
        <w:t xml:space="preserve"> техніки й тактики й відпрацьовування відповідних контрд</w:t>
      </w:r>
      <w:r w:rsidR="00E45B91">
        <w:rPr>
          <w:rStyle w:val="FontStyle73"/>
          <w:color w:val="000000" w:themeColor="text1"/>
          <w:sz w:val="28"/>
          <w:szCs w:val="28"/>
          <w:lang w:val="uk-UA"/>
        </w:rPr>
        <w:t>і</w:t>
      </w:r>
      <w:r w:rsidRPr="0089603E">
        <w:rPr>
          <w:rStyle w:val="FontStyle73"/>
          <w:color w:val="000000" w:themeColor="text1"/>
          <w:sz w:val="28"/>
          <w:szCs w:val="28"/>
          <w:lang w:val="uk-UA"/>
        </w:rPr>
        <w:t>й;</w:t>
      </w:r>
    </w:p>
    <w:p w14:paraId="2A63214B" w14:textId="77777777" w:rsidR="00753704" w:rsidRPr="0089603E" w:rsidRDefault="00753704" w:rsidP="00753704">
      <w:pPr>
        <w:pStyle w:val="Style2"/>
        <w:widowControl/>
        <w:spacing w:line="360" w:lineRule="auto"/>
        <w:ind w:firstLine="302"/>
        <w:rPr>
          <w:rStyle w:val="FontStyle73"/>
          <w:color w:val="000000" w:themeColor="text1"/>
          <w:sz w:val="28"/>
          <w:szCs w:val="28"/>
          <w:lang w:val="uk-UA"/>
        </w:rPr>
      </w:pPr>
      <w:r w:rsidRPr="0089603E">
        <w:rPr>
          <w:rStyle w:val="FontStyle73"/>
          <w:color w:val="000000" w:themeColor="text1"/>
          <w:sz w:val="28"/>
          <w:szCs w:val="28"/>
          <w:lang w:val="uk-UA"/>
        </w:rPr>
        <w:t xml:space="preserve">- використовуючи </w:t>
      </w:r>
      <w:r>
        <w:rPr>
          <w:rStyle w:val="FontStyle73"/>
          <w:color w:val="000000" w:themeColor="text1"/>
          <w:sz w:val="28"/>
          <w:szCs w:val="28"/>
          <w:lang w:val="uk-UA"/>
        </w:rPr>
        <w:t>відеофільм</w:t>
      </w:r>
      <w:r w:rsidRPr="0089603E">
        <w:rPr>
          <w:rStyle w:val="FontStyle73"/>
          <w:color w:val="000000" w:themeColor="text1"/>
          <w:sz w:val="28"/>
          <w:szCs w:val="28"/>
          <w:lang w:val="uk-UA"/>
        </w:rPr>
        <w:t>, періодично аналізувати техніку кожного спортсмена залежно від росту його тренованості, періоду тренування.</w:t>
      </w:r>
    </w:p>
    <w:p w14:paraId="38010C4B" w14:textId="77777777" w:rsidR="00753704" w:rsidRPr="0089603E" w:rsidRDefault="00753704" w:rsidP="00753704">
      <w:pPr>
        <w:pStyle w:val="Style2"/>
        <w:widowControl/>
        <w:spacing w:line="360" w:lineRule="auto"/>
        <w:rPr>
          <w:rStyle w:val="FontStyle73"/>
          <w:color w:val="000000" w:themeColor="text1"/>
          <w:sz w:val="28"/>
          <w:szCs w:val="28"/>
          <w:lang w:val="uk-UA"/>
        </w:rPr>
      </w:pPr>
      <w:r>
        <w:rPr>
          <w:rStyle w:val="FontStyle73"/>
          <w:color w:val="000000" w:themeColor="text1"/>
          <w:sz w:val="28"/>
          <w:szCs w:val="28"/>
          <w:lang w:val="uk-UA"/>
        </w:rPr>
        <w:t>Відео</w:t>
      </w:r>
      <w:r w:rsidRPr="0089603E">
        <w:rPr>
          <w:rStyle w:val="FontStyle73"/>
          <w:color w:val="000000" w:themeColor="text1"/>
          <w:sz w:val="28"/>
          <w:szCs w:val="28"/>
          <w:lang w:val="uk-UA"/>
        </w:rPr>
        <w:t>камера допоможе не тільки об'єктивно вловити кожну деталь техніки, але й дати певні кількісні характеристики рух</w:t>
      </w:r>
      <w:r w:rsidR="00E45B91">
        <w:rPr>
          <w:rStyle w:val="FontStyle73"/>
          <w:color w:val="000000" w:themeColor="text1"/>
          <w:sz w:val="28"/>
          <w:szCs w:val="28"/>
          <w:lang w:val="uk-UA"/>
        </w:rPr>
        <w:t>ів</w:t>
      </w:r>
      <w:r w:rsidRPr="0089603E">
        <w:rPr>
          <w:rStyle w:val="FontStyle73"/>
          <w:color w:val="000000" w:themeColor="text1"/>
          <w:sz w:val="28"/>
          <w:szCs w:val="28"/>
          <w:lang w:val="uk-UA"/>
        </w:rPr>
        <w:t>, які не можна відзначити неозброєним оком.</w:t>
      </w:r>
    </w:p>
    <w:p w14:paraId="1B416F1E" w14:textId="77777777" w:rsidR="00753704" w:rsidRPr="0089603E" w:rsidRDefault="00753704" w:rsidP="00753704">
      <w:pPr>
        <w:pStyle w:val="Style2"/>
        <w:widowControl/>
        <w:spacing w:line="360" w:lineRule="auto"/>
        <w:rPr>
          <w:rStyle w:val="FontStyle73"/>
          <w:color w:val="000000" w:themeColor="text1"/>
          <w:sz w:val="28"/>
          <w:szCs w:val="28"/>
          <w:lang w:val="uk-UA"/>
        </w:rPr>
      </w:pPr>
      <w:r w:rsidRPr="0089603E">
        <w:rPr>
          <w:rStyle w:val="FontStyle73"/>
          <w:color w:val="000000" w:themeColor="text1"/>
          <w:sz w:val="28"/>
          <w:szCs w:val="28"/>
          <w:lang w:val="uk-UA"/>
        </w:rPr>
        <w:t>Фільми, зняті тренером і спортсменами на великих змаганнях, можуть бути цікаво використані для виховної роботи, організації дозвілля спортсменів і т.п.</w:t>
      </w:r>
    </w:p>
    <w:p w14:paraId="38508B85" w14:textId="77777777" w:rsidR="00753704" w:rsidRDefault="00753704" w:rsidP="00753704">
      <w:pPr>
        <w:pStyle w:val="Style2"/>
        <w:widowControl/>
        <w:spacing w:line="360" w:lineRule="auto"/>
        <w:ind w:firstLine="312"/>
        <w:rPr>
          <w:rStyle w:val="FontStyle73"/>
          <w:color w:val="000000" w:themeColor="text1"/>
          <w:sz w:val="28"/>
          <w:szCs w:val="28"/>
          <w:lang w:val="uk-UA"/>
        </w:rPr>
      </w:pPr>
      <w:r>
        <w:rPr>
          <w:rStyle w:val="FontStyle73"/>
          <w:color w:val="000000" w:themeColor="text1"/>
          <w:sz w:val="28"/>
          <w:szCs w:val="28"/>
          <w:lang w:val="uk-UA"/>
        </w:rPr>
        <w:t>Відеоз</w:t>
      </w:r>
      <w:r w:rsidRPr="0089603E">
        <w:rPr>
          <w:rStyle w:val="FontStyle73"/>
          <w:color w:val="000000" w:themeColor="text1"/>
          <w:sz w:val="28"/>
          <w:szCs w:val="28"/>
          <w:lang w:val="uk-UA"/>
        </w:rPr>
        <w:t xml:space="preserve">йомка доступна кожному тренерові. </w:t>
      </w:r>
      <w:r w:rsidR="00E45B91">
        <w:rPr>
          <w:rStyle w:val="FontStyle73"/>
          <w:color w:val="000000" w:themeColor="text1"/>
          <w:sz w:val="28"/>
          <w:szCs w:val="28"/>
          <w:lang w:val="uk-UA"/>
        </w:rPr>
        <w:t>Є</w:t>
      </w:r>
      <w:r w:rsidRPr="0089603E">
        <w:rPr>
          <w:rStyle w:val="FontStyle73"/>
          <w:color w:val="000000" w:themeColor="text1"/>
          <w:sz w:val="28"/>
          <w:szCs w:val="28"/>
          <w:lang w:val="uk-UA"/>
        </w:rPr>
        <w:t xml:space="preserve"> в продаж</w:t>
      </w:r>
      <w:r w:rsidR="00E45B91">
        <w:rPr>
          <w:rStyle w:val="FontStyle73"/>
          <w:color w:val="000000" w:themeColor="text1"/>
          <w:sz w:val="28"/>
          <w:szCs w:val="28"/>
          <w:lang w:val="uk-UA"/>
        </w:rPr>
        <w:t>у</w:t>
      </w:r>
      <w:r w:rsidRPr="0089603E">
        <w:rPr>
          <w:rStyle w:val="FontStyle73"/>
          <w:color w:val="000000" w:themeColor="text1"/>
          <w:sz w:val="28"/>
          <w:szCs w:val="28"/>
          <w:lang w:val="uk-UA"/>
        </w:rPr>
        <w:t xml:space="preserve"> численні вітчизняні й закордонні </w:t>
      </w:r>
      <w:r>
        <w:rPr>
          <w:rStyle w:val="FontStyle73"/>
          <w:color w:val="000000" w:themeColor="text1"/>
          <w:sz w:val="28"/>
          <w:szCs w:val="28"/>
          <w:lang w:val="uk-UA"/>
        </w:rPr>
        <w:t>відеокамери</w:t>
      </w:r>
      <w:r w:rsidR="00E45B91">
        <w:rPr>
          <w:rStyle w:val="FontStyle73"/>
          <w:color w:val="000000" w:themeColor="text1"/>
          <w:sz w:val="28"/>
          <w:szCs w:val="28"/>
          <w:lang w:val="uk-UA"/>
        </w:rPr>
        <w:t>,</w:t>
      </w:r>
      <w:r w:rsidRPr="0089603E">
        <w:rPr>
          <w:rStyle w:val="FontStyle73"/>
          <w:color w:val="000000" w:themeColor="text1"/>
          <w:sz w:val="28"/>
          <w:szCs w:val="28"/>
          <w:lang w:val="uk-UA"/>
        </w:rPr>
        <w:t xml:space="preserve"> </w:t>
      </w:r>
      <w:r w:rsidR="00E45B91">
        <w:rPr>
          <w:rStyle w:val="FontStyle73"/>
          <w:color w:val="000000" w:themeColor="text1"/>
          <w:sz w:val="28"/>
          <w:szCs w:val="28"/>
          <w:lang w:val="uk-UA"/>
        </w:rPr>
        <w:t xml:space="preserve">які є </w:t>
      </w:r>
      <w:r w:rsidRPr="0089603E">
        <w:rPr>
          <w:rStyle w:val="FontStyle73"/>
          <w:color w:val="000000" w:themeColor="text1"/>
          <w:sz w:val="28"/>
          <w:szCs w:val="28"/>
          <w:lang w:val="uk-UA"/>
        </w:rPr>
        <w:t>порівняно дешев</w:t>
      </w:r>
      <w:r w:rsidR="00E45B91">
        <w:rPr>
          <w:rStyle w:val="FontStyle73"/>
          <w:color w:val="000000" w:themeColor="text1"/>
          <w:sz w:val="28"/>
          <w:szCs w:val="28"/>
          <w:lang w:val="uk-UA"/>
        </w:rPr>
        <w:t>ими</w:t>
      </w:r>
      <w:r w:rsidRPr="0089603E">
        <w:rPr>
          <w:rStyle w:val="FontStyle73"/>
          <w:color w:val="000000" w:themeColor="text1"/>
          <w:sz w:val="28"/>
          <w:szCs w:val="28"/>
          <w:lang w:val="uk-UA"/>
        </w:rPr>
        <w:t>, надійн</w:t>
      </w:r>
      <w:r w:rsidR="00E45B91">
        <w:rPr>
          <w:rStyle w:val="FontStyle73"/>
          <w:color w:val="000000" w:themeColor="text1"/>
          <w:sz w:val="28"/>
          <w:szCs w:val="28"/>
          <w:lang w:val="uk-UA"/>
        </w:rPr>
        <w:t>ими</w:t>
      </w:r>
      <w:r w:rsidRPr="0089603E">
        <w:rPr>
          <w:rStyle w:val="FontStyle73"/>
          <w:color w:val="000000" w:themeColor="text1"/>
          <w:sz w:val="28"/>
          <w:szCs w:val="28"/>
          <w:lang w:val="uk-UA"/>
        </w:rPr>
        <w:t xml:space="preserve"> в експлуатації й прості в обігу.</w:t>
      </w:r>
    </w:p>
    <w:p w14:paraId="05053AF2" w14:textId="77777777" w:rsidR="00F2180C" w:rsidRDefault="00F2180C" w:rsidP="00753704">
      <w:pPr>
        <w:pStyle w:val="Style2"/>
        <w:widowControl/>
        <w:spacing w:line="360" w:lineRule="auto"/>
        <w:ind w:firstLine="312"/>
        <w:rPr>
          <w:rStyle w:val="FontStyle73"/>
          <w:color w:val="000000" w:themeColor="text1"/>
          <w:sz w:val="28"/>
          <w:szCs w:val="28"/>
          <w:lang w:val="uk-UA"/>
        </w:rPr>
      </w:pPr>
    </w:p>
    <w:p w14:paraId="34B31049" w14:textId="77777777" w:rsidR="00960B27" w:rsidRPr="00F2180C" w:rsidRDefault="00F2180C" w:rsidP="009A2546">
      <w:pPr>
        <w:pStyle w:val="Style2"/>
        <w:widowControl/>
        <w:spacing w:line="360" w:lineRule="auto"/>
        <w:ind w:firstLine="312"/>
        <w:jc w:val="center"/>
        <w:rPr>
          <w:rStyle w:val="FontStyle73"/>
          <w:b/>
          <w:color w:val="000000" w:themeColor="text1"/>
          <w:sz w:val="28"/>
          <w:szCs w:val="28"/>
          <w:lang w:val="uk-UA"/>
        </w:rPr>
      </w:pPr>
      <w:r>
        <w:rPr>
          <w:rStyle w:val="FontStyle73"/>
          <w:b/>
          <w:color w:val="000000" w:themeColor="text1"/>
          <w:sz w:val="28"/>
          <w:szCs w:val="28"/>
          <w:lang w:val="uk-UA"/>
        </w:rPr>
        <w:t>7.7 В</w:t>
      </w:r>
      <w:r w:rsidR="00F563AD">
        <w:rPr>
          <w:rStyle w:val="FontStyle73"/>
          <w:b/>
          <w:color w:val="000000" w:themeColor="text1"/>
          <w:sz w:val="28"/>
          <w:szCs w:val="28"/>
          <w:lang w:val="uk-UA"/>
        </w:rPr>
        <w:t>ИХОВН</w:t>
      </w:r>
      <w:r>
        <w:rPr>
          <w:rStyle w:val="FontStyle73"/>
          <w:b/>
          <w:color w:val="000000" w:themeColor="text1"/>
          <w:sz w:val="28"/>
          <w:szCs w:val="28"/>
          <w:lang w:val="uk-UA"/>
        </w:rPr>
        <w:t xml:space="preserve">А РОБОТА ТРЕНЕРА </w:t>
      </w:r>
      <w:r w:rsidR="00F563AD">
        <w:rPr>
          <w:rStyle w:val="FontStyle73"/>
          <w:b/>
          <w:color w:val="000000" w:themeColor="text1"/>
          <w:sz w:val="28"/>
          <w:szCs w:val="28"/>
          <w:lang w:val="uk-UA"/>
        </w:rPr>
        <w:t>З</w:t>
      </w:r>
      <w:r>
        <w:rPr>
          <w:rStyle w:val="FontStyle73"/>
          <w:b/>
          <w:color w:val="000000" w:themeColor="text1"/>
          <w:sz w:val="28"/>
          <w:szCs w:val="28"/>
          <w:lang w:val="uk-UA"/>
        </w:rPr>
        <w:t xml:space="preserve"> </w:t>
      </w:r>
      <w:r w:rsidR="00053173">
        <w:rPr>
          <w:rStyle w:val="FontStyle73"/>
          <w:b/>
          <w:color w:val="000000" w:themeColor="text1"/>
          <w:sz w:val="28"/>
          <w:szCs w:val="28"/>
          <w:lang w:val="uk-UA"/>
        </w:rPr>
        <w:t>БОРЦАМИ</w:t>
      </w:r>
    </w:p>
    <w:p w14:paraId="5484871A" w14:textId="77777777" w:rsidR="00960B27" w:rsidRDefault="009A2546" w:rsidP="009A2546">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Виховання чи </w:t>
      </w:r>
      <w:r w:rsidR="00E45B91" w:rsidRPr="0089603E">
        <w:rPr>
          <w:rStyle w:val="FontStyle73"/>
          <w:color w:val="000000" w:themeColor="text1"/>
          <w:sz w:val="28"/>
          <w:szCs w:val="28"/>
          <w:lang w:val="uk-UA"/>
        </w:rPr>
        <w:t>працьовитіст</w:t>
      </w:r>
      <w:r w:rsidR="00E45B91">
        <w:rPr>
          <w:rStyle w:val="FontStyle73"/>
          <w:color w:val="000000" w:themeColor="text1"/>
          <w:sz w:val="28"/>
          <w:szCs w:val="28"/>
          <w:lang w:val="uk-UA"/>
        </w:rPr>
        <w:t>ь - що є основним стрижнем виховної роботи?</w:t>
      </w:r>
      <w:r w:rsidRPr="0089603E">
        <w:rPr>
          <w:rStyle w:val="FontStyle73"/>
          <w:color w:val="000000" w:themeColor="text1"/>
          <w:sz w:val="28"/>
          <w:szCs w:val="28"/>
          <w:lang w:val="uk-UA"/>
        </w:rPr>
        <w:t xml:space="preserve"> На конкретних і живих прикладах потрібно показати спортсменам, що успіх у сучасному спорті залежить насамперед від працьовитості.</w:t>
      </w:r>
    </w:p>
    <w:p w14:paraId="7B3FCE54" w14:textId="77777777" w:rsidR="009A2546" w:rsidRPr="0089603E" w:rsidRDefault="009A2546" w:rsidP="009A2546">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П</w:t>
      </w:r>
      <w:r>
        <w:rPr>
          <w:rStyle w:val="FontStyle73"/>
          <w:color w:val="000000" w:themeColor="text1"/>
          <w:sz w:val="28"/>
          <w:szCs w:val="28"/>
          <w:lang w:val="uk-UA"/>
        </w:rPr>
        <w:t>рикладом</w:t>
      </w:r>
      <w:r w:rsidRPr="0089603E">
        <w:rPr>
          <w:rStyle w:val="FontStyle73"/>
          <w:color w:val="000000" w:themeColor="text1"/>
          <w:sz w:val="28"/>
          <w:szCs w:val="28"/>
          <w:lang w:val="uk-UA"/>
        </w:rPr>
        <w:t xml:space="preserve"> виняткової працьовитості може служити тренування таких видатних</w:t>
      </w:r>
      <w:r>
        <w:rPr>
          <w:rStyle w:val="FontStyle73"/>
          <w:color w:val="000000" w:themeColor="text1"/>
          <w:sz w:val="28"/>
          <w:szCs w:val="28"/>
          <w:lang w:val="uk-UA"/>
        </w:rPr>
        <w:t xml:space="preserve"> українських борців, як чемпіонів </w:t>
      </w:r>
      <w:r w:rsidR="00E45B91">
        <w:rPr>
          <w:rStyle w:val="FontStyle73"/>
          <w:color w:val="000000" w:themeColor="text1"/>
          <w:sz w:val="28"/>
          <w:szCs w:val="28"/>
          <w:lang w:val="uk-UA"/>
        </w:rPr>
        <w:t>О</w:t>
      </w:r>
      <w:r>
        <w:rPr>
          <w:rStyle w:val="FontStyle73"/>
          <w:color w:val="000000" w:themeColor="text1"/>
          <w:sz w:val="28"/>
          <w:szCs w:val="28"/>
          <w:lang w:val="uk-UA"/>
        </w:rPr>
        <w:t>лімпійських ігор Єлбрус Тєдєєв і Ірини Мерл</w:t>
      </w:r>
      <w:r w:rsidR="00E45B91">
        <w:rPr>
          <w:rStyle w:val="FontStyle73"/>
          <w:color w:val="000000" w:themeColor="text1"/>
          <w:sz w:val="28"/>
          <w:szCs w:val="28"/>
          <w:lang w:val="uk-UA"/>
        </w:rPr>
        <w:t>е</w:t>
      </w:r>
      <w:r>
        <w:rPr>
          <w:rStyle w:val="FontStyle73"/>
          <w:color w:val="000000" w:themeColor="text1"/>
          <w:sz w:val="28"/>
          <w:szCs w:val="28"/>
          <w:lang w:val="uk-UA"/>
        </w:rPr>
        <w:t xml:space="preserve">ні. </w:t>
      </w:r>
      <w:r w:rsidRPr="0089603E">
        <w:rPr>
          <w:rStyle w:val="FontStyle73"/>
          <w:color w:val="000000" w:themeColor="text1"/>
          <w:sz w:val="28"/>
          <w:szCs w:val="28"/>
          <w:lang w:val="uk-UA"/>
        </w:rPr>
        <w:t>Багато років підряд ці спортсмени тренувалися до 4-6 годин на день, незважаючи ні на погоду, ні на утому.</w:t>
      </w:r>
    </w:p>
    <w:p w14:paraId="59DB5D35" w14:textId="77777777" w:rsidR="009A2546" w:rsidRDefault="009A2546" w:rsidP="009A2546">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Такі приклади покликані не тільки показати сучасні вимоги в спорті, але й продемонструвати безмежні можливості людського організму, побадьорити у хвилини важких і стомлюючих тренувань.</w:t>
      </w:r>
      <w:r>
        <w:rPr>
          <w:rStyle w:val="FontStyle73"/>
          <w:color w:val="000000" w:themeColor="text1"/>
          <w:sz w:val="28"/>
          <w:szCs w:val="28"/>
          <w:lang w:val="uk-UA"/>
        </w:rPr>
        <w:t xml:space="preserve"> </w:t>
      </w:r>
    </w:p>
    <w:p w14:paraId="4F939B49" w14:textId="77777777" w:rsidR="009A2546" w:rsidRPr="0089603E" w:rsidRDefault="009A2546" w:rsidP="009A2546">
      <w:pPr>
        <w:spacing w:line="360" w:lineRule="auto"/>
        <w:jc w:val="both"/>
        <w:rPr>
          <w:rStyle w:val="FontStyle73"/>
          <w:color w:val="000000" w:themeColor="text1"/>
          <w:sz w:val="28"/>
          <w:szCs w:val="28"/>
        </w:rPr>
      </w:pPr>
      <w:r w:rsidRPr="0089603E">
        <w:rPr>
          <w:rStyle w:val="FontStyle73"/>
          <w:color w:val="000000" w:themeColor="text1"/>
          <w:sz w:val="28"/>
          <w:szCs w:val="28"/>
        </w:rPr>
        <w:t>Дисциплінованість спортсмена проявляється в пунктуальному відвідуванні занять, дотриманні тренувального режиму, строгому й точному виконанні певних правил і вказівок тренера.</w:t>
      </w:r>
    </w:p>
    <w:p w14:paraId="6CB921F9" w14:textId="77777777" w:rsidR="009A2546" w:rsidRPr="0089603E" w:rsidRDefault="009A2546" w:rsidP="009A2546">
      <w:pPr>
        <w:pStyle w:val="Style16"/>
        <w:widowControl/>
        <w:spacing w:line="360" w:lineRule="auto"/>
        <w:jc w:val="both"/>
        <w:rPr>
          <w:rStyle w:val="FontStyle73"/>
          <w:color w:val="000000" w:themeColor="text1"/>
          <w:sz w:val="28"/>
          <w:szCs w:val="28"/>
          <w:lang w:val="uk-UA"/>
        </w:rPr>
      </w:pPr>
      <w:r w:rsidRPr="0089603E">
        <w:rPr>
          <w:rStyle w:val="FontStyle73"/>
          <w:color w:val="000000" w:themeColor="text1"/>
          <w:sz w:val="28"/>
          <w:szCs w:val="28"/>
          <w:lang w:val="uk-UA"/>
        </w:rPr>
        <w:lastRenderedPageBreak/>
        <w:t>Свідома дисципліна - основа виховання. Тренер повинен твердо й неухильно вимагати виконання встановленого порядку й правил у великому й малому.</w:t>
      </w:r>
    </w:p>
    <w:p w14:paraId="15594139" w14:textId="77777777" w:rsidR="009A2546" w:rsidRPr="0089603E" w:rsidRDefault="009A2546" w:rsidP="009A2546">
      <w:pPr>
        <w:pStyle w:val="Style2"/>
        <w:widowControl/>
        <w:spacing w:before="19" w:line="360" w:lineRule="auto"/>
        <w:rPr>
          <w:rStyle w:val="FontStyle73"/>
          <w:color w:val="000000" w:themeColor="text1"/>
          <w:sz w:val="28"/>
          <w:szCs w:val="28"/>
          <w:lang w:val="uk-UA"/>
        </w:rPr>
      </w:pPr>
      <w:r w:rsidRPr="0089603E">
        <w:rPr>
          <w:rStyle w:val="FontStyle73"/>
          <w:color w:val="000000" w:themeColor="text1"/>
          <w:sz w:val="28"/>
          <w:szCs w:val="28"/>
          <w:lang w:val="uk-UA"/>
        </w:rPr>
        <w:t>Особливо велике значення дисципліни на змаганнях. Спортивна практика знає чимало прикладів коли видатні спортсмени зазнавали поразки через порушення дисципліни, неорганізованост</w:t>
      </w:r>
      <w:r w:rsidR="00E45B91">
        <w:rPr>
          <w:rStyle w:val="FontStyle73"/>
          <w:color w:val="000000" w:themeColor="text1"/>
          <w:sz w:val="28"/>
          <w:szCs w:val="28"/>
          <w:lang w:val="uk-UA"/>
        </w:rPr>
        <w:t>ь</w:t>
      </w:r>
      <w:r w:rsidRPr="0089603E">
        <w:rPr>
          <w:rStyle w:val="FontStyle73"/>
          <w:color w:val="000000" w:themeColor="text1"/>
          <w:sz w:val="28"/>
          <w:szCs w:val="28"/>
          <w:lang w:val="uk-UA"/>
        </w:rPr>
        <w:t>.</w:t>
      </w:r>
    </w:p>
    <w:p w14:paraId="1C27F39D" w14:textId="77777777" w:rsidR="009A2546" w:rsidRPr="00E45B91" w:rsidRDefault="009A2546" w:rsidP="0048738A">
      <w:pPr>
        <w:pStyle w:val="Style2"/>
        <w:widowControl/>
        <w:spacing w:line="360" w:lineRule="auto"/>
        <w:ind w:firstLine="302"/>
        <w:rPr>
          <w:rStyle w:val="FontStyle73"/>
          <w:color w:val="000000" w:themeColor="text1"/>
          <w:sz w:val="28"/>
          <w:szCs w:val="28"/>
          <w:lang w:val="uk-UA"/>
        </w:rPr>
      </w:pPr>
      <w:r w:rsidRPr="0089603E">
        <w:rPr>
          <w:rStyle w:val="FontStyle73"/>
          <w:color w:val="000000" w:themeColor="text1"/>
          <w:sz w:val="28"/>
          <w:szCs w:val="28"/>
          <w:lang w:val="uk-UA"/>
        </w:rPr>
        <w:t>Дуже часто від тренерів і спортсменів старшого покоління можна почути що раніше, спортивна дисципліна була набагато вище, ніж зараз</w:t>
      </w:r>
      <w:r w:rsidR="00E45B91">
        <w:rPr>
          <w:rStyle w:val="FontStyle73"/>
          <w:color w:val="000000" w:themeColor="text1"/>
          <w:sz w:val="28"/>
          <w:szCs w:val="28"/>
          <w:lang w:val="uk-UA"/>
        </w:rPr>
        <w:t>.</w:t>
      </w:r>
      <w:r w:rsidRPr="0089603E">
        <w:rPr>
          <w:rStyle w:val="FontStyle73"/>
          <w:color w:val="000000" w:themeColor="text1"/>
          <w:sz w:val="28"/>
          <w:szCs w:val="28"/>
          <w:lang w:val="uk-UA"/>
        </w:rPr>
        <w:t xml:space="preserve"> </w:t>
      </w:r>
      <w:r w:rsidR="00E45B91">
        <w:rPr>
          <w:rStyle w:val="FontStyle73"/>
          <w:color w:val="000000" w:themeColor="text1"/>
          <w:sz w:val="28"/>
          <w:szCs w:val="28"/>
          <w:lang w:val="uk-UA"/>
        </w:rPr>
        <w:t>Ц</w:t>
      </w:r>
      <w:r w:rsidRPr="0089603E">
        <w:rPr>
          <w:rStyle w:val="FontStyle73"/>
          <w:color w:val="000000" w:themeColor="text1"/>
          <w:sz w:val="28"/>
          <w:szCs w:val="28"/>
          <w:lang w:val="uk-UA"/>
        </w:rPr>
        <w:t>ілком погодитися із ц</w:t>
      </w:r>
      <w:r>
        <w:rPr>
          <w:rStyle w:val="FontStyle73"/>
          <w:color w:val="000000" w:themeColor="text1"/>
          <w:sz w:val="28"/>
          <w:szCs w:val="28"/>
          <w:lang w:val="uk-UA"/>
        </w:rPr>
        <w:t xml:space="preserve">им, звичайно, не можна. Адже в </w:t>
      </w:r>
      <w:r w:rsidRPr="0089603E">
        <w:rPr>
          <w:rStyle w:val="FontStyle73"/>
          <w:color w:val="000000" w:themeColor="text1"/>
          <w:sz w:val="28"/>
          <w:szCs w:val="28"/>
          <w:lang w:val="uk-UA"/>
        </w:rPr>
        <w:t>самому головному й самому важкому прояві дисци</w:t>
      </w:r>
      <w:r>
        <w:rPr>
          <w:rStyle w:val="FontStyle73"/>
          <w:color w:val="000000" w:themeColor="text1"/>
          <w:sz w:val="28"/>
          <w:szCs w:val="28"/>
          <w:lang w:val="uk-UA"/>
        </w:rPr>
        <w:t xml:space="preserve">пліни — працьовитості — сучасні </w:t>
      </w:r>
      <w:r w:rsidRPr="0089603E">
        <w:rPr>
          <w:rStyle w:val="FontStyle73"/>
          <w:color w:val="000000" w:themeColor="text1"/>
          <w:sz w:val="28"/>
          <w:szCs w:val="28"/>
          <w:lang w:val="uk-UA"/>
        </w:rPr>
        <w:t>спортсмени, що виконують навантаження в 5—10 разів більші, ніж їхні старші товариші, пішли далеко вперед. Однак є в цій критиці й частка правди. Можна ще іноді побачити спортсменів,</w:t>
      </w:r>
      <w:r w:rsidR="00E45B91">
        <w:rPr>
          <w:rStyle w:val="FontStyle73"/>
          <w:color w:val="000000" w:themeColor="text1"/>
          <w:sz w:val="28"/>
          <w:szCs w:val="28"/>
          <w:lang w:val="uk-UA"/>
        </w:rPr>
        <w:t xml:space="preserve"> які</w:t>
      </w:r>
      <w:r w:rsidRPr="0089603E">
        <w:rPr>
          <w:rStyle w:val="FontStyle73"/>
          <w:color w:val="000000" w:themeColor="text1"/>
          <w:sz w:val="28"/>
          <w:szCs w:val="28"/>
          <w:lang w:val="uk-UA"/>
        </w:rPr>
        <w:t xml:space="preserve"> розв'язно й галасливо </w:t>
      </w:r>
      <w:r w:rsidR="00E45B91">
        <w:rPr>
          <w:rStyle w:val="FontStyle73"/>
          <w:color w:val="000000" w:themeColor="text1"/>
          <w:sz w:val="28"/>
          <w:szCs w:val="28"/>
          <w:lang w:val="uk-UA"/>
        </w:rPr>
        <w:t>поводять</w:t>
      </w:r>
      <w:r w:rsidRPr="0089603E">
        <w:rPr>
          <w:rStyle w:val="FontStyle73"/>
          <w:color w:val="000000" w:themeColor="text1"/>
          <w:sz w:val="28"/>
          <w:szCs w:val="28"/>
          <w:lang w:val="uk-UA"/>
        </w:rPr>
        <w:t xml:space="preserve"> себе в громадських місцях, недбало (і навіть підкреслено недбало) одягнених, що розмовляють під час виконання державного гімну, що спізнюються на нагородження й т.д. Ці й деякі інші недоліки в поводженні спортсменів повинні бути віднесені насамперед до поганої виховної роботи тренерів, їхньо</w:t>
      </w:r>
      <w:r w:rsidR="00E45B91">
        <w:rPr>
          <w:rStyle w:val="FontStyle73"/>
          <w:color w:val="000000" w:themeColor="text1"/>
          <w:sz w:val="28"/>
          <w:szCs w:val="28"/>
          <w:lang w:val="uk-UA"/>
        </w:rPr>
        <w:t>ї</w:t>
      </w:r>
      <w:r w:rsidRPr="0089603E">
        <w:rPr>
          <w:rStyle w:val="FontStyle73"/>
          <w:color w:val="000000" w:themeColor="text1"/>
          <w:sz w:val="28"/>
          <w:szCs w:val="28"/>
          <w:lang w:val="uk-UA"/>
        </w:rPr>
        <w:t xml:space="preserve"> </w:t>
      </w:r>
      <w:r w:rsidR="007B603A" w:rsidRPr="0089603E">
        <w:rPr>
          <w:rStyle w:val="FontStyle73"/>
          <w:color w:val="000000" w:themeColor="text1"/>
          <w:sz w:val="28"/>
          <w:szCs w:val="28"/>
          <w:lang w:val="uk-UA"/>
        </w:rPr>
        <w:t>низьк</w:t>
      </w:r>
      <w:r w:rsidR="007B603A">
        <w:rPr>
          <w:rStyle w:val="FontStyle73"/>
          <w:color w:val="000000" w:themeColor="text1"/>
          <w:sz w:val="28"/>
          <w:szCs w:val="28"/>
          <w:lang w:val="uk-UA"/>
        </w:rPr>
        <w:t>ої</w:t>
      </w:r>
      <w:r w:rsidRPr="0089603E">
        <w:rPr>
          <w:rStyle w:val="FontStyle73"/>
          <w:color w:val="000000" w:themeColor="text1"/>
          <w:sz w:val="28"/>
          <w:szCs w:val="28"/>
          <w:lang w:val="uk-UA"/>
        </w:rPr>
        <w:t xml:space="preserve"> вимогливості.</w:t>
      </w:r>
      <w:r w:rsidR="00E45B91">
        <w:rPr>
          <w:rStyle w:val="FontStyle73"/>
          <w:color w:val="000000" w:themeColor="text1"/>
          <w:sz w:val="28"/>
          <w:szCs w:val="28"/>
          <w:lang w:val="uk-UA"/>
        </w:rPr>
        <w:t xml:space="preserve"> </w:t>
      </w:r>
      <w:r w:rsidR="00E45B91" w:rsidRPr="00E45B91">
        <w:rPr>
          <w:rStyle w:val="FontStyle73"/>
          <w:color w:val="000000" w:themeColor="text1"/>
          <w:sz w:val="28"/>
          <w:szCs w:val="28"/>
          <w:lang w:val="uk-UA"/>
        </w:rPr>
        <w:t>[</w:t>
      </w:r>
      <w:r w:rsidR="00E45B91" w:rsidRPr="00D33F64">
        <w:rPr>
          <w:rStyle w:val="FontStyle73"/>
          <w:color w:val="000000" w:themeColor="text1"/>
          <w:sz w:val="28"/>
          <w:szCs w:val="28"/>
          <w:lang w:val="uk-UA"/>
        </w:rPr>
        <w:t>7</w:t>
      </w:r>
      <w:r w:rsidR="00E45B91" w:rsidRPr="00E45B91">
        <w:rPr>
          <w:rStyle w:val="FontStyle73"/>
          <w:color w:val="000000" w:themeColor="text1"/>
          <w:sz w:val="28"/>
          <w:szCs w:val="28"/>
          <w:lang w:val="uk-UA"/>
        </w:rPr>
        <w:t>]</w:t>
      </w:r>
    </w:p>
    <w:p w14:paraId="43B98196" w14:textId="77777777" w:rsidR="0048738A" w:rsidRPr="0089603E" w:rsidRDefault="0048738A" w:rsidP="0048738A">
      <w:pPr>
        <w:pStyle w:val="Style19"/>
        <w:widowControl/>
        <w:spacing w:line="240" w:lineRule="auto"/>
        <w:ind w:left="307"/>
        <w:rPr>
          <w:rStyle w:val="FontStyle85"/>
          <w:color w:val="000000" w:themeColor="text1"/>
          <w:sz w:val="28"/>
          <w:szCs w:val="28"/>
          <w:lang w:val="uk-UA"/>
        </w:rPr>
      </w:pPr>
      <w:r w:rsidRPr="003B7AD6">
        <w:rPr>
          <w:rStyle w:val="FontStyle85"/>
          <w:color w:val="000000" w:themeColor="text1"/>
          <w:sz w:val="28"/>
          <w:szCs w:val="28"/>
          <w:lang w:val="uk-UA"/>
        </w:rPr>
        <w:t xml:space="preserve">7.8 </w:t>
      </w:r>
      <w:r w:rsidRPr="0089603E">
        <w:rPr>
          <w:rStyle w:val="FontStyle85"/>
          <w:color w:val="000000" w:themeColor="text1"/>
          <w:sz w:val="28"/>
          <w:szCs w:val="28"/>
          <w:lang w:val="uk-UA"/>
        </w:rPr>
        <w:t xml:space="preserve">ЧОМУ ЮНІ </w:t>
      </w:r>
      <w:r w:rsidR="00053173">
        <w:rPr>
          <w:rStyle w:val="FontStyle85"/>
          <w:color w:val="000000" w:themeColor="text1"/>
          <w:sz w:val="28"/>
          <w:szCs w:val="28"/>
          <w:lang w:val="uk-UA"/>
        </w:rPr>
        <w:t xml:space="preserve">БОРЦІ </w:t>
      </w:r>
      <w:r w:rsidRPr="0089603E">
        <w:rPr>
          <w:rStyle w:val="FontStyle85"/>
          <w:color w:val="000000" w:themeColor="text1"/>
          <w:sz w:val="28"/>
          <w:szCs w:val="28"/>
          <w:lang w:val="uk-UA"/>
        </w:rPr>
        <w:t>ЗАЛИШАЮТЬ КИЛИМ</w:t>
      </w:r>
      <w:r w:rsidR="00E45B91">
        <w:rPr>
          <w:rStyle w:val="FontStyle85"/>
          <w:color w:val="000000" w:themeColor="text1"/>
          <w:sz w:val="28"/>
          <w:szCs w:val="28"/>
          <w:lang w:val="uk-UA"/>
        </w:rPr>
        <w:t>?</w:t>
      </w:r>
    </w:p>
    <w:p w14:paraId="3EAD3022" w14:textId="77777777" w:rsidR="0048738A" w:rsidRPr="0089603E" w:rsidRDefault="0048738A" w:rsidP="0048738A">
      <w:pPr>
        <w:pStyle w:val="Style2"/>
        <w:widowControl/>
        <w:spacing w:line="240" w:lineRule="exact"/>
        <w:ind w:firstLine="322"/>
        <w:rPr>
          <w:color w:val="000000" w:themeColor="text1"/>
          <w:sz w:val="20"/>
          <w:szCs w:val="20"/>
          <w:lang w:val="uk-UA"/>
        </w:rPr>
      </w:pPr>
    </w:p>
    <w:p w14:paraId="151C5D9F" w14:textId="77777777" w:rsidR="0048738A" w:rsidRPr="0089603E" w:rsidRDefault="0048738A" w:rsidP="0048738A">
      <w:pPr>
        <w:pStyle w:val="Style2"/>
        <w:widowControl/>
        <w:spacing w:before="72" w:line="360" w:lineRule="auto"/>
        <w:ind w:firstLine="322"/>
        <w:rPr>
          <w:rStyle w:val="FontStyle73"/>
          <w:color w:val="000000" w:themeColor="text1"/>
          <w:sz w:val="28"/>
          <w:szCs w:val="28"/>
          <w:lang w:val="uk-UA"/>
        </w:rPr>
      </w:pPr>
      <w:r>
        <w:rPr>
          <w:rStyle w:val="FontStyle73"/>
          <w:color w:val="000000" w:themeColor="text1"/>
          <w:sz w:val="28"/>
          <w:szCs w:val="28"/>
          <w:lang w:val="uk-UA"/>
        </w:rPr>
        <w:t>Питання</w:t>
      </w:r>
      <w:r w:rsidRPr="0089603E">
        <w:rPr>
          <w:rStyle w:val="FontStyle73"/>
          <w:color w:val="000000" w:themeColor="text1"/>
          <w:sz w:val="28"/>
          <w:szCs w:val="28"/>
          <w:lang w:val="uk-UA"/>
        </w:rPr>
        <w:t xml:space="preserve"> чому юні залишають килим, завжди хвилював тренерів, що працю</w:t>
      </w:r>
      <w:r>
        <w:rPr>
          <w:rStyle w:val="FontStyle73"/>
          <w:color w:val="000000" w:themeColor="text1"/>
          <w:sz w:val="28"/>
          <w:szCs w:val="28"/>
          <w:lang w:val="uk-UA"/>
        </w:rPr>
        <w:t xml:space="preserve">ють із юними борцями, змушував </w:t>
      </w:r>
      <w:r w:rsidRPr="0089603E">
        <w:rPr>
          <w:rStyle w:val="FontStyle73"/>
          <w:color w:val="000000" w:themeColor="text1"/>
          <w:sz w:val="28"/>
          <w:szCs w:val="28"/>
          <w:lang w:val="uk-UA"/>
        </w:rPr>
        <w:t>їх шукати оптимальні шляхи його рішення. Однак і на сьогоднішній день ця тема є актуальною. У цей час активно ведуться наукові дослідження в області відбору й підготовки юних спортсменів, що ж стосується відходу їх з ДЮСШ, т</w:t>
      </w:r>
      <w:r w:rsidR="007B603A">
        <w:rPr>
          <w:rStyle w:val="FontStyle73"/>
          <w:color w:val="000000" w:themeColor="text1"/>
          <w:sz w:val="28"/>
          <w:szCs w:val="28"/>
          <w:lang w:val="uk-UA"/>
        </w:rPr>
        <w:t>о цьому питанню приділяєть</w:t>
      </w:r>
      <w:r w:rsidRPr="0089603E">
        <w:rPr>
          <w:rStyle w:val="FontStyle73"/>
          <w:color w:val="000000" w:themeColor="text1"/>
          <w:sz w:val="28"/>
          <w:szCs w:val="28"/>
          <w:lang w:val="uk-UA"/>
        </w:rPr>
        <w:t>ся мало уваги.</w:t>
      </w:r>
    </w:p>
    <w:p w14:paraId="7C406B5C" w14:textId="77777777" w:rsidR="0048738A" w:rsidRPr="0089603E" w:rsidRDefault="0048738A" w:rsidP="0048738A">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 xml:space="preserve">Отже, відбір і відсівання — на перший погляд здається, що </w:t>
      </w:r>
      <w:r w:rsidRPr="007B603A">
        <w:rPr>
          <w:rStyle w:val="FontStyle73"/>
          <w:color w:val="000000" w:themeColor="text1"/>
          <w:sz w:val="28"/>
          <w:szCs w:val="28"/>
          <w:lang w:val="uk-UA"/>
        </w:rPr>
        <w:t xml:space="preserve">це дві </w:t>
      </w:r>
      <w:r w:rsidRPr="007B603A">
        <w:rPr>
          <w:rStyle w:val="20"/>
          <w:rFonts w:ascii="Times New Roman" w:hAnsi="Times New Roman" w:cs="Times New Roman"/>
          <w:b w:val="0"/>
          <w:color w:val="auto"/>
          <w:sz w:val="28"/>
          <w:szCs w:val="28"/>
        </w:rPr>
        <w:t>сторони</w:t>
      </w:r>
      <w:r w:rsidRPr="007B603A">
        <w:rPr>
          <w:rStyle w:val="FontStyle87"/>
          <w:color w:val="000000" w:themeColor="text1"/>
          <w:sz w:val="28"/>
          <w:szCs w:val="28"/>
          <w:lang w:val="uk-UA"/>
        </w:rPr>
        <w:t xml:space="preserve"> </w:t>
      </w:r>
      <w:r w:rsidRPr="0089603E">
        <w:rPr>
          <w:rStyle w:val="FontStyle73"/>
          <w:color w:val="000000" w:themeColor="text1"/>
          <w:sz w:val="28"/>
          <w:szCs w:val="28"/>
          <w:lang w:val="uk-UA"/>
        </w:rPr>
        <w:t>одного процесу, у якому кращі учні успішно навчаються, а ті, хто по тій або іншій причині не виконують програмних вимог, відраховуються з ДЮСШ.</w:t>
      </w:r>
    </w:p>
    <w:p w14:paraId="4E639704" w14:textId="77777777" w:rsidR="0048738A" w:rsidRPr="00D33F64" w:rsidRDefault="0048738A" w:rsidP="00117F7F">
      <w:pPr>
        <w:pStyle w:val="Style2"/>
        <w:widowControl/>
        <w:spacing w:line="360" w:lineRule="auto"/>
        <w:ind w:firstLine="293"/>
        <w:rPr>
          <w:rStyle w:val="FontStyle73"/>
          <w:color w:val="000000" w:themeColor="text1"/>
          <w:sz w:val="28"/>
          <w:szCs w:val="28"/>
        </w:rPr>
      </w:pPr>
      <w:r w:rsidRPr="0089603E">
        <w:rPr>
          <w:rStyle w:val="FontStyle73"/>
          <w:color w:val="000000" w:themeColor="text1"/>
          <w:sz w:val="28"/>
          <w:szCs w:val="28"/>
          <w:lang w:val="uk-UA"/>
        </w:rPr>
        <w:lastRenderedPageBreak/>
        <w:t>З теоретичної</w:t>
      </w:r>
      <w:r w:rsidRPr="0089603E">
        <w:rPr>
          <w:rStyle w:val="FontStyle88"/>
          <w:color w:val="000000" w:themeColor="text1"/>
          <w:sz w:val="28"/>
          <w:szCs w:val="28"/>
          <w:lang w:val="uk-UA"/>
        </w:rPr>
        <w:t xml:space="preserve"> </w:t>
      </w:r>
      <w:r w:rsidRPr="0089603E">
        <w:rPr>
          <w:rStyle w:val="FontStyle73"/>
          <w:color w:val="000000" w:themeColor="text1"/>
          <w:sz w:val="28"/>
          <w:szCs w:val="28"/>
          <w:lang w:val="uk-UA"/>
        </w:rPr>
        <w:t>точки зору просування учнів від етапу до етапу виглядає в такий спосіб: початковий відбір учнів па підставі конкурсних випробувань</w:t>
      </w:r>
      <w:r w:rsidR="00117F7F">
        <w:rPr>
          <w:rStyle w:val="FontStyle73"/>
          <w:color w:val="000000" w:themeColor="text1"/>
          <w:sz w:val="28"/>
          <w:szCs w:val="28"/>
          <w:lang w:val="uk-UA"/>
        </w:rPr>
        <w:t>,</w:t>
      </w:r>
      <w:r w:rsidRPr="0089603E">
        <w:rPr>
          <w:rStyle w:val="FontStyle73"/>
          <w:color w:val="000000" w:themeColor="text1"/>
          <w:sz w:val="28"/>
          <w:szCs w:val="28"/>
          <w:lang w:val="uk-UA"/>
        </w:rPr>
        <w:t xml:space="preserve"> кращі з </w:t>
      </w:r>
      <w:r w:rsidR="00117F7F">
        <w:rPr>
          <w:rStyle w:val="FontStyle73"/>
          <w:color w:val="000000" w:themeColor="text1"/>
          <w:sz w:val="28"/>
          <w:szCs w:val="28"/>
          <w:lang w:val="uk-UA"/>
        </w:rPr>
        <w:t>як</w:t>
      </w:r>
      <w:r w:rsidRPr="0089603E">
        <w:rPr>
          <w:rStyle w:val="FontStyle73"/>
          <w:color w:val="000000" w:themeColor="text1"/>
          <w:sz w:val="28"/>
          <w:szCs w:val="28"/>
          <w:lang w:val="uk-UA"/>
        </w:rPr>
        <w:t xml:space="preserve">их зараховуються в навчальні групи початкової підготовки 1-го року навчання; новачки, що успішно виконали навчальну програму, за результатами </w:t>
      </w:r>
      <w:r w:rsidR="00117F7F">
        <w:rPr>
          <w:rStyle w:val="FontStyle73"/>
          <w:color w:val="000000" w:themeColor="text1"/>
          <w:sz w:val="28"/>
          <w:szCs w:val="28"/>
          <w:lang w:val="uk-UA"/>
        </w:rPr>
        <w:t>пройдених</w:t>
      </w:r>
      <w:r w:rsidRPr="0089603E">
        <w:rPr>
          <w:rStyle w:val="FontStyle73"/>
          <w:color w:val="000000" w:themeColor="text1"/>
          <w:sz w:val="28"/>
          <w:szCs w:val="28"/>
          <w:lang w:val="uk-UA"/>
        </w:rPr>
        <w:t xml:space="preserve"> випробувань переводяться в групу початкової підготовки 2-го року навчання; юні борці, </w:t>
      </w:r>
      <w:r w:rsidR="00117F7F">
        <w:rPr>
          <w:rStyle w:val="FontStyle73"/>
          <w:color w:val="000000" w:themeColor="text1"/>
          <w:sz w:val="28"/>
          <w:szCs w:val="28"/>
          <w:lang w:val="uk-UA"/>
        </w:rPr>
        <w:t>що мають початкову підготовку,</w:t>
      </w:r>
      <w:r w:rsidRPr="0089603E">
        <w:rPr>
          <w:rStyle w:val="FontStyle73"/>
          <w:color w:val="000000" w:themeColor="text1"/>
          <w:sz w:val="28"/>
          <w:szCs w:val="28"/>
          <w:lang w:val="uk-UA"/>
        </w:rPr>
        <w:t xml:space="preserve"> за існуючими критеріями спортивної підготовленості, а також по їхній перспективності зараховуються в учбово-тренувальні групи 1-го року навчання й т.д. Таким чином, набір і перехід юних борців із класу в клас й особливо від етапу до етапу здійснюється за принципом відбору кращих і відм</w:t>
      </w:r>
      <w:r w:rsidR="00117F7F">
        <w:rPr>
          <w:rStyle w:val="FontStyle73"/>
          <w:color w:val="000000" w:themeColor="text1"/>
          <w:sz w:val="28"/>
          <w:szCs w:val="28"/>
          <w:lang w:val="uk-UA"/>
        </w:rPr>
        <w:t>ови в подальшому тренуванні учня</w:t>
      </w:r>
      <w:r w:rsidRPr="0089603E">
        <w:rPr>
          <w:rStyle w:val="FontStyle73"/>
          <w:color w:val="000000" w:themeColor="text1"/>
          <w:sz w:val="28"/>
          <w:szCs w:val="28"/>
          <w:lang w:val="uk-UA"/>
        </w:rPr>
        <w:t xml:space="preserve">м, що не </w:t>
      </w:r>
      <w:r>
        <w:rPr>
          <w:rStyle w:val="FontStyle73"/>
          <w:color w:val="000000" w:themeColor="text1"/>
          <w:sz w:val="28"/>
          <w:szCs w:val="28"/>
          <w:lang w:val="uk-UA"/>
        </w:rPr>
        <w:t>виконали</w:t>
      </w:r>
      <w:r w:rsidRPr="0089603E">
        <w:rPr>
          <w:rStyle w:val="FontStyle73"/>
          <w:color w:val="000000" w:themeColor="text1"/>
          <w:sz w:val="28"/>
          <w:szCs w:val="28"/>
          <w:lang w:val="uk-UA"/>
        </w:rPr>
        <w:t xml:space="preserve"> вимоги вступних або </w:t>
      </w:r>
      <w:r w:rsidR="00117F7F">
        <w:rPr>
          <w:rStyle w:val="FontStyle73"/>
          <w:color w:val="000000" w:themeColor="text1"/>
          <w:sz w:val="28"/>
          <w:szCs w:val="28"/>
          <w:lang w:val="uk-UA"/>
        </w:rPr>
        <w:t>пройдених</w:t>
      </w:r>
      <w:r w:rsidRPr="0089603E">
        <w:rPr>
          <w:rStyle w:val="FontStyle73"/>
          <w:color w:val="000000" w:themeColor="text1"/>
          <w:sz w:val="28"/>
          <w:szCs w:val="28"/>
          <w:lang w:val="uk-UA"/>
        </w:rPr>
        <w:t xml:space="preserve"> випробувань. Це </w:t>
      </w:r>
      <w:r>
        <w:rPr>
          <w:rStyle w:val="FontStyle73"/>
          <w:color w:val="000000" w:themeColor="text1"/>
          <w:sz w:val="28"/>
          <w:szCs w:val="28"/>
          <w:lang w:val="uk-UA"/>
        </w:rPr>
        <w:t xml:space="preserve">цілком природно й закономірно, </w:t>
      </w:r>
      <w:r w:rsidRPr="0089603E">
        <w:rPr>
          <w:rStyle w:val="FontStyle73"/>
          <w:color w:val="000000" w:themeColor="text1"/>
          <w:sz w:val="28"/>
          <w:szCs w:val="28"/>
          <w:lang w:val="uk-UA"/>
        </w:rPr>
        <w:t>тому що мова йде про змушене відсівання, інакше кажучи, відбір тут детермінує відсівання.</w:t>
      </w:r>
      <w:r w:rsidR="00117F7F">
        <w:rPr>
          <w:rStyle w:val="FontStyle73"/>
          <w:color w:val="000000" w:themeColor="text1"/>
          <w:sz w:val="28"/>
          <w:szCs w:val="28"/>
          <w:lang w:val="uk-UA"/>
        </w:rPr>
        <w:t xml:space="preserve"> </w:t>
      </w:r>
      <w:r w:rsidR="00117F7F" w:rsidRPr="00D33F64">
        <w:rPr>
          <w:rStyle w:val="FontStyle73"/>
          <w:color w:val="000000" w:themeColor="text1"/>
          <w:sz w:val="28"/>
          <w:szCs w:val="28"/>
        </w:rPr>
        <w:t>[3]</w:t>
      </w:r>
    </w:p>
    <w:p w14:paraId="5DA55230" w14:textId="77777777" w:rsidR="0048738A" w:rsidRPr="0089603E" w:rsidRDefault="0048738A" w:rsidP="0048738A">
      <w:pPr>
        <w:pStyle w:val="Style2"/>
        <w:widowControl/>
        <w:spacing w:before="5" w:line="360" w:lineRule="auto"/>
        <w:ind w:firstLine="293"/>
        <w:rPr>
          <w:rStyle w:val="FontStyle73"/>
          <w:color w:val="000000" w:themeColor="text1"/>
          <w:sz w:val="28"/>
          <w:szCs w:val="28"/>
          <w:lang w:val="uk-UA"/>
        </w:rPr>
      </w:pPr>
      <w:r>
        <w:rPr>
          <w:rStyle w:val="FontStyle73"/>
          <w:color w:val="000000" w:themeColor="text1"/>
          <w:sz w:val="28"/>
          <w:szCs w:val="28"/>
          <w:lang w:val="uk-UA"/>
        </w:rPr>
        <w:t>Якщо</w:t>
      </w:r>
      <w:r w:rsidRPr="0089603E">
        <w:rPr>
          <w:rStyle w:val="FontStyle73"/>
          <w:color w:val="000000" w:themeColor="text1"/>
          <w:sz w:val="28"/>
          <w:szCs w:val="28"/>
          <w:lang w:val="uk-UA"/>
        </w:rPr>
        <w:t xml:space="preserve"> ж говорити по суті, те практична сторона справи виглядає зовсім по-іншому. Статистичні дані ряду ДЮСШ показують, що в найкращому разі повний курс навчан</w:t>
      </w:r>
      <w:r>
        <w:rPr>
          <w:rStyle w:val="FontStyle73"/>
          <w:color w:val="000000" w:themeColor="text1"/>
          <w:sz w:val="28"/>
          <w:szCs w:val="28"/>
          <w:lang w:val="uk-UA"/>
        </w:rPr>
        <w:t xml:space="preserve">ня проходять лише 10—20 % юних </w:t>
      </w:r>
      <w:r w:rsidRPr="0089603E">
        <w:rPr>
          <w:rStyle w:val="FontStyle73"/>
          <w:color w:val="000000" w:themeColor="text1"/>
          <w:sz w:val="28"/>
          <w:szCs w:val="28"/>
          <w:lang w:val="uk-UA"/>
        </w:rPr>
        <w:t>борців, що почала заняття боротьбою в 10—11-літньому віці. А де ж більшість? Виявляється, по різних причинах хлопці добровільно припиняють заняття. Про це свідчить багаторічний досвід спостережень за підготовкою юних борців у ДЮСШ, а також дані опитування й анкетування учнів, що залишил</w:t>
      </w:r>
      <w:r w:rsidR="00117F7F">
        <w:rPr>
          <w:rStyle w:val="FontStyle73"/>
          <w:color w:val="000000" w:themeColor="text1"/>
          <w:sz w:val="28"/>
          <w:szCs w:val="28"/>
          <w:lang w:val="uk-UA"/>
        </w:rPr>
        <w:t>и</w:t>
      </w:r>
      <w:r w:rsidRPr="0089603E">
        <w:rPr>
          <w:rStyle w:val="FontStyle73"/>
          <w:color w:val="000000" w:themeColor="text1"/>
          <w:sz w:val="28"/>
          <w:szCs w:val="28"/>
          <w:lang w:val="uk-UA"/>
        </w:rPr>
        <w:t xml:space="preserve"> заняття боротьбою. Варто задуматися: чому учні добровільно припиняють заняття боротьбою? Можна знайти й виправдання: залишаються самі стійкі, мужні, сильні хлопці. Однак є й зустрічне заперечення: не можна </w:t>
      </w:r>
      <w:r w:rsidR="00117F7F">
        <w:rPr>
          <w:rStyle w:val="FontStyle73"/>
          <w:color w:val="000000" w:themeColor="text1"/>
          <w:sz w:val="28"/>
          <w:szCs w:val="28"/>
          <w:lang w:val="uk-UA"/>
        </w:rPr>
        <w:t>с</w:t>
      </w:r>
      <w:r w:rsidRPr="0089603E">
        <w:rPr>
          <w:rStyle w:val="FontStyle73"/>
          <w:color w:val="000000" w:themeColor="text1"/>
          <w:sz w:val="28"/>
          <w:szCs w:val="28"/>
          <w:lang w:val="uk-UA"/>
        </w:rPr>
        <w:t xml:space="preserve">тверджувати, що йдуть всі безперспективні учні. Тому проблема відсівання, з одного боку, і збереження контингенту </w:t>
      </w:r>
      <w:r w:rsidR="00117F7F">
        <w:rPr>
          <w:rStyle w:val="FontStyle73"/>
          <w:color w:val="000000" w:themeColor="text1"/>
          <w:sz w:val="28"/>
          <w:szCs w:val="28"/>
          <w:lang w:val="uk-UA"/>
        </w:rPr>
        <w:t>борців</w:t>
      </w:r>
      <w:r w:rsidRPr="0089603E">
        <w:rPr>
          <w:rStyle w:val="FontStyle73"/>
          <w:color w:val="000000" w:themeColor="text1"/>
          <w:sz w:val="28"/>
          <w:szCs w:val="28"/>
          <w:lang w:val="uk-UA"/>
        </w:rPr>
        <w:t xml:space="preserve"> - з ін</w:t>
      </w:r>
      <w:r w:rsidR="00117F7F">
        <w:rPr>
          <w:rStyle w:val="FontStyle73"/>
          <w:color w:val="000000" w:themeColor="text1"/>
          <w:sz w:val="28"/>
          <w:szCs w:val="28"/>
          <w:lang w:val="uk-UA"/>
        </w:rPr>
        <w:t>шого</w:t>
      </w:r>
      <w:r w:rsidRPr="0089603E">
        <w:rPr>
          <w:rStyle w:val="FontStyle73"/>
          <w:color w:val="000000" w:themeColor="text1"/>
          <w:sz w:val="28"/>
          <w:szCs w:val="28"/>
          <w:lang w:val="uk-UA"/>
        </w:rPr>
        <w:t xml:space="preserve">, так гостро </w:t>
      </w:r>
      <w:r w:rsidR="00117F7F">
        <w:rPr>
          <w:rStyle w:val="FontStyle73"/>
          <w:color w:val="000000" w:themeColor="text1"/>
          <w:sz w:val="28"/>
          <w:szCs w:val="28"/>
          <w:lang w:val="uk-UA"/>
        </w:rPr>
        <w:t>стоїть</w:t>
      </w:r>
      <w:r w:rsidRPr="0089603E">
        <w:rPr>
          <w:rStyle w:val="FontStyle73"/>
          <w:color w:val="000000" w:themeColor="text1"/>
          <w:sz w:val="28"/>
          <w:szCs w:val="28"/>
          <w:lang w:val="uk-UA"/>
        </w:rPr>
        <w:t xml:space="preserve"> на порядку денному. Здається, що від її рішення в значній мірі залежить ефективність найважливішої ділянки роботи тренера - відбору.</w:t>
      </w:r>
    </w:p>
    <w:p w14:paraId="2A4EDE32" w14:textId="77777777" w:rsidR="0048738A" w:rsidRPr="0089603E" w:rsidRDefault="0048738A" w:rsidP="0048738A">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lastRenderedPageBreak/>
        <w:t>Спостереження й статистичні дані показують, що значна частка відсівання юних борців ДЮСШ доводиться на 10-11, 14-15 й 17-18 років. Розглянемо кожен несприятливий віковий період окремо.</w:t>
      </w:r>
    </w:p>
    <w:p w14:paraId="2EAEE714" w14:textId="77777777" w:rsidR="0048738A" w:rsidRPr="0089603E" w:rsidRDefault="0048738A" w:rsidP="00117F7F">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Особливу тривогу викликають новачки. У багатьох тренерів до кінця навчального року іноді залишається менш половини починаючих борців. Причин тут багато, ми виділимо головні з них. 10-11-літні хлопці з бажанням відвідують лише цікаві заняття й ідуть головним чином через нудьгу. Кожне заняття, проведене з новачками, потрібно наповнити цікавим, емоційно пофарбованим змістом, живим, радісним і творчим спілкуванням. Якщо цього </w:t>
      </w:r>
      <w:r w:rsidR="00D33F64">
        <w:rPr>
          <w:rStyle w:val="FontStyle73"/>
          <w:color w:val="000000" w:themeColor="text1"/>
          <w:sz w:val="28"/>
          <w:szCs w:val="28"/>
          <w:lang w:val="uk-UA"/>
        </w:rPr>
        <w:t>немає</w:t>
      </w:r>
      <w:r w:rsidRPr="0089603E">
        <w:rPr>
          <w:rStyle w:val="FontStyle73"/>
          <w:color w:val="000000" w:themeColor="text1"/>
          <w:sz w:val="28"/>
          <w:szCs w:val="28"/>
          <w:lang w:val="uk-UA"/>
        </w:rPr>
        <w:t xml:space="preserve">, вони часто залишають заняття. Нагадаємо ще раз, що заняття боротьбою для учнів не є обов'язковими, тому вони будуть там, де їм цікаво. Отже, хлопців спочатку треба захопити, а потім тренувати. Але як тренувати? У методиці тренування починаючих борців ще є багато невизначеностей. Деякі тренери </w:t>
      </w:r>
      <w:r w:rsidR="00D33F64">
        <w:rPr>
          <w:rStyle w:val="FontStyle73"/>
          <w:color w:val="000000" w:themeColor="text1"/>
          <w:sz w:val="28"/>
          <w:szCs w:val="28"/>
          <w:lang w:val="uk-UA"/>
        </w:rPr>
        <w:t>експерементують</w:t>
      </w:r>
      <w:r w:rsidRPr="0089603E">
        <w:rPr>
          <w:rStyle w:val="FontStyle73"/>
          <w:color w:val="000000" w:themeColor="text1"/>
          <w:sz w:val="28"/>
          <w:szCs w:val="28"/>
          <w:lang w:val="uk-UA"/>
        </w:rPr>
        <w:t>, не знаючи про те, що педагогічний експеримент насамперед необхідно науково обґрунтувати, довести й одержати на це право.</w:t>
      </w:r>
    </w:p>
    <w:p w14:paraId="06E3A59D" w14:textId="77777777" w:rsidR="0048738A" w:rsidRPr="0089603E" w:rsidRDefault="0048738A" w:rsidP="0048738A">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Існує така практика. Тренер, </w:t>
      </w:r>
      <w:r w:rsidRPr="00D33F64">
        <w:rPr>
          <w:rStyle w:val="FontStyle73"/>
          <w:color w:val="000000" w:themeColor="text1"/>
          <w:sz w:val="28"/>
          <w:szCs w:val="28"/>
          <w:lang w:val="uk-UA"/>
        </w:rPr>
        <w:t xml:space="preserve">що здобув </w:t>
      </w:r>
      <w:r w:rsidRPr="00D33F64">
        <w:rPr>
          <w:rStyle w:val="FontStyle85"/>
          <w:b w:val="0"/>
          <w:color w:val="000000" w:themeColor="text1"/>
          <w:sz w:val="28"/>
          <w:szCs w:val="28"/>
          <w:lang w:val="uk-UA"/>
        </w:rPr>
        <w:t>у</w:t>
      </w:r>
      <w:r w:rsidRPr="0089603E">
        <w:rPr>
          <w:rStyle w:val="FontStyle85"/>
          <w:color w:val="000000" w:themeColor="text1"/>
          <w:sz w:val="28"/>
          <w:szCs w:val="28"/>
          <w:lang w:val="uk-UA"/>
        </w:rPr>
        <w:t xml:space="preserve"> </w:t>
      </w:r>
      <w:r w:rsidRPr="0089603E">
        <w:rPr>
          <w:rStyle w:val="FontStyle73"/>
          <w:color w:val="000000" w:themeColor="text1"/>
          <w:sz w:val="28"/>
          <w:szCs w:val="28"/>
          <w:lang w:val="uk-UA"/>
        </w:rPr>
        <w:t>хлопців поваг</w:t>
      </w:r>
      <w:r w:rsidR="00D33F64">
        <w:rPr>
          <w:rStyle w:val="FontStyle73"/>
          <w:color w:val="000000" w:themeColor="text1"/>
          <w:sz w:val="28"/>
          <w:szCs w:val="28"/>
          <w:lang w:val="uk-UA"/>
        </w:rPr>
        <w:t>у</w:t>
      </w:r>
      <w:r w:rsidRPr="0089603E">
        <w:rPr>
          <w:rStyle w:val="FontStyle73"/>
          <w:color w:val="000000" w:themeColor="text1"/>
          <w:sz w:val="28"/>
          <w:szCs w:val="28"/>
          <w:lang w:val="uk-UA"/>
        </w:rPr>
        <w:t xml:space="preserve"> й авторитет як висококваліфікований борець, майстер спорту, запрошує в борц</w:t>
      </w:r>
      <w:r w:rsidR="00D33F64">
        <w:rPr>
          <w:rStyle w:val="FontStyle73"/>
          <w:color w:val="000000" w:themeColor="text1"/>
          <w:sz w:val="28"/>
          <w:szCs w:val="28"/>
          <w:lang w:val="uk-UA"/>
        </w:rPr>
        <w:t>і</w:t>
      </w:r>
      <w:r w:rsidRPr="0089603E">
        <w:rPr>
          <w:rStyle w:val="FontStyle73"/>
          <w:color w:val="000000" w:themeColor="text1"/>
          <w:sz w:val="28"/>
          <w:szCs w:val="28"/>
          <w:lang w:val="uk-UA"/>
        </w:rPr>
        <w:t>вс</w:t>
      </w:r>
      <w:r w:rsidR="00D33F64">
        <w:rPr>
          <w:rStyle w:val="FontStyle73"/>
          <w:color w:val="000000" w:themeColor="text1"/>
          <w:sz w:val="28"/>
          <w:szCs w:val="28"/>
          <w:lang w:val="uk-UA"/>
        </w:rPr>
        <w:t>ь</w:t>
      </w:r>
      <w:r w:rsidRPr="0089603E">
        <w:rPr>
          <w:rStyle w:val="FontStyle73"/>
          <w:color w:val="000000" w:themeColor="text1"/>
          <w:sz w:val="28"/>
          <w:szCs w:val="28"/>
          <w:lang w:val="uk-UA"/>
        </w:rPr>
        <w:t xml:space="preserve">кий зал групу учнів — 50—60 чоловік. З першого ж тренування він дає тверді навантаження за аналогією з підготовкою кваліфікованих борців. У результаті декількох таких занять у групі залишається 15-20 чоловік. Таким </w:t>
      </w:r>
      <w:r w:rsidR="00D33F64">
        <w:rPr>
          <w:rStyle w:val="FontStyle73"/>
          <w:color w:val="000000" w:themeColor="text1"/>
          <w:sz w:val="28"/>
          <w:szCs w:val="28"/>
          <w:lang w:val="uk-UA"/>
        </w:rPr>
        <w:t>чином</w:t>
      </w:r>
      <w:r w:rsidRPr="0089603E">
        <w:rPr>
          <w:rStyle w:val="FontStyle73"/>
          <w:color w:val="000000" w:themeColor="text1"/>
          <w:sz w:val="28"/>
          <w:szCs w:val="28"/>
          <w:lang w:val="uk-UA"/>
        </w:rPr>
        <w:t xml:space="preserve"> він завершує набір. Простежимо за думками такого наставника: «З дітей, що залишилися, буде користь, це - дійсні бійці», «Мені ніколи чекати й розбиратися в кожному, мені потрібні майбутні чемпіони... Через 5-6 років ви про їх почуєте... Керівництво вимагає план». Але це ще не все. Тренер проводить задушевні бесіди з новачками, у яких затверджується тільки одне: «Ви - майбутні чемпіони республіки, країни, миру. Для цього потрібно дотримувати</w:t>
      </w:r>
      <w:r w:rsidR="00D33F64">
        <w:rPr>
          <w:rStyle w:val="FontStyle73"/>
          <w:color w:val="000000" w:themeColor="text1"/>
          <w:sz w:val="28"/>
          <w:szCs w:val="28"/>
          <w:lang w:val="uk-UA"/>
        </w:rPr>
        <w:t>ся</w:t>
      </w:r>
      <w:r w:rsidRPr="0089603E">
        <w:rPr>
          <w:rStyle w:val="FontStyle73"/>
          <w:color w:val="000000" w:themeColor="text1"/>
          <w:sz w:val="28"/>
          <w:szCs w:val="28"/>
          <w:lang w:val="uk-UA"/>
        </w:rPr>
        <w:t xml:space="preserve"> тільки одн</w:t>
      </w:r>
      <w:r w:rsidR="00D33F64">
        <w:rPr>
          <w:rStyle w:val="FontStyle73"/>
          <w:color w:val="000000" w:themeColor="text1"/>
          <w:sz w:val="28"/>
          <w:szCs w:val="28"/>
          <w:lang w:val="uk-UA"/>
        </w:rPr>
        <w:t>ієї</w:t>
      </w:r>
      <w:r w:rsidRPr="0089603E">
        <w:rPr>
          <w:rStyle w:val="FontStyle73"/>
          <w:color w:val="000000" w:themeColor="text1"/>
          <w:sz w:val="28"/>
          <w:szCs w:val="28"/>
          <w:lang w:val="uk-UA"/>
        </w:rPr>
        <w:t xml:space="preserve"> умов</w:t>
      </w:r>
      <w:r w:rsidR="00D33F64">
        <w:rPr>
          <w:rStyle w:val="FontStyle73"/>
          <w:color w:val="000000" w:themeColor="text1"/>
          <w:sz w:val="28"/>
          <w:szCs w:val="28"/>
          <w:lang w:val="uk-UA"/>
        </w:rPr>
        <w:t>и</w:t>
      </w:r>
      <w:r w:rsidRPr="0089603E">
        <w:rPr>
          <w:rStyle w:val="FontStyle73"/>
          <w:color w:val="000000" w:themeColor="text1"/>
          <w:sz w:val="28"/>
          <w:szCs w:val="28"/>
          <w:lang w:val="uk-UA"/>
        </w:rPr>
        <w:t>: тренуватися й виконувати всі мої вказівки». Така ж бурхлива пропаганда здійснюється їм у школі й з родителями.</w:t>
      </w:r>
    </w:p>
    <w:p w14:paraId="6655261D" w14:textId="77777777" w:rsidR="0048738A" w:rsidRPr="0089603E" w:rsidRDefault="0048738A" w:rsidP="00D33F64">
      <w:pPr>
        <w:pStyle w:val="Style2"/>
        <w:widowControl/>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lastRenderedPageBreak/>
        <w:t>Мають місце й інші досвідчені напрямки. Першочергове завдання тренер бачить у технічній підготовці новачків. Учні із самого початку - тільки на килимі. На заняттях іде безперервне навчання й удосконалювання найрізноманітніших технічних дій. Спочатку діти захоплюються, а через рік інтерес до тренувань у них пропадає - перенасичуються тренуваннями на килимі.</w:t>
      </w:r>
    </w:p>
    <w:p w14:paraId="6BA41B92" w14:textId="77777777" w:rsidR="0048738A" w:rsidRPr="0089603E" w:rsidRDefault="0048738A" w:rsidP="00D33F64">
      <w:pPr>
        <w:pStyle w:val="Style3"/>
        <w:widowControl/>
        <w:tabs>
          <w:tab w:val="left" w:pos="-567"/>
        </w:tabs>
        <w:spacing w:line="360" w:lineRule="auto"/>
        <w:ind w:firstLine="317"/>
        <w:rPr>
          <w:rStyle w:val="FontStyle73"/>
          <w:color w:val="000000" w:themeColor="text1"/>
          <w:sz w:val="28"/>
          <w:szCs w:val="28"/>
          <w:lang w:val="uk-UA"/>
        </w:rPr>
      </w:pPr>
      <w:r w:rsidRPr="0089603E">
        <w:rPr>
          <w:rStyle w:val="FontStyle73"/>
          <w:color w:val="000000" w:themeColor="text1"/>
          <w:sz w:val="28"/>
          <w:szCs w:val="28"/>
          <w:lang w:val="uk-UA"/>
        </w:rPr>
        <w:t>Що ж породжує різнобій і необґрунтовані експерименти? Це, по-перше, відсутність єдиних програмних вимог й, по-друге, нерозробленість критеріїв оцінки роботи тренера з юними борцями різних вікових груп. Слід зазначити, що основною вимогою до занять із учнями груп початкової під- гот</w:t>
      </w:r>
      <w:r w:rsidR="00D33F64">
        <w:rPr>
          <w:rStyle w:val="FontStyle73"/>
          <w:color w:val="000000" w:themeColor="text1"/>
          <w:sz w:val="28"/>
          <w:szCs w:val="28"/>
          <w:lang w:val="uk-UA"/>
        </w:rPr>
        <w:t>овки</w:t>
      </w:r>
      <w:r w:rsidRPr="0089603E">
        <w:rPr>
          <w:rStyle w:val="FontStyle73"/>
          <w:color w:val="000000" w:themeColor="text1"/>
          <w:sz w:val="28"/>
          <w:szCs w:val="28"/>
          <w:lang w:val="uk-UA"/>
        </w:rPr>
        <w:t xml:space="preserve">, що спеціалізуються в будь-якому виді спорту, є система різноманітної підготовки, що відповідає віку </w:t>
      </w:r>
      <w:r w:rsidR="00D33F64">
        <w:rPr>
          <w:rStyle w:val="FontStyle73"/>
          <w:color w:val="000000" w:themeColor="text1"/>
          <w:sz w:val="28"/>
          <w:szCs w:val="28"/>
          <w:lang w:val="uk-UA"/>
        </w:rPr>
        <w:t>учнів</w:t>
      </w:r>
      <w:r w:rsidRPr="0089603E">
        <w:rPr>
          <w:rStyle w:val="FontStyle73"/>
          <w:color w:val="000000" w:themeColor="text1"/>
          <w:sz w:val="28"/>
          <w:szCs w:val="28"/>
          <w:lang w:val="uk-UA"/>
        </w:rPr>
        <w:t>, а головним критерієм роботи тренера - фактор збереження контингенту учнів.</w:t>
      </w:r>
    </w:p>
    <w:p w14:paraId="11C2A59B" w14:textId="77777777" w:rsidR="0048738A" w:rsidRPr="0089603E" w:rsidRDefault="0048738A" w:rsidP="0048738A">
      <w:pPr>
        <w:pStyle w:val="Style2"/>
        <w:widowControl/>
        <w:spacing w:before="10"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 xml:space="preserve">Значне відсівання юних борців у період їхньої початкової підготовки викликаний </w:t>
      </w:r>
      <w:r w:rsidR="00D33F64">
        <w:rPr>
          <w:rStyle w:val="FontStyle73"/>
          <w:color w:val="000000" w:themeColor="text1"/>
          <w:sz w:val="28"/>
          <w:szCs w:val="28"/>
          <w:lang w:val="uk-UA"/>
        </w:rPr>
        <w:t>непорозумінням</w:t>
      </w:r>
      <w:r w:rsidRPr="0089603E">
        <w:rPr>
          <w:rStyle w:val="FontStyle73"/>
          <w:color w:val="000000" w:themeColor="text1"/>
          <w:sz w:val="28"/>
          <w:szCs w:val="28"/>
          <w:lang w:val="uk-UA"/>
        </w:rPr>
        <w:t xml:space="preserve"> багатьма тренерами сутності ранньої спеціалізації, що приводить до методичних промахів, </w:t>
      </w:r>
      <w:r w:rsidR="00D33F64">
        <w:rPr>
          <w:rStyle w:val="FontStyle73"/>
          <w:color w:val="000000" w:themeColor="text1"/>
          <w:sz w:val="28"/>
          <w:szCs w:val="28"/>
          <w:lang w:val="uk-UA"/>
        </w:rPr>
        <w:t xml:space="preserve">досить грубим </w:t>
      </w:r>
      <w:r w:rsidRPr="0089603E">
        <w:rPr>
          <w:rStyle w:val="FontStyle73"/>
          <w:color w:val="000000" w:themeColor="text1"/>
          <w:sz w:val="28"/>
          <w:szCs w:val="28"/>
          <w:lang w:val="uk-UA"/>
        </w:rPr>
        <w:t>помилкам у роботі з новачками. Головне зло — механі</w:t>
      </w:r>
      <w:r w:rsidR="00D33F64">
        <w:rPr>
          <w:rStyle w:val="FontStyle73"/>
          <w:color w:val="000000" w:themeColor="text1"/>
          <w:sz w:val="28"/>
          <w:szCs w:val="28"/>
          <w:lang w:val="uk-UA"/>
        </w:rPr>
        <w:t>чний</w:t>
      </w:r>
      <w:r w:rsidRPr="0089603E">
        <w:rPr>
          <w:rStyle w:val="FontStyle73"/>
          <w:color w:val="000000" w:themeColor="text1"/>
          <w:sz w:val="28"/>
          <w:szCs w:val="28"/>
          <w:lang w:val="uk-UA"/>
        </w:rPr>
        <w:t xml:space="preserve"> підхід до проблеми. Суть його спрощена до наступн</w:t>
      </w:r>
      <w:r w:rsidR="00D33F64">
        <w:rPr>
          <w:rStyle w:val="FontStyle73"/>
          <w:color w:val="000000" w:themeColor="text1"/>
          <w:sz w:val="28"/>
          <w:szCs w:val="28"/>
          <w:lang w:val="uk-UA"/>
        </w:rPr>
        <w:t>ого</w:t>
      </w:r>
      <w:r w:rsidRPr="0089603E">
        <w:rPr>
          <w:rStyle w:val="FontStyle73"/>
          <w:color w:val="000000" w:themeColor="text1"/>
          <w:sz w:val="28"/>
          <w:szCs w:val="28"/>
          <w:lang w:val="uk-UA"/>
        </w:rPr>
        <w:t>: раніше почати — раніше досягти результату. Варто пояснити, що в цей час займатися боротьбою починають із 10-літнього віку, а в 13 років діти вже можуть бути зараховані в учбово-тренувальні групи. Але часто методика підготовки 13-літніх є основою підготовки 10-літніх дітей. Природно, це не скрізь і не завжди, однак в останні роки часто можна бачити 12-літніх юних борців, які ро</w:t>
      </w:r>
      <w:r>
        <w:rPr>
          <w:rStyle w:val="FontStyle73"/>
          <w:color w:val="000000" w:themeColor="text1"/>
          <w:sz w:val="28"/>
          <w:szCs w:val="28"/>
          <w:lang w:val="uk-UA"/>
        </w:rPr>
        <w:t xml:space="preserve">з'їжджають по країні, </w:t>
      </w:r>
      <w:r w:rsidRPr="0089603E">
        <w:rPr>
          <w:rStyle w:val="FontStyle73"/>
          <w:color w:val="000000" w:themeColor="text1"/>
          <w:sz w:val="28"/>
          <w:szCs w:val="28"/>
          <w:lang w:val="uk-UA"/>
        </w:rPr>
        <w:t xml:space="preserve">республіці на різного роду </w:t>
      </w:r>
      <w:r w:rsidR="00D33F64">
        <w:rPr>
          <w:rStyle w:val="FontStyle73"/>
          <w:color w:val="000000" w:themeColor="text1"/>
          <w:sz w:val="28"/>
          <w:szCs w:val="28"/>
          <w:lang w:val="uk-UA"/>
        </w:rPr>
        <w:t>борцівські</w:t>
      </w:r>
      <w:r w:rsidRPr="0089603E">
        <w:rPr>
          <w:rStyle w:val="FontStyle73"/>
          <w:color w:val="000000" w:themeColor="text1"/>
          <w:sz w:val="28"/>
          <w:szCs w:val="28"/>
          <w:lang w:val="uk-UA"/>
        </w:rPr>
        <w:t xml:space="preserve"> турніри. </w:t>
      </w:r>
      <w:r w:rsidR="00D33F64">
        <w:rPr>
          <w:rStyle w:val="FontStyle73"/>
          <w:color w:val="000000" w:themeColor="text1"/>
          <w:sz w:val="28"/>
          <w:szCs w:val="28"/>
          <w:lang w:val="uk-UA"/>
        </w:rPr>
        <w:t>Повертаючись</w:t>
      </w:r>
      <w:r w:rsidRPr="0089603E">
        <w:rPr>
          <w:rStyle w:val="FontStyle73"/>
          <w:color w:val="000000" w:themeColor="text1"/>
          <w:sz w:val="28"/>
          <w:szCs w:val="28"/>
          <w:lang w:val="uk-UA"/>
        </w:rPr>
        <w:t xml:space="preserve"> із подібного турніру, тренер підбиває підсумк</w:t>
      </w:r>
      <w:r w:rsidR="00D33F64">
        <w:rPr>
          <w:rStyle w:val="FontStyle73"/>
          <w:color w:val="000000" w:themeColor="text1"/>
          <w:sz w:val="28"/>
          <w:szCs w:val="28"/>
          <w:lang w:val="uk-UA"/>
        </w:rPr>
        <w:t>и</w:t>
      </w:r>
      <w:r w:rsidRPr="0089603E">
        <w:rPr>
          <w:rStyle w:val="FontStyle73"/>
          <w:color w:val="000000" w:themeColor="text1"/>
          <w:sz w:val="28"/>
          <w:szCs w:val="28"/>
          <w:lang w:val="uk-UA"/>
        </w:rPr>
        <w:t xml:space="preserve">: скільки чемпіонів і призерів їм підготовлене. Із цього приводу зустрічаються й заперечення: «Що ж тут поганого, дітлахи адже змагаються з однолітками Однак практика переконливо доводить, що в зоні поглибленої спеціалізації спортсмен може перебувати певний часовий інтервал. У зв'язку із цим необхідно доповнити наведену раніше </w:t>
      </w:r>
      <w:r w:rsidR="00D33F64">
        <w:rPr>
          <w:rStyle w:val="FontStyle73"/>
          <w:color w:val="000000" w:themeColor="text1"/>
          <w:sz w:val="28"/>
          <w:szCs w:val="28"/>
          <w:lang w:val="uk-UA"/>
        </w:rPr>
        <w:t>спрощену</w:t>
      </w:r>
      <w:r w:rsidRPr="0089603E">
        <w:rPr>
          <w:rStyle w:val="FontStyle73"/>
          <w:color w:val="000000" w:themeColor="text1"/>
          <w:sz w:val="28"/>
          <w:szCs w:val="28"/>
          <w:lang w:val="uk-UA"/>
        </w:rPr>
        <w:t xml:space="preserve"> схему: раніше почати </w:t>
      </w:r>
      <w:r w:rsidRPr="0089603E">
        <w:rPr>
          <w:rStyle w:val="FontStyle73"/>
          <w:color w:val="000000" w:themeColor="text1"/>
          <w:sz w:val="28"/>
          <w:szCs w:val="28"/>
          <w:lang w:val="uk-UA"/>
        </w:rPr>
        <w:lastRenderedPageBreak/>
        <w:t xml:space="preserve">поглиблену спеціалізовану підготовку - значить раніше піти з килима. Отже, </w:t>
      </w:r>
      <w:r w:rsidR="00D33F64">
        <w:rPr>
          <w:rStyle w:val="FontStyle73"/>
          <w:color w:val="000000" w:themeColor="text1"/>
          <w:sz w:val="28"/>
          <w:szCs w:val="28"/>
          <w:lang w:val="uk-UA"/>
        </w:rPr>
        <w:t xml:space="preserve">те, </w:t>
      </w:r>
      <w:r w:rsidRPr="0089603E">
        <w:rPr>
          <w:rStyle w:val="FontStyle73"/>
          <w:color w:val="000000" w:themeColor="text1"/>
          <w:sz w:val="28"/>
          <w:szCs w:val="28"/>
          <w:lang w:val="uk-UA"/>
        </w:rPr>
        <w:t>що існує в практиці механі</w:t>
      </w:r>
      <w:r w:rsidR="00D33F64">
        <w:rPr>
          <w:rStyle w:val="FontStyle73"/>
          <w:color w:val="000000" w:themeColor="text1"/>
          <w:sz w:val="28"/>
          <w:szCs w:val="28"/>
          <w:lang w:val="uk-UA"/>
        </w:rPr>
        <w:t>чний</w:t>
      </w:r>
      <w:r w:rsidRPr="0089603E">
        <w:rPr>
          <w:rStyle w:val="FontStyle73"/>
          <w:color w:val="000000" w:themeColor="text1"/>
          <w:sz w:val="28"/>
          <w:szCs w:val="28"/>
          <w:lang w:val="uk-UA"/>
        </w:rPr>
        <w:t xml:space="preserve"> підхід до питань ранньої спеціалізації</w:t>
      </w:r>
      <w:r w:rsidR="00D33F64">
        <w:rPr>
          <w:rStyle w:val="FontStyle73"/>
          <w:color w:val="000000" w:themeColor="text1"/>
          <w:sz w:val="28"/>
          <w:szCs w:val="28"/>
          <w:lang w:val="uk-UA"/>
        </w:rPr>
        <w:t>,</w:t>
      </w:r>
      <w:r w:rsidRPr="0089603E">
        <w:rPr>
          <w:rStyle w:val="FontStyle73"/>
          <w:color w:val="000000" w:themeColor="text1"/>
          <w:sz w:val="28"/>
          <w:szCs w:val="28"/>
          <w:lang w:val="uk-UA"/>
        </w:rPr>
        <w:t xml:space="preserve"> є причиною відсівання юних борців не стільки із груп початкової підготовки, але й зі спорту взагалі.</w:t>
      </w:r>
    </w:p>
    <w:p w14:paraId="7357DEA2" w14:textId="77777777" w:rsidR="0048738A" w:rsidRPr="0089603E" w:rsidRDefault="0048738A" w:rsidP="00D33F64">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Щоб уникнути масового відсівання новачків, тренерові необхідно визначити основні напрямки ранньої спеціалізації. По-перше, значно розшир</w:t>
      </w:r>
      <w:r w:rsidR="00D33F64">
        <w:rPr>
          <w:rStyle w:val="FontStyle73"/>
          <w:color w:val="000000" w:themeColor="text1"/>
          <w:sz w:val="28"/>
          <w:szCs w:val="28"/>
          <w:lang w:val="uk-UA"/>
        </w:rPr>
        <w:t>ені</w:t>
      </w:r>
      <w:r w:rsidRPr="0089603E">
        <w:rPr>
          <w:rStyle w:val="FontStyle73"/>
          <w:color w:val="000000" w:themeColor="text1"/>
          <w:sz w:val="28"/>
          <w:szCs w:val="28"/>
          <w:lang w:val="uk-UA"/>
        </w:rPr>
        <w:t xml:space="preserve"> можливості дозволяють здійснити більшу підготовчу роботу з дітьми,</w:t>
      </w:r>
      <w:r w:rsidR="00D33F64">
        <w:rPr>
          <w:rStyle w:val="FontStyle73"/>
          <w:color w:val="000000" w:themeColor="text1"/>
          <w:sz w:val="28"/>
          <w:szCs w:val="28"/>
          <w:lang w:val="uk-UA"/>
        </w:rPr>
        <w:t xml:space="preserve"> забезпечи</w:t>
      </w:r>
      <w:r w:rsidRPr="0089603E">
        <w:rPr>
          <w:rStyle w:val="FontStyle73"/>
          <w:color w:val="000000" w:themeColor="text1"/>
          <w:sz w:val="28"/>
          <w:szCs w:val="28"/>
          <w:lang w:val="uk-UA"/>
        </w:rPr>
        <w:t>т</w:t>
      </w:r>
      <w:r w:rsidR="00D33F64">
        <w:rPr>
          <w:rStyle w:val="FontStyle73"/>
          <w:color w:val="000000" w:themeColor="text1"/>
          <w:sz w:val="28"/>
          <w:szCs w:val="28"/>
          <w:lang w:val="uk-UA"/>
        </w:rPr>
        <w:t>и</w:t>
      </w:r>
      <w:r w:rsidRPr="0089603E">
        <w:rPr>
          <w:rStyle w:val="FontStyle73"/>
          <w:color w:val="000000" w:themeColor="text1"/>
          <w:sz w:val="28"/>
          <w:szCs w:val="28"/>
          <w:lang w:val="uk-UA"/>
        </w:rPr>
        <w:t xml:space="preserve"> їхній ретельний відбір для занять боротьбою. Діти, одержавши різнобічну фізичну підготовку на початковому етапі, до 13 років виявляються більше здатними для серйозних занять боротьбою, чим це було раніше. По-друге, у цей час початкова підготовка покликана вирішувати завдання масового залучення дітей до систематичних занять спортом. Свідченням цьому є нова організаційна структура відділень ДЮСШ по всіх видах спорту, у тому числі й по боротьбі. Одним з її аспектів є строго регламентоване кількісне співвідношення навчальних груп у відділенні - приблизно 4:1, що означає чотириразове перевищення груп початкової підготовки над іншими навчальними групами. У зв'язку із цим тренер, як правило, зобов'язаний вести 4 підготовчі й 1 учбово-тренувальну групу (або ж групу спортив</w:t>
      </w:r>
      <w:r>
        <w:rPr>
          <w:rStyle w:val="FontStyle73"/>
          <w:color w:val="000000" w:themeColor="text1"/>
          <w:sz w:val="28"/>
          <w:szCs w:val="28"/>
          <w:lang w:val="uk-UA"/>
        </w:rPr>
        <w:t xml:space="preserve">ного вдосконалювання). Ще одним </w:t>
      </w:r>
      <w:r w:rsidRPr="0089603E">
        <w:rPr>
          <w:rStyle w:val="FontStyle73"/>
          <w:color w:val="000000" w:themeColor="text1"/>
          <w:sz w:val="28"/>
          <w:szCs w:val="28"/>
          <w:lang w:val="uk-UA"/>
        </w:rPr>
        <w:t xml:space="preserve">нововведенням є збільшення тривалості навчання на етапі початкової підготовки до 3 років. Все це збільшує чисельність </w:t>
      </w:r>
      <w:r w:rsidR="00D33F64">
        <w:rPr>
          <w:rStyle w:val="FontStyle73"/>
          <w:color w:val="000000" w:themeColor="text1"/>
          <w:sz w:val="28"/>
          <w:szCs w:val="28"/>
          <w:lang w:val="uk-UA"/>
        </w:rPr>
        <w:t>учнів</w:t>
      </w:r>
      <w:r w:rsidRPr="0089603E">
        <w:rPr>
          <w:rStyle w:val="FontStyle73"/>
          <w:color w:val="000000" w:themeColor="text1"/>
          <w:sz w:val="28"/>
          <w:szCs w:val="28"/>
          <w:lang w:val="uk-UA"/>
        </w:rPr>
        <w:t xml:space="preserve"> в ДЮСШ більш ніж у два рази, причому понад 80 % становлять учні груп початкової підготовки. Отже, зберігаючи основний контингент, тренер вирішує задачі масовості й майстерності.</w:t>
      </w:r>
    </w:p>
    <w:p w14:paraId="0D04D6F4" w14:textId="77777777" w:rsidR="0048738A" w:rsidRPr="0089603E" w:rsidRDefault="0048738A" w:rsidP="0048738A">
      <w:pPr>
        <w:pStyle w:val="Style2"/>
        <w:widowControl/>
        <w:spacing w:line="360" w:lineRule="auto"/>
        <w:ind w:firstLine="331"/>
        <w:rPr>
          <w:rStyle w:val="FontStyle73"/>
          <w:color w:val="000000" w:themeColor="text1"/>
          <w:sz w:val="28"/>
          <w:szCs w:val="28"/>
          <w:lang w:val="uk-UA"/>
        </w:rPr>
      </w:pPr>
      <w:r w:rsidRPr="0089603E">
        <w:rPr>
          <w:rStyle w:val="FontStyle73"/>
          <w:color w:val="000000" w:themeColor="text1"/>
          <w:sz w:val="28"/>
          <w:szCs w:val="28"/>
          <w:lang w:val="uk-UA"/>
        </w:rPr>
        <w:t>Конструктивні перетворення в організації роботи ДЮСШ вимагають підвищення ефективності методичного забезпечення тренерів ДЮСШ, а також професійно-педагогічної підготовки студентів інститутів фізичної культури й факультетів фізичного виховання педагогічних вузів.</w:t>
      </w:r>
    </w:p>
    <w:p w14:paraId="0DB709EA" w14:textId="77777777" w:rsidR="0048738A" w:rsidRPr="0089603E" w:rsidRDefault="0048738A" w:rsidP="0048738A">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Тренерам необхідно звернути увагу на особливості методики роботи з починаючими юними спортсменами. Збереження контингенту новачків багато в чому залежить від організації роботи тренера.</w:t>
      </w:r>
    </w:p>
    <w:p w14:paraId="4203FD1F" w14:textId="77777777" w:rsidR="0048738A" w:rsidRPr="0089603E" w:rsidRDefault="0048738A" w:rsidP="0048738A">
      <w:pPr>
        <w:pStyle w:val="Style2"/>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lastRenderedPageBreak/>
        <w:t>Досвід показує, що із групами початкової підготовки доцільніше працювати на базі однієї загальноосвітньої школи. Найкраще, якщо борц</w:t>
      </w:r>
      <w:r w:rsidR="00D33F64">
        <w:rPr>
          <w:rStyle w:val="FontStyle73"/>
          <w:color w:val="000000" w:themeColor="text1"/>
          <w:sz w:val="28"/>
          <w:szCs w:val="28"/>
          <w:lang w:val="uk-UA"/>
        </w:rPr>
        <w:t>і</w:t>
      </w:r>
      <w:r w:rsidRPr="0089603E">
        <w:rPr>
          <w:rStyle w:val="FontStyle73"/>
          <w:color w:val="000000" w:themeColor="text1"/>
          <w:sz w:val="28"/>
          <w:szCs w:val="28"/>
          <w:lang w:val="uk-UA"/>
        </w:rPr>
        <w:t>вс</w:t>
      </w:r>
      <w:r w:rsidR="00D33F64">
        <w:rPr>
          <w:rStyle w:val="FontStyle73"/>
          <w:color w:val="000000" w:themeColor="text1"/>
          <w:sz w:val="28"/>
          <w:szCs w:val="28"/>
          <w:lang w:val="uk-UA"/>
        </w:rPr>
        <w:t>ь</w:t>
      </w:r>
      <w:r w:rsidRPr="0089603E">
        <w:rPr>
          <w:rStyle w:val="FontStyle73"/>
          <w:color w:val="000000" w:themeColor="text1"/>
          <w:sz w:val="28"/>
          <w:szCs w:val="28"/>
          <w:lang w:val="uk-UA"/>
        </w:rPr>
        <w:t>кий зал буде обладнаний безпосередньо в школі. При цьому тренер юних борців може бути рівноправним членом педагогічного колективу школи. Спільне рішення навчальних і виховних завдань тренером і вчителями - явище позитивне для створення дружного й стабільного колективу що займаються.</w:t>
      </w:r>
    </w:p>
    <w:p w14:paraId="2E12610F" w14:textId="77777777" w:rsidR="0048738A" w:rsidRPr="0089603E" w:rsidRDefault="0048738A" w:rsidP="00D33F64">
      <w:pPr>
        <w:pStyle w:val="Style3"/>
        <w:widowControl/>
        <w:spacing w:line="360" w:lineRule="auto"/>
        <w:ind w:firstLine="312"/>
        <w:rPr>
          <w:rStyle w:val="FontStyle73"/>
          <w:color w:val="000000" w:themeColor="text1"/>
          <w:sz w:val="28"/>
          <w:szCs w:val="28"/>
          <w:lang w:val="uk-UA"/>
        </w:rPr>
      </w:pPr>
      <w:r w:rsidRPr="0089603E">
        <w:rPr>
          <w:rStyle w:val="FontStyle73"/>
          <w:color w:val="000000" w:themeColor="text1"/>
          <w:sz w:val="28"/>
          <w:szCs w:val="28"/>
          <w:lang w:val="uk-UA"/>
        </w:rPr>
        <w:t>Відсівання юних борців з учбово-тренувальних груп обумовлений багатьма факторами. Розглянемо головні з них. У першу чергу, це форсована підготовка юних борців. Деяких тренерів цікавлять лише результати своїх вихованців на сьогоднішній день — іде погоня за о</w:t>
      </w:r>
      <w:r w:rsidR="00D33F64">
        <w:rPr>
          <w:rStyle w:val="FontStyle73"/>
          <w:color w:val="000000" w:themeColor="text1"/>
          <w:sz w:val="28"/>
          <w:szCs w:val="28"/>
          <w:lang w:val="uk-UA"/>
        </w:rPr>
        <w:t>чками</w:t>
      </w:r>
      <w:r w:rsidRPr="0089603E">
        <w:rPr>
          <w:rStyle w:val="FontStyle73"/>
          <w:color w:val="000000" w:themeColor="text1"/>
          <w:sz w:val="28"/>
          <w:szCs w:val="28"/>
          <w:lang w:val="uk-UA"/>
        </w:rPr>
        <w:t xml:space="preserve">, місцями, чемпіонськими титулами. Тренування, як правило, здійснюється за аналогією з роботою з борцями старших вікових груп. Юні борці беруть участь у численних змаганнях. Деякі з них не витримують </w:t>
      </w:r>
      <w:r>
        <w:rPr>
          <w:rStyle w:val="FontStyle73"/>
          <w:color w:val="000000" w:themeColor="text1"/>
          <w:sz w:val="28"/>
          <w:szCs w:val="28"/>
          <w:lang w:val="uk-UA"/>
        </w:rPr>
        <w:t xml:space="preserve">навантажень, втрачають інтерес </w:t>
      </w:r>
      <w:r w:rsidRPr="0089603E">
        <w:rPr>
          <w:rStyle w:val="FontStyle73"/>
          <w:color w:val="000000" w:themeColor="text1"/>
          <w:sz w:val="28"/>
          <w:szCs w:val="28"/>
          <w:lang w:val="uk-UA"/>
        </w:rPr>
        <w:t>до боротьби й припиняють заняття. Інші в результаті такої спортивної діяльності відстають у навчанні й щоб поправити шкільні справи, припиняють заняття боротьбою. Часто буває, що хлопці, захоплені боротьбою, відстають у навчанні й остаточно втрачають інтерес до школи. Закінчивши 8-й клас, вони надходять у середній спеціальний навчальний заклад або професійно-технічне училище. Такі зміни можуть негативно позначитися на їхніх подальших заняттях спортом.</w:t>
      </w:r>
    </w:p>
    <w:p w14:paraId="12224B47" w14:textId="77777777" w:rsidR="0048738A" w:rsidRPr="0089603E" w:rsidRDefault="0048738A" w:rsidP="0048738A">
      <w:pPr>
        <w:pStyle w:val="Style2"/>
        <w:widowControl/>
        <w:spacing w:line="360" w:lineRule="auto"/>
        <w:ind w:firstLine="322"/>
        <w:rPr>
          <w:rStyle w:val="FontStyle73"/>
          <w:color w:val="000000" w:themeColor="text1"/>
          <w:sz w:val="28"/>
          <w:szCs w:val="28"/>
          <w:lang w:val="uk-UA"/>
        </w:rPr>
      </w:pPr>
      <w:r w:rsidRPr="0089603E">
        <w:rPr>
          <w:rStyle w:val="FontStyle73"/>
          <w:color w:val="000000" w:themeColor="text1"/>
          <w:sz w:val="28"/>
          <w:szCs w:val="28"/>
          <w:lang w:val="uk-UA"/>
        </w:rPr>
        <w:t>У роботі з підлітками і юнаками молодшого віку тренерові необхідно враховувати фактор полового дозрівання. У цей час учні можуть втратити впевненість у своїх силах, зупинитися в росту спортивних результатів через часткову або повну втрату навичок ведення боротьби. Якщо підліток губить упевненість у своїх силах - це важкий синдром і для його подолання необхідн</w:t>
      </w:r>
      <w:r w:rsidR="00D33F64">
        <w:rPr>
          <w:rStyle w:val="FontStyle73"/>
          <w:color w:val="000000" w:themeColor="text1"/>
          <w:sz w:val="28"/>
          <w:szCs w:val="28"/>
          <w:lang w:val="uk-UA"/>
        </w:rPr>
        <w:t>ий</w:t>
      </w:r>
      <w:r w:rsidRPr="0089603E">
        <w:rPr>
          <w:rStyle w:val="FontStyle73"/>
          <w:color w:val="000000" w:themeColor="text1"/>
          <w:sz w:val="28"/>
          <w:szCs w:val="28"/>
          <w:lang w:val="uk-UA"/>
        </w:rPr>
        <w:t xml:space="preserve"> час, зміна характеру підготовки, а також допомога тренера, інакше він може піти зі спорту. Тренерові в цей час необхідно максимум терпіння, чітке з'ясування причини стану учня. </w:t>
      </w:r>
      <w:r w:rsidRPr="0089603E">
        <w:rPr>
          <w:rStyle w:val="FontStyle89"/>
          <w:color w:val="000000" w:themeColor="text1"/>
          <w:sz w:val="28"/>
          <w:szCs w:val="28"/>
        </w:rPr>
        <w:t>Він повинен уміло підібрати індивідуально значимі для вихованця засоби й методи підготовки.</w:t>
      </w:r>
      <w:r w:rsidRPr="0089603E">
        <w:rPr>
          <w:rStyle w:val="FontStyle73"/>
          <w:color w:val="000000" w:themeColor="text1"/>
          <w:sz w:val="28"/>
          <w:szCs w:val="28"/>
          <w:lang w:val="uk-UA"/>
        </w:rPr>
        <w:t xml:space="preserve"> Особливо </w:t>
      </w:r>
      <w:r w:rsidRPr="0089603E">
        <w:rPr>
          <w:rStyle w:val="FontStyle73"/>
          <w:color w:val="000000" w:themeColor="text1"/>
          <w:sz w:val="28"/>
          <w:szCs w:val="28"/>
          <w:lang w:val="uk-UA"/>
        </w:rPr>
        <w:lastRenderedPageBreak/>
        <w:t>часто такої уваги вимагають р</w:t>
      </w:r>
      <w:r w:rsidR="00D33F64">
        <w:rPr>
          <w:rStyle w:val="FontStyle73"/>
          <w:color w:val="000000" w:themeColor="text1"/>
          <w:sz w:val="28"/>
          <w:szCs w:val="28"/>
          <w:lang w:val="uk-UA"/>
        </w:rPr>
        <w:t>етраданти</w:t>
      </w:r>
      <w:r w:rsidRPr="0089603E">
        <w:rPr>
          <w:rStyle w:val="FontStyle73"/>
          <w:color w:val="000000" w:themeColor="text1"/>
          <w:sz w:val="28"/>
          <w:szCs w:val="28"/>
          <w:lang w:val="uk-UA"/>
        </w:rPr>
        <w:t>, які відстають у темпах біологічного розвитку від акселератів на 2-4 роки. Глибоке розуміння цього питання, увага тренера до кожного вихованця, індивідуальний підхід до їхньої підготовки може сприяти тому, що хлопці в 16-17 років почнуть різко обганяти однолітків і надалі можуть досягти високих спортивних результатів.</w:t>
      </w:r>
    </w:p>
    <w:p w14:paraId="48AE9991" w14:textId="77777777" w:rsidR="0048738A" w:rsidRPr="00CB576F" w:rsidRDefault="0048738A" w:rsidP="00D33F64">
      <w:pPr>
        <w:spacing w:line="360" w:lineRule="auto"/>
        <w:ind w:firstLine="322"/>
        <w:jc w:val="both"/>
        <w:rPr>
          <w:rStyle w:val="FontStyle73"/>
          <w:color w:val="000000" w:themeColor="text1"/>
          <w:sz w:val="28"/>
          <w:szCs w:val="28"/>
        </w:rPr>
      </w:pPr>
      <w:r w:rsidRPr="0089603E">
        <w:rPr>
          <w:rStyle w:val="FontStyle73"/>
          <w:color w:val="000000" w:themeColor="text1"/>
          <w:sz w:val="28"/>
          <w:szCs w:val="28"/>
        </w:rPr>
        <w:t>Спостерігається відсівання й в 17-18 років. Його причини пов'язані з різними обставинами. Насамперед, вихованці закінчують середню школу й кожний з них намічає свій подальший життєвий шлях. Тренер повинен брати участь у їхній професійній орієнтації. При цьому не можна категорично порушувати першорядне питання про подальше спортивне вдосконалювання. Треба знати схильності, мрії, плани на майбутнє своїх вихованців, думк</w:t>
      </w:r>
      <w:r w:rsidR="00D33F64">
        <w:rPr>
          <w:rStyle w:val="FontStyle73"/>
          <w:color w:val="000000" w:themeColor="text1"/>
          <w:sz w:val="28"/>
          <w:szCs w:val="28"/>
        </w:rPr>
        <w:t>и</w:t>
      </w:r>
      <w:r w:rsidRPr="0089603E">
        <w:rPr>
          <w:rStyle w:val="FontStyle73"/>
          <w:color w:val="000000" w:themeColor="text1"/>
          <w:sz w:val="28"/>
          <w:szCs w:val="28"/>
        </w:rPr>
        <w:t xml:space="preserve"> їхніх батьків й у цих умовах шукати шляхи для їхнього продовження заняттями боротьбою.</w:t>
      </w:r>
      <w:r w:rsidR="00D42D3D">
        <w:rPr>
          <w:rStyle w:val="FontStyle73"/>
          <w:color w:val="000000" w:themeColor="text1"/>
          <w:sz w:val="28"/>
          <w:szCs w:val="28"/>
        </w:rPr>
        <w:t xml:space="preserve"> </w:t>
      </w:r>
      <w:r w:rsidR="00D42D3D" w:rsidRPr="00CB576F">
        <w:rPr>
          <w:rStyle w:val="FontStyle73"/>
          <w:color w:val="000000" w:themeColor="text1"/>
          <w:sz w:val="28"/>
          <w:szCs w:val="28"/>
        </w:rPr>
        <w:t>[3]</w:t>
      </w:r>
    </w:p>
    <w:p w14:paraId="6D46210C" w14:textId="77777777" w:rsidR="009A2546" w:rsidRPr="0048738A" w:rsidRDefault="009A2546" w:rsidP="009A2546">
      <w:pPr>
        <w:pStyle w:val="Style2"/>
        <w:widowControl/>
        <w:spacing w:line="360" w:lineRule="auto"/>
        <w:ind w:firstLine="312"/>
        <w:rPr>
          <w:rStyle w:val="FontStyle73"/>
          <w:color w:val="000000" w:themeColor="text1"/>
          <w:sz w:val="28"/>
          <w:szCs w:val="28"/>
          <w:lang w:val="uk-UA"/>
        </w:rPr>
      </w:pPr>
    </w:p>
    <w:p w14:paraId="366EAD3D"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4EF8DBF2"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3C1AA423"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6517A8A8" w14:textId="77777777" w:rsidR="00960B27" w:rsidRPr="00CB576F" w:rsidRDefault="00960B27" w:rsidP="00753704">
      <w:pPr>
        <w:pStyle w:val="Style2"/>
        <w:widowControl/>
        <w:spacing w:line="360" w:lineRule="auto"/>
        <w:ind w:firstLine="312"/>
        <w:rPr>
          <w:rStyle w:val="FontStyle73"/>
          <w:color w:val="000000" w:themeColor="text1"/>
          <w:sz w:val="28"/>
          <w:szCs w:val="28"/>
          <w:lang w:val="uk-UA"/>
        </w:rPr>
      </w:pPr>
    </w:p>
    <w:p w14:paraId="57AE1BFB"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4D745C0D"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03FC3FD5"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7F299170"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78BD6554"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14E53A3C"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38F7C6DF"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14951FE6" w14:textId="77777777" w:rsidR="00DB2DEA" w:rsidRPr="00CB576F" w:rsidRDefault="00DB2DEA" w:rsidP="00753704">
      <w:pPr>
        <w:pStyle w:val="Style2"/>
        <w:widowControl/>
        <w:spacing w:line="360" w:lineRule="auto"/>
        <w:ind w:firstLine="312"/>
        <w:rPr>
          <w:rStyle w:val="FontStyle73"/>
          <w:color w:val="000000" w:themeColor="text1"/>
          <w:sz w:val="28"/>
          <w:szCs w:val="28"/>
          <w:lang w:val="uk-UA"/>
        </w:rPr>
      </w:pPr>
    </w:p>
    <w:p w14:paraId="37F56796"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5C93C5B3" w14:textId="77777777" w:rsidR="00D42D3D" w:rsidRDefault="00D42D3D" w:rsidP="00BC5836">
      <w:pPr>
        <w:shd w:val="clear" w:color="auto" w:fill="FFFFFF"/>
        <w:spacing w:line="360" w:lineRule="auto"/>
        <w:ind w:left="970"/>
        <w:jc w:val="center"/>
        <w:rPr>
          <w:b/>
          <w:bCs/>
          <w:color w:val="000000"/>
          <w:sz w:val="28"/>
          <w:szCs w:val="28"/>
        </w:rPr>
      </w:pPr>
    </w:p>
    <w:p w14:paraId="2C14468F" w14:textId="77777777" w:rsidR="00D42D3D" w:rsidRDefault="00D42D3D" w:rsidP="00BC5836">
      <w:pPr>
        <w:shd w:val="clear" w:color="auto" w:fill="FFFFFF"/>
        <w:spacing w:line="360" w:lineRule="auto"/>
        <w:ind w:left="970"/>
        <w:jc w:val="center"/>
        <w:rPr>
          <w:b/>
          <w:bCs/>
          <w:color w:val="000000"/>
          <w:sz w:val="28"/>
          <w:szCs w:val="28"/>
        </w:rPr>
      </w:pPr>
    </w:p>
    <w:p w14:paraId="20E3B052" w14:textId="77777777" w:rsidR="00BC5836" w:rsidRDefault="00BC5836" w:rsidP="00BC5836">
      <w:pPr>
        <w:shd w:val="clear" w:color="auto" w:fill="FFFFFF"/>
        <w:spacing w:line="360" w:lineRule="auto"/>
        <w:ind w:left="970"/>
        <w:jc w:val="center"/>
        <w:rPr>
          <w:b/>
          <w:bCs/>
          <w:color w:val="000000"/>
          <w:sz w:val="28"/>
          <w:szCs w:val="28"/>
        </w:rPr>
      </w:pPr>
      <w:r>
        <w:rPr>
          <w:b/>
          <w:bCs/>
          <w:color w:val="000000"/>
          <w:sz w:val="28"/>
          <w:szCs w:val="28"/>
        </w:rPr>
        <w:lastRenderedPageBreak/>
        <w:t>РОЗДІЛ 8</w:t>
      </w:r>
    </w:p>
    <w:p w14:paraId="59F0017F" w14:textId="77777777" w:rsidR="00BC5836" w:rsidRDefault="001B60F4" w:rsidP="00BC5836">
      <w:pPr>
        <w:shd w:val="clear" w:color="auto" w:fill="FFFFFF"/>
        <w:spacing w:line="360" w:lineRule="auto"/>
        <w:ind w:left="970"/>
        <w:jc w:val="center"/>
        <w:rPr>
          <w:sz w:val="28"/>
          <w:szCs w:val="28"/>
        </w:rPr>
      </w:pPr>
      <w:r>
        <w:rPr>
          <w:b/>
          <w:bCs/>
          <w:color w:val="000000"/>
          <w:sz w:val="28"/>
          <w:szCs w:val="28"/>
        </w:rPr>
        <w:t>РЕГУЛЮВАННЯ</w:t>
      </w:r>
      <w:r w:rsidR="00BC5836" w:rsidRPr="006B553B">
        <w:rPr>
          <w:b/>
          <w:bCs/>
          <w:color w:val="000000"/>
          <w:sz w:val="28"/>
          <w:szCs w:val="28"/>
        </w:rPr>
        <w:t xml:space="preserve"> ВАГИ БОРЦІВ</w:t>
      </w:r>
    </w:p>
    <w:p w14:paraId="67763874" w14:textId="77777777" w:rsidR="00BC5836" w:rsidRPr="006B553B" w:rsidRDefault="00BC5836" w:rsidP="00BC5836">
      <w:pPr>
        <w:shd w:val="clear" w:color="auto" w:fill="FFFFFF"/>
        <w:spacing w:line="360" w:lineRule="auto"/>
        <w:ind w:firstLine="322"/>
        <w:jc w:val="both"/>
        <w:rPr>
          <w:sz w:val="28"/>
          <w:szCs w:val="28"/>
        </w:rPr>
      </w:pPr>
      <w:r>
        <w:rPr>
          <w:sz w:val="28"/>
          <w:szCs w:val="28"/>
        </w:rPr>
        <w:t>З</w:t>
      </w:r>
      <w:r w:rsidR="00CB576F">
        <w:rPr>
          <w:sz w:val="28"/>
          <w:szCs w:val="28"/>
        </w:rPr>
        <w:t>ганяння</w:t>
      </w:r>
      <w:r w:rsidRPr="006B553B">
        <w:rPr>
          <w:color w:val="000000"/>
          <w:sz w:val="28"/>
          <w:szCs w:val="28"/>
        </w:rPr>
        <w:t xml:space="preserve"> зайвої ваги має на меті досягнення максимальної фізичної працездатності борців і повинна займати </w:t>
      </w:r>
      <w:r w:rsidRPr="006B553B">
        <w:rPr>
          <w:sz w:val="28"/>
          <w:szCs w:val="28"/>
        </w:rPr>
        <w:t>певне</w:t>
      </w:r>
      <w:r w:rsidRPr="006B553B">
        <w:rPr>
          <w:color w:val="000000"/>
          <w:sz w:val="28"/>
          <w:szCs w:val="28"/>
        </w:rPr>
        <w:t xml:space="preserve"> місце в тренувальному процесі.</w:t>
      </w:r>
      <w:r w:rsidRPr="006B553B">
        <w:rPr>
          <w:color w:val="000000"/>
          <w:spacing w:val="-1"/>
          <w:sz w:val="28"/>
          <w:szCs w:val="28"/>
        </w:rPr>
        <w:t xml:space="preserve"> </w:t>
      </w:r>
      <w:r w:rsidRPr="006B553B">
        <w:rPr>
          <w:color w:val="000000"/>
          <w:spacing w:val="3"/>
          <w:sz w:val="28"/>
          <w:szCs w:val="28"/>
        </w:rPr>
        <w:t xml:space="preserve">Нерідко тренер виявляє, що борці після </w:t>
      </w:r>
      <w:r w:rsidR="00CB576F">
        <w:rPr>
          <w:spacing w:val="3"/>
          <w:sz w:val="28"/>
          <w:szCs w:val="28"/>
        </w:rPr>
        <w:t>зганяння</w:t>
      </w:r>
      <w:r w:rsidRPr="006B553B">
        <w:rPr>
          <w:color w:val="000000"/>
          <w:spacing w:val="3"/>
          <w:sz w:val="28"/>
          <w:szCs w:val="28"/>
        </w:rPr>
        <w:t xml:space="preserve"> ваги продовжують зб</w:t>
      </w:r>
      <w:r>
        <w:rPr>
          <w:color w:val="000000"/>
          <w:spacing w:val="3"/>
          <w:sz w:val="28"/>
          <w:szCs w:val="28"/>
        </w:rPr>
        <w:t xml:space="preserve">ерігати </w:t>
      </w:r>
      <w:r w:rsidRPr="006B553B">
        <w:rPr>
          <w:color w:val="000000"/>
          <w:spacing w:val="3"/>
          <w:sz w:val="28"/>
          <w:szCs w:val="28"/>
        </w:rPr>
        <w:t xml:space="preserve">три-чотири зайвих кілограма, що </w:t>
      </w:r>
      <w:r w:rsidRPr="006B553B">
        <w:rPr>
          <w:spacing w:val="3"/>
          <w:sz w:val="28"/>
          <w:szCs w:val="28"/>
        </w:rPr>
        <w:t>заважають</w:t>
      </w:r>
      <w:r w:rsidRPr="006B553B">
        <w:rPr>
          <w:color w:val="000000"/>
          <w:spacing w:val="3"/>
          <w:sz w:val="28"/>
          <w:szCs w:val="28"/>
        </w:rPr>
        <w:t xml:space="preserve"> </w:t>
      </w:r>
      <w:r w:rsidRPr="006B553B">
        <w:rPr>
          <w:spacing w:val="3"/>
          <w:sz w:val="28"/>
          <w:szCs w:val="28"/>
        </w:rPr>
        <w:t>їм</w:t>
      </w:r>
      <w:r w:rsidRPr="006B553B">
        <w:rPr>
          <w:color w:val="000000"/>
          <w:spacing w:val="3"/>
          <w:sz w:val="28"/>
          <w:szCs w:val="28"/>
        </w:rPr>
        <w:t xml:space="preserve"> змагатися в </w:t>
      </w:r>
      <w:r w:rsidRPr="006B553B">
        <w:rPr>
          <w:spacing w:val="3"/>
          <w:sz w:val="28"/>
          <w:szCs w:val="28"/>
        </w:rPr>
        <w:t>ті</w:t>
      </w:r>
      <w:r w:rsidR="00CB576F">
        <w:rPr>
          <w:spacing w:val="3"/>
          <w:sz w:val="28"/>
          <w:szCs w:val="28"/>
        </w:rPr>
        <w:t>й</w:t>
      </w:r>
      <w:r w:rsidRPr="006B553B">
        <w:rPr>
          <w:color w:val="000000"/>
          <w:spacing w:val="3"/>
          <w:sz w:val="28"/>
          <w:szCs w:val="28"/>
        </w:rPr>
        <w:t xml:space="preserve"> вагової категорії, у якій вони бажали б.</w:t>
      </w:r>
      <w:r w:rsidRPr="006B553B">
        <w:rPr>
          <w:color w:val="000000"/>
          <w:spacing w:val="-1"/>
          <w:sz w:val="28"/>
          <w:szCs w:val="28"/>
        </w:rPr>
        <w:t xml:space="preserve"> У цьому випадку </w:t>
      </w:r>
      <w:r w:rsidRPr="006B553B">
        <w:rPr>
          <w:spacing w:val="-1"/>
          <w:sz w:val="28"/>
          <w:szCs w:val="28"/>
        </w:rPr>
        <w:t>тренерові</w:t>
      </w:r>
      <w:r w:rsidRPr="006B553B">
        <w:rPr>
          <w:color w:val="000000"/>
          <w:spacing w:val="-1"/>
          <w:sz w:val="28"/>
          <w:szCs w:val="28"/>
        </w:rPr>
        <w:t xml:space="preserve"> </w:t>
      </w:r>
      <w:r w:rsidRPr="006B553B">
        <w:rPr>
          <w:spacing w:val="-1"/>
          <w:sz w:val="28"/>
          <w:szCs w:val="28"/>
        </w:rPr>
        <w:t>доводиться</w:t>
      </w:r>
      <w:r w:rsidRPr="006B553B">
        <w:rPr>
          <w:color w:val="000000"/>
          <w:spacing w:val="-1"/>
          <w:sz w:val="28"/>
          <w:szCs w:val="28"/>
        </w:rPr>
        <w:t xml:space="preserve"> вирішувати: або запропонувати </w:t>
      </w:r>
      <w:r w:rsidRPr="006B553B">
        <w:rPr>
          <w:spacing w:val="-1"/>
          <w:sz w:val="28"/>
          <w:szCs w:val="28"/>
        </w:rPr>
        <w:t>борцеві</w:t>
      </w:r>
      <w:r w:rsidRPr="006B553B">
        <w:rPr>
          <w:color w:val="000000"/>
          <w:spacing w:val="-1"/>
          <w:sz w:val="28"/>
          <w:szCs w:val="28"/>
        </w:rPr>
        <w:t xml:space="preserve"> зігнати </w:t>
      </w:r>
      <w:r w:rsidRPr="006B553B">
        <w:rPr>
          <w:spacing w:val="-1"/>
          <w:sz w:val="28"/>
          <w:szCs w:val="28"/>
        </w:rPr>
        <w:t>ваг</w:t>
      </w:r>
      <w:r w:rsidR="00CB576F">
        <w:rPr>
          <w:spacing w:val="-1"/>
          <w:sz w:val="28"/>
          <w:szCs w:val="28"/>
        </w:rPr>
        <w:t>у</w:t>
      </w:r>
      <w:r w:rsidRPr="006B553B">
        <w:rPr>
          <w:color w:val="000000"/>
          <w:spacing w:val="-1"/>
          <w:sz w:val="28"/>
          <w:szCs w:val="28"/>
        </w:rPr>
        <w:t>, щоб він міг виступати в обран</w:t>
      </w:r>
      <w:r w:rsidR="00CB576F">
        <w:rPr>
          <w:color w:val="000000"/>
          <w:spacing w:val="-1"/>
          <w:sz w:val="28"/>
          <w:szCs w:val="28"/>
        </w:rPr>
        <w:t>ій</w:t>
      </w:r>
      <w:r w:rsidRPr="006B553B">
        <w:rPr>
          <w:color w:val="000000"/>
          <w:spacing w:val="-1"/>
          <w:sz w:val="28"/>
          <w:szCs w:val="28"/>
        </w:rPr>
        <w:t xml:space="preserve"> вагов</w:t>
      </w:r>
      <w:r w:rsidR="00CB576F">
        <w:rPr>
          <w:color w:val="000000"/>
          <w:spacing w:val="-1"/>
          <w:sz w:val="28"/>
          <w:szCs w:val="28"/>
        </w:rPr>
        <w:t>ій</w:t>
      </w:r>
      <w:r w:rsidRPr="006B553B">
        <w:rPr>
          <w:color w:val="000000"/>
          <w:spacing w:val="-1"/>
          <w:sz w:val="28"/>
          <w:szCs w:val="28"/>
        </w:rPr>
        <w:t xml:space="preserve"> категорії, або взагалі позбавити його можливості брати участь у змаганні.</w:t>
      </w:r>
    </w:p>
    <w:p w14:paraId="3D60B9BE" w14:textId="77777777" w:rsidR="00BC5836" w:rsidRPr="006B553B" w:rsidRDefault="00BC5836" w:rsidP="00BC5836">
      <w:pPr>
        <w:shd w:val="clear" w:color="auto" w:fill="FFFFFF"/>
        <w:spacing w:before="5" w:line="360" w:lineRule="auto"/>
        <w:ind w:left="14" w:right="53" w:firstLine="322"/>
        <w:jc w:val="both"/>
        <w:rPr>
          <w:sz w:val="28"/>
          <w:szCs w:val="28"/>
        </w:rPr>
      </w:pPr>
      <w:r w:rsidRPr="006B553B">
        <w:rPr>
          <w:color w:val="000000"/>
          <w:sz w:val="28"/>
          <w:szCs w:val="28"/>
        </w:rPr>
        <w:t xml:space="preserve">У більшості випадків борці безболісно переносять </w:t>
      </w:r>
      <w:r w:rsidR="00CB576F">
        <w:rPr>
          <w:spacing w:val="3"/>
          <w:sz w:val="28"/>
          <w:szCs w:val="28"/>
        </w:rPr>
        <w:t>зганяння</w:t>
      </w:r>
      <w:r w:rsidRPr="006B553B">
        <w:rPr>
          <w:color w:val="000000"/>
          <w:sz w:val="28"/>
          <w:szCs w:val="28"/>
        </w:rPr>
        <w:t xml:space="preserve"> ваги, тим більше, якщо це робиться поступово.</w:t>
      </w:r>
      <w:r w:rsidRPr="006B553B">
        <w:rPr>
          <w:color w:val="000000"/>
          <w:spacing w:val="-1"/>
          <w:sz w:val="28"/>
          <w:szCs w:val="28"/>
        </w:rPr>
        <w:t xml:space="preserve"> І все-таки трапляється, що борець зазнає поразки в змаганнях, і не стільки від суперника, </w:t>
      </w:r>
      <w:r w:rsidRPr="006B553B">
        <w:rPr>
          <w:spacing w:val="-1"/>
          <w:sz w:val="28"/>
          <w:szCs w:val="28"/>
        </w:rPr>
        <w:t>скільки</w:t>
      </w:r>
      <w:r w:rsidRPr="006B553B">
        <w:rPr>
          <w:color w:val="000000"/>
          <w:spacing w:val="-1"/>
          <w:sz w:val="28"/>
          <w:szCs w:val="28"/>
        </w:rPr>
        <w:t xml:space="preserve"> через неправильн</w:t>
      </w:r>
      <w:r w:rsidR="00CB576F">
        <w:rPr>
          <w:color w:val="000000"/>
          <w:spacing w:val="-1"/>
          <w:sz w:val="28"/>
          <w:szCs w:val="28"/>
        </w:rPr>
        <w:t>е</w:t>
      </w:r>
      <w:r w:rsidRPr="006B553B">
        <w:rPr>
          <w:color w:val="000000"/>
          <w:spacing w:val="-1"/>
          <w:sz w:val="28"/>
          <w:szCs w:val="28"/>
        </w:rPr>
        <w:t xml:space="preserve"> </w:t>
      </w:r>
      <w:r w:rsidR="00CB576F">
        <w:rPr>
          <w:spacing w:val="3"/>
          <w:sz w:val="28"/>
          <w:szCs w:val="28"/>
        </w:rPr>
        <w:t>зганяння</w:t>
      </w:r>
      <w:r w:rsidRPr="006B553B">
        <w:rPr>
          <w:color w:val="000000"/>
          <w:spacing w:val="-1"/>
          <w:sz w:val="28"/>
          <w:szCs w:val="28"/>
        </w:rPr>
        <w:t xml:space="preserve"> ваги, що </w:t>
      </w:r>
      <w:r w:rsidRPr="006B553B">
        <w:rPr>
          <w:spacing w:val="-1"/>
          <w:sz w:val="28"/>
          <w:szCs w:val="28"/>
        </w:rPr>
        <w:t>викликал</w:t>
      </w:r>
      <w:r w:rsidR="00CB576F">
        <w:rPr>
          <w:spacing w:val="-1"/>
          <w:sz w:val="28"/>
          <w:szCs w:val="28"/>
        </w:rPr>
        <w:t>о</w:t>
      </w:r>
      <w:r w:rsidRPr="006B553B">
        <w:rPr>
          <w:color w:val="000000"/>
          <w:spacing w:val="-1"/>
          <w:sz w:val="28"/>
          <w:szCs w:val="28"/>
        </w:rPr>
        <w:t xml:space="preserve"> занепад </w:t>
      </w:r>
      <w:r w:rsidRPr="006B553B">
        <w:rPr>
          <w:spacing w:val="-1"/>
          <w:sz w:val="28"/>
          <w:szCs w:val="28"/>
        </w:rPr>
        <w:t>сил</w:t>
      </w:r>
      <w:r w:rsidRPr="006B553B">
        <w:rPr>
          <w:color w:val="000000"/>
          <w:spacing w:val="-1"/>
          <w:sz w:val="28"/>
          <w:szCs w:val="28"/>
        </w:rPr>
        <w:t>.</w:t>
      </w:r>
    </w:p>
    <w:p w14:paraId="42C294AD" w14:textId="77777777" w:rsidR="00BC5836" w:rsidRPr="006B553B" w:rsidRDefault="00BC5836" w:rsidP="00BC5836">
      <w:pPr>
        <w:shd w:val="clear" w:color="auto" w:fill="FFFFFF"/>
        <w:spacing w:line="360" w:lineRule="auto"/>
        <w:ind w:left="24" w:right="34" w:firstLine="317"/>
        <w:jc w:val="both"/>
        <w:rPr>
          <w:sz w:val="28"/>
          <w:szCs w:val="28"/>
        </w:rPr>
      </w:pPr>
      <w:r w:rsidRPr="006B553B">
        <w:rPr>
          <w:color w:val="000000"/>
          <w:spacing w:val="2"/>
          <w:sz w:val="28"/>
          <w:szCs w:val="28"/>
        </w:rPr>
        <w:t xml:space="preserve">Як же правильно вирішувати цю проблему? Насамперед тренер, масажист і </w:t>
      </w:r>
      <w:r w:rsidRPr="006B553B">
        <w:rPr>
          <w:spacing w:val="2"/>
          <w:sz w:val="28"/>
          <w:szCs w:val="28"/>
        </w:rPr>
        <w:t>відповідальний</w:t>
      </w:r>
      <w:r w:rsidRPr="006B553B">
        <w:rPr>
          <w:color w:val="000000"/>
          <w:spacing w:val="2"/>
          <w:sz w:val="28"/>
          <w:szCs w:val="28"/>
        </w:rPr>
        <w:t xml:space="preserve"> за </w:t>
      </w:r>
      <w:r w:rsidR="00CB576F">
        <w:rPr>
          <w:spacing w:val="3"/>
          <w:sz w:val="28"/>
          <w:szCs w:val="28"/>
        </w:rPr>
        <w:t>зганяння</w:t>
      </w:r>
      <w:r w:rsidRPr="006B553B">
        <w:rPr>
          <w:color w:val="000000"/>
          <w:spacing w:val="2"/>
          <w:sz w:val="28"/>
          <w:szCs w:val="28"/>
        </w:rPr>
        <w:t xml:space="preserve"> ваги лікар повинні знати деякі основні правила: 1) </w:t>
      </w:r>
      <w:r w:rsidRPr="006B553B">
        <w:rPr>
          <w:spacing w:val="2"/>
          <w:sz w:val="28"/>
          <w:szCs w:val="28"/>
        </w:rPr>
        <w:t>яка</w:t>
      </w:r>
      <w:r w:rsidRPr="006B553B">
        <w:rPr>
          <w:color w:val="000000"/>
          <w:spacing w:val="2"/>
          <w:sz w:val="28"/>
          <w:szCs w:val="28"/>
        </w:rPr>
        <w:t xml:space="preserve"> кількість ваги, що зганяє</w:t>
      </w:r>
      <w:r w:rsidR="00CB576F">
        <w:rPr>
          <w:color w:val="000000"/>
          <w:spacing w:val="2"/>
          <w:sz w:val="28"/>
          <w:szCs w:val="28"/>
        </w:rPr>
        <w:t>ться</w:t>
      </w:r>
      <w:r w:rsidRPr="006B553B">
        <w:rPr>
          <w:color w:val="000000"/>
          <w:spacing w:val="2"/>
          <w:sz w:val="28"/>
          <w:szCs w:val="28"/>
        </w:rPr>
        <w:t xml:space="preserve">, </w:t>
      </w:r>
      <w:r w:rsidRPr="006B553B">
        <w:rPr>
          <w:spacing w:val="2"/>
          <w:sz w:val="28"/>
          <w:szCs w:val="28"/>
        </w:rPr>
        <w:t>є</w:t>
      </w:r>
      <w:r w:rsidRPr="006B553B">
        <w:rPr>
          <w:color w:val="000000"/>
          <w:spacing w:val="2"/>
          <w:sz w:val="28"/>
          <w:szCs w:val="28"/>
        </w:rPr>
        <w:t xml:space="preserve"> припустим</w:t>
      </w:r>
      <w:r w:rsidR="00CB576F">
        <w:rPr>
          <w:color w:val="000000"/>
          <w:spacing w:val="2"/>
          <w:sz w:val="28"/>
          <w:szCs w:val="28"/>
        </w:rPr>
        <w:t>ою</w:t>
      </w:r>
      <w:r w:rsidRPr="006B553B">
        <w:rPr>
          <w:color w:val="000000"/>
          <w:spacing w:val="2"/>
          <w:sz w:val="28"/>
          <w:szCs w:val="28"/>
        </w:rPr>
        <w:t xml:space="preserve"> для кожного спортсмена; 2) </w:t>
      </w:r>
      <w:r w:rsidRPr="006B553B">
        <w:rPr>
          <w:spacing w:val="2"/>
          <w:sz w:val="28"/>
          <w:szCs w:val="28"/>
        </w:rPr>
        <w:t>строки</w:t>
      </w:r>
      <w:r w:rsidRPr="006B553B">
        <w:rPr>
          <w:color w:val="000000"/>
          <w:spacing w:val="2"/>
          <w:sz w:val="28"/>
          <w:szCs w:val="28"/>
        </w:rPr>
        <w:t xml:space="preserve">, у які можна зігнати </w:t>
      </w:r>
      <w:r w:rsidRPr="006B553B">
        <w:rPr>
          <w:spacing w:val="2"/>
          <w:sz w:val="28"/>
          <w:szCs w:val="28"/>
        </w:rPr>
        <w:t>певн</w:t>
      </w:r>
      <w:r w:rsidR="00CB576F">
        <w:rPr>
          <w:spacing w:val="2"/>
          <w:sz w:val="28"/>
          <w:szCs w:val="28"/>
        </w:rPr>
        <w:t>у</w:t>
      </w:r>
      <w:r w:rsidRPr="006B553B">
        <w:rPr>
          <w:color w:val="000000"/>
          <w:spacing w:val="2"/>
          <w:sz w:val="28"/>
          <w:szCs w:val="28"/>
        </w:rPr>
        <w:t xml:space="preserve"> </w:t>
      </w:r>
      <w:r w:rsidRPr="006B553B">
        <w:rPr>
          <w:spacing w:val="2"/>
          <w:sz w:val="28"/>
          <w:szCs w:val="28"/>
        </w:rPr>
        <w:t>ваг</w:t>
      </w:r>
      <w:r w:rsidR="00CB576F">
        <w:rPr>
          <w:spacing w:val="2"/>
          <w:sz w:val="28"/>
          <w:szCs w:val="28"/>
        </w:rPr>
        <w:t>у</w:t>
      </w:r>
      <w:r w:rsidRPr="006B553B">
        <w:rPr>
          <w:color w:val="000000"/>
          <w:spacing w:val="2"/>
          <w:sz w:val="28"/>
          <w:szCs w:val="28"/>
        </w:rPr>
        <w:t>; 3) який компонент ваги тіла можна видалити.</w:t>
      </w:r>
    </w:p>
    <w:p w14:paraId="3DCE84D8" w14:textId="77777777" w:rsidR="00BC5836" w:rsidRPr="006B553B" w:rsidRDefault="00BC5836" w:rsidP="00BC5836">
      <w:pPr>
        <w:shd w:val="clear" w:color="auto" w:fill="FFFFFF"/>
        <w:spacing w:line="360" w:lineRule="auto"/>
        <w:ind w:left="38" w:right="24" w:firstLine="317"/>
        <w:jc w:val="both"/>
        <w:rPr>
          <w:sz w:val="28"/>
          <w:szCs w:val="28"/>
        </w:rPr>
      </w:pPr>
      <w:r w:rsidRPr="006B553B">
        <w:rPr>
          <w:color w:val="000000"/>
          <w:spacing w:val="-1"/>
          <w:sz w:val="28"/>
          <w:szCs w:val="28"/>
        </w:rPr>
        <w:t xml:space="preserve">Існують два основних компоненти ваги тіла, які можуть бути </w:t>
      </w:r>
      <w:r w:rsidRPr="006B553B">
        <w:rPr>
          <w:spacing w:val="-1"/>
          <w:sz w:val="28"/>
          <w:szCs w:val="28"/>
        </w:rPr>
        <w:t>вилучені</w:t>
      </w:r>
      <w:r w:rsidRPr="006B553B">
        <w:rPr>
          <w:color w:val="000000"/>
          <w:spacing w:val="-1"/>
          <w:sz w:val="28"/>
          <w:szCs w:val="28"/>
        </w:rPr>
        <w:t xml:space="preserve">, а саме: жир і </w:t>
      </w:r>
      <w:r w:rsidRPr="006B553B">
        <w:rPr>
          <w:spacing w:val="-1"/>
          <w:sz w:val="28"/>
          <w:szCs w:val="28"/>
        </w:rPr>
        <w:t>рідина</w:t>
      </w:r>
      <w:r w:rsidRPr="006B553B">
        <w:rPr>
          <w:color w:val="000000"/>
          <w:spacing w:val="-1"/>
          <w:sz w:val="28"/>
          <w:szCs w:val="28"/>
        </w:rPr>
        <w:t>.</w:t>
      </w:r>
      <w:r w:rsidRPr="006B553B">
        <w:rPr>
          <w:color w:val="000000"/>
          <w:sz w:val="28"/>
          <w:szCs w:val="28"/>
        </w:rPr>
        <w:t xml:space="preserve"> Видалити жир з організму можна майже </w:t>
      </w:r>
      <w:r w:rsidRPr="006B553B">
        <w:rPr>
          <w:sz w:val="28"/>
          <w:szCs w:val="28"/>
        </w:rPr>
        <w:t>повністю</w:t>
      </w:r>
      <w:r w:rsidRPr="006B553B">
        <w:rPr>
          <w:color w:val="000000"/>
          <w:sz w:val="28"/>
          <w:szCs w:val="28"/>
        </w:rPr>
        <w:t>, якщо це робити поступово й правильно.</w:t>
      </w:r>
      <w:r w:rsidRPr="006B553B">
        <w:rPr>
          <w:color w:val="000000"/>
          <w:spacing w:val="-1"/>
          <w:sz w:val="28"/>
          <w:szCs w:val="28"/>
        </w:rPr>
        <w:t xml:space="preserve"> Основні труднощі </w:t>
      </w:r>
      <w:r w:rsidRPr="006B553B">
        <w:rPr>
          <w:spacing w:val="-1"/>
          <w:sz w:val="28"/>
          <w:szCs w:val="28"/>
        </w:rPr>
        <w:t>полягають</w:t>
      </w:r>
      <w:r w:rsidRPr="006B553B">
        <w:rPr>
          <w:color w:val="000000"/>
          <w:spacing w:val="-1"/>
          <w:sz w:val="28"/>
          <w:szCs w:val="28"/>
        </w:rPr>
        <w:t xml:space="preserve"> у </w:t>
      </w:r>
      <w:r w:rsidRPr="006B553B">
        <w:rPr>
          <w:spacing w:val="-1"/>
          <w:sz w:val="28"/>
          <w:szCs w:val="28"/>
        </w:rPr>
        <w:t>тім</w:t>
      </w:r>
      <w:r w:rsidRPr="006B553B">
        <w:rPr>
          <w:color w:val="000000"/>
          <w:spacing w:val="-1"/>
          <w:sz w:val="28"/>
          <w:szCs w:val="28"/>
        </w:rPr>
        <w:t xml:space="preserve">, що жир дуже повільно піддається </w:t>
      </w:r>
      <w:r w:rsidR="00CB576F">
        <w:rPr>
          <w:spacing w:val="3"/>
          <w:sz w:val="28"/>
          <w:szCs w:val="28"/>
        </w:rPr>
        <w:t>зганянню</w:t>
      </w:r>
      <w:r w:rsidRPr="006B553B">
        <w:rPr>
          <w:color w:val="000000"/>
          <w:spacing w:val="-1"/>
          <w:sz w:val="28"/>
          <w:szCs w:val="28"/>
        </w:rPr>
        <w:t xml:space="preserve"> в порівнянні з рідиною (водою).</w:t>
      </w:r>
    </w:p>
    <w:p w14:paraId="36CB1DB3" w14:textId="77777777" w:rsidR="00BC5836" w:rsidRPr="006B553B" w:rsidRDefault="00BC5836" w:rsidP="00BC5836">
      <w:pPr>
        <w:shd w:val="clear" w:color="auto" w:fill="FFFFFF"/>
        <w:spacing w:line="360" w:lineRule="auto"/>
        <w:ind w:left="48" w:right="10" w:firstLine="312"/>
        <w:jc w:val="both"/>
        <w:rPr>
          <w:sz w:val="28"/>
          <w:szCs w:val="28"/>
        </w:rPr>
      </w:pPr>
      <w:r w:rsidRPr="006B553B">
        <w:rPr>
          <w:color w:val="000000"/>
          <w:spacing w:val="2"/>
          <w:sz w:val="28"/>
          <w:szCs w:val="28"/>
        </w:rPr>
        <w:t>В організмі людини жир окисл</w:t>
      </w:r>
      <w:r w:rsidR="00CB576F">
        <w:rPr>
          <w:color w:val="000000"/>
          <w:spacing w:val="2"/>
          <w:sz w:val="28"/>
          <w:szCs w:val="28"/>
        </w:rPr>
        <w:t>ю</w:t>
      </w:r>
      <w:r w:rsidRPr="006B553B">
        <w:rPr>
          <w:color w:val="000000"/>
          <w:spacing w:val="2"/>
          <w:sz w:val="28"/>
          <w:szCs w:val="28"/>
        </w:rPr>
        <w:t xml:space="preserve">ється й перетворюється у </w:t>
      </w:r>
      <w:r w:rsidRPr="006B553B">
        <w:rPr>
          <w:spacing w:val="2"/>
          <w:sz w:val="28"/>
          <w:szCs w:val="28"/>
        </w:rPr>
        <w:t>дві</w:t>
      </w:r>
      <w:r w:rsidRPr="006B553B">
        <w:rPr>
          <w:color w:val="000000"/>
          <w:spacing w:val="2"/>
          <w:sz w:val="28"/>
          <w:szCs w:val="28"/>
        </w:rPr>
        <w:t xml:space="preserve"> основних речовини: гліцерин і жирні кислоти</w:t>
      </w:r>
      <w:r w:rsidR="00CB576F">
        <w:rPr>
          <w:color w:val="000000"/>
          <w:spacing w:val="2"/>
          <w:sz w:val="28"/>
          <w:szCs w:val="28"/>
        </w:rPr>
        <w:t>.</w:t>
      </w:r>
      <w:r w:rsidRPr="006B553B">
        <w:rPr>
          <w:color w:val="000000"/>
          <w:spacing w:val="2"/>
          <w:sz w:val="28"/>
          <w:szCs w:val="28"/>
        </w:rPr>
        <w:t xml:space="preserve"> Гліцерин </w:t>
      </w:r>
      <w:r w:rsidRPr="006B553B">
        <w:rPr>
          <w:spacing w:val="2"/>
          <w:sz w:val="28"/>
          <w:szCs w:val="28"/>
        </w:rPr>
        <w:t>використ</w:t>
      </w:r>
      <w:r w:rsidR="00CB576F">
        <w:rPr>
          <w:spacing w:val="2"/>
          <w:sz w:val="28"/>
          <w:szCs w:val="28"/>
        </w:rPr>
        <w:t>овується</w:t>
      </w:r>
      <w:r w:rsidRPr="006B553B">
        <w:rPr>
          <w:color w:val="000000"/>
          <w:spacing w:val="2"/>
          <w:sz w:val="28"/>
          <w:szCs w:val="28"/>
        </w:rPr>
        <w:t xml:space="preserve"> організмом як вуглеводи й глюкоза, що виділяють тепло й енергію.</w:t>
      </w:r>
      <w:r w:rsidRPr="006B553B">
        <w:rPr>
          <w:color w:val="000000"/>
          <w:spacing w:val="-1"/>
          <w:sz w:val="28"/>
          <w:szCs w:val="28"/>
        </w:rPr>
        <w:t xml:space="preserve"> Жирні кислоти окисляються й </w:t>
      </w:r>
      <w:r w:rsidR="00CB576F">
        <w:rPr>
          <w:color w:val="000000"/>
          <w:spacing w:val="-1"/>
          <w:sz w:val="28"/>
          <w:szCs w:val="28"/>
        </w:rPr>
        <w:t>ви</w:t>
      </w:r>
      <w:r w:rsidRPr="006B553B">
        <w:rPr>
          <w:spacing w:val="-1"/>
          <w:sz w:val="28"/>
          <w:szCs w:val="28"/>
        </w:rPr>
        <w:t>робля</w:t>
      </w:r>
      <w:r w:rsidR="00CB576F">
        <w:rPr>
          <w:spacing w:val="-1"/>
          <w:sz w:val="28"/>
          <w:szCs w:val="28"/>
        </w:rPr>
        <w:t>ю</w:t>
      </w:r>
      <w:r w:rsidRPr="006B553B">
        <w:rPr>
          <w:spacing w:val="-1"/>
          <w:sz w:val="28"/>
          <w:szCs w:val="28"/>
        </w:rPr>
        <w:t>ть</w:t>
      </w:r>
      <w:r w:rsidRPr="006B553B">
        <w:rPr>
          <w:color w:val="000000"/>
          <w:spacing w:val="-1"/>
          <w:sz w:val="28"/>
          <w:szCs w:val="28"/>
        </w:rPr>
        <w:t xml:space="preserve"> кетонові тіла. Кетонові тіла </w:t>
      </w:r>
      <w:r w:rsidRPr="006B553B">
        <w:rPr>
          <w:spacing w:val="-1"/>
          <w:sz w:val="28"/>
          <w:szCs w:val="28"/>
        </w:rPr>
        <w:t>використ</w:t>
      </w:r>
      <w:r w:rsidR="00CB576F">
        <w:rPr>
          <w:spacing w:val="-1"/>
          <w:sz w:val="28"/>
          <w:szCs w:val="28"/>
        </w:rPr>
        <w:t>овуються</w:t>
      </w:r>
      <w:r w:rsidRPr="006B553B">
        <w:rPr>
          <w:color w:val="000000"/>
          <w:spacing w:val="-1"/>
          <w:sz w:val="28"/>
          <w:szCs w:val="28"/>
        </w:rPr>
        <w:t xml:space="preserve"> організмом </w:t>
      </w:r>
      <w:r w:rsidRPr="006B553B">
        <w:rPr>
          <w:spacing w:val="-1"/>
          <w:sz w:val="28"/>
          <w:szCs w:val="28"/>
        </w:rPr>
        <w:t>з</w:t>
      </w:r>
      <w:r w:rsidRPr="006B553B">
        <w:rPr>
          <w:color w:val="000000"/>
          <w:spacing w:val="-1"/>
          <w:sz w:val="28"/>
          <w:szCs w:val="28"/>
        </w:rPr>
        <w:t xml:space="preserve"> постійною швидкістю.</w:t>
      </w:r>
      <w:r w:rsidRPr="006B553B">
        <w:rPr>
          <w:color w:val="000000"/>
          <w:spacing w:val="3"/>
          <w:sz w:val="28"/>
          <w:szCs w:val="28"/>
        </w:rPr>
        <w:t xml:space="preserve"> Коли окислювання жиру відбувається </w:t>
      </w:r>
      <w:r w:rsidRPr="006B553B">
        <w:rPr>
          <w:spacing w:val="3"/>
          <w:sz w:val="28"/>
          <w:szCs w:val="28"/>
        </w:rPr>
        <w:t>з</w:t>
      </w:r>
      <w:r w:rsidRPr="006B553B">
        <w:rPr>
          <w:color w:val="000000"/>
          <w:spacing w:val="3"/>
          <w:sz w:val="28"/>
          <w:szCs w:val="28"/>
        </w:rPr>
        <w:t xml:space="preserve"> високою швидкістю, кетонові тіла утворяться швидше, ніж вони можуть бути використані.</w:t>
      </w:r>
      <w:r w:rsidRPr="006B553B">
        <w:rPr>
          <w:color w:val="000000"/>
          <w:sz w:val="28"/>
          <w:szCs w:val="28"/>
        </w:rPr>
        <w:t xml:space="preserve"> Вони </w:t>
      </w:r>
      <w:r w:rsidR="00CB576F">
        <w:rPr>
          <w:sz w:val="28"/>
          <w:szCs w:val="28"/>
        </w:rPr>
        <w:t>скупчуються</w:t>
      </w:r>
      <w:r w:rsidRPr="006B553B">
        <w:rPr>
          <w:color w:val="000000"/>
          <w:sz w:val="28"/>
          <w:szCs w:val="28"/>
        </w:rPr>
        <w:t xml:space="preserve"> в організмі й створюють клінічний </w:t>
      </w:r>
      <w:r w:rsidRPr="006B553B">
        <w:rPr>
          <w:sz w:val="28"/>
          <w:szCs w:val="28"/>
        </w:rPr>
        <w:t>стан</w:t>
      </w:r>
      <w:r w:rsidRPr="006B553B">
        <w:rPr>
          <w:color w:val="000000"/>
          <w:sz w:val="28"/>
          <w:szCs w:val="28"/>
        </w:rPr>
        <w:t>.</w:t>
      </w:r>
    </w:p>
    <w:p w14:paraId="293F1D97" w14:textId="77777777" w:rsidR="00BC5836" w:rsidRPr="006B553B" w:rsidRDefault="00BC5836" w:rsidP="00EC7865">
      <w:pPr>
        <w:shd w:val="clear" w:color="auto" w:fill="FFFFFF"/>
        <w:spacing w:line="360" w:lineRule="auto"/>
        <w:ind w:left="24" w:firstLine="302"/>
        <w:jc w:val="both"/>
        <w:rPr>
          <w:sz w:val="28"/>
          <w:szCs w:val="28"/>
        </w:rPr>
      </w:pPr>
      <w:r w:rsidRPr="006B553B">
        <w:rPr>
          <w:color w:val="000000"/>
          <w:spacing w:val="1"/>
          <w:sz w:val="28"/>
          <w:szCs w:val="28"/>
        </w:rPr>
        <w:lastRenderedPageBreak/>
        <w:t xml:space="preserve">Організм </w:t>
      </w:r>
      <w:r w:rsidR="00CB576F">
        <w:rPr>
          <w:color w:val="000000"/>
          <w:spacing w:val="1"/>
          <w:sz w:val="28"/>
          <w:szCs w:val="28"/>
        </w:rPr>
        <w:t>розлучається</w:t>
      </w:r>
      <w:r w:rsidRPr="006B553B">
        <w:rPr>
          <w:color w:val="000000"/>
          <w:spacing w:val="1"/>
          <w:sz w:val="28"/>
          <w:szCs w:val="28"/>
        </w:rPr>
        <w:t xml:space="preserve"> </w:t>
      </w:r>
      <w:r w:rsidRPr="006B553B">
        <w:rPr>
          <w:spacing w:val="1"/>
          <w:sz w:val="28"/>
          <w:szCs w:val="28"/>
        </w:rPr>
        <w:t>з</w:t>
      </w:r>
      <w:r w:rsidRPr="006B553B">
        <w:rPr>
          <w:color w:val="000000"/>
          <w:spacing w:val="1"/>
          <w:sz w:val="28"/>
          <w:szCs w:val="28"/>
        </w:rPr>
        <w:t xml:space="preserve"> накопиченим жиром повільно </w:t>
      </w:r>
      <w:r w:rsidRPr="006B553B">
        <w:rPr>
          <w:color w:val="000000"/>
          <w:spacing w:val="2"/>
          <w:sz w:val="28"/>
          <w:szCs w:val="28"/>
        </w:rPr>
        <w:t xml:space="preserve">і неохоче. Першими </w:t>
      </w:r>
      <w:r w:rsidRPr="006B553B">
        <w:rPr>
          <w:spacing w:val="2"/>
          <w:sz w:val="28"/>
          <w:szCs w:val="28"/>
        </w:rPr>
        <w:t>в</w:t>
      </w:r>
      <w:r w:rsidR="00CB576F">
        <w:rPr>
          <w:spacing w:val="2"/>
          <w:sz w:val="28"/>
          <w:szCs w:val="28"/>
        </w:rPr>
        <w:t>иводяться</w:t>
      </w:r>
      <w:r w:rsidRPr="006B553B">
        <w:rPr>
          <w:color w:val="000000"/>
          <w:spacing w:val="2"/>
          <w:sz w:val="28"/>
          <w:szCs w:val="28"/>
        </w:rPr>
        <w:t xml:space="preserve"> вуглеводи, а після того як наявні запаси вуглеводів використані, </w:t>
      </w:r>
      <w:r w:rsidRPr="006B553B">
        <w:rPr>
          <w:spacing w:val="2"/>
          <w:sz w:val="28"/>
          <w:szCs w:val="28"/>
        </w:rPr>
        <w:t>накопичений</w:t>
      </w:r>
      <w:r w:rsidRPr="006B553B">
        <w:rPr>
          <w:color w:val="000000"/>
          <w:spacing w:val="2"/>
          <w:sz w:val="28"/>
          <w:szCs w:val="28"/>
        </w:rPr>
        <w:t xml:space="preserve"> жир перетворюється в продукти його розпаду.</w:t>
      </w:r>
      <w:r w:rsidRPr="006B553B">
        <w:rPr>
          <w:color w:val="000000"/>
          <w:spacing w:val="3"/>
          <w:sz w:val="28"/>
          <w:szCs w:val="28"/>
        </w:rPr>
        <w:t xml:space="preserve"> Втрата жиру можлива шляхом голодування.</w:t>
      </w:r>
      <w:r w:rsidRPr="006B553B">
        <w:rPr>
          <w:color w:val="000000"/>
          <w:sz w:val="28"/>
          <w:szCs w:val="28"/>
        </w:rPr>
        <w:t xml:space="preserve"> Протягом цього періоду спортсмен стає </w:t>
      </w:r>
      <w:r w:rsidRPr="006B553B">
        <w:rPr>
          <w:sz w:val="28"/>
          <w:szCs w:val="28"/>
        </w:rPr>
        <w:t>дратівливим</w:t>
      </w:r>
      <w:r w:rsidRPr="006B553B">
        <w:rPr>
          <w:color w:val="000000"/>
          <w:sz w:val="28"/>
          <w:szCs w:val="28"/>
        </w:rPr>
        <w:t xml:space="preserve"> і вже не може бути </w:t>
      </w:r>
      <w:r w:rsidRPr="006B553B">
        <w:rPr>
          <w:sz w:val="28"/>
          <w:szCs w:val="28"/>
        </w:rPr>
        <w:t>готовим</w:t>
      </w:r>
      <w:r w:rsidRPr="006B553B">
        <w:rPr>
          <w:color w:val="000000"/>
          <w:sz w:val="28"/>
          <w:szCs w:val="28"/>
        </w:rPr>
        <w:t xml:space="preserve"> для активних дій внаслідок незадовільного </w:t>
      </w:r>
      <w:r w:rsidRPr="006B553B">
        <w:rPr>
          <w:sz w:val="28"/>
          <w:szCs w:val="28"/>
        </w:rPr>
        <w:t>загального</w:t>
      </w:r>
      <w:r w:rsidRPr="006B553B">
        <w:rPr>
          <w:color w:val="000000"/>
          <w:sz w:val="28"/>
          <w:szCs w:val="28"/>
        </w:rPr>
        <w:t xml:space="preserve"> </w:t>
      </w:r>
      <w:r w:rsidRPr="006B553B">
        <w:rPr>
          <w:sz w:val="28"/>
          <w:szCs w:val="28"/>
        </w:rPr>
        <w:t>стану</w:t>
      </w:r>
      <w:r w:rsidRPr="006B553B">
        <w:rPr>
          <w:color w:val="000000"/>
          <w:sz w:val="28"/>
          <w:szCs w:val="28"/>
        </w:rPr>
        <w:t xml:space="preserve">. Так триває доти, поки процес не буде </w:t>
      </w:r>
      <w:r w:rsidRPr="006B553B">
        <w:rPr>
          <w:sz w:val="28"/>
          <w:szCs w:val="28"/>
        </w:rPr>
        <w:t>завершений</w:t>
      </w:r>
      <w:r w:rsidRPr="006B553B">
        <w:rPr>
          <w:color w:val="000000"/>
          <w:sz w:val="28"/>
          <w:szCs w:val="28"/>
        </w:rPr>
        <w:t>.</w:t>
      </w:r>
      <w:r w:rsidRPr="006B553B">
        <w:rPr>
          <w:color w:val="000000"/>
          <w:spacing w:val="2"/>
          <w:sz w:val="28"/>
          <w:szCs w:val="28"/>
        </w:rPr>
        <w:t xml:space="preserve"> </w:t>
      </w:r>
      <w:r w:rsidRPr="006B553B">
        <w:rPr>
          <w:color w:val="000000"/>
          <w:sz w:val="28"/>
          <w:szCs w:val="28"/>
        </w:rPr>
        <w:t xml:space="preserve">Жир варто зганяти повільно, по 1,5 кг </w:t>
      </w:r>
      <w:r w:rsidR="00CB576F">
        <w:rPr>
          <w:color w:val="000000"/>
          <w:sz w:val="28"/>
          <w:szCs w:val="28"/>
        </w:rPr>
        <w:t>на</w:t>
      </w:r>
      <w:r w:rsidRPr="006B553B">
        <w:rPr>
          <w:color w:val="000000"/>
          <w:sz w:val="28"/>
          <w:szCs w:val="28"/>
        </w:rPr>
        <w:t xml:space="preserve"> тиждень.</w:t>
      </w:r>
    </w:p>
    <w:p w14:paraId="755F0138" w14:textId="77777777" w:rsidR="00BC5836" w:rsidRPr="006B553B" w:rsidRDefault="00BC5836" w:rsidP="00BC5836">
      <w:pPr>
        <w:shd w:val="clear" w:color="auto" w:fill="FFFFFF"/>
        <w:spacing w:line="360" w:lineRule="auto"/>
        <w:ind w:left="19" w:right="10" w:firstLine="307"/>
        <w:jc w:val="both"/>
        <w:rPr>
          <w:sz w:val="28"/>
          <w:szCs w:val="28"/>
        </w:rPr>
      </w:pPr>
      <w:r w:rsidRPr="006B553B">
        <w:rPr>
          <w:sz w:val="28"/>
          <w:szCs w:val="28"/>
        </w:rPr>
        <w:t>Рідина</w:t>
      </w:r>
      <w:r w:rsidRPr="006B553B">
        <w:rPr>
          <w:color w:val="000000"/>
          <w:sz w:val="28"/>
          <w:szCs w:val="28"/>
        </w:rPr>
        <w:t xml:space="preserve"> </w:t>
      </w:r>
      <w:r w:rsidRPr="006B553B">
        <w:rPr>
          <w:sz w:val="28"/>
          <w:szCs w:val="28"/>
        </w:rPr>
        <w:t>становить</w:t>
      </w:r>
      <w:r w:rsidRPr="006B553B">
        <w:rPr>
          <w:color w:val="000000"/>
          <w:sz w:val="28"/>
          <w:szCs w:val="28"/>
        </w:rPr>
        <w:t xml:space="preserve"> 70 % </w:t>
      </w:r>
      <w:r w:rsidRPr="006B553B">
        <w:rPr>
          <w:sz w:val="28"/>
          <w:szCs w:val="28"/>
        </w:rPr>
        <w:t>загальної</w:t>
      </w:r>
      <w:r w:rsidRPr="006B553B">
        <w:rPr>
          <w:color w:val="000000"/>
          <w:sz w:val="28"/>
          <w:szCs w:val="28"/>
        </w:rPr>
        <w:t xml:space="preserve"> ваги тіла. Вона поглинається через шлунково-кишковий тракт разом </w:t>
      </w:r>
      <w:r w:rsidRPr="006B553B">
        <w:rPr>
          <w:sz w:val="28"/>
          <w:szCs w:val="28"/>
        </w:rPr>
        <w:t>з</w:t>
      </w:r>
      <w:r w:rsidRPr="006B553B">
        <w:rPr>
          <w:color w:val="000000"/>
          <w:sz w:val="28"/>
          <w:szCs w:val="28"/>
        </w:rPr>
        <w:t xml:space="preserve"> їжею, а виходить через легені, потові залози й </w:t>
      </w:r>
      <w:r w:rsidRPr="006B553B">
        <w:rPr>
          <w:sz w:val="28"/>
          <w:szCs w:val="28"/>
        </w:rPr>
        <w:t>бруньки</w:t>
      </w:r>
      <w:r w:rsidRPr="006B553B">
        <w:rPr>
          <w:color w:val="000000"/>
          <w:sz w:val="28"/>
          <w:szCs w:val="28"/>
        </w:rPr>
        <w:t>.</w:t>
      </w:r>
      <w:r w:rsidRPr="006B553B">
        <w:rPr>
          <w:color w:val="000000"/>
          <w:spacing w:val="-2"/>
          <w:sz w:val="28"/>
          <w:szCs w:val="28"/>
        </w:rPr>
        <w:t xml:space="preserve"> </w:t>
      </w:r>
      <w:r w:rsidRPr="006B553B">
        <w:rPr>
          <w:color w:val="000000"/>
          <w:sz w:val="28"/>
          <w:szCs w:val="28"/>
        </w:rPr>
        <w:t xml:space="preserve">Функція </w:t>
      </w:r>
      <w:r w:rsidR="00CB576F">
        <w:rPr>
          <w:sz w:val="28"/>
          <w:szCs w:val="28"/>
        </w:rPr>
        <w:t>нирок</w:t>
      </w:r>
      <w:r w:rsidRPr="006B553B">
        <w:rPr>
          <w:color w:val="000000"/>
          <w:sz w:val="28"/>
          <w:szCs w:val="28"/>
        </w:rPr>
        <w:t xml:space="preserve"> саме й </w:t>
      </w:r>
      <w:r w:rsidRPr="006B553B">
        <w:rPr>
          <w:sz w:val="28"/>
          <w:szCs w:val="28"/>
        </w:rPr>
        <w:t>полягає</w:t>
      </w:r>
      <w:r w:rsidRPr="006B553B">
        <w:rPr>
          <w:color w:val="000000"/>
          <w:sz w:val="28"/>
          <w:szCs w:val="28"/>
        </w:rPr>
        <w:t xml:space="preserve"> в регулюванні </w:t>
      </w:r>
      <w:r w:rsidRPr="006B553B">
        <w:rPr>
          <w:sz w:val="28"/>
          <w:szCs w:val="28"/>
        </w:rPr>
        <w:t>водного</w:t>
      </w:r>
      <w:r w:rsidRPr="006B553B">
        <w:rPr>
          <w:color w:val="000000"/>
          <w:sz w:val="28"/>
          <w:szCs w:val="28"/>
        </w:rPr>
        <w:t xml:space="preserve"> обміну організму. Зайва втрата рідини приводить до зневоднювання організму.</w:t>
      </w:r>
      <w:r w:rsidRPr="006B553B">
        <w:rPr>
          <w:color w:val="000000"/>
          <w:spacing w:val="1"/>
          <w:sz w:val="28"/>
          <w:szCs w:val="28"/>
        </w:rPr>
        <w:t xml:space="preserve"> Зневоднювання завжди супроводжується втратою електролітів.</w:t>
      </w:r>
      <w:r w:rsidR="00CB576F">
        <w:rPr>
          <w:color w:val="000000"/>
          <w:spacing w:val="-1"/>
          <w:sz w:val="28"/>
          <w:szCs w:val="28"/>
        </w:rPr>
        <w:t xml:space="preserve"> Електроліти є</w:t>
      </w:r>
      <w:r w:rsidRPr="006B553B">
        <w:rPr>
          <w:color w:val="000000"/>
          <w:spacing w:val="-1"/>
          <w:sz w:val="28"/>
          <w:szCs w:val="28"/>
        </w:rPr>
        <w:t xml:space="preserve"> </w:t>
      </w:r>
      <w:r w:rsidR="00CB576F">
        <w:rPr>
          <w:spacing w:val="-1"/>
          <w:sz w:val="28"/>
          <w:szCs w:val="28"/>
        </w:rPr>
        <w:t>тонами</w:t>
      </w:r>
      <w:r w:rsidRPr="006B553B">
        <w:rPr>
          <w:color w:val="000000"/>
          <w:spacing w:val="-1"/>
          <w:sz w:val="28"/>
          <w:szCs w:val="28"/>
        </w:rPr>
        <w:t xml:space="preserve">, </w:t>
      </w:r>
      <w:r w:rsidRPr="006B553B">
        <w:rPr>
          <w:spacing w:val="-1"/>
          <w:sz w:val="28"/>
          <w:szCs w:val="28"/>
        </w:rPr>
        <w:t>розчинен</w:t>
      </w:r>
      <w:r w:rsidR="00CB576F">
        <w:rPr>
          <w:spacing w:val="-1"/>
          <w:sz w:val="28"/>
          <w:szCs w:val="28"/>
        </w:rPr>
        <w:t>ими</w:t>
      </w:r>
      <w:r w:rsidRPr="006B553B">
        <w:rPr>
          <w:color w:val="000000"/>
          <w:spacing w:val="-1"/>
          <w:sz w:val="28"/>
          <w:szCs w:val="28"/>
        </w:rPr>
        <w:t xml:space="preserve"> в </w:t>
      </w:r>
      <w:r w:rsidRPr="006B553B">
        <w:rPr>
          <w:spacing w:val="-1"/>
          <w:sz w:val="28"/>
          <w:szCs w:val="28"/>
        </w:rPr>
        <w:t>рідині</w:t>
      </w:r>
      <w:r w:rsidRPr="006B553B">
        <w:rPr>
          <w:color w:val="000000"/>
          <w:spacing w:val="-1"/>
          <w:sz w:val="28"/>
          <w:szCs w:val="28"/>
        </w:rPr>
        <w:t xml:space="preserve">, які необхідні для всіх фізіологічних функцій, </w:t>
      </w:r>
      <w:r w:rsidRPr="006B553B">
        <w:rPr>
          <w:spacing w:val="-1"/>
          <w:sz w:val="28"/>
          <w:szCs w:val="28"/>
        </w:rPr>
        <w:t>таких</w:t>
      </w:r>
      <w:r w:rsidRPr="006B553B">
        <w:rPr>
          <w:color w:val="000000"/>
          <w:spacing w:val="-1"/>
          <w:sz w:val="28"/>
          <w:szCs w:val="28"/>
        </w:rPr>
        <w:t xml:space="preserve"> як передача нервових імпульсів і скорочення м'язів.</w:t>
      </w:r>
      <w:r w:rsidRPr="006B553B">
        <w:rPr>
          <w:color w:val="000000"/>
          <w:spacing w:val="-2"/>
          <w:sz w:val="28"/>
          <w:szCs w:val="28"/>
        </w:rPr>
        <w:t xml:space="preserve"> При </w:t>
      </w:r>
      <w:r w:rsidRPr="006B553B">
        <w:rPr>
          <w:spacing w:val="-2"/>
          <w:sz w:val="28"/>
          <w:szCs w:val="28"/>
        </w:rPr>
        <w:t>прогресуючому</w:t>
      </w:r>
      <w:r w:rsidRPr="006B553B">
        <w:rPr>
          <w:color w:val="000000"/>
          <w:spacing w:val="-2"/>
          <w:sz w:val="28"/>
          <w:szCs w:val="28"/>
        </w:rPr>
        <w:t xml:space="preserve"> зневоднюванн</w:t>
      </w:r>
      <w:r w:rsidR="00CB576F">
        <w:rPr>
          <w:color w:val="000000"/>
          <w:spacing w:val="-2"/>
          <w:sz w:val="28"/>
          <w:szCs w:val="28"/>
        </w:rPr>
        <w:t>і відбувається порушення функцій</w:t>
      </w:r>
      <w:r w:rsidRPr="006B553B">
        <w:rPr>
          <w:color w:val="000000"/>
          <w:spacing w:val="-2"/>
          <w:sz w:val="28"/>
          <w:szCs w:val="28"/>
        </w:rPr>
        <w:t xml:space="preserve"> </w:t>
      </w:r>
      <w:r w:rsidR="00CB576F">
        <w:rPr>
          <w:sz w:val="28"/>
          <w:szCs w:val="28"/>
        </w:rPr>
        <w:t>нирок</w:t>
      </w:r>
      <w:r w:rsidRPr="006B553B">
        <w:rPr>
          <w:color w:val="000000"/>
          <w:spacing w:val="-2"/>
          <w:sz w:val="28"/>
          <w:szCs w:val="28"/>
        </w:rPr>
        <w:t>, обміну крові й, нарешті, втрата внутрішньоклітинної рідини.</w:t>
      </w:r>
    </w:p>
    <w:p w14:paraId="58BEB99A" w14:textId="77777777" w:rsidR="00BC5836" w:rsidRPr="006B553B" w:rsidRDefault="00BC5836" w:rsidP="00BC5836">
      <w:pPr>
        <w:shd w:val="clear" w:color="auto" w:fill="FFFFFF"/>
        <w:spacing w:line="360" w:lineRule="auto"/>
        <w:ind w:left="5" w:right="19" w:firstLine="293"/>
        <w:jc w:val="both"/>
        <w:rPr>
          <w:sz w:val="28"/>
          <w:szCs w:val="28"/>
        </w:rPr>
      </w:pPr>
      <w:r w:rsidRPr="006B553B">
        <w:rPr>
          <w:color w:val="000000"/>
          <w:spacing w:val="1"/>
          <w:sz w:val="28"/>
          <w:szCs w:val="28"/>
        </w:rPr>
        <w:t>Навіть при незначних порушеннях електролітичного балансу спостерігається надзвичайна слабість, ослаблення розумової діяльності й розлад м'язової координації.</w:t>
      </w:r>
      <w:r w:rsidRPr="006B553B">
        <w:rPr>
          <w:color w:val="000000"/>
          <w:sz w:val="28"/>
          <w:szCs w:val="28"/>
        </w:rPr>
        <w:t xml:space="preserve"> Особливо небезпеч</w:t>
      </w:r>
      <w:r w:rsidR="00CB576F">
        <w:rPr>
          <w:color w:val="000000"/>
          <w:sz w:val="28"/>
          <w:szCs w:val="28"/>
        </w:rPr>
        <w:t>не згонання</w:t>
      </w:r>
      <w:r w:rsidRPr="006B553B">
        <w:rPr>
          <w:color w:val="000000"/>
          <w:sz w:val="28"/>
          <w:szCs w:val="28"/>
        </w:rPr>
        <w:t xml:space="preserve"> ваги для хлопців шкільного віку, які піддають себе необдуманим обмеженням у споживанні рідини.</w:t>
      </w:r>
      <w:r w:rsidRPr="006B553B">
        <w:rPr>
          <w:color w:val="000000"/>
          <w:spacing w:val="-1"/>
          <w:sz w:val="28"/>
          <w:szCs w:val="28"/>
        </w:rPr>
        <w:t xml:space="preserve"> Наступн</w:t>
      </w:r>
      <w:r w:rsidR="00CB576F">
        <w:rPr>
          <w:color w:val="000000"/>
          <w:spacing w:val="-1"/>
          <w:sz w:val="28"/>
          <w:szCs w:val="28"/>
        </w:rPr>
        <w:t>а за цим дегідратація (нестача</w:t>
      </w:r>
      <w:r w:rsidRPr="006B553B">
        <w:rPr>
          <w:color w:val="000000"/>
          <w:spacing w:val="-1"/>
          <w:sz w:val="28"/>
          <w:szCs w:val="28"/>
        </w:rPr>
        <w:t xml:space="preserve"> в організмі рідини) істотно впливає на нормальне функціонування всіх органів і систем організму.</w:t>
      </w:r>
      <w:r w:rsidRPr="006B553B">
        <w:rPr>
          <w:color w:val="000000"/>
          <w:spacing w:val="4"/>
          <w:sz w:val="28"/>
          <w:szCs w:val="28"/>
        </w:rPr>
        <w:t xml:space="preserve"> </w:t>
      </w:r>
      <w:r w:rsidRPr="006B553B">
        <w:rPr>
          <w:color w:val="000000"/>
          <w:spacing w:val="1"/>
          <w:sz w:val="28"/>
          <w:szCs w:val="28"/>
        </w:rPr>
        <w:t xml:space="preserve">Погано розроблена тренером методика регулювання ваги так само негативно </w:t>
      </w:r>
      <w:r w:rsidRPr="006B553B">
        <w:rPr>
          <w:spacing w:val="1"/>
          <w:sz w:val="28"/>
          <w:szCs w:val="28"/>
        </w:rPr>
        <w:t>відбивається</w:t>
      </w:r>
      <w:r w:rsidRPr="006B553B">
        <w:rPr>
          <w:color w:val="000000"/>
          <w:spacing w:val="1"/>
          <w:sz w:val="28"/>
          <w:szCs w:val="28"/>
        </w:rPr>
        <w:t xml:space="preserve"> на виступі борців.</w:t>
      </w:r>
      <w:r w:rsidRPr="006B553B">
        <w:rPr>
          <w:color w:val="000000"/>
          <w:sz w:val="28"/>
          <w:szCs w:val="28"/>
        </w:rPr>
        <w:t xml:space="preserve"> Особливо це стає помітно під час змагань, коли </w:t>
      </w:r>
      <w:r w:rsidR="00CB576F">
        <w:rPr>
          <w:sz w:val="28"/>
          <w:szCs w:val="28"/>
        </w:rPr>
        <w:t>ускладнення</w:t>
      </w:r>
      <w:r w:rsidRPr="006B553B">
        <w:rPr>
          <w:color w:val="000000"/>
          <w:sz w:val="28"/>
          <w:szCs w:val="28"/>
        </w:rPr>
        <w:t xml:space="preserve">, </w:t>
      </w:r>
      <w:r w:rsidRPr="006B553B">
        <w:rPr>
          <w:sz w:val="28"/>
          <w:szCs w:val="28"/>
        </w:rPr>
        <w:t>випробовувані</w:t>
      </w:r>
      <w:r w:rsidRPr="006B553B">
        <w:rPr>
          <w:color w:val="000000"/>
          <w:sz w:val="28"/>
          <w:szCs w:val="28"/>
        </w:rPr>
        <w:t xml:space="preserve"> молодими борцями при </w:t>
      </w:r>
      <w:r w:rsidR="00CB576F">
        <w:rPr>
          <w:sz w:val="28"/>
          <w:szCs w:val="28"/>
        </w:rPr>
        <w:t>зганянні</w:t>
      </w:r>
      <w:r w:rsidRPr="006B553B">
        <w:rPr>
          <w:color w:val="000000"/>
          <w:sz w:val="28"/>
          <w:szCs w:val="28"/>
        </w:rPr>
        <w:t xml:space="preserve"> ваги, істотно </w:t>
      </w:r>
      <w:r w:rsidRPr="006B553B">
        <w:rPr>
          <w:sz w:val="28"/>
          <w:szCs w:val="28"/>
        </w:rPr>
        <w:t>відбиваються</w:t>
      </w:r>
      <w:r w:rsidRPr="006B553B">
        <w:rPr>
          <w:color w:val="000000"/>
          <w:sz w:val="28"/>
          <w:szCs w:val="28"/>
        </w:rPr>
        <w:t xml:space="preserve"> на їхній психіці.</w:t>
      </w:r>
      <w:r w:rsidRPr="006B553B">
        <w:rPr>
          <w:color w:val="000000"/>
          <w:spacing w:val="3"/>
          <w:sz w:val="28"/>
          <w:szCs w:val="28"/>
        </w:rPr>
        <w:t xml:space="preserve"> Втрата ваги може створити й проблеми психологічного характеру.</w:t>
      </w:r>
    </w:p>
    <w:p w14:paraId="27E33751" w14:textId="77777777" w:rsidR="00BC5836" w:rsidRPr="006B553B" w:rsidRDefault="00BC5836" w:rsidP="00BC5836">
      <w:pPr>
        <w:shd w:val="clear" w:color="auto" w:fill="FFFFFF"/>
        <w:spacing w:line="360" w:lineRule="auto"/>
        <w:ind w:left="14" w:right="5" w:firstLine="284"/>
        <w:jc w:val="both"/>
        <w:rPr>
          <w:sz w:val="28"/>
          <w:szCs w:val="28"/>
        </w:rPr>
      </w:pPr>
      <w:r w:rsidRPr="006B553B">
        <w:rPr>
          <w:color w:val="000000"/>
          <w:spacing w:val="-2"/>
          <w:sz w:val="28"/>
          <w:szCs w:val="28"/>
        </w:rPr>
        <w:t xml:space="preserve">Деякі учні схильні перебільшувати ті небезпеки, які таїть у собі </w:t>
      </w:r>
      <w:r w:rsidR="00CB576F">
        <w:rPr>
          <w:spacing w:val="-2"/>
          <w:sz w:val="28"/>
          <w:szCs w:val="28"/>
        </w:rPr>
        <w:t>зганяння</w:t>
      </w:r>
      <w:r w:rsidRPr="006B553B">
        <w:rPr>
          <w:color w:val="000000"/>
          <w:spacing w:val="-2"/>
          <w:sz w:val="28"/>
          <w:szCs w:val="28"/>
        </w:rPr>
        <w:t xml:space="preserve"> ваги.</w:t>
      </w:r>
      <w:r w:rsidRPr="006B553B">
        <w:rPr>
          <w:color w:val="000000"/>
          <w:spacing w:val="3"/>
          <w:sz w:val="28"/>
          <w:szCs w:val="28"/>
        </w:rPr>
        <w:t xml:space="preserve"> </w:t>
      </w:r>
      <w:r w:rsidRPr="006B553B">
        <w:rPr>
          <w:spacing w:val="3"/>
          <w:sz w:val="28"/>
          <w:szCs w:val="28"/>
        </w:rPr>
        <w:t>Більшу</w:t>
      </w:r>
      <w:r w:rsidRPr="006B553B">
        <w:rPr>
          <w:color w:val="000000"/>
          <w:spacing w:val="3"/>
          <w:sz w:val="28"/>
          <w:szCs w:val="28"/>
        </w:rPr>
        <w:t xml:space="preserve"> роль тут грають батьки.</w:t>
      </w:r>
      <w:r w:rsidRPr="006B553B">
        <w:rPr>
          <w:color w:val="000000"/>
          <w:sz w:val="28"/>
          <w:szCs w:val="28"/>
        </w:rPr>
        <w:t xml:space="preserve"> </w:t>
      </w:r>
      <w:r w:rsidRPr="006B553B">
        <w:rPr>
          <w:sz w:val="28"/>
          <w:szCs w:val="28"/>
        </w:rPr>
        <w:t>Завдання</w:t>
      </w:r>
      <w:r w:rsidRPr="006B553B">
        <w:rPr>
          <w:color w:val="000000"/>
          <w:sz w:val="28"/>
          <w:szCs w:val="28"/>
        </w:rPr>
        <w:t xml:space="preserve"> тренера - роз'яснити батькам </w:t>
      </w:r>
      <w:r w:rsidRPr="006B553B">
        <w:rPr>
          <w:sz w:val="28"/>
          <w:szCs w:val="28"/>
        </w:rPr>
        <w:t>переваг</w:t>
      </w:r>
      <w:r w:rsidR="00CB576F">
        <w:rPr>
          <w:sz w:val="28"/>
          <w:szCs w:val="28"/>
        </w:rPr>
        <w:t>и</w:t>
      </w:r>
      <w:r w:rsidRPr="006B553B">
        <w:rPr>
          <w:color w:val="000000"/>
          <w:sz w:val="28"/>
          <w:szCs w:val="28"/>
        </w:rPr>
        <w:t xml:space="preserve"> спеціальних програм по </w:t>
      </w:r>
      <w:r w:rsidR="00CB576F">
        <w:rPr>
          <w:spacing w:val="-2"/>
          <w:sz w:val="28"/>
          <w:szCs w:val="28"/>
        </w:rPr>
        <w:t>зганянн</w:t>
      </w:r>
      <w:r w:rsidR="00D01F40">
        <w:rPr>
          <w:spacing w:val="-2"/>
          <w:sz w:val="28"/>
          <w:szCs w:val="28"/>
        </w:rPr>
        <w:t>ю</w:t>
      </w:r>
      <w:r w:rsidRPr="006B553B">
        <w:rPr>
          <w:color w:val="000000"/>
          <w:sz w:val="28"/>
          <w:szCs w:val="28"/>
        </w:rPr>
        <w:t xml:space="preserve"> ваги, </w:t>
      </w:r>
      <w:r w:rsidRPr="006B553B">
        <w:rPr>
          <w:sz w:val="28"/>
          <w:szCs w:val="28"/>
        </w:rPr>
        <w:t>побудованих</w:t>
      </w:r>
      <w:r w:rsidRPr="006B553B">
        <w:rPr>
          <w:color w:val="000000"/>
          <w:sz w:val="28"/>
          <w:szCs w:val="28"/>
        </w:rPr>
        <w:t xml:space="preserve"> на науковій основі.</w:t>
      </w:r>
      <w:r w:rsidRPr="006B553B">
        <w:rPr>
          <w:color w:val="000000"/>
          <w:spacing w:val="-1"/>
          <w:sz w:val="28"/>
          <w:szCs w:val="28"/>
        </w:rPr>
        <w:t xml:space="preserve"> Тренер повинен уміти переконати юнака і його батьків у </w:t>
      </w:r>
      <w:r w:rsidRPr="006B553B">
        <w:rPr>
          <w:spacing w:val="-1"/>
          <w:sz w:val="28"/>
          <w:szCs w:val="28"/>
        </w:rPr>
        <w:t>тім</w:t>
      </w:r>
      <w:r w:rsidR="00D01F40">
        <w:rPr>
          <w:color w:val="000000"/>
          <w:spacing w:val="-1"/>
          <w:sz w:val="28"/>
          <w:szCs w:val="28"/>
        </w:rPr>
        <w:t>, що обрана</w:t>
      </w:r>
      <w:r w:rsidRPr="006B553B">
        <w:rPr>
          <w:color w:val="000000"/>
          <w:spacing w:val="-1"/>
          <w:sz w:val="28"/>
          <w:szCs w:val="28"/>
        </w:rPr>
        <w:t xml:space="preserve"> </w:t>
      </w:r>
      <w:r w:rsidRPr="006B553B">
        <w:rPr>
          <w:color w:val="000000"/>
          <w:spacing w:val="2"/>
          <w:sz w:val="28"/>
          <w:szCs w:val="28"/>
        </w:rPr>
        <w:t xml:space="preserve">для даного юнака </w:t>
      </w:r>
      <w:r w:rsidRPr="006B553B">
        <w:rPr>
          <w:color w:val="000000"/>
          <w:spacing w:val="2"/>
          <w:sz w:val="28"/>
          <w:szCs w:val="28"/>
        </w:rPr>
        <w:lastRenderedPageBreak/>
        <w:t xml:space="preserve">вага </w:t>
      </w:r>
      <w:r w:rsidRPr="006B553B">
        <w:rPr>
          <w:spacing w:val="2"/>
          <w:sz w:val="28"/>
          <w:szCs w:val="28"/>
        </w:rPr>
        <w:t>є</w:t>
      </w:r>
      <w:r w:rsidR="00D01F40">
        <w:rPr>
          <w:color w:val="000000"/>
          <w:spacing w:val="2"/>
          <w:sz w:val="28"/>
          <w:szCs w:val="28"/>
        </w:rPr>
        <w:t xml:space="preserve"> оптимальною</w:t>
      </w:r>
      <w:r w:rsidRPr="006B553B">
        <w:rPr>
          <w:color w:val="000000"/>
          <w:spacing w:val="2"/>
          <w:sz w:val="28"/>
          <w:szCs w:val="28"/>
        </w:rPr>
        <w:t xml:space="preserve"> і надлишки він може </w:t>
      </w:r>
      <w:r w:rsidRPr="006B553B">
        <w:rPr>
          <w:spacing w:val="2"/>
          <w:sz w:val="28"/>
          <w:szCs w:val="28"/>
        </w:rPr>
        <w:t>втратити</w:t>
      </w:r>
      <w:r w:rsidRPr="006B553B">
        <w:rPr>
          <w:color w:val="000000"/>
          <w:spacing w:val="2"/>
          <w:sz w:val="28"/>
          <w:szCs w:val="28"/>
        </w:rPr>
        <w:t xml:space="preserve"> без шкоди для здоров'я.</w:t>
      </w:r>
      <w:r w:rsidRPr="006B553B">
        <w:rPr>
          <w:color w:val="000000"/>
          <w:sz w:val="28"/>
          <w:szCs w:val="28"/>
        </w:rPr>
        <w:t xml:space="preserve"> Спокійна, упевнена позиція тренера знайде підтримку </w:t>
      </w:r>
      <w:r w:rsidRPr="006B553B">
        <w:rPr>
          <w:sz w:val="28"/>
          <w:szCs w:val="28"/>
        </w:rPr>
        <w:t>в</w:t>
      </w:r>
      <w:r w:rsidRPr="006B553B">
        <w:rPr>
          <w:color w:val="000000"/>
          <w:sz w:val="28"/>
          <w:szCs w:val="28"/>
        </w:rPr>
        <w:t xml:space="preserve"> батьків і допоможе </w:t>
      </w:r>
      <w:r w:rsidRPr="006B553B">
        <w:rPr>
          <w:sz w:val="28"/>
          <w:szCs w:val="28"/>
        </w:rPr>
        <w:t>юним</w:t>
      </w:r>
      <w:r w:rsidRPr="006B553B">
        <w:rPr>
          <w:color w:val="000000"/>
          <w:sz w:val="28"/>
          <w:szCs w:val="28"/>
        </w:rPr>
        <w:t xml:space="preserve"> спортсменам у вирішальний момент його </w:t>
      </w:r>
      <w:r w:rsidRPr="006B553B">
        <w:rPr>
          <w:sz w:val="28"/>
          <w:szCs w:val="28"/>
        </w:rPr>
        <w:t>сутички</w:t>
      </w:r>
      <w:r w:rsidRPr="006B553B">
        <w:rPr>
          <w:color w:val="000000"/>
          <w:sz w:val="28"/>
          <w:szCs w:val="28"/>
        </w:rPr>
        <w:t xml:space="preserve"> на килимі.</w:t>
      </w:r>
    </w:p>
    <w:p w14:paraId="52CDE741" w14:textId="77777777" w:rsidR="00BC5836" w:rsidRPr="006B553B" w:rsidRDefault="00BC5836" w:rsidP="00BC5836">
      <w:pPr>
        <w:shd w:val="clear" w:color="auto" w:fill="FFFFFF"/>
        <w:spacing w:line="360" w:lineRule="auto"/>
        <w:ind w:left="10" w:right="5" w:firstLine="302"/>
        <w:jc w:val="both"/>
        <w:rPr>
          <w:sz w:val="28"/>
          <w:szCs w:val="28"/>
        </w:rPr>
      </w:pPr>
      <w:r w:rsidRPr="006B553B">
        <w:rPr>
          <w:color w:val="000000"/>
          <w:sz w:val="28"/>
          <w:szCs w:val="28"/>
        </w:rPr>
        <w:t xml:space="preserve">Для </w:t>
      </w:r>
      <w:r w:rsidRPr="006B553B">
        <w:rPr>
          <w:sz w:val="28"/>
          <w:szCs w:val="28"/>
        </w:rPr>
        <w:t>того</w:t>
      </w:r>
      <w:r w:rsidRPr="006B553B">
        <w:rPr>
          <w:color w:val="000000"/>
          <w:sz w:val="28"/>
          <w:szCs w:val="28"/>
        </w:rPr>
        <w:t xml:space="preserve"> щоб контролювати </w:t>
      </w:r>
      <w:r w:rsidRPr="006B553B">
        <w:rPr>
          <w:sz w:val="28"/>
          <w:szCs w:val="28"/>
        </w:rPr>
        <w:t>ваг</w:t>
      </w:r>
      <w:r w:rsidR="00D01F40">
        <w:rPr>
          <w:sz w:val="28"/>
          <w:szCs w:val="28"/>
        </w:rPr>
        <w:t>у</w:t>
      </w:r>
      <w:r w:rsidRPr="006B553B">
        <w:rPr>
          <w:color w:val="000000"/>
          <w:sz w:val="28"/>
          <w:szCs w:val="28"/>
        </w:rPr>
        <w:t xml:space="preserve">, </w:t>
      </w:r>
      <w:r w:rsidRPr="006B553B">
        <w:rPr>
          <w:sz w:val="28"/>
          <w:szCs w:val="28"/>
        </w:rPr>
        <w:t>борцеві</w:t>
      </w:r>
      <w:r w:rsidRPr="006B553B">
        <w:rPr>
          <w:color w:val="000000"/>
          <w:sz w:val="28"/>
          <w:szCs w:val="28"/>
        </w:rPr>
        <w:t xml:space="preserve"> рекомендується регулярно (2-3 </w:t>
      </w:r>
      <w:r w:rsidR="00D01F40">
        <w:rPr>
          <w:color w:val="000000"/>
          <w:sz w:val="28"/>
          <w:szCs w:val="28"/>
        </w:rPr>
        <w:t>рази в тиждень) зважуватися в той</w:t>
      </w:r>
      <w:r w:rsidRPr="006B553B">
        <w:rPr>
          <w:color w:val="000000"/>
          <w:sz w:val="28"/>
          <w:szCs w:val="28"/>
        </w:rPr>
        <w:t xml:space="preserve"> саме час, найкраще ранком, натще</w:t>
      </w:r>
      <w:r w:rsidR="00D01F40">
        <w:rPr>
          <w:color w:val="000000"/>
          <w:sz w:val="28"/>
          <w:szCs w:val="28"/>
        </w:rPr>
        <w:t>серце</w:t>
      </w:r>
      <w:r w:rsidRPr="006B553B">
        <w:rPr>
          <w:color w:val="000000"/>
          <w:sz w:val="28"/>
          <w:szCs w:val="28"/>
        </w:rPr>
        <w:t>.</w:t>
      </w:r>
      <w:r w:rsidRPr="006B553B">
        <w:rPr>
          <w:color w:val="000000"/>
          <w:spacing w:val="1"/>
          <w:sz w:val="28"/>
          <w:szCs w:val="28"/>
        </w:rPr>
        <w:t xml:space="preserve"> </w:t>
      </w:r>
      <w:r w:rsidRPr="006B553B">
        <w:rPr>
          <w:spacing w:val="1"/>
          <w:sz w:val="28"/>
          <w:szCs w:val="28"/>
        </w:rPr>
        <w:t>У</w:t>
      </w:r>
      <w:r w:rsidRPr="006B553B">
        <w:rPr>
          <w:color w:val="000000"/>
          <w:spacing w:val="1"/>
          <w:sz w:val="28"/>
          <w:szCs w:val="28"/>
        </w:rPr>
        <w:t xml:space="preserve"> кожного борця є </w:t>
      </w:r>
      <w:r w:rsidRPr="006B553B">
        <w:rPr>
          <w:spacing w:val="1"/>
          <w:sz w:val="28"/>
          <w:szCs w:val="28"/>
        </w:rPr>
        <w:t>св</w:t>
      </w:r>
      <w:r w:rsidR="00D01F40">
        <w:rPr>
          <w:spacing w:val="1"/>
          <w:sz w:val="28"/>
          <w:szCs w:val="28"/>
        </w:rPr>
        <w:t>оя</w:t>
      </w:r>
      <w:r w:rsidR="00D01F40">
        <w:rPr>
          <w:color w:val="000000"/>
          <w:spacing w:val="1"/>
          <w:sz w:val="28"/>
          <w:szCs w:val="28"/>
        </w:rPr>
        <w:t xml:space="preserve"> так звана</w:t>
      </w:r>
      <w:r w:rsidRPr="006B553B">
        <w:rPr>
          <w:color w:val="000000"/>
          <w:spacing w:val="1"/>
          <w:sz w:val="28"/>
          <w:szCs w:val="28"/>
        </w:rPr>
        <w:t xml:space="preserve"> «</w:t>
      </w:r>
      <w:r w:rsidRPr="006B553B">
        <w:rPr>
          <w:spacing w:val="1"/>
          <w:sz w:val="28"/>
          <w:szCs w:val="28"/>
        </w:rPr>
        <w:t>бойова</w:t>
      </w:r>
      <w:r w:rsidRPr="006B553B">
        <w:rPr>
          <w:color w:val="000000"/>
          <w:spacing w:val="1"/>
          <w:sz w:val="28"/>
          <w:szCs w:val="28"/>
        </w:rPr>
        <w:t xml:space="preserve"> </w:t>
      </w:r>
      <w:r w:rsidRPr="006B553B">
        <w:rPr>
          <w:spacing w:val="1"/>
          <w:sz w:val="28"/>
          <w:szCs w:val="28"/>
        </w:rPr>
        <w:t>вага</w:t>
      </w:r>
      <w:r w:rsidRPr="006B553B">
        <w:rPr>
          <w:color w:val="000000"/>
          <w:spacing w:val="1"/>
          <w:sz w:val="28"/>
          <w:szCs w:val="28"/>
        </w:rPr>
        <w:t xml:space="preserve">», під </w:t>
      </w:r>
      <w:r w:rsidRPr="006B553B">
        <w:rPr>
          <w:spacing w:val="1"/>
          <w:sz w:val="28"/>
          <w:szCs w:val="28"/>
        </w:rPr>
        <w:t>як</w:t>
      </w:r>
      <w:r w:rsidR="00D01F40">
        <w:rPr>
          <w:spacing w:val="1"/>
          <w:sz w:val="28"/>
          <w:szCs w:val="28"/>
        </w:rPr>
        <w:t>ою</w:t>
      </w:r>
      <w:r w:rsidRPr="006B553B">
        <w:rPr>
          <w:color w:val="000000"/>
          <w:spacing w:val="1"/>
          <w:sz w:val="28"/>
          <w:szCs w:val="28"/>
        </w:rPr>
        <w:t xml:space="preserve"> мається на увазі вага тренованого організму, </w:t>
      </w:r>
      <w:r w:rsidRPr="006B553B">
        <w:rPr>
          <w:spacing w:val="1"/>
          <w:sz w:val="28"/>
          <w:szCs w:val="28"/>
        </w:rPr>
        <w:t>вільного</w:t>
      </w:r>
      <w:r w:rsidRPr="006B553B">
        <w:rPr>
          <w:color w:val="000000"/>
          <w:spacing w:val="1"/>
          <w:sz w:val="28"/>
          <w:szCs w:val="28"/>
        </w:rPr>
        <w:t xml:space="preserve"> від зайвих жирових запасів і рідини.</w:t>
      </w:r>
      <w:r w:rsidRPr="006B553B">
        <w:rPr>
          <w:color w:val="000000"/>
          <w:spacing w:val="5"/>
          <w:sz w:val="28"/>
          <w:szCs w:val="28"/>
        </w:rPr>
        <w:t xml:space="preserve"> При «бойовій вазі» спортсмен почуває себе легко й вільно, він зібраний, </w:t>
      </w:r>
      <w:r w:rsidRPr="006B553B">
        <w:rPr>
          <w:spacing w:val="5"/>
          <w:sz w:val="28"/>
          <w:szCs w:val="28"/>
        </w:rPr>
        <w:t>рухливий</w:t>
      </w:r>
      <w:r w:rsidRPr="006B553B">
        <w:rPr>
          <w:color w:val="000000"/>
          <w:spacing w:val="5"/>
          <w:sz w:val="28"/>
          <w:szCs w:val="28"/>
        </w:rPr>
        <w:t xml:space="preserve"> і швидкий у </w:t>
      </w:r>
      <w:r w:rsidRPr="006B553B">
        <w:rPr>
          <w:spacing w:val="5"/>
          <w:sz w:val="28"/>
          <w:szCs w:val="28"/>
        </w:rPr>
        <w:t>рухах</w:t>
      </w:r>
      <w:r w:rsidRPr="006B553B">
        <w:rPr>
          <w:color w:val="000000"/>
          <w:spacing w:val="5"/>
          <w:sz w:val="28"/>
          <w:szCs w:val="28"/>
        </w:rPr>
        <w:t>.</w:t>
      </w:r>
    </w:p>
    <w:p w14:paraId="402D97BB" w14:textId="77777777" w:rsidR="00BC5836" w:rsidRPr="006B553B" w:rsidRDefault="00BC5836" w:rsidP="00BC5836">
      <w:pPr>
        <w:shd w:val="clear" w:color="auto" w:fill="FFFFFF"/>
        <w:spacing w:line="360" w:lineRule="auto"/>
        <w:ind w:left="10" w:right="5" w:firstLine="274"/>
        <w:jc w:val="both"/>
        <w:rPr>
          <w:sz w:val="28"/>
          <w:szCs w:val="28"/>
        </w:rPr>
      </w:pPr>
      <w:r w:rsidRPr="006B553B">
        <w:rPr>
          <w:color w:val="000000"/>
          <w:spacing w:val="-1"/>
          <w:sz w:val="28"/>
          <w:szCs w:val="28"/>
        </w:rPr>
        <w:t xml:space="preserve">Для одержання деякої переваги в </w:t>
      </w:r>
      <w:r w:rsidRPr="006B553B">
        <w:rPr>
          <w:spacing w:val="-1"/>
          <w:sz w:val="28"/>
          <w:szCs w:val="28"/>
        </w:rPr>
        <w:t>силі</w:t>
      </w:r>
      <w:r w:rsidRPr="006B553B">
        <w:rPr>
          <w:color w:val="000000"/>
          <w:spacing w:val="-1"/>
          <w:sz w:val="28"/>
          <w:szCs w:val="28"/>
        </w:rPr>
        <w:t xml:space="preserve"> борці прагнуть виступати на змаганнях у</w:t>
      </w:r>
      <w:r w:rsidR="00D01F40">
        <w:rPr>
          <w:color w:val="000000"/>
          <w:spacing w:val="-1"/>
          <w:sz w:val="28"/>
          <w:szCs w:val="28"/>
        </w:rPr>
        <w:t xml:space="preserve"> можливо меншій для себе ваговій</w:t>
      </w:r>
      <w:r w:rsidRPr="006B553B">
        <w:rPr>
          <w:color w:val="000000"/>
          <w:spacing w:val="-1"/>
          <w:sz w:val="28"/>
          <w:szCs w:val="28"/>
        </w:rPr>
        <w:t xml:space="preserve"> категорії.</w:t>
      </w:r>
      <w:r w:rsidRPr="006B553B">
        <w:rPr>
          <w:color w:val="000000"/>
          <w:sz w:val="28"/>
          <w:szCs w:val="28"/>
        </w:rPr>
        <w:t xml:space="preserve"> Із цією </w:t>
      </w:r>
      <w:r w:rsidRPr="006B553B">
        <w:rPr>
          <w:sz w:val="28"/>
          <w:szCs w:val="28"/>
        </w:rPr>
        <w:t>метою</w:t>
      </w:r>
      <w:r w:rsidRPr="006B553B">
        <w:rPr>
          <w:color w:val="000000"/>
          <w:sz w:val="28"/>
          <w:szCs w:val="28"/>
        </w:rPr>
        <w:t xml:space="preserve"> </w:t>
      </w:r>
      <w:r w:rsidRPr="006B553B">
        <w:rPr>
          <w:sz w:val="28"/>
          <w:szCs w:val="28"/>
        </w:rPr>
        <w:t>деякі</w:t>
      </w:r>
      <w:r w:rsidRPr="006B553B">
        <w:rPr>
          <w:color w:val="000000"/>
          <w:sz w:val="28"/>
          <w:szCs w:val="28"/>
        </w:rPr>
        <w:t xml:space="preserve"> з них </w:t>
      </w:r>
      <w:r w:rsidRPr="006B553B">
        <w:rPr>
          <w:sz w:val="28"/>
          <w:szCs w:val="28"/>
        </w:rPr>
        <w:t>прибігають</w:t>
      </w:r>
      <w:r w:rsidRPr="006B553B">
        <w:rPr>
          <w:color w:val="000000"/>
          <w:sz w:val="28"/>
          <w:szCs w:val="28"/>
        </w:rPr>
        <w:t xml:space="preserve"> до штучного зниження ваги.</w:t>
      </w:r>
      <w:r w:rsidRPr="006B553B">
        <w:rPr>
          <w:color w:val="000000"/>
          <w:spacing w:val="-2"/>
          <w:sz w:val="28"/>
          <w:szCs w:val="28"/>
        </w:rPr>
        <w:t xml:space="preserve"> Процес </w:t>
      </w:r>
      <w:r w:rsidR="00D01F40">
        <w:rPr>
          <w:spacing w:val="-2"/>
          <w:sz w:val="28"/>
          <w:szCs w:val="28"/>
        </w:rPr>
        <w:t>зганяння</w:t>
      </w:r>
      <w:r w:rsidRPr="006B553B">
        <w:rPr>
          <w:color w:val="000000"/>
          <w:spacing w:val="-2"/>
          <w:sz w:val="28"/>
          <w:szCs w:val="28"/>
        </w:rPr>
        <w:t xml:space="preserve"> ваги сугубо індивідуальний.</w:t>
      </w:r>
      <w:r w:rsidRPr="006B553B">
        <w:rPr>
          <w:color w:val="000000"/>
          <w:spacing w:val="-1"/>
          <w:sz w:val="28"/>
          <w:szCs w:val="28"/>
        </w:rPr>
        <w:t xml:space="preserve"> Борець при визначенні вагової категорії, у якій він буде виступати в майбутніх змаганнях, повинен </w:t>
      </w:r>
      <w:r w:rsidRPr="006B553B">
        <w:rPr>
          <w:spacing w:val="-1"/>
          <w:sz w:val="28"/>
          <w:szCs w:val="28"/>
        </w:rPr>
        <w:t>виходити</w:t>
      </w:r>
      <w:r w:rsidRPr="006B553B">
        <w:rPr>
          <w:color w:val="000000"/>
          <w:spacing w:val="-1"/>
          <w:sz w:val="28"/>
          <w:szCs w:val="28"/>
        </w:rPr>
        <w:t xml:space="preserve"> з інтересів колективу, масштабів змагання й </w:t>
      </w:r>
      <w:r w:rsidRPr="006B553B">
        <w:rPr>
          <w:spacing w:val="-1"/>
          <w:sz w:val="28"/>
          <w:szCs w:val="28"/>
        </w:rPr>
        <w:t>сил</w:t>
      </w:r>
      <w:r w:rsidRPr="006B553B">
        <w:rPr>
          <w:color w:val="000000"/>
          <w:spacing w:val="-1"/>
          <w:sz w:val="28"/>
          <w:szCs w:val="28"/>
        </w:rPr>
        <w:t xml:space="preserve"> супротивника в </w:t>
      </w:r>
      <w:r w:rsidRPr="006B553B">
        <w:rPr>
          <w:spacing w:val="-1"/>
          <w:sz w:val="28"/>
          <w:szCs w:val="28"/>
        </w:rPr>
        <w:t>тих</w:t>
      </w:r>
      <w:r w:rsidRPr="006B553B">
        <w:rPr>
          <w:color w:val="000000"/>
          <w:spacing w:val="-1"/>
          <w:sz w:val="28"/>
          <w:szCs w:val="28"/>
        </w:rPr>
        <w:t xml:space="preserve"> вагових категоріях, у яких він може боротися.</w:t>
      </w:r>
      <w:r w:rsidRPr="006B553B">
        <w:rPr>
          <w:color w:val="000000"/>
          <w:spacing w:val="3"/>
          <w:sz w:val="28"/>
          <w:szCs w:val="28"/>
        </w:rPr>
        <w:t xml:space="preserve"> Необ</w:t>
      </w:r>
      <w:r w:rsidR="00D01F40">
        <w:rPr>
          <w:color w:val="000000"/>
          <w:spacing w:val="3"/>
          <w:sz w:val="28"/>
          <w:szCs w:val="28"/>
        </w:rPr>
        <w:t>хідно також урахувати, яку</w:t>
      </w:r>
      <w:r w:rsidRPr="006B553B">
        <w:rPr>
          <w:color w:val="000000"/>
          <w:spacing w:val="3"/>
          <w:sz w:val="28"/>
          <w:szCs w:val="28"/>
        </w:rPr>
        <w:t xml:space="preserve"> </w:t>
      </w:r>
      <w:r w:rsidRPr="006B553B">
        <w:rPr>
          <w:spacing w:val="3"/>
          <w:sz w:val="28"/>
          <w:szCs w:val="28"/>
        </w:rPr>
        <w:t>ваг</w:t>
      </w:r>
      <w:r w:rsidR="00D01F40">
        <w:rPr>
          <w:spacing w:val="3"/>
          <w:sz w:val="28"/>
          <w:szCs w:val="28"/>
        </w:rPr>
        <w:t>у</w:t>
      </w:r>
      <w:r w:rsidRPr="006B553B">
        <w:rPr>
          <w:color w:val="000000"/>
          <w:spacing w:val="3"/>
          <w:sz w:val="28"/>
          <w:szCs w:val="28"/>
        </w:rPr>
        <w:t xml:space="preserve"> потрі</w:t>
      </w:r>
      <w:r w:rsidR="00D01F40">
        <w:rPr>
          <w:color w:val="000000"/>
          <w:spacing w:val="3"/>
          <w:sz w:val="28"/>
          <w:szCs w:val="28"/>
        </w:rPr>
        <w:t>бно зігнати для виступу в меншій ваговій категорії: якій</w:t>
      </w:r>
      <w:r w:rsidRPr="006B553B">
        <w:rPr>
          <w:color w:val="000000"/>
          <w:spacing w:val="3"/>
          <w:sz w:val="28"/>
          <w:szCs w:val="28"/>
        </w:rPr>
        <w:t xml:space="preserve"> жировий прошарок, як давно </w:t>
      </w:r>
      <w:r w:rsidR="00D01F40">
        <w:rPr>
          <w:spacing w:val="-2"/>
          <w:sz w:val="28"/>
          <w:szCs w:val="28"/>
        </w:rPr>
        <w:t>скидалася</w:t>
      </w:r>
      <w:r w:rsidRPr="006B553B">
        <w:rPr>
          <w:color w:val="000000"/>
          <w:spacing w:val="3"/>
          <w:sz w:val="28"/>
          <w:szCs w:val="28"/>
        </w:rPr>
        <w:t xml:space="preserve"> </w:t>
      </w:r>
      <w:r w:rsidRPr="006B553B">
        <w:rPr>
          <w:spacing w:val="3"/>
          <w:sz w:val="28"/>
          <w:szCs w:val="28"/>
        </w:rPr>
        <w:t>вага</w:t>
      </w:r>
      <w:r w:rsidRPr="006B553B">
        <w:rPr>
          <w:color w:val="000000"/>
          <w:spacing w:val="3"/>
          <w:sz w:val="28"/>
          <w:szCs w:val="28"/>
        </w:rPr>
        <w:t>, яке самопочуття й ступінь тренованості.</w:t>
      </w:r>
    </w:p>
    <w:p w14:paraId="3022C916" w14:textId="77777777" w:rsidR="00BC5836" w:rsidRPr="006B553B" w:rsidRDefault="00D01F40" w:rsidP="00BC5836">
      <w:pPr>
        <w:shd w:val="clear" w:color="auto" w:fill="FFFFFF"/>
        <w:spacing w:line="360" w:lineRule="auto"/>
        <w:ind w:left="10" w:right="5" w:firstLine="312"/>
        <w:jc w:val="both"/>
        <w:rPr>
          <w:sz w:val="28"/>
          <w:szCs w:val="28"/>
        </w:rPr>
      </w:pPr>
      <w:r>
        <w:rPr>
          <w:color w:val="000000"/>
          <w:sz w:val="28"/>
          <w:szCs w:val="28"/>
        </w:rPr>
        <w:t>Скидати</w:t>
      </w:r>
      <w:r w:rsidR="00BC5836" w:rsidRPr="006B553B">
        <w:rPr>
          <w:color w:val="000000"/>
          <w:sz w:val="28"/>
          <w:szCs w:val="28"/>
        </w:rPr>
        <w:t xml:space="preserve"> вагу треба тільки перед особливо значними змаганнями й не </w:t>
      </w:r>
      <w:r w:rsidR="00BC5836" w:rsidRPr="006B553B">
        <w:rPr>
          <w:sz w:val="28"/>
          <w:szCs w:val="28"/>
        </w:rPr>
        <w:t>більше</w:t>
      </w:r>
      <w:r w:rsidR="00BC5836" w:rsidRPr="006B553B">
        <w:rPr>
          <w:color w:val="000000"/>
          <w:sz w:val="28"/>
          <w:szCs w:val="28"/>
        </w:rPr>
        <w:t xml:space="preserve"> 3-4 </w:t>
      </w:r>
      <w:r w:rsidR="00BC5836" w:rsidRPr="006B553B">
        <w:rPr>
          <w:sz w:val="28"/>
          <w:szCs w:val="28"/>
        </w:rPr>
        <w:t>разів</w:t>
      </w:r>
      <w:r w:rsidR="00BC5836" w:rsidRPr="006B553B">
        <w:rPr>
          <w:color w:val="000000"/>
          <w:sz w:val="28"/>
          <w:szCs w:val="28"/>
        </w:rPr>
        <w:t xml:space="preserve"> у рік. При </w:t>
      </w:r>
      <w:r w:rsidR="00BC5836" w:rsidRPr="006B553B">
        <w:rPr>
          <w:sz w:val="28"/>
          <w:szCs w:val="28"/>
        </w:rPr>
        <w:t>повторно</w:t>
      </w:r>
      <w:r>
        <w:rPr>
          <w:sz w:val="28"/>
          <w:szCs w:val="28"/>
        </w:rPr>
        <w:t>му</w:t>
      </w:r>
      <w:r w:rsidR="00BC5836" w:rsidRPr="006B553B">
        <w:rPr>
          <w:color w:val="000000"/>
          <w:sz w:val="28"/>
          <w:szCs w:val="28"/>
        </w:rPr>
        <w:t xml:space="preserve"> </w:t>
      </w:r>
      <w:r>
        <w:rPr>
          <w:spacing w:val="-2"/>
          <w:sz w:val="28"/>
          <w:szCs w:val="28"/>
        </w:rPr>
        <w:t>зганянню</w:t>
      </w:r>
      <w:r w:rsidRPr="006B553B">
        <w:rPr>
          <w:color w:val="000000"/>
          <w:sz w:val="28"/>
          <w:szCs w:val="28"/>
        </w:rPr>
        <w:t xml:space="preserve"> </w:t>
      </w:r>
      <w:r w:rsidR="00BC5836" w:rsidRPr="006B553B">
        <w:rPr>
          <w:color w:val="000000"/>
          <w:sz w:val="28"/>
          <w:szCs w:val="28"/>
        </w:rPr>
        <w:t xml:space="preserve">ваги через невеликий проміжок часу організм борця </w:t>
      </w:r>
      <w:r w:rsidR="00BC5836" w:rsidRPr="006B553B">
        <w:rPr>
          <w:sz w:val="28"/>
          <w:szCs w:val="28"/>
        </w:rPr>
        <w:t>випробовує</w:t>
      </w:r>
      <w:r w:rsidR="00BC5836" w:rsidRPr="006B553B">
        <w:rPr>
          <w:color w:val="000000"/>
          <w:sz w:val="28"/>
          <w:szCs w:val="28"/>
        </w:rPr>
        <w:t xml:space="preserve"> ще </w:t>
      </w:r>
      <w:r w:rsidR="00BC5836" w:rsidRPr="006B553B">
        <w:rPr>
          <w:sz w:val="28"/>
          <w:szCs w:val="28"/>
        </w:rPr>
        <w:t>більше</w:t>
      </w:r>
      <w:r w:rsidR="00BC5836" w:rsidRPr="006B553B">
        <w:rPr>
          <w:color w:val="000000"/>
          <w:sz w:val="28"/>
          <w:szCs w:val="28"/>
        </w:rPr>
        <w:t xml:space="preserve"> навантаження, </w:t>
      </w:r>
      <w:r w:rsidR="00BC5836" w:rsidRPr="006B553B">
        <w:rPr>
          <w:sz w:val="28"/>
          <w:szCs w:val="28"/>
        </w:rPr>
        <w:t>чим</w:t>
      </w:r>
      <w:r w:rsidR="00BC5836" w:rsidRPr="006B553B">
        <w:rPr>
          <w:color w:val="000000"/>
          <w:sz w:val="28"/>
          <w:szCs w:val="28"/>
        </w:rPr>
        <w:t xml:space="preserve"> </w:t>
      </w:r>
      <w:r w:rsidR="00BC5836" w:rsidRPr="006B553B">
        <w:rPr>
          <w:sz w:val="28"/>
          <w:szCs w:val="28"/>
        </w:rPr>
        <w:t>раніше</w:t>
      </w:r>
      <w:r w:rsidR="00BC5836" w:rsidRPr="006B553B">
        <w:rPr>
          <w:color w:val="000000"/>
          <w:sz w:val="28"/>
          <w:szCs w:val="28"/>
        </w:rPr>
        <w:t>.</w:t>
      </w:r>
      <w:r w:rsidR="00BC5836" w:rsidRPr="006B553B">
        <w:rPr>
          <w:color w:val="000000"/>
          <w:spacing w:val="2"/>
          <w:sz w:val="28"/>
          <w:szCs w:val="28"/>
        </w:rPr>
        <w:t xml:space="preserve"> Тому не рекомендується двічі зганяти вагу в період </w:t>
      </w:r>
      <w:r w:rsidR="00BC5836" w:rsidRPr="006B553B">
        <w:rPr>
          <w:spacing w:val="2"/>
          <w:sz w:val="28"/>
          <w:szCs w:val="28"/>
        </w:rPr>
        <w:t>менш</w:t>
      </w:r>
      <w:r w:rsidR="00BC5836" w:rsidRPr="006B553B">
        <w:rPr>
          <w:color w:val="000000"/>
          <w:spacing w:val="2"/>
          <w:sz w:val="28"/>
          <w:szCs w:val="28"/>
        </w:rPr>
        <w:t xml:space="preserve"> двох місяців.</w:t>
      </w:r>
    </w:p>
    <w:p w14:paraId="418916E7" w14:textId="77777777" w:rsidR="00BC5836" w:rsidRPr="00D01F40" w:rsidRDefault="00BC5836" w:rsidP="00BC5836">
      <w:pPr>
        <w:shd w:val="clear" w:color="auto" w:fill="FFFFFF"/>
        <w:spacing w:line="360" w:lineRule="auto"/>
        <w:ind w:left="10" w:right="14" w:firstLine="322"/>
        <w:jc w:val="both"/>
        <w:rPr>
          <w:sz w:val="28"/>
          <w:szCs w:val="28"/>
        </w:rPr>
      </w:pPr>
      <w:r w:rsidRPr="006B553B">
        <w:rPr>
          <w:color w:val="000000"/>
          <w:spacing w:val="4"/>
          <w:sz w:val="28"/>
          <w:szCs w:val="28"/>
        </w:rPr>
        <w:t xml:space="preserve">У практиці існує кілька способів </w:t>
      </w:r>
      <w:r w:rsidR="00D01F40">
        <w:rPr>
          <w:spacing w:val="-2"/>
          <w:sz w:val="28"/>
          <w:szCs w:val="28"/>
        </w:rPr>
        <w:t>зганяння</w:t>
      </w:r>
      <w:r w:rsidRPr="006B553B">
        <w:rPr>
          <w:color w:val="000000"/>
          <w:spacing w:val="4"/>
          <w:sz w:val="28"/>
          <w:szCs w:val="28"/>
        </w:rPr>
        <w:t xml:space="preserve"> </w:t>
      </w:r>
      <w:r w:rsidRPr="006B553B">
        <w:rPr>
          <w:color w:val="000000"/>
          <w:spacing w:val="-1"/>
          <w:sz w:val="28"/>
          <w:szCs w:val="28"/>
        </w:rPr>
        <w:t xml:space="preserve">ваги. </w:t>
      </w:r>
      <w:r w:rsidRPr="00D01F40">
        <w:rPr>
          <w:spacing w:val="-1"/>
          <w:sz w:val="28"/>
          <w:szCs w:val="28"/>
        </w:rPr>
        <w:t>Основні</w:t>
      </w:r>
      <w:r w:rsidRPr="00D01F40">
        <w:rPr>
          <w:color w:val="000000"/>
          <w:spacing w:val="-1"/>
          <w:sz w:val="28"/>
          <w:szCs w:val="28"/>
        </w:rPr>
        <w:t xml:space="preserve"> з них: </w:t>
      </w:r>
      <w:r w:rsidRPr="00D01F40">
        <w:rPr>
          <w:iCs/>
          <w:color w:val="000000"/>
          <w:spacing w:val="-1"/>
          <w:sz w:val="28"/>
          <w:szCs w:val="28"/>
        </w:rPr>
        <w:t xml:space="preserve">виконання фізичних вправ; скорочення кількості споживаної їжі, </w:t>
      </w:r>
      <w:r w:rsidRPr="00D01F40">
        <w:rPr>
          <w:iCs/>
          <w:spacing w:val="-1"/>
          <w:sz w:val="28"/>
          <w:szCs w:val="28"/>
        </w:rPr>
        <w:t>рідини</w:t>
      </w:r>
      <w:r w:rsidRPr="00D01F40">
        <w:rPr>
          <w:iCs/>
          <w:color w:val="000000"/>
          <w:spacing w:val="-1"/>
          <w:sz w:val="28"/>
          <w:szCs w:val="28"/>
        </w:rPr>
        <w:t xml:space="preserve">; </w:t>
      </w:r>
      <w:r w:rsidRPr="00D01F40">
        <w:rPr>
          <w:iCs/>
          <w:spacing w:val="-1"/>
          <w:sz w:val="28"/>
          <w:szCs w:val="28"/>
        </w:rPr>
        <w:t>прийом</w:t>
      </w:r>
      <w:r w:rsidRPr="00D01F40">
        <w:rPr>
          <w:iCs/>
          <w:color w:val="000000"/>
          <w:spacing w:val="-1"/>
          <w:sz w:val="28"/>
          <w:szCs w:val="28"/>
        </w:rPr>
        <w:t xml:space="preserve"> </w:t>
      </w:r>
      <w:r w:rsidRPr="00D01F40">
        <w:rPr>
          <w:iCs/>
          <w:spacing w:val="-1"/>
          <w:sz w:val="28"/>
          <w:szCs w:val="28"/>
        </w:rPr>
        <w:t>парної</w:t>
      </w:r>
      <w:r w:rsidRPr="00D01F40">
        <w:rPr>
          <w:iCs/>
          <w:color w:val="000000"/>
          <w:spacing w:val="-1"/>
          <w:sz w:val="28"/>
          <w:szCs w:val="28"/>
        </w:rPr>
        <w:t xml:space="preserve"> лазні.</w:t>
      </w:r>
    </w:p>
    <w:p w14:paraId="43406174" w14:textId="77777777" w:rsidR="00BC5836" w:rsidRPr="006B553B" w:rsidRDefault="00BC5836" w:rsidP="00BC5836">
      <w:pPr>
        <w:shd w:val="clear" w:color="auto" w:fill="FFFFFF"/>
        <w:spacing w:line="360" w:lineRule="auto"/>
        <w:ind w:left="5" w:right="19" w:firstLine="317"/>
        <w:jc w:val="both"/>
        <w:rPr>
          <w:sz w:val="28"/>
          <w:szCs w:val="28"/>
        </w:rPr>
      </w:pPr>
      <w:r w:rsidRPr="006B553B">
        <w:rPr>
          <w:color w:val="000000"/>
          <w:sz w:val="28"/>
          <w:szCs w:val="28"/>
        </w:rPr>
        <w:t xml:space="preserve">Щоб знизити </w:t>
      </w:r>
      <w:r w:rsidRPr="006B553B">
        <w:rPr>
          <w:sz w:val="28"/>
          <w:szCs w:val="28"/>
        </w:rPr>
        <w:t>невелик</w:t>
      </w:r>
      <w:r w:rsidR="00D01F40">
        <w:rPr>
          <w:sz w:val="28"/>
          <w:szCs w:val="28"/>
        </w:rPr>
        <w:t>у</w:t>
      </w:r>
      <w:r w:rsidRPr="006B553B">
        <w:rPr>
          <w:color w:val="000000"/>
          <w:sz w:val="28"/>
          <w:szCs w:val="28"/>
        </w:rPr>
        <w:t xml:space="preserve"> </w:t>
      </w:r>
      <w:r w:rsidRPr="006B553B">
        <w:rPr>
          <w:sz w:val="28"/>
          <w:szCs w:val="28"/>
        </w:rPr>
        <w:t>вага</w:t>
      </w:r>
      <w:r w:rsidRPr="006B553B">
        <w:rPr>
          <w:color w:val="000000"/>
          <w:sz w:val="28"/>
          <w:szCs w:val="28"/>
        </w:rPr>
        <w:t xml:space="preserve"> (до 2-3 </w:t>
      </w:r>
      <w:r>
        <w:rPr>
          <w:color w:val="000000"/>
          <w:sz w:val="28"/>
          <w:szCs w:val="28"/>
        </w:rPr>
        <w:t xml:space="preserve">кг), досить за </w:t>
      </w:r>
      <w:r w:rsidRPr="006B553B">
        <w:rPr>
          <w:color w:val="000000"/>
          <w:sz w:val="28"/>
          <w:szCs w:val="28"/>
        </w:rPr>
        <w:t>два-чотири днів до початку змагань скоротити кількість і калорійність споживаної їжі, а також кількість рідини, що вводить</w:t>
      </w:r>
      <w:r w:rsidR="00D01F40">
        <w:rPr>
          <w:color w:val="000000"/>
          <w:sz w:val="28"/>
          <w:szCs w:val="28"/>
        </w:rPr>
        <w:t>ся</w:t>
      </w:r>
      <w:r w:rsidRPr="006B553B">
        <w:rPr>
          <w:color w:val="000000"/>
          <w:sz w:val="28"/>
          <w:szCs w:val="28"/>
        </w:rPr>
        <w:t xml:space="preserve"> в організм, і солі.</w:t>
      </w:r>
    </w:p>
    <w:p w14:paraId="17E76833" w14:textId="77777777" w:rsidR="00BC5836" w:rsidRPr="006B553B" w:rsidRDefault="00BC5836" w:rsidP="00BC5836">
      <w:pPr>
        <w:shd w:val="clear" w:color="auto" w:fill="FFFFFF"/>
        <w:spacing w:line="360" w:lineRule="auto"/>
        <w:ind w:right="24" w:firstLine="322"/>
        <w:jc w:val="both"/>
        <w:rPr>
          <w:sz w:val="28"/>
          <w:szCs w:val="28"/>
        </w:rPr>
      </w:pPr>
      <w:r w:rsidRPr="006B553B">
        <w:rPr>
          <w:color w:val="000000"/>
          <w:spacing w:val="1"/>
          <w:sz w:val="28"/>
          <w:szCs w:val="28"/>
        </w:rPr>
        <w:t xml:space="preserve">Напередодні змагань можна </w:t>
      </w:r>
      <w:r w:rsidRPr="006B553B">
        <w:rPr>
          <w:spacing w:val="1"/>
          <w:sz w:val="28"/>
          <w:szCs w:val="28"/>
        </w:rPr>
        <w:t>відвідати</w:t>
      </w:r>
      <w:r w:rsidRPr="006B553B">
        <w:rPr>
          <w:color w:val="000000"/>
          <w:spacing w:val="1"/>
          <w:sz w:val="28"/>
          <w:szCs w:val="28"/>
        </w:rPr>
        <w:t xml:space="preserve"> лазню й злегка попаритися.</w:t>
      </w:r>
      <w:r w:rsidRPr="006B553B">
        <w:rPr>
          <w:color w:val="000000"/>
          <w:spacing w:val="-1"/>
          <w:sz w:val="28"/>
          <w:szCs w:val="28"/>
        </w:rPr>
        <w:t xml:space="preserve"> При </w:t>
      </w:r>
      <w:r w:rsidR="00D01F40">
        <w:rPr>
          <w:spacing w:val="-2"/>
          <w:sz w:val="28"/>
          <w:szCs w:val="28"/>
        </w:rPr>
        <w:t>зганянні</w:t>
      </w:r>
      <w:r w:rsidRPr="006B553B">
        <w:rPr>
          <w:color w:val="000000"/>
          <w:spacing w:val="-1"/>
          <w:sz w:val="28"/>
          <w:szCs w:val="28"/>
        </w:rPr>
        <w:t xml:space="preserve"> великої кількості ваги необхідно </w:t>
      </w:r>
      <w:r w:rsidRPr="006B553B">
        <w:rPr>
          <w:spacing w:val="-1"/>
          <w:sz w:val="28"/>
          <w:szCs w:val="28"/>
        </w:rPr>
        <w:t>встановити</w:t>
      </w:r>
      <w:r w:rsidRPr="006B553B">
        <w:rPr>
          <w:color w:val="000000"/>
          <w:spacing w:val="-1"/>
          <w:sz w:val="28"/>
          <w:szCs w:val="28"/>
        </w:rPr>
        <w:t xml:space="preserve"> такий режим </w:t>
      </w:r>
      <w:r w:rsidRPr="006B553B">
        <w:rPr>
          <w:spacing w:val="-1"/>
          <w:sz w:val="28"/>
          <w:szCs w:val="28"/>
        </w:rPr>
        <w:t>харчування</w:t>
      </w:r>
      <w:r w:rsidRPr="006B553B">
        <w:rPr>
          <w:color w:val="000000"/>
          <w:spacing w:val="-1"/>
          <w:sz w:val="28"/>
          <w:szCs w:val="28"/>
        </w:rPr>
        <w:t xml:space="preserve"> й споживання </w:t>
      </w:r>
      <w:r w:rsidRPr="006B553B">
        <w:rPr>
          <w:spacing w:val="-1"/>
          <w:sz w:val="28"/>
          <w:szCs w:val="28"/>
        </w:rPr>
        <w:t>рідини</w:t>
      </w:r>
      <w:r w:rsidRPr="006B553B">
        <w:rPr>
          <w:color w:val="000000"/>
          <w:spacing w:val="-1"/>
          <w:sz w:val="28"/>
          <w:szCs w:val="28"/>
        </w:rPr>
        <w:t xml:space="preserve">, щоб за 20 днів підготовки до </w:t>
      </w:r>
      <w:r w:rsidR="00D01F40">
        <w:rPr>
          <w:spacing w:val="-1"/>
          <w:sz w:val="28"/>
          <w:szCs w:val="28"/>
        </w:rPr>
        <w:t>змагання</w:t>
      </w:r>
      <w:r w:rsidRPr="006B553B">
        <w:rPr>
          <w:color w:val="000000"/>
          <w:sz w:val="28"/>
          <w:szCs w:val="28"/>
        </w:rPr>
        <w:t xml:space="preserve"> борець </w:t>
      </w:r>
      <w:r w:rsidRPr="006B553B">
        <w:rPr>
          <w:sz w:val="28"/>
          <w:szCs w:val="28"/>
        </w:rPr>
        <w:t>зміг</w:t>
      </w:r>
      <w:r w:rsidRPr="006B553B">
        <w:rPr>
          <w:color w:val="000000"/>
          <w:sz w:val="28"/>
          <w:szCs w:val="28"/>
        </w:rPr>
        <w:t xml:space="preserve"> скинути 5-</w:t>
      </w:r>
      <w:r w:rsidRPr="006B553B">
        <w:rPr>
          <w:color w:val="000000"/>
          <w:sz w:val="28"/>
          <w:szCs w:val="28"/>
        </w:rPr>
        <w:lastRenderedPageBreak/>
        <w:t xml:space="preserve">6 кг. Зниження зайвої ваги борець повинен розрахувати таким чином, щоб за 2-3 дні до початку змагань </w:t>
      </w:r>
      <w:r w:rsidRPr="006B553B">
        <w:rPr>
          <w:sz w:val="28"/>
          <w:szCs w:val="28"/>
        </w:rPr>
        <w:t>у</w:t>
      </w:r>
      <w:r w:rsidRPr="006B553B">
        <w:rPr>
          <w:color w:val="000000"/>
          <w:sz w:val="28"/>
          <w:szCs w:val="28"/>
        </w:rPr>
        <w:t xml:space="preserve"> нього </w:t>
      </w:r>
      <w:r w:rsidRPr="006B553B">
        <w:rPr>
          <w:sz w:val="28"/>
          <w:szCs w:val="28"/>
        </w:rPr>
        <w:t>залишилося</w:t>
      </w:r>
      <w:r w:rsidRPr="006B553B">
        <w:rPr>
          <w:color w:val="000000"/>
          <w:sz w:val="28"/>
          <w:szCs w:val="28"/>
        </w:rPr>
        <w:t xml:space="preserve"> не </w:t>
      </w:r>
      <w:r w:rsidRPr="006B553B">
        <w:rPr>
          <w:sz w:val="28"/>
          <w:szCs w:val="28"/>
        </w:rPr>
        <w:t>більше</w:t>
      </w:r>
      <w:r w:rsidRPr="006B553B">
        <w:rPr>
          <w:color w:val="000000"/>
          <w:sz w:val="28"/>
          <w:szCs w:val="28"/>
        </w:rPr>
        <w:t xml:space="preserve"> 1,5-2 кг зайв</w:t>
      </w:r>
      <w:r w:rsidR="00D01F40">
        <w:rPr>
          <w:color w:val="000000"/>
          <w:sz w:val="28"/>
          <w:szCs w:val="28"/>
        </w:rPr>
        <w:t>ої</w:t>
      </w:r>
      <w:r w:rsidRPr="006B553B">
        <w:rPr>
          <w:color w:val="000000"/>
          <w:sz w:val="28"/>
          <w:szCs w:val="28"/>
        </w:rPr>
        <w:t xml:space="preserve"> ваги. Цей надлишок скидається за допомогою </w:t>
      </w:r>
      <w:r w:rsidRPr="006B553B">
        <w:rPr>
          <w:sz w:val="28"/>
          <w:szCs w:val="28"/>
        </w:rPr>
        <w:t>парної</w:t>
      </w:r>
      <w:r w:rsidRPr="006B553B">
        <w:rPr>
          <w:color w:val="000000"/>
          <w:sz w:val="28"/>
          <w:szCs w:val="28"/>
        </w:rPr>
        <w:t xml:space="preserve"> лазні.</w:t>
      </w:r>
      <w:r w:rsidRPr="006B553B">
        <w:rPr>
          <w:color w:val="000000"/>
          <w:spacing w:val="-1"/>
          <w:sz w:val="28"/>
          <w:szCs w:val="28"/>
        </w:rPr>
        <w:t xml:space="preserve"> Якщо </w:t>
      </w:r>
      <w:r w:rsidRPr="006B553B">
        <w:rPr>
          <w:spacing w:val="-1"/>
          <w:sz w:val="28"/>
          <w:szCs w:val="28"/>
        </w:rPr>
        <w:t>парної</w:t>
      </w:r>
      <w:r w:rsidR="00D01F40">
        <w:rPr>
          <w:color w:val="000000"/>
          <w:spacing w:val="-1"/>
          <w:sz w:val="28"/>
          <w:szCs w:val="28"/>
        </w:rPr>
        <w:t xml:space="preserve"> лазні не має</w:t>
      </w:r>
      <w:r w:rsidRPr="006B553B">
        <w:rPr>
          <w:color w:val="000000"/>
          <w:spacing w:val="-1"/>
          <w:sz w:val="28"/>
          <w:szCs w:val="28"/>
        </w:rPr>
        <w:t xml:space="preserve">, борець доводить вагу до необхідної норми шляхом подальшого скорочення кількості споживаної їжі, </w:t>
      </w:r>
      <w:r w:rsidRPr="006B553B">
        <w:rPr>
          <w:spacing w:val="-1"/>
          <w:sz w:val="28"/>
          <w:szCs w:val="28"/>
        </w:rPr>
        <w:t>рідини</w:t>
      </w:r>
      <w:r w:rsidRPr="006B553B">
        <w:rPr>
          <w:color w:val="000000"/>
          <w:spacing w:val="-1"/>
          <w:sz w:val="28"/>
          <w:szCs w:val="28"/>
        </w:rPr>
        <w:t xml:space="preserve"> й виконанням фізичних вправ.</w:t>
      </w:r>
      <w:r w:rsidRPr="006B553B">
        <w:rPr>
          <w:color w:val="000000"/>
          <w:spacing w:val="-2"/>
          <w:sz w:val="28"/>
          <w:szCs w:val="28"/>
        </w:rPr>
        <w:t xml:space="preserve"> </w:t>
      </w:r>
      <w:r w:rsidRPr="006B553B">
        <w:rPr>
          <w:spacing w:val="-2"/>
          <w:sz w:val="28"/>
          <w:szCs w:val="28"/>
        </w:rPr>
        <w:t>Парну</w:t>
      </w:r>
      <w:r w:rsidRPr="006B553B">
        <w:rPr>
          <w:color w:val="000000"/>
          <w:spacing w:val="-2"/>
          <w:sz w:val="28"/>
          <w:szCs w:val="28"/>
        </w:rPr>
        <w:t xml:space="preserve"> лазню краще приймати за </w:t>
      </w:r>
      <w:r w:rsidR="00D01F40">
        <w:rPr>
          <w:color w:val="000000"/>
          <w:spacing w:val="-2"/>
          <w:sz w:val="28"/>
          <w:szCs w:val="28"/>
        </w:rPr>
        <w:t>один-два дні</w:t>
      </w:r>
      <w:r w:rsidRPr="006B553B">
        <w:rPr>
          <w:color w:val="000000"/>
          <w:spacing w:val="-2"/>
          <w:sz w:val="28"/>
          <w:szCs w:val="28"/>
        </w:rPr>
        <w:t xml:space="preserve"> до змагань.</w:t>
      </w:r>
    </w:p>
    <w:p w14:paraId="239523D4" w14:textId="77777777" w:rsidR="00BC5836" w:rsidRPr="006B553B" w:rsidRDefault="00BC5836" w:rsidP="00BC5836">
      <w:pPr>
        <w:shd w:val="clear" w:color="auto" w:fill="FFFFFF"/>
        <w:spacing w:line="360" w:lineRule="auto"/>
        <w:ind w:left="19" w:right="14" w:firstLine="326"/>
        <w:jc w:val="both"/>
        <w:rPr>
          <w:sz w:val="28"/>
          <w:szCs w:val="28"/>
        </w:rPr>
      </w:pPr>
      <w:r w:rsidRPr="006B553B">
        <w:rPr>
          <w:color w:val="000000"/>
          <w:spacing w:val="-1"/>
          <w:sz w:val="28"/>
          <w:szCs w:val="28"/>
        </w:rPr>
        <w:t>Найбільш сприятливий вплив на процес потовиділення</w:t>
      </w:r>
      <w:r w:rsidRPr="006B553B">
        <w:rPr>
          <w:color w:val="000000"/>
          <w:sz w:val="28"/>
          <w:szCs w:val="28"/>
        </w:rPr>
        <w:t xml:space="preserve"> в лазні </w:t>
      </w:r>
      <w:r w:rsidRPr="006B553B">
        <w:rPr>
          <w:sz w:val="28"/>
          <w:szCs w:val="28"/>
        </w:rPr>
        <w:t>робить</w:t>
      </w:r>
      <w:r w:rsidRPr="006B553B">
        <w:rPr>
          <w:color w:val="000000"/>
          <w:sz w:val="28"/>
          <w:szCs w:val="28"/>
        </w:rPr>
        <w:t xml:space="preserve"> температура 60—80°С. </w:t>
      </w:r>
      <w:r w:rsidRPr="006B553B">
        <w:rPr>
          <w:spacing w:val="1"/>
          <w:sz w:val="28"/>
          <w:szCs w:val="28"/>
        </w:rPr>
        <w:t>Більш</w:t>
      </w:r>
      <w:r w:rsidRPr="006B553B">
        <w:rPr>
          <w:color w:val="000000"/>
          <w:spacing w:val="1"/>
          <w:sz w:val="28"/>
          <w:szCs w:val="28"/>
        </w:rPr>
        <w:t xml:space="preserve"> висока температура викликає неприємні відчуття й може </w:t>
      </w:r>
      <w:r w:rsidRPr="006B553B">
        <w:rPr>
          <w:spacing w:val="1"/>
          <w:sz w:val="28"/>
          <w:szCs w:val="28"/>
        </w:rPr>
        <w:t>привести</w:t>
      </w:r>
      <w:r w:rsidRPr="006B553B">
        <w:rPr>
          <w:color w:val="000000"/>
          <w:spacing w:val="1"/>
          <w:sz w:val="28"/>
          <w:szCs w:val="28"/>
        </w:rPr>
        <w:t xml:space="preserve"> до перенапруги організму.</w:t>
      </w:r>
      <w:r w:rsidRPr="006B553B">
        <w:rPr>
          <w:color w:val="000000"/>
          <w:sz w:val="28"/>
          <w:szCs w:val="28"/>
        </w:rPr>
        <w:t xml:space="preserve"> </w:t>
      </w:r>
      <w:r w:rsidRPr="006B553B">
        <w:rPr>
          <w:color w:val="000000"/>
          <w:spacing w:val="10"/>
          <w:sz w:val="28"/>
          <w:szCs w:val="28"/>
        </w:rPr>
        <w:t xml:space="preserve">Увійшовши в </w:t>
      </w:r>
      <w:r w:rsidRPr="006B553B">
        <w:rPr>
          <w:spacing w:val="10"/>
          <w:sz w:val="28"/>
          <w:szCs w:val="28"/>
        </w:rPr>
        <w:t>парну</w:t>
      </w:r>
      <w:r w:rsidRPr="006B553B">
        <w:rPr>
          <w:color w:val="000000"/>
          <w:spacing w:val="10"/>
          <w:sz w:val="28"/>
          <w:szCs w:val="28"/>
        </w:rPr>
        <w:t>, не варто відразу ж підніматися наверх на полиц</w:t>
      </w:r>
      <w:r w:rsidR="00D01F40">
        <w:rPr>
          <w:color w:val="000000"/>
          <w:spacing w:val="10"/>
          <w:sz w:val="28"/>
          <w:szCs w:val="28"/>
        </w:rPr>
        <w:t>і</w:t>
      </w:r>
      <w:r w:rsidRPr="006B553B">
        <w:rPr>
          <w:color w:val="000000"/>
          <w:spacing w:val="10"/>
          <w:sz w:val="28"/>
          <w:szCs w:val="28"/>
        </w:rPr>
        <w:t>.</w:t>
      </w:r>
      <w:r w:rsidRPr="006B553B">
        <w:rPr>
          <w:color w:val="000000"/>
          <w:spacing w:val="2"/>
          <w:sz w:val="28"/>
          <w:szCs w:val="28"/>
        </w:rPr>
        <w:t xml:space="preserve"> Попередньо треба облити тіло теплою водою (не замочивши при цьому голови) і через 4-6 хв</w:t>
      </w:r>
      <w:r w:rsidR="00D01F40">
        <w:rPr>
          <w:color w:val="000000"/>
          <w:spacing w:val="2"/>
          <w:sz w:val="28"/>
          <w:szCs w:val="28"/>
        </w:rPr>
        <w:t>илін</w:t>
      </w:r>
      <w:r w:rsidRPr="006B553B">
        <w:rPr>
          <w:color w:val="000000"/>
          <w:spacing w:val="2"/>
          <w:sz w:val="28"/>
          <w:szCs w:val="28"/>
        </w:rPr>
        <w:t xml:space="preserve"> </w:t>
      </w:r>
      <w:r w:rsidRPr="006B553B">
        <w:rPr>
          <w:spacing w:val="2"/>
          <w:sz w:val="28"/>
          <w:szCs w:val="28"/>
        </w:rPr>
        <w:t>здійнятися</w:t>
      </w:r>
      <w:r w:rsidRPr="006B553B">
        <w:rPr>
          <w:color w:val="000000"/>
          <w:spacing w:val="2"/>
          <w:sz w:val="28"/>
          <w:szCs w:val="28"/>
        </w:rPr>
        <w:t xml:space="preserve"> наверх, потім 10-12 хв</w:t>
      </w:r>
      <w:r w:rsidR="00D01F40">
        <w:rPr>
          <w:color w:val="000000"/>
          <w:spacing w:val="2"/>
          <w:sz w:val="28"/>
          <w:szCs w:val="28"/>
        </w:rPr>
        <w:t>илін</w:t>
      </w:r>
      <w:r w:rsidRPr="006B553B">
        <w:rPr>
          <w:color w:val="000000"/>
          <w:spacing w:val="2"/>
          <w:sz w:val="28"/>
          <w:szCs w:val="28"/>
        </w:rPr>
        <w:t xml:space="preserve"> паритися віником.</w:t>
      </w:r>
      <w:r w:rsidRPr="006B553B">
        <w:rPr>
          <w:color w:val="000000"/>
          <w:sz w:val="28"/>
          <w:szCs w:val="28"/>
        </w:rPr>
        <w:t xml:space="preserve"> </w:t>
      </w:r>
      <w:r w:rsidRPr="006B553B">
        <w:rPr>
          <w:color w:val="000000"/>
          <w:spacing w:val="5"/>
          <w:sz w:val="28"/>
          <w:szCs w:val="28"/>
        </w:rPr>
        <w:t xml:space="preserve">Після цього треба </w:t>
      </w:r>
      <w:r w:rsidRPr="006B553B">
        <w:rPr>
          <w:spacing w:val="5"/>
          <w:sz w:val="28"/>
          <w:szCs w:val="28"/>
        </w:rPr>
        <w:t>спуститися</w:t>
      </w:r>
      <w:r w:rsidRPr="006B553B">
        <w:rPr>
          <w:color w:val="000000"/>
          <w:spacing w:val="5"/>
          <w:sz w:val="28"/>
          <w:szCs w:val="28"/>
        </w:rPr>
        <w:t xml:space="preserve"> вниз і </w:t>
      </w:r>
      <w:r w:rsidRPr="006B553B">
        <w:rPr>
          <w:spacing w:val="5"/>
          <w:sz w:val="28"/>
          <w:szCs w:val="28"/>
        </w:rPr>
        <w:t>походити</w:t>
      </w:r>
      <w:r w:rsidRPr="006B553B">
        <w:rPr>
          <w:color w:val="000000"/>
          <w:spacing w:val="5"/>
          <w:sz w:val="28"/>
          <w:szCs w:val="28"/>
        </w:rPr>
        <w:t xml:space="preserve"> протягом 3-5 хв</w:t>
      </w:r>
      <w:r w:rsidR="00D01F40">
        <w:rPr>
          <w:color w:val="000000"/>
          <w:spacing w:val="5"/>
          <w:sz w:val="28"/>
          <w:szCs w:val="28"/>
        </w:rPr>
        <w:t>илін</w:t>
      </w:r>
      <w:r w:rsidRPr="006B553B">
        <w:rPr>
          <w:color w:val="000000"/>
          <w:spacing w:val="5"/>
          <w:sz w:val="28"/>
          <w:szCs w:val="28"/>
        </w:rPr>
        <w:t>, а потім вийти на відпочинок у передбанник.</w:t>
      </w:r>
      <w:r w:rsidRPr="006B553B">
        <w:rPr>
          <w:color w:val="000000"/>
          <w:sz w:val="28"/>
          <w:szCs w:val="28"/>
        </w:rPr>
        <w:t xml:space="preserve"> Відпочивати треба вкрившись теплим халатом, ковдрою або простирадлом й, якщо можливо, лежачи. Через 20-30 хв</w:t>
      </w:r>
      <w:r w:rsidR="00D01F40">
        <w:rPr>
          <w:color w:val="000000"/>
          <w:sz w:val="28"/>
          <w:szCs w:val="28"/>
        </w:rPr>
        <w:t>илін</w:t>
      </w:r>
      <w:r w:rsidRPr="006B553B">
        <w:rPr>
          <w:color w:val="000000"/>
          <w:sz w:val="28"/>
          <w:szCs w:val="28"/>
        </w:rPr>
        <w:t xml:space="preserve"> борець повертається в </w:t>
      </w:r>
      <w:r w:rsidRPr="006B553B">
        <w:rPr>
          <w:sz w:val="28"/>
          <w:szCs w:val="28"/>
        </w:rPr>
        <w:t>парну</w:t>
      </w:r>
      <w:r w:rsidRPr="006B553B">
        <w:rPr>
          <w:color w:val="000000"/>
          <w:sz w:val="28"/>
          <w:szCs w:val="28"/>
        </w:rPr>
        <w:t>, але вже не піднімається наверх, тому що піт знову починає рясно виділятися. Добре мати при собі рушник, щоб періодично протирати тіло. Після закінчення 15-20 хв</w:t>
      </w:r>
      <w:r w:rsidR="00D01F40">
        <w:rPr>
          <w:color w:val="000000"/>
          <w:sz w:val="28"/>
          <w:szCs w:val="28"/>
        </w:rPr>
        <w:t>илін</w:t>
      </w:r>
      <w:r w:rsidRPr="006B553B">
        <w:rPr>
          <w:color w:val="000000"/>
          <w:sz w:val="28"/>
          <w:szCs w:val="28"/>
        </w:rPr>
        <w:t xml:space="preserve"> потрібно знову відпочивати, потім, повернувшись у </w:t>
      </w:r>
      <w:r w:rsidRPr="006B553B">
        <w:rPr>
          <w:sz w:val="28"/>
          <w:szCs w:val="28"/>
        </w:rPr>
        <w:t>парну</w:t>
      </w:r>
      <w:r w:rsidRPr="006B553B">
        <w:rPr>
          <w:color w:val="000000"/>
          <w:sz w:val="28"/>
          <w:szCs w:val="28"/>
        </w:rPr>
        <w:t>, повторити ту ж процедуру.</w:t>
      </w:r>
      <w:r w:rsidRPr="006B553B">
        <w:rPr>
          <w:color w:val="000000"/>
          <w:spacing w:val="-2"/>
          <w:sz w:val="28"/>
          <w:szCs w:val="28"/>
        </w:rPr>
        <w:t xml:space="preserve"> Перед кожним новим відвідуванням </w:t>
      </w:r>
      <w:r w:rsidR="00D01F40">
        <w:rPr>
          <w:spacing w:val="-2"/>
          <w:sz w:val="28"/>
          <w:szCs w:val="28"/>
        </w:rPr>
        <w:t>парної</w:t>
      </w:r>
      <w:r w:rsidRPr="006B553B">
        <w:rPr>
          <w:color w:val="000000"/>
          <w:spacing w:val="-2"/>
          <w:sz w:val="28"/>
          <w:szCs w:val="28"/>
        </w:rPr>
        <w:t xml:space="preserve"> борець перевіряє свою вагу.</w:t>
      </w:r>
    </w:p>
    <w:p w14:paraId="2B8C3171" w14:textId="77777777" w:rsidR="00BC5836" w:rsidRPr="006B553B" w:rsidRDefault="00BC5836" w:rsidP="00BC5836">
      <w:pPr>
        <w:shd w:val="clear" w:color="auto" w:fill="FFFFFF"/>
        <w:spacing w:line="360" w:lineRule="auto"/>
        <w:ind w:left="10" w:right="43" w:firstLine="302"/>
        <w:jc w:val="both"/>
        <w:rPr>
          <w:sz w:val="28"/>
          <w:szCs w:val="28"/>
        </w:rPr>
      </w:pPr>
      <w:r w:rsidRPr="006B553B">
        <w:rPr>
          <w:color w:val="000000"/>
          <w:sz w:val="28"/>
          <w:szCs w:val="28"/>
        </w:rPr>
        <w:t xml:space="preserve">Такий метод </w:t>
      </w:r>
      <w:r w:rsidR="00D01F40">
        <w:rPr>
          <w:sz w:val="28"/>
          <w:szCs w:val="28"/>
        </w:rPr>
        <w:t>скидання</w:t>
      </w:r>
      <w:r w:rsidRPr="006B553B">
        <w:rPr>
          <w:color w:val="000000"/>
          <w:sz w:val="28"/>
          <w:szCs w:val="28"/>
        </w:rPr>
        <w:t xml:space="preserve"> ваги в </w:t>
      </w:r>
      <w:r w:rsidRPr="006B553B">
        <w:rPr>
          <w:sz w:val="28"/>
          <w:szCs w:val="28"/>
        </w:rPr>
        <w:t>парній</w:t>
      </w:r>
      <w:r w:rsidRPr="006B553B">
        <w:rPr>
          <w:color w:val="000000"/>
          <w:sz w:val="28"/>
          <w:szCs w:val="28"/>
        </w:rPr>
        <w:t xml:space="preserve"> лазні менше </w:t>
      </w:r>
      <w:r w:rsidRPr="006B553B">
        <w:rPr>
          <w:sz w:val="28"/>
          <w:szCs w:val="28"/>
        </w:rPr>
        <w:t>відбивається</w:t>
      </w:r>
      <w:r w:rsidRPr="006B553B">
        <w:rPr>
          <w:color w:val="000000"/>
          <w:sz w:val="28"/>
          <w:szCs w:val="28"/>
        </w:rPr>
        <w:t xml:space="preserve"> на діяльності серцево-судинної й іншої систем організму.</w:t>
      </w:r>
      <w:r w:rsidRPr="006B553B">
        <w:rPr>
          <w:color w:val="000000"/>
          <w:spacing w:val="1"/>
          <w:sz w:val="28"/>
          <w:szCs w:val="28"/>
        </w:rPr>
        <w:t xml:space="preserve"> У лазні вага знижується до необхідного </w:t>
      </w:r>
      <w:r w:rsidRPr="006B553B">
        <w:rPr>
          <w:spacing w:val="1"/>
          <w:sz w:val="28"/>
          <w:szCs w:val="28"/>
        </w:rPr>
        <w:t>з</w:t>
      </w:r>
      <w:r w:rsidRPr="006B553B">
        <w:rPr>
          <w:color w:val="000000"/>
          <w:spacing w:val="1"/>
          <w:sz w:val="28"/>
          <w:szCs w:val="28"/>
        </w:rPr>
        <w:t xml:space="preserve"> невеликим </w:t>
      </w:r>
      <w:r w:rsidRPr="006B553B">
        <w:rPr>
          <w:spacing w:val="1"/>
          <w:sz w:val="28"/>
          <w:szCs w:val="28"/>
        </w:rPr>
        <w:t>відхиленням</w:t>
      </w:r>
      <w:r w:rsidRPr="006B553B">
        <w:rPr>
          <w:color w:val="000000"/>
          <w:spacing w:val="1"/>
          <w:sz w:val="28"/>
          <w:szCs w:val="28"/>
        </w:rPr>
        <w:t xml:space="preserve"> від норми в 300-500 </w:t>
      </w:r>
      <w:r w:rsidR="00D01F40">
        <w:rPr>
          <w:color w:val="000000"/>
          <w:spacing w:val="1"/>
          <w:sz w:val="28"/>
          <w:szCs w:val="28"/>
        </w:rPr>
        <w:t>г</w:t>
      </w:r>
      <w:r w:rsidRPr="006B553B">
        <w:rPr>
          <w:color w:val="000000"/>
          <w:spacing w:val="1"/>
          <w:sz w:val="28"/>
          <w:szCs w:val="28"/>
        </w:rPr>
        <w:t>р</w:t>
      </w:r>
      <w:r w:rsidR="00D01F40">
        <w:rPr>
          <w:color w:val="000000"/>
          <w:spacing w:val="1"/>
          <w:sz w:val="28"/>
          <w:szCs w:val="28"/>
        </w:rPr>
        <w:t>ам</w:t>
      </w:r>
      <w:r w:rsidRPr="006B553B">
        <w:rPr>
          <w:color w:val="000000"/>
          <w:spacing w:val="1"/>
          <w:sz w:val="28"/>
          <w:szCs w:val="28"/>
        </w:rPr>
        <w:t xml:space="preserve">. Із цього моменту до початку офіційного зважування й надалі варто особливо строго контролювати свою вагу, уміти точно </w:t>
      </w:r>
      <w:r w:rsidRPr="006B553B">
        <w:rPr>
          <w:spacing w:val="1"/>
          <w:sz w:val="28"/>
          <w:szCs w:val="28"/>
        </w:rPr>
        <w:t>визначити</w:t>
      </w:r>
      <w:r w:rsidRPr="006B553B">
        <w:rPr>
          <w:color w:val="000000"/>
          <w:spacing w:val="1"/>
          <w:sz w:val="28"/>
          <w:szCs w:val="28"/>
        </w:rPr>
        <w:t>, як</w:t>
      </w:r>
      <w:r w:rsidR="00D01F40">
        <w:rPr>
          <w:color w:val="000000"/>
          <w:spacing w:val="1"/>
          <w:sz w:val="28"/>
          <w:szCs w:val="28"/>
        </w:rPr>
        <w:t>у</w:t>
      </w:r>
      <w:r w:rsidRPr="006B553B">
        <w:rPr>
          <w:color w:val="000000"/>
          <w:spacing w:val="1"/>
          <w:sz w:val="28"/>
          <w:szCs w:val="28"/>
        </w:rPr>
        <w:t xml:space="preserve"> кількість їжі й </w:t>
      </w:r>
      <w:r w:rsidRPr="006B553B">
        <w:rPr>
          <w:spacing w:val="1"/>
          <w:sz w:val="28"/>
          <w:szCs w:val="28"/>
        </w:rPr>
        <w:t>рідини</w:t>
      </w:r>
      <w:r w:rsidRPr="006B553B">
        <w:rPr>
          <w:color w:val="000000"/>
          <w:spacing w:val="1"/>
          <w:sz w:val="28"/>
          <w:szCs w:val="28"/>
        </w:rPr>
        <w:t xml:space="preserve"> можна вжити протягом дня, знати за рахунок чого й </w:t>
      </w:r>
      <w:r w:rsidRPr="006B553B">
        <w:rPr>
          <w:spacing w:val="1"/>
          <w:sz w:val="28"/>
          <w:szCs w:val="28"/>
        </w:rPr>
        <w:t>скільки</w:t>
      </w:r>
      <w:r w:rsidRPr="006B553B">
        <w:rPr>
          <w:color w:val="000000"/>
          <w:spacing w:val="1"/>
          <w:sz w:val="28"/>
          <w:szCs w:val="28"/>
        </w:rPr>
        <w:t xml:space="preserve"> ваги </w:t>
      </w:r>
      <w:r w:rsidR="00D01F40">
        <w:rPr>
          <w:spacing w:val="1"/>
          <w:sz w:val="28"/>
          <w:szCs w:val="28"/>
        </w:rPr>
        <w:t>втрачається</w:t>
      </w:r>
      <w:r w:rsidRPr="006B553B">
        <w:rPr>
          <w:color w:val="000000"/>
          <w:spacing w:val="1"/>
          <w:sz w:val="28"/>
          <w:szCs w:val="28"/>
        </w:rPr>
        <w:t>.</w:t>
      </w:r>
      <w:r w:rsidRPr="006B553B">
        <w:rPr>
          <w:color w:val="000000"/>
          <w:spacing w:val="2"/>
          <w:sz w:val="28"/>
          <w:szCs w:val="28"/>
        </w:rPr>
        <w:t xml:space="preserve"> Для </w:t>
      </w:r>
      <w:r w:rsidRPr="006B553B">
        <w:rPr>
          <w:spacing w:val="2"/>
          <w:sz w:val="28"/>
          <w:szCs w:val="28"/>
        </w:rPr>
        <w:t>цього</w:t>
      </w:r>
      <w:r w:rsidRPr="006B553B">
        <w:rPr>
          <w:color w:val="000000"/>
          <w:spacing w:val="2"/>
          <w:sz w:val="28"/>
          <w:szCs w:val="28"/>
        </w:rPr>
        <w:t xml:space="preserve"> </w:t>
      </w:r>
      <w:r w:rsidRPr="006B553B">
        <w:rPr>
          <w:spacing w:val="2"/>
          <w:sz w:val="28"/>
          <w:szCs w:val="28"/>
        </w:rPr>
        <w:t>кожен</w:t>
      </w:r>
      <w:r w:rsidRPr="006B553B">
        <w:rPr>
          <w:color w:val="000000"/>
          <w:spacing w:val="2"/>
          <w:sz w:val="28"/>
          <w:szCs w:val="28"/>
        </w:rPr>
        <w:t xml:space="preserve"> спортсмен повинен добре вивчити свій організм.</w:t>
      </w:r>
    </w:p>
    <w:p w14:paraId="3C518315" w14:textId="77777777" w:rsidR="00BC5836" w:rsidRPr="006B553B" w:rsidRDefault="00BC5836" w:rsidP="00BC5836">
      <w:pPr>
        <w:shd w:val="clear" w:color="auto" w:fill="FFFFFF"/>
        <w:spacing w:line="360" w:lineRule="auto"/>
        <w:ind w:right="10" w:firstLine="307"/>
        <w:jc w:val="both"/>
        <w:rPr>
          <w:sz w:val="28"/>
          <w:szCs w:val="28"/>
        </w:rPr>
      </w:pPr>
      <w:r w:rsidRPr="006B553B">
        <w:rPr>
          <w:color w:val="000000"/>
          <w:sz w:val="28"/>
          <w:szCs w:val="28"/>
        </w:rPr>
        <w:t xml:space="preserve">Перевіряти </w:t>
      </w:r>
      <w:r w:rsidRPr="006B553B">
        <w:rPr>
          <w:sz w:val="28"/>
          <w:szCs w:val="28"/>
        </w:rPr>
        <w:t>сво</w:t>
      </w:r>
      <w:r w:rsidR="00D01F40">
        <w:rPr>
          <w:sz w:val="28"/>
          <w:szCs w:val="28"/>
        </w:rPr>
        <w:t>ю</w:t>
      </w:r>
      <w:r w:rsidRPr="006B553B">
        <w:rPr>
          <w:color w:val="000000"/>
          <w:sz w:val="28"/>
          <w:szCs w:val="28"/>
        </w:rPr>
        <w:t xml:space="preserve"> </w:t>
      </w:r>
      <w:r w:rsidRPr="006B553B">
        <w:rPr>
          <w:sz w:val="28"/>
          <w:szCs w:val="28"/>
        </w:rPr>
        <w:t>ваг</w:t>
      </w:r>
      <w:r w:rsidR="00D01F40">
        <w:rPr>
          <w:sz w:val="28"/>
          <w:szCs w:val="28"/>
        </w:rPr>
        <w:t>у</w:t>
      </w:r>
      <w:r w:rsidRPr="006B553B">
        <w:rPr>
          <w:color w:val="000000"/>
          <w:sz w:val="28"/>
          <w:szCs w:val="28"/>
        </w:rPr>
        <w:t xml:space="preserve"> на</w:t>
      </w:r>
      <w:r>
        <w:rPr>
          <w:color w:val="000000"/>
          <w:sz w:val="28"/>
          <w:szCs w:val="28"/>
        </w:rPr>
        <w:t>передодні офіційного зважування</w:t>
      </w:r>
      <w:r w:rsidRPr="006B553B">
        <w:rPr>
          <w:color w:val="000000"/>
          <w:sz w:val="28"/>
          <w:szCs w:val="28"/>
        </w:rPr>
        <w:t xml:space="preserve"> і під час змагань краще на тих же вагах, на яких буде проходити зважування.</w:t>
      </w:r>
      <w:r w:rsidRPr="006B553B">
        <w:rPr>
          <w:color w:val="000000"/>
          <w:spacing w:val="-2"/>
          <w:sz w:val="28"/>
          <w:szCs w:val="28"/>
        </w:rPr>
        <w:t xml:space="preserve"> Це дозволить уникнути випадкових помилок.</w:t>
      </w:r>
      <w:r w:rsidRPr="006B553B">
        <w:rPr>
          <w:color w:val="000000"/>
          <w:sz w:val="28"/>
          <w:szCs w:val="28"/>
        </w:rPr>
        <w:t xml:space="preserve"> Потрібно намагатися не </w:t>
      </w:r>
      <w:r w:rsidRPr="006B553B">
        <w:rPr>
          <w:sz w:val="28"/>
          <w:szCs w:val="28"/>
        </w:rPr>
        <w:t>допускати</w:t>
      </w:r>
      <w:r w:rsidRPr="006B553B">
        <w:rPr>
          <w:color w:val="000000"/>
          <w:sz w:val="28"/>
          <w:szCs w:val="28"/>
        </w:rPr>
        <w:t xml:space="preserve">, щоб при </w:t>
      </w:r>
      <w:r w:rsidRPr="006B553B">
        <w:rPr>
          <w:sz w:val="28"/>
          <w:szCs w:val="28"/>
        </w:rPr>
        <w:lastRenderedPageBreak/>
        <w:t>офіційному</w:t>
      </w:r>
      <w:r w:rsidRPr="006B553B">
        <w:rPr>
          <w:color w:val="000000"/>
          <w:sz w:val="28"/>
          <w:szCs w:val="28"/>
        </w:rPr>
        <w:t xml:space="preserve"> зважуванні </w:t>
      </w:r>
      <w:r w:rsidRPr="006B553B">
        <w:rPr>
          <w:sz w:val="28"/>
          <w:szCs w:val="28"/>
        </w:rPr>
        <w:t>в</w:t>
      </w:r>
      <w:r w:rsidRPr="006B553B">
        <w:rPr>
          <w:color w:val="000000"/>
          <w:sz w:val="28"/>
          <w:szCs w:val="28"/>
        </w:rPr>
        <w:t xml:space="preserve"> борця </w:t>
      </w:r>
      <w:r w:rsidRPr="006B553B">
        <w:rPr>
          <w:sz w:val="28"/>
          <w:szCs w:val="28"/>
        </w:rPr>
        <w:t>виявилася</w:t>
      </w:r>
      <w:r w:rsidRPr="006B553B">
        <w:rPr>
          <w:color w:val="000000"/>
          <w:sz w:val="28"/>
          <w:szCs w:val="28"/>
        </w:rPr>
        <w:t xml:space="preserve"> зайва вага або він зігнав </w:t>
      </w:r>
      <w:r w:rsidR="00D01F40">
        <w:rPr>
          <w:color w:val="000000"/>
          <w:sz w:val="28"/>
          <w:szCs w:val="28"/>
        </w:rPr>
        <w:t>її</w:t>
      </w:r>
      <w:r w:rsidRPr="006B553B">
        <w:rPr>
          <w:color w:val="000000"/>
          <w:sz w:val="28"/>
          <w:szCs w:val="28"/>
        </w:rPr>
        <w:t xml:space="preserve"> більше, ніж це </w:t>
      </w:r>
      <w:r w:rsidRPr="006B553B">
        <w:rPr>
          <w:color w:val="000000"/>
          <w:spacing w:val="1"/>
          <w:sz w:val="28"/>
          <w:szCs w:val="28"/>
        </w:rPr>
        <w:t xml:space="preserve">необхідно. Якщо </w:t>
      </w:r>
      <w:r w:rsidRPr="006B553B">
        <w:rPr>
          <w:spacing w:val="1"/>
          <w:sz w:val="28"/>
          <w:szCs w:val="28"/>
        </w:rPr>
        <w:t>трапиться</w:t>
      </w:r>
      <w:r w:rsidRPr="006B553B">
        <w:rPr>
          <w:color w:val="000000"/>
          <w:spacing w:val="1"/>
          <w:sz w:val="28"/>
          <w:szCs w:val="28"/>
        </w:rPr>
        <w:t xml:space="preserve"> так, що напередодні зважування при вечірній перевірці </w:t>
      </w:r>
      <w:r w:rsidRPr="006B553B">
        <w:rPr>
          <w:spacing w:val="1"/>
          <w:sz w:val="28"/>
          <w:szCs w:val="28"/>
        </w:rPr>
        <w:t>виявиться</w:t>
      </w:r>
      <w:r w:rsidRPr="006B553B">
        <w:rPr>
          <w:color w:val="000000"/>
          <w:spacing w:val="1"/>
          <w:sz w:val="28"/>
          <w:szCs w:val="28"/>
        </w:rPr>
        <w:t xml:space="preserve"> зайва вага, що не встигне «згоріти» до початку зважування, необхідно прийняти </w:t>
      </w:r>
      <w:r w:rsidRPr="006B553B">
        <w:rPr>
          <w:spacing w:val="1"/>
          <w:sz w:val="28"/>
          <w:szCs w:val="28"/>
        </w:rPr>
        <w:t>парну</w:t>
      </w:r>
      <w:r w:rsidRPr="006B553B">
        <w:rPr>
          <w:color w:val="000000"/>
          <w:spacing w:val="1"/>
          <w:sz w:val="28"/>
          <w:szCs w:val="28"/>
        </w:rPr>
        <w:t xml:space="preserve"> лазню або провести розминку в теплому спортивному костюмі.</w:t>
      </w:r>
    </w:p>
    <w:p w14:paraId="1E1E9DF7" w14:textId="77777777" w:rsidR="00BC5836" w:rsidRPr="006B553B" w:rsidRDefault="00BC5836" w:rsidP="00BC5836">
      <w:pPr>
        <w:shd w:val="clear" w:color="auto" w:fill="FFFFFF"/>
        <w:spacing w:line="360" w:lineRule="auto"/>
        <w:ind w:right="10" w:firstLine="307"/>
        <w:jc w:val="both"/>
        <w:rPr>
          <w:sz w:val="28"/>
          <w:szCs w:val="28"/>
        </w:rPr>
      </w:pPr>
      <w:r w:rsidRPr="006B553B">
        <w:rPr>
          <w:color w:val="000000"/>
          <w:spacing w:val="-1"/>
          <w:sz w:val="28"/>
          <w:szCs w:val="28"/>
        </w:rPr>
        <w:t xml:space="preserve">Рясне </w:t>
      </w:r>
      <w:r w:rsidRPr="006B553B">
        <w:rPr>
          <w:spacing w:val="-1"/>
          <w:sz w:val="28"/>
          <w:szCs w:val="28"/>
        </w:rPr>
        <w:t>пото</w:t>
      </w:r>
      <w:r w:rsidR="00D01F40">
        <w:rPr>
          <w:spacing w:val="-1"/>
          <w:sz w:val="28"/>
          <w:szCs w:val="28"/>
        </w:rPr>
        <w:t>виділення</w:t>
      </w:r>
      <w:r w:rsidRPr="006B553B">
        <w:rPr>
          <w:color w:val="000000"/>
          <w:spacing w:val="-1"/>
          <w:sz w:val="28"/>
          <w:szCs w:val="28"/>
        </w:rPr>
        <w:t xml:space="preserve"> можна </w:t>
      </w:r>
      <w:r w:rsidRPr="006B553B">
        <w:rPr>
          <w:spacing w:val="-1"/>
          <w:sz w:val="28"/>
          <w:szCs w:val="28"/>
        </w:rPr>
        <w:t>викликати</w:t>
      </w:r>
      <w:r w:rsidRPr="006B553B">
        <w:rPr>
          <w:color w:val="000000"/>
          <w:spacing w:val="-1"/>
          <w:sz w:val="28"/>
          <w:szCs w:val="28"/>
        </w:rPr>
        <w:t xml:space="preserve"> м'язовою роботою.</w:t>
      </w:r>
      <w:r w:rsidRPr="006B553B">
        <w:rPr>
          <w:color w:val="000000"/>
          <w:spacing w:val="-2"/>
          <w:sz w:val="28"/>
          <w:szCs w:val="28"/>
        </w:rPr>
        <w:t xml:space="preserve"> Тепло розширює кровоносні </w:t>
      </w:r>
      <w:r w:rsidRPr="006B553B">
        <w:rPr>
          <w:spacing w:val="-2"/>
          <w:sz w:val="28"/>
          <w:szCs w:val="28"/>
        </w:rPr>
        <w:t>судини</w:t>
      </w:r>
      <w:r w:rsidRPr="006B553B">
        <w:rPr>
          <w:color w:val="000000"/>
          <w:spacing w:val="-2"/>
          <w:sz w:val="28"/>
          <w:szCs w:val="28"/>
        </w:rPr>
        <w:t xml:space="preserve">, а м'язова робота </w:t>
      </w:r>
      <w:r w:rsidRPr="006B553B">
        <w:rPr>
          <w:spacing w:val="-2"/>
          <w:sz w:val="28"/>
          <w:szCs w:val="28"/>
        </w:rPr>
        <w:t>підсилює</w:t>
      </w:r>
      <w:r w:rsidRPr="006B553B">
        <w:rPr>
          <w:color w:val="000000"/>
          <w:spacing w:val="-2"/>
          <w:sz w:val="28"/>
          <w:szCs w:val="28"/>
        </w:rPr>
        <w:t xml:space="preserve"> кровообіг, що сприяє великому </w:t>
      </w:r>
      <w:r w:rsidRPr="006B553B">
        <w:rPr>
          <w:spacing w:val="-2"/>
          <w:sz w:val="28"/>
          <w:szCs w:val="28"/>
        </w:rPr>
        <w:t>пото</w:t>
      </w:r>
      <w:r w:rsidR="00B65565">
        <w:rPr>
          <w:spacing w:val="-2"/>
          <w:sz w:val="28"/>
          <w:szCs w:val="28"/>
        </w:rPr>
        <w:t>виділенню</w:t>
      </w:r>
      <w:r w:rsidRPr="006B553B">
        <w:rPr>
          <w:color w:val="000000"/>
          <w:spacing w:val="-2"/>
          <w:sz w:val="28"/>
          <w:szCs w:val="28"/>
        </w:rPr>
        <w:t>.</w:t>
      </w:r>
      <w:r w:rsidRPr="006B553B">
        <w:rPr>
          <w:color w:val="000000"/>
          <w:spacing w:val="7"/>
          <w:sz w:val="28"/>
          <w:szCs w:val="28"/>
        </w:rPr>
        <w:t xml:space="preserve"> При роботі </w:t>
      </w:r>
      <w:r w:rsidRPr="006B553B">
        <w:rPr>
          <w:spacing w:val="7"/>
          <w:sz w:val="28"/>
          <w:szCs w:val="28"/>
        </w:rPr>
        <w:t>великий</w:t>
      </w:r>
      <w:r w:rsidRPr="006B553B">
        <w:rPr>
          <w:color w:val="000000"/>
          <w:spacing w:val="7"/>
          <w:sz w:val="28"/>
          <w:szCs w:val="28"/>
        </w:rPr>
        <w:t xml:space="preserve"> </w:t>
      </w:r>
      <w:r>
        <w:rPr>
          <w:spacing w:val="7"/>
          <w:sz w:val="28"/>
          <w:szCs w:val="28"/>
        </w:rPr>
        <w:t>интен</w:t>
      </w:r>
      <w:r w:rsidRPr="006B553B">
        <w:rPr>
          <w:spacing w:val="7"/>
          <w:sz w:val="28"/>
          <w:szCs w:val="28"/>
        </w:rPr>
        <w:t>сивности</w:t>
      </w:r>
      <w:r w:rsidRPr="006B553B">
        <w:rPr>
          <w:color w:val="000000"/>
          <w:spacing w:val="7"/>
          <w:sz w:val="28"/>
          <w:szCs w:val="28"/>
        </w:rPr>
        <w:t xml:space="preserve"> втрата ваги досягає 720 </w:t>
      </w:r>
      <w:r w:rsidR="00B65565">
        <w:rPr>
          <w:color w:val="000000"/>
          <w:spacing w:val="7"/>
          <w:sz w:val="28"/>
          <w:szCs w:val="28"/>
        </w:rPr>
        <w:t>г</w:t>
      </w:r>
      <w:r w:rsidRPr="006B553B">
        <w:rPr>
          <w:color w:val="000000"/>
          <w:spacing w:val="7"/>
          <w:sz w:val="28"/>
          <w:szCs w:val="28"/>
        </w:rPr>
        <w:t>р</w:t>
      </w:r>
      <w:r w:rsidR="00B65565">
        <w:rPr>
          <w:color w:val="000000"/>
          <w:spacing w:val="7"/>
          <w:sz w:val="28"/>
          <w:szCs w:val="28"/>
        </w:rPr>
        <w:t>ам</w:t>
      </w:r>
      <w:r w:rsidRPr="006B553B">
        <w:rPr>
          <w:color w:val="000000"/>
          <w:spacing w:val="7"/>
          <w:sz w:val="28"/>
          <w:szCs w:val="28"/>
        </w:rPr>
        <w:t xml:space="preserve">. Протягом одного </w:t>
      </w:r>
      <w:r w:rsidRPr="006B553B">
        <w:rPr>
          <w:spacing w:val="7"/>
          <w:sz w:val="28"/>
          <w:szCs w:val="28"/>
        </w:rPr>
        <w:t>заняття</w:t>
      </w:r>
      <w:r w:rsidRPr="006B553B">
        <w:rPr>
          <w:color w:val="000000"/>
          <w:spacing w:val="7"/>
          <w:sz w:val="28"/>
          <w:szCs w:val="28"/>
        </w:rPr>
        <w:t xml:space="preserve"> борець може </w:t>
      </w:r>
      <w:r w:rsidRPr="006B553B">
        <w:rPr>
          <w:spacing w:val="7"/>
          <w:sz w:val="28"/>
          <w:szCs w:val="28"/>
        </w:rPr>
        <w:t>губити</w:t>
      </w:r>
      <w:r w:rsidRPr="006B553B">
        <w:rPr>
          <w:color w:val="000000"/>
          <w:spacing w:val="7"/>
          <w:sz w:val="28"/>
          <w:szCs w:val="28"/>
        </w:rPr>
        <w:t xml:space="preserve"> від 1 до 2 кг.</w:t>
      </w:r>
    </w:p>
    <w:p w14:paraId="179EBE56" w14:textId="77777777" w:rsidR="00BC5836" w:rsidRPr="006B553B" w:rsidRDefault="00BC5836" w:rsidP="00BC5836">
      <w:pPr>
        <w:shd w:val="clear" w:color="auto" w:fill="FFFFFF"/>
        <w:spacing w:line="360" w:lineRule="auto"/>
        <w:ind w:left="10" w:firstLine="298"/>
        <w:jc w:val="both"/>
        <w:rPr>
          <w:sz w:val="28"/>
          <w:szCs w:val="28"/>
        </w:rPr>
      </w:pPr>
      <w:r w:rsidRPr="006B553B">
        <w:rPr>
          <w:color w:val="000000"/>
          <w:spacing w:val="1"/>
          <w:sz w:val="28"/>
          <w:szCs w:val="28"/>
        </w:rPr>
        <w:t xml:space="preserve">У харчовий раціон </w:t>
      </w:r>
      <w:r w:rsidR="00735127">
        <w:rPr>
          <w:color w:val="000000"/>
          <w:spacing w:val="1"/>
          <w:sz w:val="28"/>
          <w:szCs w:val="28"/>
        </w:rPr>
        <w:t xml:space="preserve">борца, який скидає вагу, </w:t>
      </w:r>
      <w:r w:rsidRPr="006B553B">
        <w:rPr>
          <w:color w:val="000000"/>
          <w:spacing w:val="1"/>
          <w:sz w:val="28"/>
          <w:szCs w:val="28"/>
        </w:rPr>
        <w:t xml:space="preserve">повинні входити такі продукти, як нежирне м'ясо (яловича вирізка), кури, риба, овочі, фрукти, соки, зерниста ікра, яйця, сир, </w:t>
      </w:r>
      <w:r w:rsidRPr="006B553B">
        <w:rPr>
          <w:spacing w:val="1"/>
          <w:sz w:val="28"/>
          <w:szCs w:val="28"/>
        </w:rPr>
        <w:t>масло</w:t>
      </w:r>
      <w:r w:rsidRPr="006B553B">
        <w:rPr>
          <w:color w:val="000000"/>
          <w:spacing w:val="1"/>
          <w:sz w:val="28"/>
          <w:szCs w:val="28"/>
        </w:rPr>
        <w:t>, сир, сметана, зелений горошок, капуста</w:t>
      </w:r>
      <w:r w:rsidR="00735127">
        <w:rPr>
          <w:color w:val="000000"/>
          <w:spacing w:val="1"/>
          <w:sz w:val="28"/>
          <w:szCs w:val="28"/>
        </w:rPr>
        <w:t>.</w:t>
      </w:r>
      <w:r w:rsidRPr="006B553B">
        <w:rPr>
          <w:color w:val="000000"/>
          <w:spacing w:val="1"/>
          <w:sz w:val="28"/>
          <w:szCs w:val="28"/>
        </w:rPr>
        <w:t xml:space="preserve"> Не треба на тривалий </w:t>
      </w:r>
      <w:r w:rsidRPr="006B553B">
        <w:rPr>
          <w:spacing w:val="1"/>
          <w:sz w:val="28"/>
          <w:szCs w:val="28"/>
        </w:rPr>
        <w:t>строк</w:t>
      </w:r>
      <w:r w:rsidRPr="006B553B">
        <w:rPr>
          <w:color w:val="000000"/>
          <w:spacing w:val="1"/>
          <w:sz w:val="28"/>
          <w:szCs w:val="28"/>
        </w:rPr>
        <w:t xml:space="preserve"> відмовлятися </w:t>
      </w:r>
      <w:r w:rsidRPr="006B553B">
        <w:rPr>
          <w:spacing w:val="1"/>
          <w:sz w:val="28"/>
          <w:szCs w:val="28"/>
        </w:rPr>
        <w:t>повністю</w:t>
      </w:r>
      <w:r w:rsidRPr="006B553B">
        <w:rPr>
          <w:color w:val="000000"/>
          <w:spacing w:val="1"/>
          <w:sz w:val="28"/>
          <w:szCs w:val="28"/>
        </w:rPr>
        <w:t xml:space="preserve"> від уживання першого блюда. Добре, якщо борець через день </w:t>
      </w:r>
      <w:r w:rsidR="00735127">
        <w:rPr>
          <w:spacing w:val="1"/>
          <w:sz w:val="28"/>
          <w:szCs w:val="28"/>
        </w:rPr>
        <w:t>в</w:t>
      </w:r>
      <w:r w:rsidRPr="006B553B">
        <w:rPr>
          <w:spacing w:val="1"/>
          <w:sz w:val="28"/>
          <w:szCs w:val="28"/>
        </w:rPr>
        <w:t>живає</w:t>
      </w:r>
      <w:r w:rsidRPr="006B553B">
        <w:rPr>
          <w:color w:val="000000"/>
          <w:spacing w:val="1"/>
          <w:sz w:val="28"/>
          <w:szCs w:val="28"/>
        </w:rPr>
        <w:t xml:space="preserve"> 150-200 </w:t>
      </w:r>
      <w:r w:rsidRPr="006B553B">
        <w:rPr>
          <w:spacing w:val="1"/>
          <w:sz w:val="28"/>
          <w:szCs w:val="28"/>
        </w:rPr>
        <w:t>м</w:t>
      </w:r>
      <w:r w:rsidR="00735127">
        <w:rPr>
          <w:spacing w:val="1"/>
          <w:sz w:val="28"/>
          <w:szCs w:val="28"/>
        </w:rPr>
        <w:t>л</w:t>
      </w:r>
      <w:r w:rsidRPr="006B553B">
        <w:rPr>
          <w:color w:val="000000"/>
          <w:spacing w:val="1"/>
          <w:sz w:val="28"/>
          <w:szCs w:val="28"/>
        </w:rPr>
        <w:t xml:space="preserve"> м'ясного бульйону.</w:t>
      </w:r>
      <w:r w:rsidRPr="006B553B">
        <w:rPr>
          <w:color w:val="000000"/>
          <w:sz w:val="28"/>
          <w:szCs w:val="28"/>
        </w:rPr>
        <w:t xml:space="preserve"> З раціону борця на період </w:t>
      </w:r>
      <w:r w:rsidR="00735127">
        <w:rPr>
          <w:spacing w:val="-2"/>
          <w:sz w:val="28"/>
          <w:szCs w:val="28"/>
        </w:rPr>
        <w:t>зганяння</w:t>
      </w:r>
      <w:r w:rsidR="00735127" w:rsidRPr="006B553B">
        <w:rPr>
          <w:color w:val="000000"/>
          <w:sz w:val="28"/>
          <w:szCs w:val="28"/>
        </w:rPr>
        <w:t xml:space="preserve"> </w:t>
      </w:r>
      <w:r w:rsidRPr="006B553B">
        <w:rPr>
          <w:color w:val="000000"/>
          <w:sz w:val="28"/>
          <w:szCs w:val="28"/>
        </w:rPr>
        <w:t>ваги повинні бути виключені борошняні блюда й обмежен</w:t>
      </w:r>
      <w:r w:rsidR="00735127">
        <w:rPr>
          <w:color w:val="000000"/>
          <w:sz w:val="28"/>
          <w:szCs w:val="28"/>
        </w:rPr>
        <w:t>а</w:t>
      </w:r>
      <w:r w:rsidRPr="006B553B">
        <w:rPr>
          <w:color w:val="000000"/>
          <w:sz w:val="28"/>
          <w:szCs w:val="28"/>
        </w:rPr>
        <w:t xml:space="preserve"> кількість повареної солі.</w:t>
      </w:r>
      <w:r w:rsidRPr="006B553B">
        <w:rPr>
          <w:color w:val="000000"/>
          <w:spacing w:val="-1"/>
          <w:sz w:val="28"/>
          <w:szCs w:val="28"/>
        </w:rPr>
        <w:t xml:space="preserve"> Під час </w:t>
      </w:r>
      <w:r w:rsidR="00735127">
        <w:rPr>
          <w:spacing w:val="-2"/>
          <w:sz w:val="28"/>
          <w:szCs w:val="28"/>
        </w:rPr>
        <w:t>зганяння</w:t>
      </w:r>
      <w:r w:rsidRPr="006B553B">
        <w:rPr>
          <w:color w:val="000000"/>
          <w:spacing w:val="-1"/>
          <w:sz w:val="28"/>
          <w:szCs w:val="28"/>
        </w:rPr>
        <w:t xml:space="preserve"> ваги ще більше значення варто </w:t>
      </w:r>
      <w:r w:rsidRPr="006B553B">
        <w:rPr>
          <w:spacing w:val="-1"/>
          <w:sz w:val="28"/>
          <w:szCs w:val="28"/>
        </w:rPr>
        <w:t>надавати</w:t>
      </w:r>
      <w:r w:rsidRPr="006B553B">
        <w:rPr>
          <w:color w:val="000000"/>
          <w:spacing w:val="-1"/>
          <w:sz w:val="28"/>
          <w:szCs w:val="28"/>
        </w:rPr>
        <w:t xml:space="preserve"> вітамінам: необхідно не скорочувати, а збільшувати їхнє споживання.</w:t>
      </w:r>
    </w:p>
    <w:p w14:paraId="3FF8A629" w14:textId="77777777" w:rsidR="00BC5836" w:rsidRPr="006B553B" w:rsidRDefault="00BC5836" w:rsidP="00BC5836">
      <w:pPr>
        <w:spacing w:line="360" w:lineRule="auto"/>
        <w:ind w:firstLine="312"/>
        <w:jc w:val="both"/>
        <w:rPr>
          <w:spacing w:val="-1"/>
          <w:sz w:val="28"/>
          <w:szCs w:val="28"/>
        </w:rPr>
      </w:pPr>
      <w:r w:rsidRPr="006B553B">
        <w:rPr>
          <w:color w:val="000000"/>
          <w:sz w:val="28"/>
          <w:szCs w:val="28"/>
        </w:rPr>
        <w:t xml:space="preserve">Після того як борець </w:t>
      </w:r>
      <w:r w:rsidRPr="006B553B">
        <w:rPr>
          <w:sz w:val="28"/>
          <w:szCs w:val="28"/>
        </w:rPr>
        <w:t>пройшов</w:t>
      </w:r>
      <w:r w:rsidRPr="006B553B">
        <w:rPr>
          <w:color w:val="000000"/>
          <w:sz w:val="28"/>
          <w:szCs w:val="28"/>
        </w:rPr>
        <w:t xml:space="preserve"> офіційне зважування, йому потрібно відразу ж, не </w:t>
      </w:r>
      <w:r w:rsidRPr="006B553B">
        <w:rPr>
          <w:sz w:val="28"/>
          <w:szCs w:val="28"/>
        </w:rPr>
        <w:t>гублячи</w:t>
      </w:r>
      <w:r w:rsidRPr="006B553B">
        <w:rPr>
          <w:color w:val="000000"/>
          <w:sz w:val="28"/>
          <w:szCs w:val="28"/>
        </w:rPr>
        <w:t xml:space="preserve"> </w:t>
      </w:r>
      <w:r w:rsidRPr="006B553B">
        <w:rPr>
          <w:sz w:val="28"/>
          <w:szCs w:val="28"/>
        </w:rPr>
        <w:t>часу</w:t>
      </w:r>
      <w:r w:rsidRPr="006B553B">
        <w:rPr>
          <w:color w:val="000000"/>
          <w:sz w:val="28"/>
          <w:szCs w:val="28"/>
        </w:rPr>
        <w:t xml:space="preserve">, поїсти </w:t>
      </w:r>
      <w:r w:rsidRPr="006B553B">
        <w:rPr>
          <w:sz w:val="28"/>
          <w:szCs w:val="28"/>
        </w:rPr>
        <w:t>з</w:t>
      </w:r>
      <w:r w:rsidR="00735127">
        <w:rPr>
          <w:color w:val="000000"/>
          <w:sz w:val="28"/>
          <w:szCs w:val="28"/>
        </w:rPr>
        <w:t xml:space="preserve"> таки</w:t>
      </w:r>
      <w:r w:rsidRPr="006B553B">
        <w:rPr>
          <w:color w:val="000000"/>
          <w:sz w:val="28"/>
          <w:szCs w:val="28"/>
        </w:rPr>
        <w:t xml:space="preserve">м розрахунком, щоб значна частина їжі </w:t>
      </w:r>
      <w:r w:rsidRPr="006B553B">
        <w:rPr>
          <w:sz w:val="28"/>
          <w:szCs w:val="28"/>
        </w:rPr>
        <w:t>встигла</w:t>
      </w:r>
      <w:r w:rsidRPr="006B553B">
        <w:rPr>
          <w:color w:val="000000"/>
          <w:sz w:val="28"/>
          <w:szCs w:val="28"/>
        </w:rPr>
        <w:t xml:space="preserve"> засвоїтися до початку </w:t>
      </w:r>
      <w:r w:rsidRPr="006B553B">
        <w:rPr>
          <w:sz w:val="28"/>
          <w:szCs w:val="28"/>
        </w:rPr>
        <w:t>сутички</w:t>
      </w:r>
      <w:r w:rsidRPr="006B553B">
        <w:rPr>
          <w:color w:val="000000"/>
          <w:sz w:val="28"/>
          <w:szCs w:val="28"/>
        </w:rPr>
        <w:t>.</w:t>
      </w:r>
      <w:r w:rsidRPr="006B553B">
        <w:rPr>
          <w:color w:val="000000"/>
          <w:spacing w:val="-1"/>
          <w:sz w:val="28"/>
          <w:szCs w:val="28"/>
        </w:rPr>
        <w:t xml:space="preserve"> </w:t>
      </w:r>
      <w:r w:rsidRPr="006B553B">
        <w:rPr>
          <w:spacing w:val="-1"/>
          <w:sz w:val="28"/>
          <w:szCs w:val="28"/>
        </w:rPr>
        <w:t>Обсяг</w:t>
      </w:r>
      <w:r w:rsidRPr="006B553B">
        <w:rPr>
          <w:color w:val="000000"/>
          <w:spacing w:val="-1"/>
          <w:sz w:val="28"/>
          <w:szCs w:val="28"/>
        </w:rPr>
        <w:t xml:space="preserve"> їжі повинен бути </w:t>
      </w:r>
      <w:r w:rsidRPr="006B553B">
        <w:rPr>
          <w:spacing w:val="-1"/>
          <w:sz w:val="28"/>
          <w:szCs w:val="28"/>
        </w:rPr>
        <w:t>невеликим</w:t>
      </w:r>
      <w:r w:rsidRPr="006B553B">
        <w:rPr>
          <w:color w:val="000000"/>
          <w:spacing w:val="-1"/>
          <w:sz w:val="28"/>
          <w:szCs w:val="28"/>
        </w:rPr>
        <w:t>, але вона повинна бути висококалорійна й легко засвоювана.</w:t>
      </w:r>
      <w:r w:rsidRPr="006B553B">
        <w:rPr>
          <w:color w:val="000000"/>
          <w:spacing w:val="2"/>
          <w:sz w:val="28"/>
          <w:szCs w:val="28"/>
        </w:rPr>
        <w:t xml:space="preserve"> Наприклад, </w:t>
      </w:r>
      <w:r w:rsidRPr="006B553B">
        <w:rPr>
          <w:spacing w:val="2"/>
          <w:sz w:val="28"/>
          <w:szCs w:val="28"/>
        </w:rPr>
        <w:t>склянка</w:t>
      </w:r>
      <w:r w:rsidRPr="006B553B">
        <w:rPr>
          <w:color w:val="000000"/>
          <w:spacing w:val="2"/>
          <w:sz w:val="28"/>
          <w:szCs w:val="28"/>
        </w:rPr>
        <w:t xml:space="preserve"> гарячого солодкого чаю </w:t>
      </w:r>
      <w:r w:rsidRPr="006B553B">
        <w:rPr>
          <w:spacing w:val="2"/>
          <w:sz w:val="28"/>
          <w:szCs w:val="28"/>
        </w:rPr>
        <w:t>з</w:t>
      </w:r>
      <w:r w:rsidRPr="006B553B">
        <w:rPr>
          <w:color w:val="000000"/>
          <w:spacing w:val="2"/>
          <w:sz w:val="28"/>
          <w:szCs w:val="28"/>
        </w:rPr>
        <w:t xml:space="preserve"> лимоном, шматок м'яса 100-120 </w:t>
      </w:r>
      <w:r w:rsidR="00053173">
        <w:rPr>
          <w:spacing w:val="2"/>
          <w:sz w:val="28"/>
          <w:szCs w:val="28"/>
        </w:rPr>
        <w:t>г</w:t>
      </w:r>
      <w:r w:rsidR="00735127">
        <w:rPr>
          <w:spacing w:val="2"/>
          <w:sz w:val="28"/>
          <w:szCs w:val="28"/>
        </w:rPr>
        <w:t>рам</w:t>
      </w:r>
      <w:r w:rsidRPr="006B553B">
        <w:rPr>
          <w:color w:val="000000"/>
          <w:spacing w:val="2"/>
          <w:sz w:val="28"/>
          <w:szCs w:val="28"/>
        </w:rPr>
        <w:t xml:space="preserve"> або 2-3 яйця, вершкове </w:t>
      </w:r>
      <w:r w:rsidRPr="006B553B">
        <w:rPr>
          <w:spacing w:val="2"/>
          <w:sz w:val="28"/>
          <w:szCs w:val="28"/>
        </w:rPr>
        <w:t>масло</w:t>
      </w:r>
      <w:r w:rsidRPr="006B553B">
        <w:rPr>
          <w:color w:val="000000"/>
          <w:spacing w:val="2"/>
          <w:sz w:val="28"/>
          <w:szCs w:val="28"/>
        </w:rPr>
        <w:t xml:space="preserve"> 15-20 </w:t>
      </w:r>
      <w:r w:rsidR="00053173">
        <w:rPr>
          <w:spacing w:val="2"/>
          <w:sz w:val="28"/>
          <w:szCs w:val="28"/>
        </w:rPr>
        <w:t>г</w:t>
      </w:r>
      <w:r w:rsidR="00735127">
        <w:rPr>
          <w:spacing w:val="2"/>
          <w:sz w:val="28"/>
          <w:szCs w:val="28"/>
        </w:rPr>
        <w:t>рам</w:t>
      </w:r>
      <w:r w:rsidRPr="006B553B">
        <w:rPr>
          <w:color w:val="000000"/>
          <w:spacing w:val="2"/>
          <w:sz w:val="28"/>
          <w:szCs w:val="28"/>
        </w:rPr>
        <w:t xml:space="preserve">, </w:t>
      </w:r>
      <w:r w:rsidRPr="006B553B">
        <w:rPr>
          <w:spacing w:val="2"/>
          <w:sz w:val="28"/>
          <w:szCs w:val="28"/>
        </w:rPr>
        <w:t>склянка</w:t>
      </w:r>
      <w:r w:rsidRPr="006B553B">
        <w:rPr>
          <w:color w:val="000000"/>
          <w:spacing w:val="2"/>
          <w:sz w:val="28"/>
          <w:szCs w:val="28"/>
        </w:rPr>
        <w:t xml:space="preserve"> свіжого фруктового соку або свіжі фрукти (апельсини, яблука, груші) 200</w:t>
      </w:r>
      <w:r w:rsidR="00735127">
        <w:rPr>
          <w:color w:val="000000"/>
          <w:spacing w:val="2"/>
          <w:sz w:val="28"/>
          <w:szCs w:val="28"/>
        </w:rPr>
        <w:t xml:space="preserve"> </w:t>
      </w:r>
      <w:r w:rsidRPr="006B553B">
        <w:rPr>
          <w:color w:val="000000"/>
          <w:spacing w:val="2"/>
          <w:sz w:val="28"/>
          <w:szCs w:val="28"/>
        </w:rPr>
        <w:t xml:space="preserve">- 250 </w:t>
      </w:r>
      <w:r w:rsidR="00735127">
        <w:rPr>
          <w:color w:val="000000"/>
          <w:spacing w:val="2"/>
          <w:sz w:val="28"/>
          <w:szCs w:val="28"/>
        </w:rPr>
        <w:t>г</w:t>
      </w:r>
      <w:r w:rsidRPr="006B553B">
        <w:rPr>
          <w:color w:val="000000"/>
          <w:spacing w:val="2"/>
          <w:sz w:val="28"/>
          <w:szCs w:val="28"/>
        </w:rPr>
        <w:t>р</w:t>
      </w:r>
      <w:r w:rsidR="00735127">
        <w:rPr>
          <w:color w:val="000000"/>
          <w:spacing w:val="2"/>
          <w:sz w:val="28"/>
          <w:szCs w:val="28"/>
        </w:rPr>
        <w:t>ам</w:t>
      </w:r>
      <w:r w:rsidRPr="006B553B">
        <w:rPr>
          <w:color w:val="000000"/>
          <w:spacing w:val="2"/>
          <w:sz w:val="28"/>
          <w:szCs w:val="28"/>
        </w:rPr>
        <w:t xml:space="preserve">. Чим менше </w:t>
      </w:r>
      <w:r w:rsidRPr="006B553B">
        <w:rPr>
          <w:spacing w:val="2"/>
          <w:sz w:val="28"/>
          <w:szCs w:val="28"/>
        </w:rPr>
        <w:t>залишається</w:t>
      </w:r>
      <w:r w:rsidRPr="006B553B">
        <w:rPr>
          <w:color w:val="000000"/>
          <w:spacing w:val="2"/>
          <w:sz w:val="28"/>
          <w:szCs w:val="28"/>
        </w:rPr>
        <w:t xml:space="preserve"> </w:t>
      </w:r>
      <w:r w:rsidRPr="006B553B">
        <w:rPr>
          <w:spacing w:val="2"/>
          <w:sz w:val="28"/>
          <w:szCs w:val="28"/>
        </w:rPr>
        <w:t>часу</w:t>
      </w:r>
      <w:r w:rsidRPr="006B553B">
        <w:rPr>
          <w:color w:val="000000"/>
          <w:spacing w:val="2"/>
          <w:sz w:val="28"/>
          <w:szCs w:val="28"/>
        </w:rPr>
        <w:t xml:space="preserve"> від </w:t>
      </w:r>
      <w:r w:rsidRPr="006B553B">
        <w:rPr>
          <w:spacing w:val="2"/>
          <w:sz w:val="28"/>
          <w:szCs w:val="28"/>
        </w:rPr>
        <w:t>прийому</w:t>
      </w:r>
      <w:r w:rsidRPr="006B553B">
        <w:rPr>
          <w:color w:val="000000"/>
          <w:spacing w:val="2"/>
          <w:sz w:val="28"/>
          <w:szCs w:val="28"/>
        </w:rPr>
        <w:t xml:space="preserve"> їжі до початку наступного зважування, тим </w:t>
      </w:r>
      <w:r w:rsidRPr="006B553B">
        <w:rPr>
          <w:spacing w:val="2"/>
          <w:sz w:val="28"/>
          <w:szCs w:val="28"/>
        </w:rPr>
        <w:t>менша</w:t>
      </w:r>
      <w:r w:rsidRPr="006B553B">
        <w:rPr>
          <w:color w:val="000000"/>
          <w:spacing w:val="2"/>
          <w:sz w:val="28"/>
          <w:szCs w:val="28"/>
        </w:rPr>
        <w:t xml:space="preserve"> кількість їжі борець повинен </w:t>
      </w:r>
      <w:r w:rsidRPr="006B553B">
        <w:rPr>
          <w:spacing w:val="2"/>
          <w:sz w:val="28"/>
          <w:szCs w:val="28"/>
        </w:rPr>
        <w:t>уживати</w:t>
      </w:r>
      <w:r w:rsidRPr="006B553B">
        <w:rPr>
          <w:color w:val="000000"/>
          <w:spacing w:val="2"/>
          <w:sz w:val="28"/>
          <w:szCs w:val="28"/>
        </w:rPr>
        <w:t>.</w:t>
      </w:r>
      <w:r w:rsidRPr="006B553B">
        <w:rPr>
          <w:color w:val="000000"/>
          <w:spacing w:val="3"/>
          <w:sz w:val="28"/>
          <w:szCs w:val="28"/>
        </w:rPr>
        <w:t xml:space="preserve"> </w:t>
      </w:r>
      <w:r w:rsidR="00735127">
        <w:rPr>
          <w:spacing w:val="3"/>
          <w:sz w:val="28"/>
          <w:szCs w:val="28"/>
        </w:rPr>
        <w:t>Згонання</w:t>
      </w:r>
      <w:r w:rsidRPr="006B553B">
        <w:rPr>
          <w:color w:val="000000"/>
          <w:spacing w:val="3"/>
          <w:sz w:val="28"/>
          <w:szCs w:val="28"/>
        </w:rPr>
        <w:t xml:space="preserve"> ваги будь-яким способом - серйозний, відповідальний і сугубо індивідуальний процес.</w:t>
      </w:r>
      <w:r w:rsidRPr="006B553B">
        <w:rPr>
          <w:color w:val="000000"/>
          <w:spacing w:val="-2"/>
          <w:sz w:val="28"/>
          <w:szCs w:val="28"/>
        </w:rPr>
        <w:t xml:space="preserve"> Тому необхідно, щоб борець, що зганяє ваг</w:t>
      </w:r>
      <w:r w:rsidR="00735127">
        <w:rPr>
          <w:color w:val="000000"/>
          <w:spacing w:val="-2"/>
          <w:sz w:val="28"/>
          <w:szCs w:val="28"/>
        </w:rPr>
        <w:t>у</w:t>
      </w:r>
      <w:r w:rsidRPr="006B553B">
        <w:rPr>
          <w:color w:val="000000"/>
          <w:spacing w:val="-2"/>
          <w:sz w:val="28"/>
          <w:szCs w:val="28"/>
        </w:rPr>
        <w:t xml:space="preserve">, постійно </w:t>
      </w:r>
      <w:r w:rsidRPr="006B553B">
        <w:rPr>
          <w:spacing w:val="-2"/>
          <w:sz w:val="28"/>
          <w:szCs w:val="28"/>
        </w:rPr>
        <w:t>перебував</w:t>
      </w:r>
      <w:r w:rsidRPr="006B553B">
        <w:rPr>
          <w:color w:val="000000"/>
          <w:spacing w:val="-2"/>
          <w:sz w:val="28"/>
          <w:szCs w:val="28"/>
        </w:rPr>
        <w:t xml:space="preserve"> під спостереженням тренера й лікаря.</w:t>
      </w:r>
      <w:r w:rsidRPr="006B553B">
        <w:rPr>
          <w:color w:val="000000"/>
          <w:spacing w:val="2"/>
          <w:sz w:val="28"/>
          <w:szCs w:val="28"/>
        </w:rPr>
        <w:t xml:space="preserve"> Підвищена нервова збудливість спортсмена в цей період зобов'язує тренера особливо уважно </w:t>
      </w:r>
      <w:r w:rsidRPr="006B553B">
        <w:rPr>
          <w:spacing w:val="2"/>
          <w:sz w:val="28"/>
          <w:szCs w:val="28"/>
        </w:rPr>
        <w:lastRenderedPageBreak/>
        <w:t>ставитися</w:t>
      </w:r>
      <w:r w:rsidRPr="006B553B">
        <w:rPr>
          <w:color w:val="000000"/>
          <w:spacing w:val="2"/>
          <w:sz w:val="28"/>
          <w:szCs w:val="28"/>
        </w:rPr>
        <w:t xml:space="preserve"> до </w:t>
      </w:r>
      <w:r w:rsidRPr="006B553B">
        <w:rPr>
          <w:spacing w:val="2"/>
          <w:sz w:val="28"/>
          <w:szCs w:val="28"/>
        </w:rPr>
        <w:t>нього</w:t>
      </w:r>
      <w:r w:rsidRPr="006B553B">
        <w:rPr>
          <w:color w:val="000000"/>
          <w:spacing w:val="2"/>
          <w:sz w:val="28"/>
          <w:szCs w:val="28"/>
        </w:rPr>
        <w:t>.</w:t>
      </w:r>
      <w:r w:rsidRPr="006B553B">
        <w:rPr>
          <w:color w:val="000000"/>
          <w:spacing w:val="5"/>
          <w:sz w:val="28"/>
          <w:szCs w:val="28"/>
        </w:rPr>
        <w:t xml:space="preserve"> Для збереження здоров'я важливо не тільки те, у якій кількості і </w:t>
      </w:r>
      <w:r w:rsidRPr="006B553B">
        <w:rPr>
          <w:spacing w:val="5"/>
          <w:sz w:val="28"/>
          <w:szCs w:val="28"/>
        </w:rPr>
        <w:t>яким</w:t>
      </w:r>
      <w:r w:rsidRPr="006B553B">
        <w:rPr>
          <w:color w:val="000000"/>
          <w:spacing w:val="5"/>
          <w:sz w:val="28"/>
          <w:szCs w:val="28"/>
        </w:rPr>
        <w:t xml:space="preserve"> шляхом </w:t>
      </w:r>
      <w:r w:rsidR="00735127">
        <w:rPr>
          <w:spacing w:val="5"/>
          <w:sz w:val="28"/>
          <w:szCs w:val="28"/>
        </w:rPr>
        <w:t>скидається</w:t>
      </w:r>
      <w:r w:rsidRPr="006B553B">
        <w:rPr>
          <w:color w:val="000000"/>
          <w:spacing w:val="5"/>
          <w:sz w:val="28"/>
          <w:szCs w:val="28"/>
        </w:rPr>
        <w:t xml:space="preserve"> </w:t>
      </w:r>
      <w:r w:rsidRPr="006B553B">
        <w:rPr>
          <w:spacing w:val="5"/>
          <w:sz w:val="28"/>
          <w:szCs w:val="28"/>
        </w:rPr>
        <w:t>вага</w:t>
      </w:r>
      <w:r w:rsidRPr="006B553B">
        <w:rPr>
          <w:color w:val="000000"/>
          <w:spacing w:val="5"/>
          <w:sz w:val="28"/>
          <w:szCs w:val="28"/>
        </w:rPr>
        <w:t>, але і як в</w:t>
      </w:r>
      <w:r w:rsidR="00735127">
        <w:rPr>
          <w:color w:val="000000"/>
          <w:spacing w:val="5"/>
          <w:sz w:val="28"/>
          <w:szCs w:val="28"/>
        </w:rPr>
        <w:t>о</w:t>
      </w:r>
      <w:r w:rsidRPr="006B553B">
        <w:rPr>
          <w:color w:val="000000"/>
          <w:spacing w:val="5"/>
          <w:sz w:val="28"/>
          <w:szCs w:val="28"/>
        </w:rPr>
        <w:t>н</w:t>
      </w:r>
      <w:r w:rsidR="00735127">
        <w:rPr>
          <w:color w:val="000000"/>
          <w:spacing w:val="5"/>
          <w:sz w:val="28"/>
          <w:szCs w:val="28"/>
        </w:rPr>
        <w:t>а</w:t>
      </w:r>
      <w:r w:rsidRPr="006B553B">
        <w:rPr>
          <w:color w:val="000000"/>
          <w:spacing w:val="5"/>
          <w:sz w:val="28"/>
          <w:szCs w:val="28"/>
        </w:rPr>
        <w:t xml:space="preserve"> відновлюється </w:t>
      </w:r>
      <w:r w:rsidRPr="006B553B">
        <w:rPr>
          <w:spacing w:val="5"/>
          <w:sz w:val="28"/>
          <w:szCs w:val="28"/>
        </w:rPr>
        <w:t>в</w:t>
      </w:r>
      <w:r w:rsidRPr="006B553B">
        <w:rPr>
          <w:color w:val="000000"/>
          <w:spacing w:val="5"/>
          <w:sz w:val="28"/>
          <w:szCs w:val="28"/>
        </w:rPr>
        <w:t xml:space="preserve"> борців.</w:t>
      </w:r>
    </w:p>
    <w:p w14:paraId="410B4039" w14:textId="77777777" w:rsidR="00960B27" w:rsidRDefault="00960B27" w:rsidP="00BC5836">
      <w:pPr>
        <w:pStyle w:val="Style2"/>
        <w:widowControl/>
        <w:spacing w:line="360" w:lineRule="auto"/>
        <w:ind w:firstLine="312"/>
        <w:rPr>
          <w:rStyle w:val="FontStyle73"/>
          <w:color w:val="000000" w:themeColor="text1"/>
          <w:sz w:val="28"/>
          <w:szCs w:val="28"/>
          <w:lang w:val="uk-UA"/>
        </w:rPr>
      </w:pPr>
    </w:p>
    <w:p w14:paraId="67AB8F90"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3BAF84BE"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57844969"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09011990"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0A3E69AE"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1768ECD0"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2F51AEAC"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6BA6BE6B"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76E40913"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253D27FF" w14:textId="77777777" w:rsidR="00960B27" w:rsidRPr="00735127" w:rsidRDefault="00960B27" w:rsidP="00753704">
      <w:pPr>
        <w:pStyle w:val="Style2"/>
        <w:widowControl/>
        <w:spacing w:line="360" w:lineRule="auto"/>
        <w:ind w:firstLine="312"/>
        <w:rPr>
          <w:rStyle w:val="FontStyle73"/>
          <w:color w:val="000000" w:themeColor="text1"/>
          <w:sz w:val="28"/>
          <w:szCs w:val="28"/>
          <w:lang w:val="uk-UA"/>
        </w:rPr>
      </w:pPr>
    </w:p>
    <w:p w14:paraId="3634327C"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0B819884"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05C4AECA"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65721CA6"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65C1FF05"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5E61402D"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53E7E4A0"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023AA5A5"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1EF1646A"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2DA5F633"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52E2DC24"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64243435"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5BF3BB01" w14:textId="77777777" w:rsidR="0039273B" w:rsidRPr="00735127" w:rsidRDefault="0039273B" w:rsidP="00753704">
      <w:pPr>
        <w:pStyle w:val="Style2"/>
        <w:widowControl/>
        <w:spacing w:line="360" w:lineRule="auto"/>
        <w:ind w:firstLine="312"/>
        <w:rPr>
          <w:rStyle w:val="FontStyle73"/>
          <w:color w:val="000000" w:themeColor="text1"/>
          <w:sz w:val="28"/>
          <w:szCs w:val="28"/>
          <w:lang w:val="uk-UA"/>
        </w:rPr>
      </w:pPr>
    </w:p>
    <w:p w14:paraId="305A08D4" w14:textId="77777777" w:rsidR="00960B27" w:rsidRDefault="00960B27" w:rsidP="00EC7865">
      <w:pPr>
        <w:pStyle w:val="Style2"/>
        <w:widowControl/>
        <w:spacing w:line="360" w:lineRule="auto"/>
        <w:ind w:firstLine="0"/>
        <w:rPr>
          <w:rStyle w:val="FontStyle73"/>
          <w:color w:val="000000" w:themeColor="text1"/>
          <w:sz w:val="28"/>
          <w:szCs w:val="28"/>
          <w:lang w:val="uk-UA"/>
        </w:rPr>
      </w:pPr>
    </w:p>
    <w:p w14:paraId="09118356" w14:textId="77777777" w:rsidR="00735127" w:rsidRDefault="00735127" w:rsidP="00EC7865">
      <w:pPr>
        <w:pStyle w:val="Style2"/>
        <w:widowControl/>
        <w:spacing w:line="360" w:lineRule="auto"/>
        <w:ind w:firstLine="0"/>
        <w:rPr>
          <w:rStyle w:val="FontStyle73"/>
          <w:color w:val="000000" w:themeColor="text1"/>
          <w:sz w:val="28"/>
          <w:szCs w:val="28"/>
          <w:lang w:val="uk-UA"/>
        </w:rPr>
      </w:pPr>
    </w:p>
    <w:p w14:paraId="7FE8374E" w14:textId="77777777" w:rsidR="00735127" w:rsidRDefault="00735127" w:rsidP="00EC7865">
      <w:pPr>
        <w:pStyle w:val="Style2"/>
        <w:widowControl/>
        <w:spacing w:line="360" w:lineRule="auto"/>
        <w:ind w:firstLine="0"/>
        <w:rPr>
          <w:rStyle w:val="FontStyle73"/>
          <w:color w:val="000000" w:themeColor="text1"/>
          <w:sz w:val="28"/>
          <w:szCs w:val="28"/>
          <w:lang w:val="uk-UA"/>
        </w:rPr>
      </w:pPr>
    </w:p>
    <w:p w14:paraId="0A9EACF7" w14:textId="77777777" w:rsidR="00735127" w:rsidRDefault="00735127" w:rsidP="00EC7865">
      <w:pPr>
        <w:pStyle w:val="Style2"/>
        <w:widowControl/>
        <w:spacing w:line="360" w:lineRule="auto"/>
        <w:ind w:firstLine="0"/>
        <w:rPr>
          <w:rStyle w:val="FontStyle73"/>
          <w:color w:val="000000" w:themeColor="text1"/>
          <w:sz w:val="28"/>
          <w:szCs w:val="28"/>
          <w:lang w:val="uk-UA"/>
        </w:rPr>
      </w:pPr>
    </w:p>
    <w:p w14:paraId="045E3C80" w14:textId="77777777" w:rsidR="00987747" w:rsidRPr="00CA4E42" w:rsidRDefault="00987747" w:rsidP="00987747">
      <w:pPr>
        <w:shd w:val="clear" w:color="auto" w:fill="FFFFFF"/>
        <w:spacing w:line="360" w:lineRule="auto"/>
        <w:ind w:right="-1"/>
        <w:jc w:val="center"/>
        <w:rPr>
          <w:b/>
          <w:sz w:val="28"/>
          <w:szCs w:val="28"/>
        </w:rPr>
      </w:pPr>
      <w:r w:rsidRPr="00CA4E42">
        <w:rPr>
          <w:b/>
          <w:sz w:val="28"/>
          <w:szCs w:val="28"/>
        </w:rPr>
        <w:lastRenderedPageBreak/>
        <w:t xml:space="preserve">РОЗДІЛ </w:t>
      </w:r>
      <w:r w:rsidR="007976C5">
        <w:rPr>
          <w:b/>
          <w:sz w:val="28"/>
          <w:szCs w:val="28"/>
        </w:rPr>
        <w:t>9</w:t>
      </w:r>
    </w:p>
    <w:p w14:paraId="2E43B9E4" w14:textId="77777777" w:rsidR="00987747" w:rsidRDefault="00987747" w:rsidP="00987747">
      <w:pPr>
        <w:shd w:val="clear" w:color="auto" w:fill="FFFFFF"/>
        <w:spacing w:line="360" w:lineRule="auto"/>
        <w:ind w:left="2124" w:right="-1" w:firstLine="708"/>
        <w:rPr>
          <w:sz w:val="28"/>
          <w:szCs w:val="28"/>
        </w:rPr>
      </w:pPr>
      <w:r>
        <w:rPr>
          <w:b/>
          <w:bCs/>
          <w:color w:val="000000"/>
          <w:sz w:val="28"/>
          <w:szCs w:val="28"/>
        </w:rPr>
        <w:t>ТЕХНИКА</w:t>
      </w:r>
      <w:r w:rsidRPr="00085EA6">
        <w:rPr>
          <w:b/>
          <w:bCs/>
          <w:color w:val="000000"/>
          <w:sz w:val="28"/>
          <w:szCs w:val="28"/>
        </w:rPr>
        <w:t xml:space="preserve"> ВІЛЬНОЇ БОРОТЬБИ</w:t>
      </w:r>
    </w:p>
    <w:p w14:paraId="773F2CED" w14:textId="77777777" w:rsidR="00987747" w:rsidRPr="00090496" w:rsidRDefault="00987747" w:rsidP="00987747">
      <w:pPr>
        <w:shd w:val="clear" w:color="auto" w:fill="FFFFFF"/>
        <w:spacing w:line="360" w:lineRule="auto"/>
        <w:ind w:right="-1"/>
        <w:jc w:val="center"/>
        <w:rPr>
          <w:sz w:val="28"/>
          <w:szCs w:val="28"/>
        </w:rPr>
      </w:pPr>
    </w:p>
    <w:p w14:paraId="4DAB7CC7" w14:textId="77777777" w:rsidR="00987747" w:rsidRDefault="007976C5" w:rsidP="00987747">
      <w:pPr>
        <w:spacing w:line="360" w:lineRule="auto"/>
        <w:jc w:val="center"/>
        <w:rPr>
          <w:b/>
          <w:sz w:val="28"/>
          <w:szCs w:val="28"/>
          <w:lang w:val="ru-RU"/>
        </w:rPr>
      </w:pPr>
      <w:r>
        <w:rPr>
          <w:b/>
          <w:sz w:val="28"/>
          <w:szCs w:val="28"/>
        </w:rPr>
        <w:t>9</w:t>
      </w:r>
      <w:r w:rsidR="00987747">
        <w:rPr>
          <w:b/>
          <w:sz w:val="28"/>
          <w:szCs w:val="28"/>
        </w:rPr>
        <w:t xml:space="preserve">.1 </w:t>
      </w:r>
      <w:r w:rsidR="00987747">
        <w:rPr>
          <w:b/>
          <w:sz w:val="28"/>
          <w:szCs w:val="28"/>
          <w:lang w:val="ru-RU"/>
        </w:rPr>
        <w:t>НАВЧАННЯ ТА ВИХОВАННЯ БОРЦЯ</w:t>
      </w:r>
    </w:p>
    <w:p w14:paraId="46DEC1B9" w14:textId="77777777" w:rsidR="00987747" w:rsidRPr="00FF4E14" w:rsidRDefault="00987747" w:rsidP="00987747">
      <w:pPr>
        <w:spacing w:line="360" w:lineRule="auto"/>
        <w:ind w:firstLine="308"/>
        <w:jc w:val="both"/>
        <w:rPr>
          <w:sz w:val="28"/>
          <w:szCs w:val="28"/>
          <w:lang w:val="ru-RU"/>
        </w:rPr>
      </w:pPr>
      <w:r w:rsidRPr="004F73A2">
        <w:rPr>
          <w:sz w:val="28"/>
          <w:szCs w:val="28"/>
          <w:lang w:val="ru-RU"/>
        </w:rPr>
        <w:t>Виховання борця – складний та довготрива</w:t>
      </w:r>
      <w:r w:rsidR="00256526">
        <w:rPr>
          <w:sz w:val="28"/>
          <w:szCs w:val="28"/>
          <w:lang w:val="ru-RU"/>
        </w:rPr>
        <w:t>л</w:t>
      </w:r>
      <w:r w:rsidRPr="004F73A2">
        <w:rPr>
          <w:sz w:val="28"/>
          <w:szCs w:val="28"/>
          <w:lang w:val="ru-RU"/>
        </w:rPr>
        <w:t>ий процес. Від першого занятт</w:t>
      </w:r>
      <w:r w:rsidR="00256526">
        <w:rPr>
          <w:sz w:val="28"/>
          <w:szCs w:val="28"/>
          <w:lang w:val="ru-RU"/>
        </w:rPr>
        <w:t>я</w:t>
      </w:r>
      <w:r w:rsidRPr="004F73A2">
        <w:rPr>
          <w:sz w:val="28"/>
          <w:szCs w:val="28"/>
          <w:lang w:val="ru-RU"/>
        </w:rPr>
        <w:t xml:space="preserve"> до тих пір, поки спортсмен стане справжнім майстром своєї справи, проходить не один рік. Наприклад, олімпійському чемпіону</w:t>
      </w:r>
      <w:r w:rsidR="00256526">
        <w:rPr>
          <w:sz w:val="28"/>
          <w:szCs w:val="28"/>
          <w:lang w:val="ru-RU"/>
        </w:rPr>
        <w:t>,</w:t>
      </w:r>
      <w:r w:rsidRPr="004F73A2">
        <w:rPr>
          <w:sz w:val="28"/>
          <w:szCs w:val="28"/>
          <w:lang w:val="ru-RU"/>
        </w:rPr>
        <w:t xml:space="preserve"> лейтенанту Іваницькому для цього знадобилося 7 років. Деякі проходять до вершин спортивної майстерності трішки швидше, але всеодно цей </w:t>
      </w:r>
      <w:r w:rsidR="00256526">
        <w:rPr>
          <w:sz w:val="28"/>
          <w:szCs w:val="28"/>
          <w:lang w:val="ru-RU"/>
        </w:rPr>
        <w:t>строк</w:t>
      </w:r>
      <w:r w:rsidRPr="004F73A2">
        <w:rPr>
          <w:sz w:val="28"/>
          <w:szCs w:val="28"/>
          <w:lang w:val="ru-RU"/>
        </w:rPr>
        <w:t xml:space="preserve"> немалий.</w:t>
      </w:r>
      <w:r w:rsidR="00A979B4">
        <w:rPr>
          <w:sz w:val="28"/>
          <w:szCs w:val="28"/>
          <w:lang w:val="ru-RU"/>
        </w:rPr>
        <w:t xml:space="preserve"> </w:t>
      </w:r>
      <w:r w:rsidR="00A979B4" w:rsidRPr="00FF4E14">
        <w:rPr>
          <w:sz w:val="28"/>
          <w:szCs w:val="28"/>
          <w:lang w:val="ru-RU"/>
        </w:rPr>
        <w:t>[2]</w:t>
      </w:r>
    </w:p>
    <w:p w14:paraId="6ABAB178"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Починаючи тренування з боротьби, потрібно пам'ятати, що результат</w:t>
      </w:r>
      <w:r w:rsidR="00256526">
        <w:rPr>
          <w:sz w:val="28"/>
          <w:szCs w:val="28"/>
          <w:lang w:val="ru-RU"/>
        </w:rPr>
        <w:t xml:space="preserve"> </w:t>
      </w:r>
      <w:r w:rsidRPr="004F73A2">
        <w:rPr>
          <w:sz w:val="28"/>
          <w:szCs w:val="28"/>
          <w:lang w:val="ru-RU"/>
        </w:rPr>
        <w:t>прийде лише тоді, коли оволодієш сучасною й раціональною технікою, розвинеш силу, витримку, спритність, сміливість, вольові якості та багато іншого, що необхідно для досягнення перемоги на борцовському коврі. Потрібні знання основних питань теорії та методики тренувань у вільній боротьбі. А головне, потрібна працелюбність та цілеспрямованість. Багато прикладів, коли здібний, але не працьовитий спортсмен так і закінчує свій спортивний шлях, не досягнувши успіху, а менш здібний, але дуже працелюбний досягає високих спортивних результатів.</w:t>
      </w:r>
    </w:p>
    <w:p w14:paraId="17372B94" w14:textId="77777777" w:rsidR="00987747" w:rsidRPr="003B7AD6" w:rsidRDefault="00987747" w:rsidP="00987747">
      <w:pPr>
        <w:spacing w:line="360" w:lineRule="auto"/>
        <w:ind w:firstLine="308"/>
        <w:jc w:val="both"/>
        <w:rPr>
          <w:sz w:val="28"/>
          <w:szCs w:val="28"/>
          <w:lang w:val="ru-RU"/>
        </w:rPr>
      </w:pPr>
      <w:r w:rsidRPr="004F73A2">
        <w:rPr>
          <w:sz w:val="28"/>
          <w:szCs w:val="28"/>
          <w:lang w:val="ru-RU"/>
        </w:rPr>
        <w:t xml:space="preserve">Борець повинен бути різносторонньо розвиненою людиною. Мета заняття з оротьби не повинна зводитися тільки до досягнення високих спортивних результатів. Важніше укріпити здоров'я </w:t>
      </w:r>
      <w:r w:rsidR="00256526">
        <w:rPr>
          <w:sz w:val="28"/>
          <w:szCs w:val="28"/>
          <w:lang w:val="ru-RU"/>
        </w:rPr>
        <w:t>спортсменів</w:t>
      </w:r>
      <w:r w:rsidRPr="004F73A2">
        <w:rPr>
          <w:sz w:val="28"/>
          <w:szCs w:val="28"/>
          <w:lang w:val="ru-RU"/>
        </w:rPr>
        <w:t>. Розвити в них якості та навички, необхідні у трудовій діяльності. Заняття у секції вільної боротьби проходять під керівництвом тренера.</w:t>
      </w:r>
    </w:p>
    <w:p w14:paraId="3A8F7E38" w14:textId="77777777" w:rsidR="00987747" w:rsidRPr="004F73A2" w:rsidRDefault="00987747" w:rsidP="00987747">
      <w:pPr>
        <w:spacing w:before="240" w:line="360" w:lineRule="auto"/>
        <w:ind w:firstLine="308"/>
        <w:jc w:val="both"/>
        <w:rPr>
          <w:sz w:val="28"/>
          <w:szCs w:val="28"/>
          <w:lang w:val="ru-RU"/>
        </w:rPr>
      </w:pPr>
      <w:r w:rsidRPr="004F73A2">
        <w:rPr>
          <w:sz w:val="28"/>
          <w:szCs w:val="28"/>
          <w:lang w:val="ru-RU"/>
        </w:rPr>
        <w:t xml:space="preserve"> Значення тренера важко переоцінити. Тренер секції вільної боротьби – обов'язок почесний та відповідальний. Він центральна фігура у секції. Від його вміння передати знання учням, вміння зацікавити та захопити учнів, прищепити їм працелюбність та наполегливість в досягненні поставленої мети залежать спортивні досягнення, та й не тільки спортивні.</w:t>
      </w:r>
    </w:p>
    <w:p w14:paraId="2DE9FFB0"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lastRenderedPageBreak/>
        <w:t>Творча співдружність учня й тренера,</w:t>
      </w:r>
      <w:r w:rsidR="00256526">
        <w:rPr>
          <w:sz w:val="28"/>
          <w:szCs w:val="28"/>
          <w:lang w:val="ru-RU"/>
        </w:rPr>
        <w:t xml:space="preserve"> </w:t>
      </w:r>
      <w:r w:rsidRPr="004F73A2">
        <w:rPr>
          <w:sz w:val="28"/>
          <w:szCs w:val="28"/>
          <w:lang w:val="ru-RU"/>
        </w:rPr>
        <w:t>зазвичай значно відрізняються один від одного за віком, життєвим та спортивним досвідом, продовжується не один рік.</w:t>
      </w:r>
    </w:p>
    <w:p w14:paraId="0502D882"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Спочатку, коли учень робить у спорті свої перші кроки, коли його досвід та знання в ць</w:t>
      </w:r>
      <w:r w:rsidR="00256526">
        <w:rPr>
          <w:sz w:val="28"/>
          <w:szCs w:val="28"/>
          <w:lang w:val="ru-RU"/>
        </w:rPr>
        <w:t>ому ділі незначні, багато знань</w:t>
      </w:r>
      <w:r w:rsidRPr="004F73A2">
        <w:rPr>
          <w:sz w:val="28"/>
          <w:szCs w:val="28"/>
          <w:lang w:val="ru-RU"/>
        </w:rPr>
        <w:t>, суджень, поглядів,</w:t>
      </w:r>
      <w:r w:rsidR="00256526">
        <w:rPr>
          <w:sz w:val="28"/>
          <w:szCs w:val="28"/>
          <w:lang w:val="ru-RU"/>
        </w:rPr>
        <w:t xml:space="preserve"> </w:t>
      </w:r>
      <w:r w:rsidRPr="004F73A2">
        <w:rPr>
          <w:sz w:val="28"/>
          <w:szCs w:val="28"/>
          <w:lang w:val="ru-RU"/>
        </w:rPr>
        <w:t>які прищеплює йому тренер, він сприймає як  непорушні істини. В цей період особливого значення набуває власний приклад тренера. Його мову, зовнішність, освіченість, відношення до людей та справи стають еталоном  для молодого борця.</w:t>
      </w:r>
    </w:p>
    <w:p w14:paraId="5938B756"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Саме на перших кроках у спорті закладається багато якостей та навичок, які створюють людський портрет спортсмена на роки вперед. Тренер повинен по-справжньому зацікавити спортсмена цим видом спорта. Він повинен поступово, без натиску, впливати на спортсмена, виховуючи в ньому</w:t>
      </w:r>
      <w:r w:rsidR="00256526">
        <w:rPr>
          <w:sz w:val="28"/>
          <w:szCs w:val="28"/>
          <w:lang w:val="ru-RU"/>
        </w:rPr>
        <w:t xml:space="preserve"> </w:t>
      </w:r>
      <w:r w:rsidRPr="004F73A2">
        <w:rPr>
          <w:sz w:val="28"/>
          <w:szCs w:val="28"/>
          <w:lang w:val="ru-RU"/>
        </w:rPr>
        <w:t>необхідні якості й  прищеплюючи фантастичну відданість вільній боротьбі.</w:t>
      </w:r>
    </w:p>
    <w:p w14:paraId="6FDE3C59"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Шляхом бесід відбувається знайомство нов</w:t>
      </w:r>
      <w:r w:rsidR="00256526">
        <w:rPr>
          <w:sz w:val="28"/>
          <w:szCs w:val="28"/>
          <w:lang w:val="ru-RU"/>
        </w:rPr>
        <w:t>а</w:t>
      </w:r>
      <w:r w:rsidRPr="004F73A2">
        <w:rPr>
          <w:sz w:val="28"/>
          <w:szCs w:val="28"/>
          <w:lang w:val="ru-RU"/>
        </w:rPr>
        <w:t xml:space="preserve">чка з членами секції, її історією та кращими людьми. Він поступово вводиться в курс та сутність справи, якій прийшов вчитися. Особливо велике значення  </w:t>
      </w:r>
      <w:r w:rsidR="00256526">
        <w:rPr>
          <w:sz w:val="28"/>
          <w:szCs w:val="28"/>
          <w:lang w:val="ru-RU"/>
        </w:rPr>
        <w:t>мають</w:t>
      </w:r>
      <w:r w:rsidRPr="004F73A2">
        <w:rPr>
          <w:sz w:val="28"/>
          <w:szCs w:val="28"/>
          <w:lang w:val="ru-RU"/>
        </w:rPr>
        <w:t xml:space="preserve"> набуваємих знайомств</w:t>
      </w:r>
      <w:r w:rsidR="00256526">
        <w:rPr>
          <w:sz w:val="28"/>
          <w:szCs w:val="28"/>
          <w:lang w:val="ru-RU"/>
        </w:rPr>
        <w:t>а</w:t>
      </w:r>
      <w:r w:rsidRPr="004F73A2">
        <w:rPr>
          <w:sz w:val="28"/>
          <w:szCs w:val="28"/>
          <w:lang w:val="ru-RU"/>
        </w:rPr>
        <w:t>. Адже нові друзі виявляться авторитетними людьми у відношенні сприймання та оцінки  того що відбуваєтьс</w:t>
      </w:r>
      <w:r w:rsidR="00256526">
        <w:rPr>
          <w:sz w:val="28"/>
          <w:szCs w:val="28"/>
          <w:lang w:val="ru-RU"/>
        </w:rPr>
        <w:t>я</w:t>
      </w:r>
      <w:r w:rsidRPr="004F73A2">
        <w:rPr>
          <w:sz w:val="28"/>
          <w:szCs w:val="28"/>
          <w:lang w:val="ru-RU"/>
        </w:rPr>
        <w:t>. Через них новенький сприймає дух товариства й творчості,</w:t>
      </w:r>
      <w:r w:rsidR="00256526">
        <w:rPr>
          <w:sz w:val="28"/>
          <w:szCs w:val="28"/>
          <w:lang w:val="ru-RU"/>
        </w:rPr>
        <w:t xml:space="preserve"> </w:t>
      </w:r>
      <w:r w:rsidRPr="004F73A2">
        <w:rPr>
          <w:sz w:val="28"/>
          <w:szCs w:val="28"/>
          <w:lang w:val="ru-RU"/>
        </w:rPr>
        <w:t>який царить у колективі.</w:t>
      </w:r>
    </w:p>
    <w:p w14:paraId="3BBE27EE"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Згодом з ростом спеціальних знань та досвіду спортсмен починає більш критично ставитися до того</w:t>
      </w:r>
      <w:r w:rsidR="00256526">
        <w:rPr>
          <w:sz w:val="28"/>
          <w:szCs w:val="28"/>
          <w:lang w:val="ru-RU"/>
        </w:rPr>
        <w:t>,</w:t>
      </w:r>
      <w:r w:rsidRPr="004F73A2">
        <w:rPr>
          <w:sz w:val="28"/>
          <w:szCs w:val="28"/>
          <w:lang w:val="ru-RU"/>
        </w:rPr>
        <w:t xml:space="preserve"> що відбувається навколо. В нього все частіше та різкіше буде проявлятися індивідуальність в судженнях та поглядах.</w:t>
      </w:r>
    </w:p>
    <w:p w14:paraId="090EAA35" w14:textId="77777777" w:rsidR="00987747" w:rsidRPr="004F73A2" w:rsidRDefault="00987747" w:rsidP="00987747">
      <w:pPr>
        <w:spacing w:line="360" w:lineRule="auto"/>
        <w:ind w:firstLine="308"/>
        <w:jc w:val="both"/>
        <w:rPr>
          <w:sz w:val="28"/>
          <w:szCs w:val="28"/>
        </w:rPr>
      </w:pPr>
      <w:r w:rsidRPr="004F73A2">
        <w:rPr>
          <w:sz w:val="28"/>
          <w:szCs w:val="28"/>
          <w:lang w:val="ru-RU"/>
        </w:rPr>
        <w:t>В цей час змінюється відношення до тренера. Трен</w:t>
      </w:r>
      <w:r w:rsidRPr="004F73A2">
        <w:rPr>
          <w:sz w:val="28"/>
          <w:szCs w:val="28"/>
        </w:rPr>
        <w:t>ер стає нібито старшим досвідченим товарищем, тверезо та розсудливо допомагає розібратися в усіх спортивних та життєвих тонкощах.</w:t>
      </w:r>
    </w:p>
    <w:p w14:paraId="12A47771" w14:textId="77777777" w:rsidR="00987747" w:rsidRPr="004F73A2" w:rsidRDefault="00987747" w:rsidP="00987747">
      <w:pPr>
        <w:spacing w:line="360" w:lineRule="auto"/>
        <w:ind w:firstLine="308"/>
        <w:jc w:val="both"/>
        <w:rPr>
          <w:sz w:val="28"/>
          <w:szCs w:val="28"/>
        </w:rPr>
      </w:pPr>
      <w:r w:rsidRPr="004F73A2">
        <w:rPr>
          <w:sz w:val="28"/>
          <w:szCs w:val="28"/>
        </w:rPr>
        <w:t>Нерідко тренер, на</w:t>
      </w:r>
      <w:r w:rsidR="00256526">
        <w:rPr>
          <w:sz w:val="28"/>
          <w:szCs w:val="28"/>
        </w:rPr>
        <w:t>м</w:t>
      </w:r>
      <w:r w:rsidRPr="004F73A2">
        <w:rPr>
          <w:sz w:val="28"/>
          <w:szCs w:val="28"/>
        </w:rPr>
        <w:t>агаючись привернути до себе учня, починає пот</w:t>
      </w:r>
      <w:r w:rsidR="00256526">
        <w:rPr>
          <w:sz w:val="28"/>
          <w:szCs w:val="28"/>
        </w:rPr>
        <w:t>ур</w:t>
      </w:r>
      <w:r w:rsidRPr="004F73A2">
        <w:rPr>
          <w:sz w:val="28"/>
          <w:szCs w:val="28"/>
        </w:rPr>
        <w:t>ати йому у багатьох речах. Це неправильно! Ще гірше, якщо тренер, як димовою завісою окутує своїм піклуванням та увагою. Особливо часто це буває у тих випадках, коли учень на перших</w:t>
      </w:r>
      <w:r w:rsidR="00256526">
        <w:rPr>
          <w:sz w:val="28"/>
          <w:szCs w:val="28"/>
        </w:rPr>
        <w:t xml:space="preserve"> </w:t>
      </w:r>
      <w:r w:rsidRPr="004F73A2">
        <w:rPr>
          <w:sz w:val="28"/>
          <w:szCs w:val="28"/>
        </w:rPr>
        <w:t>спробах досягає певних успіхів. В цьому випадку швидко з'являються симптоми зарозумілості, неповаги та зневаг</w:t>
      </w:r>
      <w:r w:rsidR="00256526">
        <w:rPr>
          <w:sz w:val="28"/>
          <w:szCs w:val="28"/>
        </w:rPr>
        <w:t>и</w:t>
      </w:r>
      <w:r w:rsidRPr="004F73A2">
        <w:rPr>
          <w:sz w:val="28"/>
          <w:szCs w:val="28"/>
        </w:rPr>
        <w:t xml:space="preserve"> до товарищів, колективу та й </w:t>
      </w:r>
      <w:r w:rsidR="00256526">
        <w:rPr>
          <w:sz w:val="28"/>
          <w:szCs w:val="28"/>
        </w:rPr>
        <w:t xml:space="preserve">до </w:t>
      </w:r>
      <w:r w:rsidRPr="004F73A2">
        <w:rPr>
          <w:sz w:val="28"/>
          <w:szCs w:val="28"/>
        </w:rPr>
        <w:t>само</w:t>
      </w:r>
      <w:r w:rsidR="00256526">
        <w:rPr>
          <w:sz w:val="28"/>
          <w:szCs w:val="28"/>
        </w:rPr>
        <w:t>го</w:t>
      </w:r>
      <w:r w:rsidRPr="004F73A2">
        <w:rPr>
          <w:sz w:val="28"/>
          <w:szCs w:val="28"/>
        </w:rPr>
        <w:t xml:space="preserve"> тренеру.</w:t>
      </w:r>
    </w:p>
    <w:p w14:paraId="4A86E8C4" w14:textId="77777777" w:rsidR="00987747" w:rsidRPr="004F73A2" w:rsidRDefault="00987747" w:rsidP="00987747">
      <w:pPr>
        <w:spacing w:line="360" w:lineRule="auto"/>
        <w:ind w:firstLine="308"/>
        <w:jc w:val="both"/>
        <w:rPr>
          <w:sz w:val="28"/>
          <w:szCs w:val="28"/>
        </w:rPr>
      </w:pPr>
      <w:r w:rsidRPr="004F73A2">
        <w:rPr>
          <w:sz w:val="28"/>
          <w:szCs w:val="28"/>
        </w:rPr>
        <w:lastRenderedPageBreak/>
        <w:t>Тренер повинен дружити з учнем, але ця дружба не повинна переходити у панібратство.</w:t>
      </w:r>
    </w:p>
    <w:p w14:paraId="349C8251" w14:textId="77777777" w:rsidR="00987747" w:rsidRPr="004F73A2" w:rsidRDefault="00987747" w:rsidP="00987747">
      <w:pPr>
        <w:spacing w:line="360" w:lineRule="auto"/>
        <w:ind w:firstLine="308"/>
        <w:jc w:val="both"/>
        <w:rPr>
          <w:sz w:val="28"/>
          <w:szCs w:val="28"/>
        </w:rPr>
      </w:pPr>
      <w:r w:rsidRPr="004F73A2">
        <w:rPr>
          <w:sz w:val="28"/>
          <w:szCs w:val="28"/>
        </w:rPr>
        <w:t>Часто ми бачимо, як тренер сам себе вихваляє: «Я робив так… Я виконував прийом так…»</w:t>
      </w:r>
    </w:p>
    <w:p w14:paraId="73403277" w14:textId="77777777" w:rsidR="00987747" w:rsidRPr="004F73A2" w:rsidRDefault="00987747" w:rsidP="00987747">
      <w:pPr>
        <w:spacing w:line="360" w:lineRule="auto"/>
        <w:ind w:firstLine="308"/>
        <w:jc w:val="both"/>
        <w:rPr>
          <w:sz w:val="28"/>
          <w:szCs w:val="28"/>
        </w:rPr>
      </w:pPr>
      <w:r w:rsidRPr="004F73A2">
        <w:rPr>
          <w:sz w:val="28"/>
          <w:szCs w:val="28"/>
        </w:rPr>
        <w:t xml:space="preserve">Розмова з такою людиною стає нецікавою. Набридає безкінечне й несамовите «якання». Такі поради не дають бажаного результату, а лише показують тренера у невигідному світлі. Найбільш дохідливі та переконливі поради </w:t>
      </w:r>
      <w:r w:rsidR="00256526">
        <w:rPr>
          <w:sz w:val="28"/>
          <w:szCs w:val="28"/>
        </w:rPr>
        <w:t xml:space="preserve">це </w:t>
      </w:r>
      <w:r w:rsidRPr="004F73A2">
        <w:rPr>
          <w:sz w:val="28"/>
          <w:szCs w:val="28"/>
        </w:rPr>
        <w:t>ті, які наводяться з життя видатних спортсменів. По-перше, доцільність поради підкріплюєтьс</w:t>
      </w:r>
      <w:r w:rsidR="00256526">
        <w:rPr>
          <w:sz w:val="28"/>
          <w:szCs w:val="28"/>
        </w:rPr>
        <w:t xml:space="preserve">я авторитетом знаменитого борця, по - друге, </w:t>
      </w:r>
      <w:r w:rsidRPr="004F73A2">
        <w:rPr>
          <w:sz w:val="28"/>
          <w:szCs w:val="28"/>
        </w:rPr>
        <w:t>спортсмени знайомляться з історією свого в</w:t>
      </w:r>
      <w:r w:rsidR="00256526">
        <w:rPr>
          <w:sz w:val="28"/>
          <w:szCs w:val="28"/>
        </w:rPr>
        <w:t>и</w:t>
      </w:r>
      <w:r w:rsidRPr="004F73A2">
        <w:rPr>
          <w:sz w:val="28"/>
          <w:szCs w:val="28"/>
        </w:rPr>
        <w:t>д</w:t>
      </w:r>
      <w:r w:rsidR="00256526">
        <w:rPr>
          <w:sz w:val="28"/>
          <w:szCs w:val="28"/>
        </w:rPr>
        <w:t>у</w:t>
      </w:r>
      <w:r w:rsidRPr="004F73A2">
        <w:rPr>
          <w:sz w:val="28"/>
          <w:szCs w:val="28"/>
        </w:rPr>
        <w:t xml:space="preserve"> спорт</w:t>
      </w:r>
      <w:r w:rsidR="00256526">
        <w:rPr>
          <w:sz w:val="28"/>
          <w:szCs w:val="28"/>
        </w:rPr>
        <w:t>у</w:t>
      </w:r>
      <w:r w:rsidRPr="004F73A2">
        <w:rPr>
          <w:sz w:val="28"/>
          <w:szCs w:val="28"/>
        </w:rPr>
        <w:t>, дізнаються деталі з біографії своїх кумирів.</w:t>
      </w:r>
    </w:p>
    <w:p w14:paraId="00DD05A8" w14:textId="77777777" w:rsidR="00987747" w:rsidRPr="004F73A2" w:rsidRDefault="00987747" w:rsidP="00987747">
      <w:pPr>
        <w:spacing w:line="360" w:lineRule="auto"/>
        <w:ind w:firstLine="308"/>
        <w:jc w:val="both"/>
        <w:rPr>
          <w:sz w:val="28"/>
          <w:szCs w:val="28"/>
        </w:rPr>
      </w:pPr>
      <w:r w:rsidRPr="004F73A2">
        <w:rPr>
          <w:sz w:val="28"/>
          <w:szCs w:val="28"/>
        </w:rPr>
        <w:t xml:space="preserve">Спортсмена треба </w:t>
      </w:r>
      <w:r w:rsidR="00256526">
        <w:rPr>
          <w:sz w:val="28"/>
          <w:szCs w:val="28"/>
        </w:rPr>
        <w:t>за</w:t>
      </w:r>
      <w:r w:rsidRPr="004F73A2">
        <w:rPr>
          <w:sz w:val="28"/>
          <w:szCs w:val="28"/>
        </w:rPr>
        <w:t>певнити, що навіть дуже здібний спортсмен не досягне успіху без систематичного та багаторічного тренування, що короткочасне та форсоване тренування не приносить успіху, вон</w:t>
      </w:r>
      <w:r w:rsidR="00256526">
        <w:rPr>
          <w:sz w:val="28"/>
          <w:szCs w:val="28"/>
        </w:rPr>
        <w:t>о</w:t>
      </w:r>
      <w:r w:rsidRPr="004F73A2">
        <w:rPr>
          <w:sz w:val="28"/>
          <w:szCs w:val="28"/>
        </w:rPr>
        <w:t xml:space="preserve"> може лише принести шкоду здоров'ю, що робити в одному тренуванні дуже багато нерозумного, потрібно, аби завжди зберігалося прагнення до тренування. Краще багато недопрацювати, чим перепрацювати.</w:t>
      </w:r>
    </w:p>
    <w:p w14:paraId="3A2EAC6A" w14:textId="77777777" w:rsidR="00987747" w:rsidRPr="004F73A2" w:rsidRDefault="00987747" w:rsidP="00987747">
      <w:pPr>
        <w:spacing w:line="360" w:lineRule="auto"/>
        <w:ind w:firstLine="308"/>
        <w:jc w:val="both"/>
        <w:rPr>
          <w:sz w:val="28"/>
          <w:szCs w:val="28"/>
        </w:rPr>
      </w:pPr>
      <w:r w:rsidRPr="004F73A2">
        <w:rPr>
          <w:sz w:val="28"/>
          <w:szCs w:val="28"/>
        </w:rPr>
        <w:t>Потрібно з самого початку прищепити працелюбність, наполегливість та цілеспрямованість, якими відрізняються всі видатні спортсмени.</w:t>
      </w:r>
    </w:p>
    <w:p w14:paraId="2B9922B2" w14:textId="77777777" w:rsidR="00987747" w:rsidRPr="004F73A2" w:rsidRDefault="00987747" w:rsidP="00987747">
      <w:pPr>
        <w:spacing w:line="360" w:lineRule="auto"/>
        <w:ind w:firstLine="308"/>
        <w:jc w:val="both"/>
        <w:rPr>
          <w:sz w:val="28"/>
          <w:szCs w:val="28"/>
        </w:rPr>
      </w:pPr>
      <w:r w:rsidRPr="004F73A2">
        <w:rPr>
          <w:sz w:val="28"/>
          <w:szCs w:val="28"/>
        </w:rPr>
        <w:t>Той матеріал, який вивчається на заняттях повинен бути зрозумілим. Неможна завчати якийсь технічний прийом автоматично, не усвідомивши його сутності, призначення та ефективності застосування у схватці.</w:t>
      </w:r>
    </w:p>
    <w:p w14:paraId="2CD4D0D8" w14:textId="77777777" w:rsidR="00987747" w:rsidRPr="004F73A2" w:rsidRDefault="00987747" w:rsidP="00987747">
      <w:pPr>
        <w:spacing w:line="360" w:lineRule="auto"/>
        <w:ind w:firstLine="308"/>
        <w:jc w:val="both"/>
        <w:rPr>
          <w:sz w:val="28"/>
          <w:szCs w:val="28"/>
        </w:rPr>
      </w:pPr>
      <w:r w:rsidRPr="004F73A2">
        <w:rPr>
          <w:sz w:val="28"/>
          <w:szCs w:val="28"/>
        </w:rPr>
        <w:t>З метою перевірки якості засвоєння того чи іншого прийому</w:t>
      </w:r>
      <w:r w:rsidR="00256526">
        <w:rPr>
          <w:sz w:val="28"/>
          <w:szCs w:val="28"/>
        </w:rPr>
        <w:t xml:space="preserve"> </w:t>
      </w:r>
      <w:r w:rsidRPr="004F73A2">
        <w:rPr>
          <w:sz w:val="28"/>
          <w:szCs w:val="28"/>
        </w:rPr>
        <w:t>корисно доручати учня пояснити його своїм товарищам. При цьому буде видно, наскільки правильно зрозуміла</w:t>
      </w:r>
      <w:r w:rsidR="00256526">
        <w:rPr>
          <w:sz w:val="28"/>
          <w:szCs w:val="28"/>
        </w:rPr>
        <w:t xml:space="preserve"> </w:t>
      </w:r>
      <w:r w:rsidRPr="004F73A2">
        <w:rPr>
          <w:sz w:val="28"/>
          <w:szCs w:val="28"/>
        </w:rPr>
        <w:t>сутність технічної дії.</w:t>
      </w:r>
    </w:p>
    <w:p w14:paraId="7B5CC190" w14:textId="77777777" w:rsidR="00987747" w:rsidRPr="004F73A2" w:rsidRDefault="00987747" w:rsidP="00987747">
      <w:pPr>
        <w:spacing w:line="360" w:lineRule="auto"/>
        <w:ind w:firstLine="308"/>
        <w:jc w:val="both"/>
        <w:rPr>
          <w:sz w:val="28"/>
          <w:szCs w:val="28"/>
        </w:rPr>
      </w:pPr>
      <w:r w:rsidRPr="004F73A2">
        <w:rPr>
          <w:sz w:val="28"/>
          <w:szCs w:val="28"/>
        </w:rPr>
        <w:t xml:space="preserve">Активність </w:t>
      </w:r>
      <w:r w:rsidR="00256526">
        <w:rPr>
          <w:sz w:val="28"/>
          <w:szCs w:val="28"/>
        </w:rPr>
        <w:t>борців</w:t>
      </w:r>
      <w:r w:rsidRPr="004F73A2">
        <w:rPr>
          <w:sz w:val="28"/>
          <w:szCs w:val="28"/>
        </w:rPr>
        <w:t xml:space="preserve"> породжує</w:t>
      </w:r>
      <w:r w:rsidR="00256526">
        <w:rPr>
          <w:sz w:val="28"/>
          <w:szCs w:val="28"/>
        </w:rPr>
        <w:t xml:space="preserve"> </w:t>
      </w:r>
      <w:r w:rsidRPr="004F73A2">
        <w:rPr>
          <w:sz w:val="28"/>
          <w:szCs w:val="28"/>
        </w:rPr>
        <w:t>творчість; одноматінтні, побудовані за шаблоном заняття швидко набридають. Навіть ентузіастів боротьби це приводить до пасивності.</w:t>
      </w:r>
    </w:p>
    <w:p w14:paraId="307A9C03" w14:textId="77777777" w:rsidR="00987747" w:rsidRPr="004F73A2" w:rsidRDefault="00987747" w:rsidP="00987747">
      <w:pPr>
        <w:spacing w:line="360" w:lineRule="auto"/>
        <w:ind w:firstLine="308"/>
        <w:jc w:val="both"/>
        <w:rPr>
          <w:sz w:val="28"/>
          <w:szCs w:val="28"/>
        </w:rPr>
      </w:pPr>
      <w:r w:rsidRPr="004F73A2">
        <w:rPr>
          <w:sz w:val="28"/>
          <w:szCs w:val="28"/>
        </w:rPr>
        <w:lastRenderedPageBreak/>
        <w:t>Тренер повинен всіляко заохочувати прояви особистої ініціативи та самостійності у розв'язанні всіляких питань. Учні повинні звикати самостійно творчо аналізувати отриманні спосте</w:t>
      </w:r>
      <w:r w:rsidR="00256526">
        <w:rPr>
          <w:sz w:val="28"/>
          <w:szCs w:val="28"/>
        </w:rPr>
        <w:t>р</w:t>
      </w:r>
      <w:r w:rsidRPr="004F73A2">
        <w:rPr>
          <w:sz w:val="28"/>
          <w:szCs w:val="28"/>
        </w:rPr>
        <w:t>еження.</w:t>
      </w:r>
    </w:p>
    <w:p w14:paraId="6ABFEBBD" w14:textId="77777777" w:rsidR="00987747" w:rsidRPr="004F73A2" w:rsidRDefault="00987747" w:rsidP="00987747">
      <w:pPr>
        <w:spacing w:line="360" w:lineRule="auto"/>
        <w:ind w:firstLine="308"/>
        <w:jc w:val="both"/>
        <w:rPr>
          <w:sz w:val="28"/>
          <w:szCs w:val="28"/>
        </w:rPr>
      </w:pPr>
      <w:r w:rsidRPr="004F73A2">
        <w:rPr>
          <w:sz w:val="28"/>
          <w:szCs w:val="28"/>
        </w:rPr>
        <w:t xml:space="preserve"> Тренеру слід бути особливо обережним у відношенні схваток та змагань. Спортсмен, який звик до постійних підказок, потрапивши в умови, де поруч немає тренера, де потрібно діяти самостійно, буде неготовим до дій. </w:t>
      </w:r>
    </w:p>
    <w:p w14:paraId="5FC3AAE4" w14:textId="77777777" w:rsidR="00987747" w:rsidRPr="004F73A2" w:rsidRDefault="00987747" w:rsidP="00987747">
      <w:pPr>
        <w:spacing w:line="360" w:lineRule="auto"/>
        <w:ind w:firstLine="308"/>
        <w:jc w:val="both"/>
        <w:rPr>
          <w:sz w:val="28"/>
          <w:szCs w:val="28"/>
        </w:rPr>
      </w:pPr>
      <w:r w:rsidRPr="004F73A2">
        <w:rPr>
          <w:sz w:val="28"/>
          <w:szCs w:val="28"/>
        </w:rPr>
        <w:t>В нього з'явиться невпевненість, зайва нервовість та як результат – поразка. Авжеж, н</w:t>
      </w:r>
      <w:r w:rsidR="00256526">
        <w:rPr>
          <w:sz w:val="28"/>
          <w:szCs w:val="28"/>
        </w:rPr>
        <w:t xml:space="preserve">е </w:t>
      </w:r>
      <w:r w:rsidRPr="004F73A2">
        <w:rPr>
          <w:sz w:val="28"/>
          <w:szCs w:val="28"/>
        </w:rPr>
        <w:t xml:space="preserve">можна змішувати добру пораду з непреривною підказкою. Тренер, подивившись на дії учня у схватці та поведінку його супротивника, може дати пораду стосовно подальших дій. Але це буде порада, на підставі якої учень приймає самостійне рішення </w:t>
      </w:r>
      <w:r w:rsidR="00256526">
        <w:rPr>
          <w:sz w:val="28"/>
          <w:szCs w:val="28"/>
        </w:rPr>
        <w:t xml:space="preserve">та </w:t>
      </w:r>
      <w:r w:rsidRPr="004F73A2">
        <w:rPr>
          <w:sz w:val="28"/>
          <w:szCs w:val="28"/>
        </w:rPr>
        <w:t>у відповідності зі своїми можливостями виконує це рішення.</w:t>
      </w:r>
    </w:p>
    <w:p w14:paraId="707FE8FB" w14:textId="77777777" w:rsidR="00987747" w:rsidRPr="004F73A2" w:rsidRDefault="00987747" w:rsidP="00987747">
      <w:pPr>
        <w:spacing w:line="360" w:lineRule="auto"/>
        <w:ind w:firstLine="308"/>
        <w:jc w:val="both"/>
        <w:rPr>
          <w:sz w:val="28"/>
          <w:szCs w:val="28"/>
        </w:rPr>
      </w:pPr>
      <w:r w:rsidRPr="004F73A2">
        <w:rPr>
          <w:sz w:val="28"/>
          <w:szCs w:val="28"/>
        </w:rPr>
        <w:t xml:space="preserve"> Сучасна вільна боротьба стає все більш важкою та різноманітною. Розвиваються та удосконалюється техніка, тактика та методика тренувань. Щоб бути гарним спеціалістом, потрібні глибокі знання</w:t>
      </w:r>
      <w:r w:rsidR="00256526">
        <w:rPr>
          <w:sz w:val="28"/>
          <w:szCs w:val="28"/>
        </w:rPr>
        <w:t>,</w:t>
      </w:r>
      <w:r w:rsidRPr="004F73A2">
        <w:rPr>
          <w:sz w:val="28"/>
          <w:szCs w:val="28"/>
        </w:rPr>
        <w:t xml:space="preserve"> які постійно поповнюються.</w:t>
      </w:r>
    </w:p>
    <w:p w14:paraId="7619E48F" w14:textId="77777777" w:rsidR="00987747" w:rsidRPr="004F73A2" w:rsidRDefault="00987747" w:rsidP="00987747">
      <w:pPr>
        <w:spacing w:line="360" w:lineRule="auto"/>
        <w:ind w:firstLine="308"/>
        <w:jc w:val="both"/>
        <w:rPr>
          <w:sz w:val="28"/>
          <w:szCs w:val="28"/>
        </w:rPr>
      </w:pPr>
      <w:r w:rsidRPr="004F73A2">
        <w:rPr>
          <w:sz w:val="28"/>
          <w:szCs w:val="28"/>
        </w:rPr>
        <w:t xml:space="preserve">Часто буває таке, що тренер у свій час дав ідею якого-небудь прийома, а учень у подальшому вдосконалив його та додав щось своє у структуру. В результаті прийом з простого став «коронним». Немає нічого </w:t>
      </w:r>
      <w:r w:rsidR="00256526">
        <w:rPr>
          <w:sz w:val="28"/>
          <w:szCs w:val="28"/>
        </w:rPr>
        <w:t>поганого</w:t>
      </w:r>
      <w:r w:rsidRPr="004F73A2">
        <w:rPr>
          <w:sz w:val="28"/>
          <w:szCs w:val="28"/>
        </w:rPr>
        <w:t xml:space="preserve"> в т</w:t>
      </w:r>
      <w:r w:rsidR="00256526">
        <w:rPr>
          <w:sz w:val="28"/>
          <w:szCs w:val="28"/>
        </w:rPr>
        <w:t>о</w:t>
      </w:r>
      <w:r w:rsidRPr="004F73A2">
        <w:rPr>
          <w:sz w:val="28"/>
          <w:szCs w:val="28"/>
        </w:rPr>
        <w:t>м</w:t>
      </w:r>
      <w:r w:rsidR="00256526">
        <w:rPr>
          <w:sz w:val="28"/>
          <w:szCs w:val="28"/>
        </w:rPr>
        <w:t>у</w:t>
      </w:r>
      <w:r w:rsidRPr="004F73A2">
        <w:rPr>
          <w:sz w:val="28"/>
          <w:szCs w:val="28"/>
        </w:rPr>
        <w:t>, що тепер тренер навчиться цього прийому від учня. Таким методом тренер збагачує свої знання технічних новинок та стимулює прагнення учня до подальших творчих пошуків.</w:t>
      </w:r>
    </w:p>
    <w:p w14:paraId="5A623A0F" w14:textId="77777777" w:rsidR="00987747" w:rsidRPr="004F73A2" w:rsidRDefault="00987747" w:rsidP="00987747">
      <w:pPr>
        <w:spacing w:line="360" w:lineRule="auto"/>
        <w:ind w:firstLine="308"/>
        <w:jc w:val="both"/>
        <w:rPr>
          <w:sz w:val="28"/>
          <w:szCs w:val="28"/>
        </w:rPr>
      </w:pPr>
      <w:r w:rsidRPr="004F73A2">
        <w:rPr>
          <w:sz w:val="28"/>
          <w:szCs w:val="28"/>
        </w:rPr>
        <w:t xml:space="preserve"> Треніру ніколи не варто вдавати із себе всезнайк</w:t>
      </w:r>
      <w:r w:rsidR="00256526">
        <w:rPr>
          <w:sz w:val="28"/>
          <w:szCs w:val="28"/>
        </w:rPr>
        <w:t>у</w:t>
      </w:r>
      <w:r w:rsidRPr="004F73A2">
        <w:rPr>
          <w:sz w:val="28"/>
          <w:szCs w:val="28"/>
        </w:rPr>
        <w:t>. Якщо іноді він не готовий відповісти на питання учня, то необов'язково відповідати саме в цей момент. Краще сказати учню, що не готов відповісти на питання та повернутись до нього через деякий час, будучи гарно підгото</w:t>
      </w:r>
      <w:r w:rsidR="00256526">
        <w:rPr>
          <w:sz w:val="28"/>
          <w:szCs w:val="28"/>
        </w:rPr>
        <w:t>в</w:t>
      </w:r>
      <w:r w:rsidRPr="004F73A2">
        <w:rPr>
          <w:sz w:val="28"/>
          <w:szCs w:val="28"/>
        </w:rPr>
        <w:t>леним. Така поведінка тренера краще підвищує його авторитет, ніж маскування своїх незнань своїми міркуваннями навколо питання.</w:t>
      </w:r>
    </w:p>
    <w:p w14:paraId="055A31E3" w14:textId="77777777" w:rsidR="00987747" w:rsidRPr="004F73A2" w:rsidRDefault="00987747" w:rsidP="00987747">
      <w:pPr>
        <w:spacing w:line="360" w:lineRule="auto"/>
        <w:ind w:firstLine="308"/>
        <w:jc w:val="both"/>
        <w:rPr>
          <w:sz w:val="28"/>
          <w:szCs w:val="28"/>
          <w:lang w:val="ru-RU"/>
        </w:rPr>
      </w:pPr>
      <w:r w:rsidRPr="004F73A2">
        <w:rPr>
          <w:sz w:val="28"/>
          <w:szCs w:val="28"/>
        </w:rPr>
        <w:t xml:space="preserve">На тяжкому борцовському шляху спортсмена очікують радосщі та  засмучення. Радість перемоги викликає підйом моральних та фізичних сил. «Пережити» перемогу не так вже й тяжко. Але при цьому не потрібно забувати і про те, ціною </w:t>
      </w:r>
      <w:r w:rsidRPr="004F73A2">
        <w:rPr>
          <w:sz w:val="28"/>
          <w:szCs w:val="28"/>
        </w:rPr>
        <w:lastRenderedPageBreak/>
        <w:t>яких зусиль вона дісталась, які пом</w:t>
      </w:r>
      <w:r w:rsidR="00256526">
        <w:rPr>
          <w:sz w:val="28"/>
          <w:szCs w:val="28"/>
        </w:rPr>
        <w:t>и</w:t>
      </w:r>
      <w:r w:rsidRPr="004F73A2">
        <w:rPr>
          <w:sz w:val="28"/>
          <w:szCs w:val="28"/>
        </w:rPr>
        <w:t>лки при цьому були допущені. Спортсмену потрібно бути самокретичним та об'єктивним в оцінці того, що відбулося.</w:t>
      </w:r>
    </w:p>
    <w:p w14:paraId="70387C2C"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Не менш</w:t>
      </w:r>
      <w:r w:rsidR="00256526">
        <w:rPr>
          <w:sz w:val="28"/>
          <w:szCs w:val="28"/>
          <w:lang w:val="ru-RU"/>
        </w:rPr>
        <w:t xml:space="preserve"> </w:t>
      </w:r>
      <w:r w:rsidRPr="004F73A2">
        <w:rPr>
          <w:sz w:val="28"/>
          <w:szCs w:val="28"/>
          <w:lang w:val="ru-RU"/>
        </w:rPr>
        <w:t>гострі, але зовсім протилежні емоції та почуття</w:t>
      </w:r>
      <w:r w:rsidR="00256526">
        <w:rPr>
          <w:sz w:val="28"/>
          <w:szCs w:val="28"/>
          <w:lang w:val="ru-RU"/>
        </w:rPr>
        <w:t xml:space="preserve"> </w:t>
      </w:r>
      <w:r w:rsidRPr="004F73A2">
        <w:rPr>
          <w:sz w:val="28"/>
          <w:szCs w:val="28"/>
          <w:lang w:val="ru-RU"/>
        </w:rPr>
        <w:t>викликає поразка чи якась інша невдача. Допомогти спортсмену пережити гірку поразку</w:t>
      </w:r>
      <w:r w:rsidR="00256526">
        <w:rPr>
          <w:sz w:val="28"/>
          <w:szCs w:val="28"/>
          <w:lang w:val="ru-RU"/>
        </w:rPr>
        <w:t xml:space="preserve"> </w:t>
      </w:r>
      <w:r w:rsidRPr="004F73A2">
        <w:rPr>
          <w:sz w:val="28"/>
          <w:szCs w:val="28"/>
          <w:lang w:val="ru-RU"/>
        </w:rPr>
        <w:t>потрібніше, аніж розділити із ним радість перемоги. Тим паче ніколи не треба сварити того, хто програв одразу після схватки за ті помилки, які він допустив. Навпаки, треба підтримати його бодрість</w:t>
      </w:r>
      <w:r w:rsidR="00256526">
        <w:rPr>
          <w:sz w:val="28"/>
          <w:szCs w:val="28"/>
          <w:lang w:val="ru-RU"/>
        </w:rPr>
        <w:t>,</w:t>
      </w:r>
      <w:r w:rsidRPr="004F73A2">
        <w:rPr>
          <w:sz w:val="28"/>
          <w:szCs w:val="28"/>
          <w:lang w:val="ru-RU"/>
        </w:rPr>
        <w:t xml:space="preserve"> </w:t>
      </w:r>
      <w:r w:rsidR="00256526">
        <w:rPr>
          <w:sz w:val="28"/>
          <w:szCs w:val="28"/>
          <w:lang w:val="ru-RU"/>
        </w:rPr>
        <w:t>п</w:t>
      </w:r>
      <w:r w:rsidRPr="004F73A2">
        <w:rPr>
          <w:sz w:val="28"/>
          <w:szCs w:val="28"/>
          <w:lang w:val="ru-RU"/>
        </w:rPr>
        <w:t>охвалити за проявлену сміливість та мужність. Не може бути, щоб у схватці все було погано. Ось про це гарне і  треба поговорити.</w:t>
      </w:r>
    </w:p>
    <w:p w14:paraId="4200925B"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 xml:space="preserve">Після того, як спортсмен заспокоїться, можна розібрати </w:t>
      </w:r>
      <w:r w:rsidR="00256526">
        <w:rPr>
          <w:sz w:val="28"/>
          <w:szCs w:val="28"/>
          <w:lang w:val="ru-RU"/>
        </w:rPr>
        <w:t>сутички</w:t>
      </w:r>
      <w:r w:rsidRPr="004F73A2">
        <w:rPr>
          <w:sz w:val="28"/>
          <w:szCs w:val="28"/>
          <w:lang w:val="ru-RU"/>
        </w:rPr>
        <w:t>, визначити причини поразки. Під час розбіру треба поговорити про те, як усунути недоліки, намітити план подальшої</w:t>
      </w:r>
      <w:r w:rsidR="00256526">
        <w:rPr>
          <w:sz w:val="28"/>
          <w:szCs w:val="28"/>
          <w:lang w:val="ru-RU"/>
        </w:rPr>
        <w:t xml:space="preserve"> </w:t>
      </w:r>
      <w:r w:rsidRPr="004F73A2">
        <w:rPr>
          <w:sz w:val="28"/>
          <w:szCs w:val="28"/>
          <w:lang w:val="ru-RU"/>
        </w:rPr>
        <w:t>навчально</w:t>
      </w:r>
      <w:r w:rsidR="00256526">
        <w:rPr>
          <w:sz w:val="28"/>
          <w:szCs w:val="28"/>
          <w:lang w:val="ru-RU"/>
        </w:rPr>
        <w:t xml:space="preserve"> </w:t>
      </w:r>
      <w:r w:rsidRPr="004F73A2">
        <w:rPr>
          <w:sz w:val="28"/>
          <w:szCs w:val="28"/>
          <w:lang w:val="ru-RU"/>
        </w:rPr>
        <w:t>-</w:t>
      </w:r>
      <w:r w:rsidR="00256526">
        <w:rPr>
          <w:sz w:val="28"/>
          <w:szCs w:val="28"/>
          <w:lang w:val="ru-RU"/>
        </w:rPr>
        <w:t xml:space="preserve"> </w:t>
      </w:r>
      <w:r w:rsidRPr="004F73A2">
        <w:rPr>
          <w:sz w:val="28"/>
          <w:szCs w:val="28"/>
          <w:lang w:val="ru-RU"/>
        </w:rPr>
        <w:t>тренувальної работи з урахуванням отриманого уроку.</w:t>
      </w:r>
    </w:p>
    <w:p w14:paraId="2AFB75F7" w14:textId="77777777" w:rsidR="00987747" w:rsidRPr="004F73A2" w:rsidRDefault="00987747" w:rsidP="00987747">
      <w:pPr>
        <w:spacing w:line="360" w:lineRule="auto"/>
        <w:ind w:firstLine="308"/>
        <w:jc w:val="both"/>
        <w:rPr>
          <w:sz w:val="28"/>
          <w:szCs w:val="28"/>
          <w:lang w:val="ru-RU"/>
        </w:rPr>
      </w:pPr>
      <w:r w:rsidRPr="004F73A2">
        <w:rPr>
          <w:sz w:val="28"/>
          <w:szCs w:val="28"/>
          <w:lang w:val="ru-RU"/>
        </w:rPr>
        <w:t>Задача тренера – допомогти учню дати прав</w:t>
      </w:r>
      <w:r w:rsidR="00C724B6">
        <w:rPr>
          <w:sz w:val="28"/>
          <w:szCs w:val="28"/>
          <w:lang w:val="ru-RU"/>
        </w:rPr>
        <w:t>и</w:t>
      </w:r>
      <w:r w:rsidRPr="004F73A2">
        <w:rPr>
          <w:sz w:val="28"/>
          <w:szCs w:val="28"/>
          <w:lang w:val="ru-RU"/>
        </w:rPr>
        <w:t>льну оцінку того результату, як</w:t>
      </w:r>
      <w:r w:rsidR="00C724B6">
        <w:rPr>
          <w:sz w:val="28"/>
          <w:szCs w:val="28"/>
          <w:lang w:val="ru-RU"/>
        </w:rPr>
        <w:t>ою</w:t>
      </w:r>
      <w:r w:rsidRPr="004F73A2">
        <w:rPr>
          <w:sz w:val="28"/>
          <w:szCs w:val="28"/>
          <w:lang w:val="ru-RU"/>
        </w:rPr>
        <w:t xml:space="preserve"> він досяг, чи то перемога, чи поразка. Допомогти знайти найбільш прав</w:t>
      </w:r>
      <w:r w:rsidR="00C724B6">
        <w:rPr>
          <w:sz w:val="28"/>
          <w:szCs w:val="28"/>
          <w:lang w:val="ru-RU"/>
        </w:rPr>
        <w:t>и</w:t>
      </w:r>
      <w:r w:rsidRPr="004F73A2">
        <w:rPr>
          <w:sz w:val="28"/>
          <w:szCs w:val="28"/>
          <w:lang w:val="ru-RU"/>
        </w:rPr>
        <w:t>льний та короткий шлях до спортивного успіху.</w:t>
      </w:r>
    </w:p>
    <w:p w14:paraId="0BE95475" w14:textId="77777777" w:rsidR="00987747" w:rsidRPr="00C724B6" w:rsidRDefault="00987747" w:rsidP="00987747">
      <w:pPr>
        <w:spacing w:line="360" w:lineRule="auto"/>
        <w:ind w:firstLine="308"/>
        <w:jc w:val="both"/>
        <w:rPr>
          <w:sz w:val="28"/>
          <w:szCs w:val="28"/>
          <w:lang w:val="ru-RU"/>
        </w:rPr>
      </w:pPr>
      <w:r w:rsidRPr="004F73A2">
        <w:rPr>
          <w:sz w:val="28"/>
          <w:szCs w:val="28"/>
          <w:lang w:val="ru-RU"/>
        </w:rPr>
        <w:t>Тренер повинен пам'ятати, що йому доручено виховання не тільки сильних спортсменів, але й воїнів. Іноді буває й так, що тренер ростить, ростить учня, а він візьме й піде до іншого тренера та покаже гарні результати. Такому тренеру вдалося виростити лише сильного спортсмена, але питання виховання йому не вдалося, він не зумів прищепити повагу до себе та колективу секції, в якому перебував цей спортсмен.</w:t>
      </w:r>
      <w:r w:rsidR="00C724B6" w:rsidRPr="00C724B6">
        <w:rPr>
          <w:sz w:val="28"/>
          <w:szCs w:val="28"/>
          <w:lang w:val="ru-RU"/>
        </w:rPr>
        <w:t xml:space="preserve"> [2]</w:t>
      </w:r>
    </w:p>
    <w:p w14:paraId="1159CA2C" w14:textId="77777777" w:rsidR="00987747" w:rsidRDefault="00987747" w:rsidP="00987747">
      <w:pPr>
        <w:spacing w:line="360" w:lineRule="auto"/>
        <w:ind w:firstLine="308"/>
        <w:jc w:val="both"/>
        <w:rPr>
          <w:sz w:val="28"/>
          <w:szCs w:val="28"/>
          <w:lang w:val="ru-RU"/>
        </w:rPr>
      </w:pPr>
    </w:p>
    <w:p w14:paraId="3CADC045" w14:textId="77777777" w:rsidR="00987747" w:rsidRPr="0048738A" w:rsidRDefault="00C724B6" w:rsidP="00987747">
      <w:pPr>
        <w:spacing w:line="360" w:lineRule="auto"/>
        <w:ind w:firstLine="308"/>
        <w:jc w:val="center"/>
        <w:rPr>
          <w:b/>
          <w:sz w:val="28"/>
          <w:szCs w:val="28"/>
          <w:lang w:val="ru-RU"/>
        </w:rPr>
      </w:pPr>
      <w:r w:rsidRPr="00C724B6">
        <w:rPr>
          <w:b/>
          <w:sz w:val="28"/>
          <w:szCs w:val="28"/>
          <w:lang w:val="ru-RU"/>
        </w:rPr>
        <w:t>9</w:t>
      </w:r>
      <w:r w:rsidR="00987747">
        <w:rPr>
          <w:b/>
          <w:sz w:val="28"/>
          <w:szCs w:val="28"/>
          <w:lang w:val="ru-RU"/>
        </w:rPr>
        <w:t xml:space="preserve">.2 </w:t>
      </w:r>
      <w:r w:rsidR="00987747" w:rsidRPr="00CA4E42">
        <w:rPr>
          <w:b/>
          <w:sz w:val="28"/>
          <w:szCs w:val="28"/>
          <w:lang w:val="ru-RU"/>
        </w:rPr>
        <w:t>МЕТОДИКА НАВЧАННЯ ОСНОВНИМ БОРЦОВСЬКИМ ПРИЙОМАМ</w:t>
      </w:r>
    </w:p>
    <w:p w14:paraId="70B5D913" w14:textId="77777777" w:rsidR="00987747" w:rsidRPr="004F73A2" w:rsidRDefault="00C724B6" w:rsidP="00987747">
      <w:pPr>
        <w:spacing w:line="360" w:lineRule="auto"/>
        <w:ind w:firstLine="322"/>
        <w:jc w:val="center"/>
        <w:rPr>
          <w:b/>
          <w:sz w:val="28"/>
          <w:szCs w:val="28"/>
          <w:lang w:val="ru-RU"/>
        </w:rPr>
      </w:pPr>
      <w:r w:rsidRPr="00C724B6">
        <w:rPr>
          <w:b/>
          <w:sz w:val="28"/>
          <w:szCs w:val="28"/>
          <w:lang w:val="ru-RU"/>
        </w:rPr>
        <w:t>9</w:t>
      </w:r>
      <w:r w:rsidR="00987747">
        <w:rPr>
          <w:b/>
          <w:sz w:val="28"/>
          <w:szCs w:val="28"/>
          <w:lang w:val="ru-RU"/>
        </w:rPr>
        <w:t>.2.1 МЕТОДИКА НАВЧАННЯ ВЕРТУШКАМ</w:t>
      </w:r>
    </w:p>
    <w:p w14:paraId="0B55AF15" w14:textId="77777777" w:rsidR="00987747" w:rsidRPr="004F73A2" w:rsidRDefault="00987747" w:rsidP="00987747">
      <w:pPr>
        <w:spacing w:line="360" w:lineRule="auto"/>
        <w:ind w:firstLine="322"/>
        <w:jc w:val="both"/>
        <w:rPr>
          <w:sz w:val="28"/>
          <w:szCs w:val="28"/>
        </w:rPr>
      </w:pPr>
      <w:r w:rsidRPr="004F73A2">
        <w:rPr>
          <w:sz w:val="28"/>
          <w:szCs w:val="28"/>
          <w:lang w:val="ru-RU"/>
        </w:rPr>
        <w:t>Головна</w:t>
      </w:r>
      <w:r w:rsidRPr="004F73A2">
        <w:rPr>
          <w:sz w:val="28"/>
          <w:szCs w:val="28"/>
        </w:rPr>
        <w:t xml:space="preserve"> задача </w:t>
      </w:r>
      <w:r w:rsidR="00C724B6">
        <w:rPr>
          <w:sz w:val="28"/>
          <w:szCs w:val="28"/>
        </w:rPr>
        <w:t xml:space="preserve">атакуючого борця </w:t>
      </w:r>
      <w:r w:rsidRPr="004F73A2">
        <w:rPr>
          <w:sz w:val="28"/>
          <w:szCs w:val="28"/>
        </w:rPr>
        <w:t>при виконанні вертушки – несподівано повиснути на руці (руці та шиї) суперника. З цього починається навчання у парах.</w:t>
      </w:r>
    </w:p>
    <w:p w14:paraId="712A71CC" w14:textId="77777777" w:rsidR="00987747" w:rsidRPr="004F73A2" w:rsidRDefault="00987747" w:rsidP="00987747">
      <w:pPr>
        <w:spacing w:line="360" w:lineRule="auto"/>
        <w:ind w:firstLine="322"/>
        <w:jc w:val="both"/>
        <w:rPr>
          <w:sz w:val="28"/>
          <w:szCs w:val="28"/>
        </w:rPr>
      </w:pPr>
      <w:r w:rsidRPr="004F73A2">
        <w:rPr>
          <w:sz w:val="28"/>
          <w:szCs w:val="28"/>
        </w:rPr>
        <w:t>У в</w:t>
      </w:r>
      <w:r w:rsidR="00C724B6">
        <w:rPr>
          <w:sz w:val="28"/>
          <w:szCs w:val="28"/>
        </w:rPr>
        <w:t>ихідному</w:t>
      </w:r>
      <w:r w:rsidRPr="004F73A2">
        <w:rPr>
          <w:sz w:val="28"/>
          <w:szCs w:val="28"/>
        </w:rPr>
        <w:t xml:space="preserve"> п</w:t>
      </w:r>
      <w:r w:rsidR="00C724B6">
        <w:rPr>
          <w:sz w:val="28"/>
          <w:szCs w:val="28"/>
        </w:rPr>
        <w:t>оложенні</w:t>
      </w:r>
      <w:r w:rsidRPr="004F73A2">
        <w:rPr>
          <w:sz w:val="28"/>
          <w:szCs w:val="28"/>
        </w:rPr>
        <w:t xml:space="preserve"> партнер стоїть</w:t>
      </w:r>
      <w:r w:rsidR="00C724B6">
        <w:rPr>
          <w:sz w:val="28"/>
          <w:szCs w:val="28"/>
        </w:rPr>
        <w:t>,</w:t>
      </w:r>
      <w:r w:rsidRPr="004F73A2">
        <w:rPr>
          <w:sz w:val="28"/>
          <w:szCs w:val="28"/>
        </w:rPr>
        <w:t xml:space="preserve"> розставив ноги на ширині плеч, спина трішки нахилена вперед. </w:t>
      </w:r>
      <w:r w:rsidR="00C724B6">
        <w:rPr>
          <w:sz w:val="28"/>
          <w:szCs w:val="28"/>
        </w:rPr>
        <w:t>Борець,</w:t>
      </w:r>
      <w:r w:rsidRPr="004F73A2">
        <w:rPr>
          <w:sz w:val="28"/>
          <w:szCs w:val="28"/>
        </w:rPr>
        <w:t xml:space="preserve"> </w:t>
      </w:r>
      <w:r w:rsidR="00C724B6">
        <w:rPr>
          <w:sz w:val="28"/>
          <w:szCs w:val="28"/>
        </w:rPr>
        <w:t xml:space="preserve">який </w:t>
      </w:r>
      <w:r w:rsidRPr="004F73A2">
        <w:rPr>
          <w:sz w:val="28"/>
          <w:szCs w:val="28"/>
        </w:rPr>
        <w:t xml:space="preserve">навчається </w:t>
      </w:r>
      <w:r w:rsidR="00C724B6">
        <w:rPr>
          <w:sz w:val="28"/>
          <w:szCs w:val="28"/>
        </w:rPr>
        <w:t xml:space="preserve">прийому, </w:t>
      </w:r>
      <w:r w:rsidRPr="004F73A2">
        <w:rPr>
          <w:sz w:val="28"/>
          <w:szCs w:val="28"/>
        </w:rPr>
        <w:t xml:space="preserve">ставить ліву ногу носком поближче до правої ноги партнера, права нога стоїть на крок позаду і </w:t>
      </w:r>
      <w:r w:rsidRPr="004F73A2">
        <w:rPr>
          <w:sz w:val="28"/>
          <w:szCs w:val="28"/>
        </w:rPr>
        <w:lastRenderedPageBreak/>
        <w:t>трішки зігнута. На неї переноситься вага. Лівою рукою учень утримує зап'ястя чи плече правої руки партнера</w:t>
      </w:r>
      <w:r w:rsidR="00C724B6">
        <w:rPr>
          <w:sz w:val="28"/>
          <w:szCs w:val="28"/>
        </w:rPr>
        <w:t>.</w:t>
      </w:r>
    </w:p>
    <w:p w14:paraId="045C8FA8" w14:textId="77777777" w:rsidR="00987747" w:rsidRPr="004F73A2" w:rsidRDefault="00987747" w:rsidP="00987747">
      <w:pPr>
        <w:spacing w:line="360" w:lineRule="auto"/>
        <w:ind w:firstLine="322"/>
        <w:jc w:val="both"/>
        <w:rPr>
          <w:sz w:val="28"/>
          <w:szCs w:val="28"/>
        </w:rPr>
      </w:pPr>
      <w:r w:rsidRPr="004F73A2">
        <w:rPr>
          <w:sz w:val="28"/>
          <w:szCs w:val="28"/>
        </w:rPr>
        <w:t>Задача учня – поставити праву ногу поряд з лівою, й при цьому вага не повинна переноси</w:t>
      </w:r>
      <w:r w:rsidR="00C724B6">
        <w:rPr>
          <w:sz w:val="28"/>
          <w:szCs w:val="28"/>
        </w:rPr>
        <w:t>т</w:t>
      </w:r>
      <w:r w:rsidRPr="004F73A2">
        <w:rPr>
          <w:sz w:val="28"/>
          <w:szCs w:val="28"/>
        </w:rPr>
        <w:t>ися вперед. З момента відриву правої ноги від к</w:t>
      </w:r>
      <w:r w:rsidR="00C724B6">
        <w:rPr>
          <w:sz w:val="28"/>
          <w:szCs w:val="28"/>
        </w:rPr>
        <w:t>илиму</w:t>
      </w:r>
      <w:r w:rsidRPr="004F73A2">
        <w:rPr>
          <w:sz w:val="28"/>
          <w:szCs w:val="28"/>
        </w:rPr>
        <w:t>, він злегка прогинається, падає назад, направляючи голову до лівої ступні партнера, захватує знизу праве плече у л</w:t>
      </w:r>
      <w:r w:rsidR="00C724B6">
        <w:rPr>
          <w:sz w:val="28"/>
          <w:szCs w:val="28"/>
        </w:rPr>
        <w:t>і</w:t>
      </w:r>
      <w:r w:rsidRPr="004F73A2">
        <w:rPr>
          <w:sz w:val="28"/>
          <w:szCs w:val="28"/>
        </w:rPr>
        <w:t>ктьов</w:t>
      </w:r>
      <w:r w:rsidR="00C724B6">
        <w:rPr>
          <w:sz w:val="28"/>
          <w:szCs w:val="28"/>
        </w:rPr>
        <w:t>ому</w:t>
      </w:r>
      <w:r w:rsidRPr="004F73A2">
        <w:rPr>
          <w:sz w:val="28"/>
          <w:szCs w:val="28"/>
        </w:rPr>
        <w:t xml:space="preserve"> </w:t>
      </w:r>
      <w:r w:rsidR="00C724B6">
        <w:rPr>
          <w:sz w:val="28"/>
          <w:szCs w:val="28"/>
        </w:rPr>
        <w:t>суглобі</w:t>
      </w:r>
      <w:r w:rsidRPr="004F73A2">
        <w:rPr>
          <w:sz w:val="28"/>
          <w:szCs w:val="28"/>
        </w:rPr>
        <w:t>, а кистю – плече зверху. Це зробити важко, якщо учень не впевнений, що не заб'ється й не впаде при падінні на к</w:t>
      </w:r>
      <w:r w:rsidR="00C724B6">
        <w:rPr>
          <w:sz w:val="28"/>
          <w:szCs w:val="28"/>
        </w:rPr>
        <w:t>илим</w:t>
      </w:r>
      <w:r w:rsidRPr="004F73A2">
        <w:rPr>
          <w:sz w:val="28"/>
          <w:szCs w:val="28"/>
        </w:rPr>
        <w:t>. Тому партнеру дається завдання, розгибаючи спину, ловити в його в локтьовий згиб за шею знизу (до</w:t>
      </w:r>
      <w:r w:rsidR="00C724B6">
        <w:rPr>
          <w:sz w:val="28"/>
          <w:szCs w:val="28"/>
        </w:rPr>
        <w:t xml:space="preserve"> </w:t>
      </w:r>
      <w:r w:rsidRPr="004F73A2">
        <w:rPr>
          <w:sz w:val="28"/>
          <w:szCs w:val="28"/>
        </w:rPr>
        <w:t xml:space="preserve">речі, це один з контрприйомів </w:t>
      </w:r>
      <w:r w:rsidR="00C724B6">
        <w:rPr>
          <w:sz w:val="28"/>
          <w:szCs w:val="28"/>
        </w:rPr>
        <w:t xml:space="preserve">захисту </w:t>
      </w:r>
      <w:r w:rsidRPr="004F73A2">
        <w:rPr>
          <w:sz w:val="28"/>
          <w:szCs w:val="28"/>
        </w:rPr>
        <w:t>від вертушки). Завдяки такій підтримці учень набуває навики прибирати ззаду стоячу</w:t>
      </w:r>
      <w:r w:rsidR="00C724B6">
        <w:rPr>
          <w:sz w:val="28"/>
          <w:szCs w:val="28"/>
        </w:rPr>
        <w:t xml:space="preserve"> ногу без попереднього поштовху </w:t>
      </w:r>
      <w:r w:rsidRPr="004F73A2">
        <w:rPr>
          <w:sz w:val="28"/>
          <w:szCs w:val="28"/>
        </w:rPr>
        <w:t>і падаючи, миттєво повисати на руці партнера (мал.</w:t>
      </w:r>
      <w:r w:rsidR="00C724B6">
        <w:rPr>
          <w:sz w:val="28"/>
          <w:szCs w:val="28"/>
          <w:lang w:val="ru-RU"/>
        </w:rPr>
        <w:t>9</w:t>
      </w:r>
      <w:r>
        <w:rPr>
          <w:sz w:val="28"/>
          <w:szCs w:val="28"/>
          <w:lang w:val="ru-RU"/>
        </w:rPr>
        <w:t>.1</w:t>
      </w:r>
      <w:r w:rsidRPr="004F73A2">
        <w:rPr>
          <w:sz w:val="28"/>
          <w:szCs w:val="28"/>
        </w:rPr>
        <w:t>). При цьому учень повин</w:t>
      </w:r>
      <w:r w:rsidR="00C724B6">
        <w:rPr>
          <w:sz w:val="28"/>
          <w:szCs w:val="28"/>
        </w:rPr>
        <w:t>ен  притискувати руку до тулуба</w:t>
      </w:r>
      <w:r w:rsidRPr="004F73A2">
        <w:rPr>
          <w:sz w:val="28"/>
          <w:szCs w:val="28"/>
        </w:rPr>
        <w:t>, а захвачена рука партнера повинна знаходитися нижче плечового суглобу учня.</w:t>
      </w:r>
    </w:p>
    <w:p w14:paraId="6DFFCCE9" w14:textId="77777777" w:rsidR="00987747" w:rsidRPr="004F73A2" w:rsidRDefault="00987747" w:rsidP="00987747">
      <w:pPr>
        <w:spacing w:line="360" w:lineRule="auto"/>
        <w:ind w:firstLine="322"/>
        <w:jc w:val="both"/>
        <w:rPr>
          <w:sz w:val="28"/>
          <w:szCs w:val="28"/>
        </w:rPr>
      </w:pPr>
      <w:r w:rsidRPr="004F73A2">
        <w:rPr>
          <w:sz w:val="28"/>
          <w:szCs w:val="28"/>
        </w:rPr>
        <w:t>Коли описаний рух буде відпрацьовано, партнеру слід дати наказ не розгибатися й не підтримувати учня, а навпаки, зігнувшись, падати разом з ним на к</w:t>
      </w:r>
      <w:r w:rsidR="00C724B6">
        <w:rPr>
          <w:sz w:val="28"/>
          <w:szCs w:val="28"/>
        </w:rPr>
        <w:t>илим</w:t>
      </w:r>
      <w:r w:rsidRPr="004F73A2">
        <w:rPr>
          <w:sz w:val="28"/>
          <w:szCs w:val="28"/>
        </w:rPr>
        <w:t xml:space="preserve"> і п</w:t>
      </w:r>
      <w:r w:rsidR="00C724B6">
        <w:rPr>
          <w:sz w:val="28"/>
          <w:szCs w:val="28"/>
        </w:rPr>
        <w:t>еревертатись</w:t>
      </w:r>
      <w:r w:rsidRPr="004F73A2">
        <w:rPr>
          <w:sz w:val="28"/>
          <w:szCs w:val="28"/>
        </w:rPr>
        <w:t xml:space="preserve"> через голову. Оскільки учень правою рукою тримає партнера за плече, ліва сторона його тулуба буде випереджати праву, що забезпече поворот навколо вертикальної осі.</w:t>
      </w:r>
    </w:p>
    <w:p w14:paraId="0964FF48" w14:textId="77777777" w:rsidR="00987747" w:rsidRPr="0015312C" w:rsidRDefault="00987747" w:rsidP="00987747">
      <w:pPr>
        <w:spacing w:line="360" w:lineRule="auto"/>
        <w:ind w:firstLine="322"/>
        <w:jc w:val="both"/>
        <w:rPr>
          <w:sz w:val="28"/>
          <w:szCs w:val="28"/>
          <w:lang w:val="ru-RU"/>
        </w:rPr>
      </w:pPr>
      <w:r w:rsidRPr="004F73A2">
        <w:rPr>
          <w:sz w:val="28"/>
          <w:szCs w:val="28"/>
        </w:rPr>
        <w:t xml:space="preserve">Таким чином учень засвоїть основний механізм кидка вертушкою, хоча характерною для цього прийому відрива ніг та польоту ще не буде. Це з'явиться згодом (в процесі вдосконалення) при більш енергічному обертанні й такому ж щільному захваті. </w:t>
      </w:r>
    </w:p>
    <w:p w14:paraId="02A231B8" w14:textId="77777777" w:rsidR="00987747" w:rsidRPr="0015312C" w:rsidRDefault="00987747" w:rsidP="00987747">
      <w:pPr>
        <w:spacing w:line="360" w:lineRule="auto"/>
        <w:ind w:firstLine="322"/>
        <w:jc w:val="both"/>
        <w:rPr>
          <w:sz w:val="28"/>
          <w:szCs w:val="28"/>
          <w:lang w:val="ru-RU"/>
        </w:rPr>
      </w:pPr>
      <w:r>
        <w:rPr>
          <w:sz w:val="28"/>
          <w:szCs w:val="28"/>
          <w:lang w:val="ru-RU"/>
        </w:rPr>
        <w:drawing>
          <wp:anchor distT="0" distB="0" distL="114300" distR="114300" simplePos="0" relativeHeight="251829248" behindDoc="0" locked="0" layoutInCell="1" allowOverlap="1" wp14:anchorId="04F9908E" wp14:editId="752B3DF2">
            <wp:simplePos x="0" y="0"/>
            <wp:positionH relativeFrom="column">
              <wp:posOffset>1296202</wp:posOffset>
            </wp:positionH>
            <wp:positionV relativeFrom="paragraph">
              <wp:posOffset>-305000</wp:posOffset>
            </wp:positionV>
            <wp:extent cx="3379871" cy="1257300"/>
            <wp:effectExtent l="19050" t="0" r="0" b="0"/>
            <wp:wrapNone/>
            <wp:docPr id="40" name="Рисунок 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pic:cNvPicPr preferRelativeResize="0">
                      <a:picLocks noChangeArrowheads="1"/>
                    </pic:cNvPicPr>
                  </pic:nvPicPr>
                  <pic:blipFill>
                    <a:blip r:embed="rId11">
                      <a:lum bright="-20000" contrast="40000"/>
                    </a:blip>
                    <a:stretch>
                      <a:fillRect/>
                    </a:stretch>
                  </pic:blipFill>
                  <pic:spPr bwMode="auto">
                    <a:xfrm>
                      <a:off x="0" y="0"/>
                      <a:ext cx="3379871" cy="1257300"/>
                    </a:xfrm>
                    <a:prstGeom prst="rect">
                      <a:avLst/>
                    </a:prstGeom>
                    <a:noFill/>
                    <a:ln>
                      <a:noFill/>
                    </a:ln>
                  </pic:spPr>
                </pic:pic>
              </a:graphicData>
            </a:graphic>
          </wp:anchor>
        </w:drawing>
      </w:r>
    </w:p>
    <w:p w14:paraId="235A1B0A" w14:textId="77777777" w:rsidR="00987747" w:rsidRPr="0048738A" w:rsidRDefault="00987747" w:rsidP="00987747">
      <w:pPr>
        <w:jc w:val="both"/>
        <w:rPr>
          <w:lang w:val="ru-RU"/>
        </w:rPr>
      </w:pPr>
    </w:p>
    <w:p w14:paraId="52CC1524" w14:textId="77777777" w:rsidR="00987747" w:rsidRPr="0048738A" w:rsidRDefault="00987747" w:rsidP="00987747">
      <w:pPr>
        <w:jc w:val="both"/>
        <w:rPr>
          <w:lang w:val="ru-RU"/>
        </w:rPr>
      </w:pPr>
    </w:p>
    <w:p w14:paraId="7A53F3FF" w14:textId="77777777" w:rsidR="00987747" w:rsidRPr="0048738A" w:rsidRDefault="00987747" w:rsidP="00987747">
      <w:pPr>
        <w:jc w:val="center"/>
        <w:rPr>
          <w:lang w:val="ru-RU"/>
        </w:rPr>
      </w:pPr>
    </w:p>
    <w:p w14:paraId="01C46963" w14:textId="77777777" w:rsidR="00C724B6" w:rsidRDefault="00C724B6" w:rsidP="00987747">
      <w:pPr>
        <w:spacing w:line="360" w:lineRule="auto"/>
        <w:ind w:firstLine="322"/>
        <w:jc w:val="center"/>
        <w:rPr>
          <w:sz w:val="28"/>
          <w:szCs w:val="28"/>
          <w:lang w:val="ru-RU"/>
        </w:rPr>
      </w:pPr>
    </w:p>
    <w:p w14:paraId="670BB63B" w14:textId="77777777" w:rsidR="00987747" w:rsidRPr="0015312C" w:rsidRDefault="00C724B6" w:rsidP="00987747">
      <w:pPr>
        <w:spacing w:line="360" w:lineRule="auto"/>
        <w:ind w:firstLine="322"/>
        <w:jc w:val="center"/>
        <w:rPr>
          <w:sz w:val="28"/>
          <w:szCs w:val="28"/>
          <w:lang w:val="ru-RU"/>
        </w:rPr>
      </w:pPr>
      <w:r>
        <w:rPr>
          <w:sz w:val="28"/>
          <w:szCs w:val="28"/>
          <w:lang w:val="ru-RU"/>
        </w:rPr>
        <w:t>Мал. 9</w:t>
      </w:r>
      <w:r w:rsidR="00987747">
        <w:rPr>
          <w:sz w:val="28"/>
          <w:szCs w:val="28"/>
          <w:lang w:val="ru-RU"/>
        </w:rPr>
        <w:t>.1</w:t>
      </w:r>
    </w:p>
    <w:p w14:paraId="475AE946" w14:textId="77777777" w:rsidR="00987747" w:rsidRPr="0015312C" w:rsidRDefault="00987747" w:rsidP="00987747">
      <w:pPr>
        <w:spacing w:line="360" w:lineRule="auto"/>
        <w:ind w:firstLine="322"/>
        <w:jc w:val="both"/>
        <w:rPr>
          <w:sz w:val="28"/>
          <w:szCs w:val="28"/>
        </w:rPr>
      </w:pPr>
      <w:r w:rsidRPr="0015312C">
        <w:rPr>
          <w:sz w:val="28"/>
          <w:szCs w:val="28"/>
        </w:rPr>
        <w:t>Більш енергічне обертання при менш щільному захваті, коли рука партнера ніби н</w:t>
      </w:r>
      <w:r w:rsidR="00C724B6">
        <w:rPr>
          <w:sz w:val="28"/>
          <w:szCs w:val="28"/>
        </w:rPr>
        <w:t>а</w:t>
      </w:r>
      <w:r w:rsidRPr="0015312C">
        <w:rPr>
          <w:sz w:val="28"/>
          <w:szCs w:val="28"/>
        </w:rPr>
        <w:t>кручується навколо ш</w:t>
      </w:r>
      <w:r w:rsidR="00C724B6">
        <w:rPr>
          <w:sz w:val="28"/>
          <w:szCs w:val="28"/>
        </w:rPr>
        <w:t>и</w:t>
      </w:r>
      <w:r w:rsidRPr="0015312C">
        <w:rPr>
          <w:sz w:val="28"/>
          <w:szCs w:val="28"/>
        </w:rPr>
        <w:t>ї учня, призведе до падіння першого на гр</w:t>
      </w:r>
      <w:r w:rsidR="00C724B6">
        <w:rPr>
          <w:sz w:val="28"/>
          <w:szCs w:val="28"/>
        </w:rPr>
        <w:t>у</w:t>
      </w:r>
      <w:r w:rsidRPr="0015312C">
        <w:rPr>
          <w:sz w:val="28"/>
          <w:szCs w:val="28"/>
        </w:rPr>
        <w:t>ди (чи на четвереньки). Щоб зафіксувати партнер</w:t>
      </w:r>
      <w:r w:rsidR="00C724B6">
        <w:rPr>
          <w:sz w:val="28"/>
          <w:szCs w:val="28"/>
        </w:rPr>
        <w:t>а</w:t>
      </w:r>
      <w:r w:rsidRPr="0015312C">
        <w:rPr>
          <w:sz w:val="28"/>
          <w:szCs w:val="28"/>
        </w:rPr>
        <w:t>, учень повинен вивільнити голову з</w:t>
      </w:r>
      <w:r w:rsidR="00C724B6">
        <w:rPr>
          <w:sz w:val="28"/>
          <w:szCs w:val="28"/>
        </w:rPr>
        <w:t xml:space="preserve"> </w:t>
      </w:r>
      <w:r w:rsidRPr="0015312C">
        <w:rPr>
          <w:sz w:val="28"/>
          <w:szCs w:val="28"/>
        </w:rPr>
        <w:lastRenderedPageBreak/>
        <w:t>підплеча партнера й захватити рукою його спину. Для цього учень відходить ногами від партнера</w:t>
      </w:r>
      <w:r w:rsidRPr="00B11209">
        <w:rPr>
          <w:sz w:val="28"/>
          <w:szCs w:val="28"/>
          <w:lang w:val="ru-RU"/>
        </w:rPr>
        <w:t xml:space="preserve"> </w:t>
      </w:r>
      <w:r>
        <w:rPr>
          <w:sz w:val="28"/>
          <w:szCs w:val="28"/>
        </w:rPr>
        <w:t>(мал.</w:t>
      </w:r>
      <w:r w:rsidR="00C724B6">
        <w:rPr>
          <w:sz w:val="28"/>
          <w:szCs w:val="28"/>
        </w:rPr>
        <w:t>9</w:t>
      </w:r>
      <w:r>
        <w:rPr>
          <w:sz w:val="28"/>
          <w:szCs w:val="28"/>
        </w:rPr>
        <w:t>.</w:t>
      </w:r>
      <w:r w:rsidRPr="0048738A">
        <w:rPr>
          <w:sz w:val="28"/>
          <w:szCs w:val="28"/>
          <w:lang w:val="ru-RU"/>
        </w:rPr>
        <w:t>2</w:t>
      </w:r>
      <w:r w:rsidRPr="0015312C">
        <w:rPr>
          <w:sz w:val="28"/>
          <w:szCs w:val="28"/>
        </w:rPr>
        <w:t>)</w:t>
      </w:r>
      <w:r w:rsidR="00C724B6">
        <w:rPr>
          <w:sz w:val="28"/>
          <w:szCs w:val="28"/>
        </w:rPr>
        <w:t>.</w:t>
      </w:r>
    </w:p>
    <w:p w14:paraId="05B40C3B" w14:textId="77777777" w:rsidR="00987747" w:rsidRPr="00FF4E14" w:rsidRDefault="00987747" w:rsidP="00BA1E72">
      <w:pPr>
        <w:spacing w:line="360" w:lineRule="auto"/>
        <w:ind w:firstLine="322"/>
        <w:jc w:val="both"/>
        <w:rPr>
          <w:sz w:val="28"/>
          <w:szCs w:val="28"/>
          <w:lang w:val="ru-RU"/>
        </w:rPr>
      </w:pPr>
      <w:r w:rsidRPr="0015312C">
        <w:rPr>
          <w:sz w:val="28"/>
          <w:szCs w:val="28"/>
        </w:rPr>
        <w:t>При вивченні кидка вертушкою можливі дві помилки: передчасний</w:t>
      </w:r>
      <w:r w:rsidR="00C724B6">
        <w:rPr>
          <w:sz w:val="28"/>
          <w:szCs w:val="28"/>
        </w:rPr>
        <w:t xml:space="preserve"> поворот голови та згибання ніг</w:t>
      </w:r>
      <w:r w:rsidRPr="0015312C">
        <w:rPr>
          <w:sz w:val="28"/>
          <w:szCs w:val="28"/>
        </w:rPr>
        <w:t xml:space="preserve">. Перша помилка виправляється шляхом неодноразового виконання  вправи, що </w:t>
      </w:r>
      <w:r w:rsidR="00C724B6">
        <w:rPr>
          <w:sz w:val="28"/>
          <w:szCs w:val="28"/>
        </w:rPr>
        <w:t>допомогає навчитися прийому</w:t>
      </w:r>
      <w:r w:rsidRPr="0015312C">
        <w:rPr>
          <w:sz w:val="28"/>
          <w:szCs w:val="28"/>
        </w:rPr>
        <w:t>. Друга помилка</w:t>
      </w:r>
      <w:r w:rsidR="00C724B6">
        <w:rPr>
          <w:sz w:val="28"/>
          <w:szCs w:val="28"/>
        </w:rPr>
        <w:t xml:space="preserve"> </w:t>
      </w:r>
      <w:r w:rsidRPr="0015312C">
        <w:rPr>
          <w:sz w:val="28"/>
          <w:szCs w:val="28"/>
        </w:rPr>
        <w:t>поясн</w:t>
      </w:r>
      <w:r w:rsidR="00C724B6">
        <w:rPr>
          <w:sz w:val="28"/>
          <w:szCs w:val="28"/>
        </w:rPr>
        <w:t>ю</w:t>
      </w:r>
      <w:r w:rsidRPr="0015312C">
        <w:rPr>
          <w:sz w:val="28"/>
          <w:szCs w:val="28"/>
        </w:rPr>
        <w:t>ється страхом впасти назад. Борцеві слід</w:t>
      </w:r>
      <w:r w:rsidR="00C724B6">
        <w:rPr>
          <w:sz w:val="28"/>
          <w:szCs w:val="28"/>
        </w:rPr>
        <w:t xml:space="preserve"> </w:t>
      </w:r>
      <w:r w:rsidRPr="0015312C">
        <w:rPr>
          <w:sz w:val="28"/>
          <w:szCs w:val="28"/>
        </w:rPr>
        <w:t>нагадати про необхідність</w:t>
      </w:r>
      <w:r w:rsidR="00C724B6">
        <w:rPr>
          <w:sz w:val="28"/>
          <w:szCs w:val="28"/>
        </w:rPr>
        <w:t xml:space="preserve"> </w:t>
      </w:r>
      <w:r w:rsidRPr="0015312C">
        <w:rPr>
          <w:sz w:val="28"/>
          <w:szCs w:val="28"/>
        </w:rPr>
        <w:t xml:space="preserve">падати так, аби його голова опинялася біля лівої ступні партнера. Йому слід повторити підводячу вправу </w:t>
      </w:r>
      <w:r w:rsidR="00C724B6">
        <w:rPr>
          <w:sz w:val="28"/>
          <w:szCs w:val="28"/>
        </w:rPr>
        <w:t>при</w:t>
      </w:r>
      <w:r w:rsidRPr="0015312C">
        <w:rPr>
          <w:sz w:val="28"/>
          <w:szCs w:val="28"/>
        </w:rPr>
        <w:t xml:space="preserve"> надійно</w:t>
      </w:r>
      <w:r w:rsidR="00C724B6">
        <w:rPr>
          <w:sz w:val="28"/>
          <w:szCs w:val="28"/>
        </w:rPr>
        <w:t>му</w:t>
      </w:r>
      <w:r w:rsidRPr="0015312C">
        <w:rPr>
          <w:sz w:val="28"/>
          <w:szCs w:val="28"/>
        </w:rPr>
        <w:t xml:space="preserve"> </w:t>
      </w:r>
      <w:r w:rsidR="00C724B6">
        <w:rPr>
          <w:sz w:val="28"/>
          <w:szCs w:val="28"/>
        </w:rPr>
        <w:t>у</w:t>
      </w:r>
      <w:r w:rsidRPr="0015312C">
        <w:rPr>
          <w:sz w:val="28"/>
          <w:szCs w:val="28"/>
        </w:rPr>
        <w:t>триманн</w:t>
      </w:r>
      <w:r w:rsidR="00C724B6">
        <w:rPr>
          <w:sz w:val="28"/>
          <w:szCs w:val="28"/>
        </w:rPr>
        <w:t>і</w:t>
      </w:r>
      <w:r w:rsidRPr="0015312C">
        <w:rPr>
          <w:sz w:val="28"/>
          <w:szCs w:val="28"/>
        </w:rPr>
        <w:t>, а партнер в подальшому повинен накладати вільну руку на лоб учня, втримуючи його від повороту та наці</w:t>
      </w:r>
      <w:r>
        <w:rPr>
          <w:sz w:val="28"/>
          <w:szCs w:val="28"/>
        </w:rPr>
        <w:t>люючи на кращий прогиб</w:t>
      </w:r>
      <w:r w:rsidR="00BA1E72">
        <w:rPr>
          <w:sz w:val="28"/>
          <w:szCs w:val="28"/>
        </w:rPr>
        <w:t xml:space="preserve"> </w:t>
      </w:r>
      <w:r>
        <w:rPr>
          <w:sz w:val="28"/>
          <w:szCs w:val="28"/>
        </w:rPr>
        <w:t xml:space="preserve">(мал. </w:t>
      </w:r>
      <w:r w:rsidR="00C724B6">
        <w:rPr>
          <w:sz w:val="28"/>
          <w:szCs w:val="28"/>
        </w:rPr>
        <w:t>9</w:t>
      </w:r>
      <w:r>
        <w:rPr>
          <w:sz w:val="28"/>
          <w:szCs w:val="28"/>
        </w:rPr>
        <w:t>.</w:t>
      </w:r>
      <w:r w:rsidRPr="00904AB8">
        <w:rPr>
          <w:sz w:val="28"/>
          <w:szCs w:val="28"/>
          <w:lang w:val="ru-RU"/>
        </w:rPr>
        <w:t>3</w:t>
      </w:r>
      <w:r w:rsidRPr="0015312C">
        <w:rPr>
          <w:sz w:val="28"/>
          <w:szCs w:val="28"/>
        </w:rPr>
        <w:t>).</w:t>
      </w:r>
      <w:r w:rsidR="00A979B4" w:rsidRPr="00A979B4">
        <w:rPr>
          <w:sz w:val="28"/>
          <w:szCs w:val="28"/>
          <w:lang w:val="ru-RU"/>
        </w:rPr>
        <w:t xml:space="preserve"> </w:t>
      </w:r>
      <w:r w:rsidR="00A979B4" w:rsidRPr="00FF4E14">
        <w:rPr>
          <w:sz w:val="28"/>
          <w:szCs w:val="28"/>
          <w:lang w:val="ru-RU"/>
        </w:rPr>
        <w:t>[2]</w:t>
      </w:r>
    </w:p>
    <w:p w14:paraId="6745F931" w14:textId="77777777" w:rsidR="00987747" w:rsidRPr="00904AB8" w:rsidRDefault="00BA1E72" w:rsidP="00987747">
      <w:pPr>
        <w:spacing w:line="360" w:lineRule="auto"/>
        <w:ind w:firstLine="322"/>
        <w:jc w:val="both"/>
        <w:rPr>
          <w:sz w:val="28"/>
          <w:szCs w:val="28"/>
          <w:lang w:val="ru-RU"/>
        </w:rPr>
      </w:pPr>
      <w:r>
        <w:rPr>
          <w:sz w:val="28"/>
          <w:szCs w:val="28"/>
          <w:lang w:val="ru-RU"/>
        </w:rPr>
        <w:drawing>
          <wp:anchor distT="0" distB="0" distL="114300" distR="114300" simplePos="0" relativeHeight="251830272" behindDoc="0" locked="0" layoutInCell="1" allowOverlap="1" wp14:anchorId="16F46D1F" wp14:editId="3A0AE9A5">
            <wp:simplePos x="0" y="0"/>
            <wp:positionH relativeFrom="column">
              <wp:posOffset>1332230</wp:posOffset>
            </wp:positionH>
            <wp:positionV relativeFrom="paragraph">
              <wp:posOffset>170815</wp:posOffset>
            </wp:positionV>
            <wp:extent cx="3734435" cy="1196975"/>
            <wp:effectExtent l="19050" t="0" r="0" b="0"/>
            <wp:wrapNone/>
            <wp:docPr id="43" name="Рисунок 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pic:cNvPicPr preferRelativeResize="0">
                      <a:picLocks noChangeArrowheads="1"/>
                    </pic:cNvPicPr>
                  </pic:nvPicPr>
                  <pic:blipFill>
                    <a:blip r:embed="rId12">
                      <a:lum bright="-20000" contrast="40000"/>
                    </a:blip>
                    <a:stretch>
                      <a:fillRect/>
                    </a:stretch>
                  </pic:blipFill>
                  <pic:spPr bwMode="auto">
                    <a:xfrm>
                      <a:off x="0" y="0"/>
                      <a:ext cx="3734435" cy="1196975"/>
                    </a:xfrm>
                    <a:prstGeom prst="rect">
                      <a:avLst/>
                    </a:prstGeom>
                    <a:noFill/>
                    <a:ln>
                      <a:noFill/>
                    </a:ln>
                  </pic:spPr>
                </pic:pic>
              </a:graphicData>
            </a:graphic>
          </wp:anchor>
        </w:drawing>
      </w:r>
    </w:p>
    <w:p w14:paraId="0275AAC4" w14:textId="77777777" w:rsidR="00987747" w:rsidRPr="00904AB8" w:rsidRDefault="00987747" w:rsidP="00987747">
      <w:pPr>
        <w:spacing w:line="360" w:lineRule="auto"/>
        <w:ind w:firstLine="322"/>
        <w:jc w:val="both"/>
        <w:rPr>
          <w:sz w:val="28"/>
          <w:szCs w:val="28"/>
          <w:lang w:val="ru-RU"/>
        </w:rPr>
      </w:pPr>
    </w:p>
    <w:p w14:paraId="7724CC22" w14:textId="77777777" w:rsidR="00987747" w:rsidRPr="00904AB8" w:rsidRDefault="00987747" w:rsidP="00987747">
      <w:pPr>
        <w:spacing w:line="360" w:lineRule="auto"/>
        <w:ind w:firstLine="322"/>
        <w:jc w:val="both"/>
        <w:rPr>
          <w:sz w:val="28"/>
          <w:szCs w:val="28"/>
          <w:lang w:val="ru-RU"/>
        </w:rPr>
      </w:pPr>
    </w:p>
    <w:p w14:paraId="59B837A1" w14:textId="77777777" w:rsidR="00987747" w:rsidRPr="00904AB8" w:rsidRDefault="00987747" w:rsidP="00987747">
      <w:pPr>
        <w:spacing w:line="360" w:lineRule="auto"/>
        <w:ind w:firstLine="322"/>
        <w:jc w:val="both"/>
        <w:rPr>
          <w:sz w:val="28"/>
          <w:szCs w:val="28"/>
          <w:lang w:val="ru-RU"/>
        </w:rPr>
      </w:pPr>
    </w:p>
    <w:p w14:paraId="0B3AEF09" w14:textId="77777777" w:rsidR="00987747" w:rsidRPr="00904AB8" w:rsidRDefault="00987747" w:rsidP="00987747">
      <w:pPr>
        <w:spacing w:line="360" w:lineRule="auto"/>
        <w:ind w:firstLine="322"/>
        <w:jc w:val="both"/>
        <w:rPr>
          <w:sz w:val="28"/>
          <w:szCs w:val="28"/>
          <w:lang w:val="ru-RU"/>
        </w:rPr>
      </w:pPr>
    </w:p>
    <w:p w14:paraId="6EF0F40C" w14:textId="77777777" w:rsidR="00987747" w:rsidRDefault="00987747" w:rsidP="00987747">
      <w:pPr>
        <w:jc w:val="center"/>
        <w:rPr>
          <w:lang w:val="ru-RU"/>
        </w:rPr>
      </w:pPr>
      <w:r w:rsidRPr="001213CB">
        <w:rPr>
          <w:lang w:val="ru-RU"/>
        </w:rPr>
        <w:t>Мал.</w:t>
      </w:r>
      <w:r w:rsidR="00BA1E72">
        <w:rPr>
          <w:lang w:val="ru-RU"/>
        </w:rPr>
        <w:t>9</w:t>
      </w:r>
      <w:r>
        <w:rPr>
          <w:lang w:val="ru-RU"/>
        </w:rPr>
        <w:t>.</w:t>
      </w:r>
      <w:r w:rsidRPr="0048738A">
        <w:rPr>
          <w:lang w:val="ru-RU"/>
        </w:rPr>
        <w:t>2</w:t>
      </w:r>
      <w:r w:rsidR="00BA1E72">
        <w:rPr>
          <w:lang w:val="ru-RU"/>
        </w:rPr>
        <w:t xml:space="preserve"> </w:t>
      </w:r>
      <w:r w:rsidRPr="001213CB">
        <w:rPr>
          <w:lang w:val="ru-RU"/>
        </w:rPr>
        <w:t xml:space="preserve">                                  </w:t>
      </w:r>
      <w:r w:rsidR="00BA1E72">
        <w:rPr>
          <w:lang w:val="ru-RU"/>
        </w:rPr>
        <w:t xml:space="preserve">   </w:t>
      </w:r>
      <w:r w:rsidRPr="001213CB">
        <w:rPr>
          <w:lang w:val="ru-RU"/>
        </w:rPr>
        <w:t xml:space="preserve">            Мал.</w:t>
      </w:r>
      <w:r w:rsidR="00BA1E72">
        <w:rPr>
          <w:lang w:val="ru-RU"/>
        </w:rPr>
        <w:t>9</w:t>
      </w:r>
      <w:r>
        <w:rPr>
          <w:lang w:val="ru-RU"/>
        </w:rPr>
        <w:t>.</w:t>
      </w:r>
      <w:r w:rsidRPr="0048738A">
        <w:rPr>
          <w:lang w:val="ru-RU"/>
        </w:rPr>
        <w:t>3</w:t>
      </w:r>
    </w:p>
    <w:p w14:paraId="2CCF7103" w14:textId="77777777" w:rsidR="00987747" w:rsidRPr="001213CB" w:rsidRDefault="00987747" w:rsidP="00987747">
      <w:pPr>
        <w:jc w:val="center"/>
        <w:rPr>
          <w:lang w:val="ru-RU"/>
        </w:rPr>
      </w:pPr>
    </w:p>
    <w:p w14:paraId="2D2F5549" w14:textId="77777777" w:rsidR="00987747" w:rsidRPr="0094558A" w:rsidRDefault="00987747" w:rsidP="00987747">
      <w:pPr>
        <w:spacing w:line="360" w:lineRule="auto"/>
        <w:jc w:val="center"/>
        <w:rPr>
          <w:b/>
          <w:sz w:val="28"/>
          <w:szCs w:val="28"/>
          <w:lang w:val="ru-RU"/>
        </w:rPr>
      </w:pPr>
    </w:p>
    <w:p w14:paraId="0BE79928" w14:textId="77777777" w:rsidR="00987747" w:rsidRPr="00B11209" w:rsidRDefault="00BA1E72" w:rsidP="00987747">
      <w:pPr>
        <w:spacing w:line="360" w:lineRule="auto"/>
        <w:jc w:val="center"/>
        <w:rPr>
          <w:b/>
          <w:sz w:val="28"/>
          <w:szCs w:val="28"/>
          <w:lang w:val="ru-RU"/>
        </w:rPr>
      </w:pPr>
      <w:r>
        <w:rPr>
          <w:b/>
          <w:sz w:val="28"/>
          <w:szCs w:val="28"/>
          <w:lang w:val="ru-RU"/>
        </w:rPr>
        <w:t>9</w:t>
      </w:r>
      <w:r w:rsidR="00987747">
        <w:rPr>
          <w:b/>
          <w:sz w:val="28"/>
          <w:szCs w:val="28"/>
          <w:lang w:val="ru-RU"/>
        </w:rPr>
        <w:t>.2.2 МЕТОДИКА НАВЧАННЯ КИДКАМ ПІДВОРОТОМ</w:t>
      </w:r>
    </w:p>
    <w:p w14:paraId="4EEB3985" w14:textId="77777777" w:rsidR="00987747" w:rsidRDefault="00987747" w:rsidP="00987747">
      <w:pPr>
        <w:spacing w:before="240" w:line="360" w:lineRule="auto"/>
        <w:ind w:firstLine="708"/>
        <w:jc w:val="both"/>
        <w:rPr>
          <w:sz w:val="28"/>
          <w:szCs w:val="28"/>
          <w:lang w:val="ru-RU"/>
        </w:rPr>
      </w:pPr>
      <w:r w:rsidRPr="00B11209">
        <w:rPr>
          <w:sz w:val="28"/>
          <w:szCs w:val="28"/>
          <w:lang w:val="ru-RU"/>
        </w:rPr>
        <w:t>Ці кидки застосовуються в усіх видах боротьби, олімпійських та національних. У схватках нов</w:t>
      </w:r>
      <w:r w:rsidR="00BA1E72">
        <w:rPr>
          <w:sz w:val="28"/>
          <w:szCs w:val="28"/>
          <w:lang w:val="ru-RU"/>
        </w:rPr>
        <w:t>а</w:t>
      </w:r>
      <w:r w:rsidRPr="00B11209">
        <w:rPr>
          <w:sz w:val="28"/>
          <w:szCs w:val="28"/>
          <w:lang w:val="ru-RU"/>
        </w:rPr>
        <w:t xml:space="preserve">чків обов'язково будуть спроби провести саме ці кидки, а з іншої сторони, у виконанні майстрів кидок підворотом – один з найбільш тонких за координацією прийомів. Існує 5 видів підворота. Ми опишемо </w:t>
      </w:r>
      <w:r w:rsidR="00BA1E72">
        <w:rPr>
          <w:sz w:val="28"/>
          <w:szCs w:val="28"/>
          <w:lang w:val="ru-RU"/>
        </w:rPr>
        <w:t>два</w:t>
      </w:r>
      <w:r w:rsidRPr="00B11209">
        <w:rPr>
          <w:sz w:val="28"/>
          <w:szCs w:val="28"/>
          <w:lang w:val="ru-RU"/>
        </w:rPr>
        <w:t xml:space="preserve"> з них (мал.</w:t>
      </w:r>
      <w:r w:rsidR="00BA1E72">
        <w:rPr>
          <w:sz w:val="28"/>
          <w:szCs w:val="28"/>
          <w:lang w:val="ru-RU"/>
        </w:rPr>
        <w:t xml:space="preserve"> 9</w:t>
      </w:r>
      <w:r>
        <w:rPr>
          <w:sz w:val="28"/>
          <w:szCs w:val="28"/>
          <w:lang w:val="ru-RU"/>
        </w:rPr>
        <w:t>.</w:t>
      </w:r>
      <w:r w:rsidRPr="00B11209">
        <w:rPr>
          <w:sz w:val="28"/>
          <w:szCs w:val="28"/>
          <w:lang w:val="ru-RU"/>
        </w:rPr>
        <w:t>4).</w:t>
      </w:r>
    </w:p>
    <w:p w14:paraId="310A80AE" w14:textId="77777777" w:rsidR="00987747" w:rsidRPr="008F7D4D" w:rsidRDefault="00BA1E72" w:rsidP="00987747">
      <w:pPr>
        <w:spacing w:before="240" w:line="360" w:lineRule="auto"/>
        <w:ind w:firstLine="708"/>
        <w:jc w:val="both"/>
        <w:rPr>
          <w:sz w:val="28"/>
          <w:szCs w:val="28"/>
        </w:rPr>
      </w:pPr>
      <w:r>
        <w:rPr>
          <w:sz w:val="28"/>
          <w:szCs w:val="28"/>
          <w:lang w:val="ru-RU"/>
        </w:rPr>
        <w:drawing>
          <wp:anchor distT="0" distB="0" distL="114300" distR="114300" simplePos="0" relativeHeight="251831296" behindDoc="0" locked="0" layoutInCell="1" allowOverlap="1" wp14:anchorId="4FB23F4C" wp14:editId="04333715">
            <wp:simplePos x="0" y="0"/>
            <wp:positionH relativeFrom="column">
              <wp:posOffset>742749</wp:posOffset>
            </wp:positionH>
            <wp:positionV relativeFrom="paragraph">
              <wp:posOffset>91516</wp:posOffset>
            </wp:positionV>
            <wp:extent cx="4649203" cy="1582153"/>
            <wp:effectExtent l="19050" t="0" r="0" b="0"/>
            <wp:wrapNone/>
            <wp:docPr id="44" name="Рисунок 5"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pic:cNvPicPr preferRelativeResize="0">
                      <a:picLocks noChangeArrowheads="1"/>
                    </pic:cNvPicPr>
                  </pic:nvPicPr>
                  <pic:blipFill>
                    <a:blip r:embed="rId13">
                      <a:lum bright="-20000" contrast="40000"/>
                    </a:blip>
                    <a:stretch>
                      <a:fillRect/>
                    </a:stretch>
                  </pic:blipFill>
                  <pic:spPr bwMode="auto">
                    <a:xfrm>
                      <a:off x="0" y="0"/>
                      <a:ext cx="4649203" cy="1582153"/>
                    </a:xfrm>
                    <a:prstGeom prst="rect">
                      <a:avLst/>
                    </a:prstGeom>
                    <a:noFill/>
                    <a:ln>
                      <a:noFill/>
                    </a:ln>
                  </pic:spPr>
                </pic:pic>
              </a:graphicData>
            </a:graphic>
          </wp:anchor>
        </w:drawing>
      </w:r>
    </w:p>
    <w:p w14:paraId="7AF7531F" w14:textId="77777777" w:rsidR="00987747" w:rsidRDefault="00987747" w:rsidP="00987747">
      <w:pPr>
        <w:spacing w:line="360" w:lineRule="auto"/>
        <w:ind w:firstLine="182"/>
        <w:jc w:val="both"/>
        <w:rPr>
          <w:sz w:val="28"/>
          <w:szCs w:val="28"/>
        </w:rPr>
      </w:pPr>
    </w:p>
    <w:p w14:paraId="7D3CCA23" w14:textId="77777777" w:rsidR="00987747" w:rsidRDefault="00987747" w:rsidP="00987747">
      <w:pPr>
        <w:spacing w:line="360" w:lineRule="auto"/>
        <w:ind w:firstLine="182"/>
        <w:jc w:val="both"/>
        <w:rPr>
          <w:sz w:val="28"/>
          <w:szCs w:val="28"/>
        </w:rPr>
      </w:pPr>
    </w:p>
    <w:p w14:paraId="2023A6EA" w14:textId="77777777" w:rsidR="00987747" w:rsidRDefault="00987747" w:rsidP="00987747">
      <w:pPr>
        <w:spacing w:line="360" w:lineRule="auto"/>
        <w:ind w:firstLine="182"/>
        <w:jc w:val="both"/>
        <w:rPr>
          <w:sz w:val="28"/>
          <w:szCs w:val="28"/>
        </w:rPr>
      </w:pPr>
    </w:p>
    <w:p w14:paraId="12C71EC6" w14:textId="77777777" w:rsidR="00BA1E72" w:rsidRDefault="00BA1E72" w:rsidP="00987747">
      <w:pPr>
        <w:jc w:val="center"/>
        <w:rPr>
          <w:lang w:val="ru-RU"/>
        </w:rPr>
      </w:pPr>
    </w:p>
    <w:p w14:paraId="7BF45B82" w14:textId="77777777" w:rsidR="00BA1E72" w:rsidRDefault="00BA1E72" w:rsidP="00987747">
      <w:pPr>
        <w:jc w:val="center"/>
        <w:rPr>
          <w:lang w:val="ru-RU"/>
        </w:rPr>
      </w:pPr>
    </w:p>
    <w:p w14:paraId="6867724D" w14:textId="77777777" w:rsidR="00987747" w:rsidRPr="001213CB" w:rsidRDefault="00987747" w:rsidP="00987747">
      <w:pPr>
        <w:jc w:val="center"/>
        <w:rPr>
          <w:lang w:val="ru-RU"/>
        </w:rPr>
      </w:pPr>
      <w:r w:rsidRPr="001213CB">
        <w:rPr>
          <w:lang w:val="ru-RU"/>
        </w:rPr>
        <w:t xml:space="preserve">Мал. </w:t>
      </w:r>
      <w:r w:rsidR="00BA1E72">
        <w:rPr>
          <w:lang w:val="ru-RU"/>
        </w:rPr>
        <w:t>9</w:t>
      </w:r>
      <w:r>
        <w:rPr>
          <w:lang w:val="ru-RU"/>
        </w:rPr>
        <w:t>.</w:t>
      </w:r>
      <w:r w:rsidR="00BA1E72">
        <w:rPr>
          <w:lang w:val="ru-RU"/>
        </w:rPr>
        <w:t>4</w:t>
      </w:r>
    </w:p>
    <w:p w14:paraId="6398D959"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lastRenderedPageBreak/>
        <w:t>Кидок підворотом проводиться в одному темпі, й усі компоненти його (виключаючи захват) виконуються під час падіння. Привидемо декілька вправ, виконання яких допоможе засвоїти кидок підворотом.</w:t>
      </w:r>
    </w:p>
    <w:p w14:paraId="79D72251"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Впр</w:t>
      </w:r>
      <w:r w:rsidR="00BA1E72">
        <w:rPr>
          <w:sz w:val="28"/>
          <w:szCs w:val="28"/>
          <w:lang w:val="ru-RU"/>
        </w:rPr>
        <w:t>ава</w:t>
      </w:r>
      <w:r w:rsidRPr="008F7D4D">
        <w:rPr>
          <w:sz w:val="28"/>
          <w:szCs w:val="28"/>
          <w:lang w:val="ru-RU"/>
        </w:rPr>
        <w:t xml:space="preserve"> 1 (для відпрацювання пози, яку повинен прийняти борець перед кидком). Права нога носком вперед, ліва на відстані ступні  ззаду носком у сторону. Обидві ноги напівзігнуті. Вага переважно на позаду стоячій нозі. Тулуб прогинається у поясниці. Стегно подається вперед. У такій стойці треба пересуватися вперед та назад.</w:t>
      </w:r>
    </w:p>
    <w:p w14:paraId="4D4C6859" w14:textId="77777777" w:rsidR="00987747" w:rsidRPr="008F7D4D" w:rsidRDefault="00BA1E72" w:rsidP="00987747">
      <w:pPr>
        <w:spacing w:line="360" w:lineRule="auto"/>
        <w:ind w:firstLine="322"/>
        <w:jc w:val="both"/>
        <w:rPr>
          <w:sz w:val="28"/>
          <w:szCs w:val="28"/>
          <w:lang w:val="ru-RU"/>
        </w:rPr>
      </w:pPr>
      <w:r w:rsidRPr="008F7D4D">
        <w:rPr>
          <w:sz w:val="28"/>
          <w:szCs w:val="28"/>
          <w:lang w:val="ru-RU"/>
        </w:rPr>
        <w:t>Впр</w:t>
      </w:r>
      <w:r>
        <w:rPr>
          <w:sz w:val="28"/>
          <w:szCs w:val="28"/>
          <w:lang w:val="ru-RU"/>
        </w:rPr>
        <w:t>ава</w:t>
      </w:r>
      <w:r w:rsidRPr="008F7D4D">
        <w:rPr>
          <w:sz w:val="28"/>
          <w:szCs w:val="28"/>
          <w:lang w:val="ru-RU"/>
        </w:rPr>
        <w:t xml:space="preserve"> </w:t>
      </w:r>
      <w:r>
        <w:rPr>
          <w:sz w:val="28"/>
          <w:szCs w:val="28"/>
          <w:lang w:val="ru-RU"/>
        </w:rPr>
        <w:t>2</w:t>
      </w:r>
      <w:r w:rsidRPr="008F7D4D">
        <w:rPr>
          <w:sz w:val="28"/>
          <w:szCs w:val="28"/>
          <w:lang w:val="ru-RU"/>
        </w:rPr>
        <w:t xml:space="preserve"> </w:t>
      </w:r>
      <w:r w:rsidR="00987747" w:rsidRPr="008F7D4D">
        <w:rPr>
          <w:sz w:val="28"/>
          <w:szCs w:val="28"/>
          <w:lang w:val="ru-RU"/>
        </w:rPr>
        <w:t>(підворот</w:t>
      </w:r>
      <w:r>
        <w:rPr>
          <w:sz w:val="28"/>
          <w:szCs w:val="28"/>
          <w:lang w:val="ru-RU"/>
        </w:rPr>
        <w:t xml:space="preserve"> </w:t>
      </w:r>
      <w:r w:rsidR="00987747" w:rsidRPr="008F7D4D">
        <w:rPr>
          <w:sz w:val="28"/>
          <w:szCs w:val="28"/>
          <w:lang w:val="ru-RU"/>
        </w:rPr>
        <w:t>з підстановкою ноги). В.п.</w:t>
      </w:r>
      <w:r>
        <w:rPr>
          <w:sz w:val="28"/>
          <w:szCs w:val="28"/>
          <w:lang w:val="ru-RU"/>
        </w:rPr>
        <w:t xml:space="preserve"> - те саме</w:t>
      </w:r>
      <w:r w:rsidR="00987747" w:rsidRPr="008F7D4D">
        <w:rPr>
          <w:sz w:val="28"/>
          <w:szCs w:val="28"/>
          <w:lang w:val="ru-RU"/>
        </w:rPr>
        <w:t>. Повернути праву ступню вліво та вдавити носок у килим (п'ятка трішки піднята); повертаючи голову та плечі вліво, поставити в падінні ліву ногу поруч з правою та зробити переворот через голову. При цьому лівим передпліччям треба уператися в килим (задля страховки).</w:t>
      </w:r>
    </w:p>
    <w:p w14:paraId="074BFFF8" w14:textId="77777777" w:rsidR="00987747" w:rsidRPr="008F7D4D" w:rsidRDefault="00790EC5" w:rsidP="00987747">
      <w:pPr>
        <w:spacing w:line="360" w:lineRule="auto"/>
        <w:ind w:firstLine="322"/>
        <w:jc w:val="both"/>
        <w:rPr>
          <w:sz w:val="28"/>
          <w:szCs w:val="28"/>
          <w:lang w:val="ru-RU"/>
        </w:rPr>
      </w:pPr>
      <w:r w:rsidRPr="008F7D4D">
        <w:rPr>
          <w:sz w:val="28"/>
          <w:szCs w:val="28"/>
          <w:lang w:val="ru-RU"/>
        </w:rPr>
        <w:t>Впр</w:t>
      </w:r>
      <w:r>
        <w:rPr>
          <w:sz w:val="28"/>
          <w:szCs w:val="28"/>
          <w:lang w:val="ru-RU"/>
        </w:rPr>
        <w:t>ава</w:t>
      </w:r>
      <w:r w:rsidRPr="008F7D4D">
        <w:rPr>
          <w:sz w:val="28"/>
          <w:szCs w:val="28"/>
          <w:lang w:val="ru-RU"/>
        </w:rPr>
        <w:t xml:space="preserve"> </w:t>
      </w:r>
      <w:r>
        <w:rPr>
          <w:sz w:val="28"/>
          <w:szCs w:val="28"/>
          <w:lang w:val="ru-RU"/>
        </w:rPr>
        <w:t>3</w:t>
      </w:r>
      <w:r w:rsidRPr="008F7D4D">
        <w:rPr>
          <w:sz w:val="28"/>
          <w:szCs w:val="28"/>
          <w:lang w:val="ru-RU"/>
        </w:rPr>
        <w:t xml:space="preserve"> </w:t>
      </w:r>
      <w:r>
        <w:rPr>
          <w:sz w:val="28"/>
          <w:szCs w:val="28"/>
          <w:lang w:val="ru-RU"/>
        </w:rPr>
        <w:t>в</w:t>
      </w:r>
      <w:r w:rsidR="00987747" w:rsidRPr="008F7D4D">
        <w:rPr>
          <w:sz w:val="28"/>
          <w:szCs w:val="28"/>
          <w:lang w:val="ru-RU"/>
        </w:rPr>
        <w:t>иконати впр.</w:t>
      </w:r>
      <w:r>
        <w:rPr>
          <w:sz w:val="28"/>
          <w:szCs w:val="28"/>
          <w:lang w:val="ru-RU"/>
        </w:rPr>
        <w:t xml:space="preserve"> </w:t>
      </w:r>
      <w:r w:rsidR="00987747" w:rsidRPr="008F7D4D">
        <w:rPr>
          <w:sz w:val="28"/>
          <w:szCs w:val="28"/>
          <w:lang w:val="ru-RU"/>
        </w:rPr>
        <w:t>2, але при падінні</w:t>
      </w:r>
      <w:r>
        <w:rPr>
          <w:sz w:val="28"/>
          <w:szCs w:val="28"/>
          <w:lang w:val="ru-RU"/>
        </w:rPr>
        <w:t xml:space="preserve"> </w:t>
      </w:r>
      <w:r w:rsidR="00987747" w:rsidRPr="008F7D4D">
        <w:rPr>
          <w:sz w:val="28"/>
          <w:szCs w:val="28"/>
          <w:lang w:val="ru-RU"/>
        </w:rPr>
        <w:t>випрямити ноги, імітуючи підбив.</w:t>
      </w:r>
    </w:p>
    <w:p w14:paraId="09A77436" w14:textId="77777777" w:rsidR="00987747" w:rsidRPr="008F7D4D" w:rsidRDefault="00790EC5" w:rsidP="00987747">
      <w:pPr>
        <w:spacing w:line="360" w:lineRule="auto"/>
        <w:ind w:firstLine="322"/>
        <w:jc w:val="both"/>
        <w:rPr>
          <w:sz w:val="28"/>
          <w:szCs w:val="28"/>
          <w:lang w:val="ru-RU"/>
        </w:rPr>
      </w:pPr>
      <w:r w:rsidRPr="008F7D4D">
        <w:rPr>
          <w:sz w:val="28"/>
          <w:szCs w:val="28"/>
          <w:lang w:val="ru-RU"/>
        </w:rPr>
        <w:t>Впр</w:t>
      </w:r>
      <w:r>
        <w:rPr>
          <w:sz w:val="28"/>
          <w:szCs w:val="28"/>
          <w:lang w:val="ru-RU"/>
        </w:rPr>
        <w:t>ава</w:t>
      </w:r>
      <w:r w:rsidRPr="008F7D4D">
        <w:rPr>
          <w:sz w:val="28"/>
          <w:szCs w:val="28"/>
          <w:lang w:val="ru-RU"/>
        </w:rPr>
        <w:t xml:space="preserve"> </w:t>
      </w:r>
      <w:r>
        <w:rPr>
          <w:sz w:val="28"/>
          <w:szCs w:val="28"/>
          <w:lang w:val="ru-RU"/>
        </w:rPr>
        <w:t>4</w:t>
      </w:r>
      <w:r w:rsidRPr="008F7D4D">
        <w:rPr>
          <w:sz w:val="28"/>
          <w:szCs w:val="28"/>
          <w:lang w:val="ru-RU"/>
        </w:rPr>
        <w:t xml:space="preserve"> </w:t>
      </w:r>
      <w:r>
        <w:rPr>
          <w:sz w:val="28"/>
          <w:szCs w:val="28"/>
          <w:lang w:val="ru-RU"/>
        </w:rPr>
        <w:t>в</w:t>
      </w:r>
      <w:r w:rsidR="00987747" w:rsidRPr="008F7D4D">
        <w:rPr>
          <w:sz w:val="28"/>
          <w:szCs w:val="28"/>
          <w:lang w:val="ru-RU"/>
        </w:rPr>
        <w:t xml:space="preserve">.п. </w:t>
      </w:r>
      <w:r>
        <w:rPr>
          <w:sz w:val="28"/>
          <w:szCs w:val="28"/>
          <w:lang w:val="ru-RU"/>
        </w:rPr>
        <w:t>– те саме у</w:t>
      </w:r>
      <w:r w:rsidR="00987747" w:rsidRPr="008F7D4D">
        <w:rPr>
          <w:sz w:val="28"/>
          <w:szCs w:val="28"/>
          <w:lang w:val="ru-RU"/>
        </w:rPr>
        <w:t>чень захоплює обома руками праву ногу партнера, його правий носок на рівні</w:t>
      </w:r>
      <w:r>
        <w:rPr>
          <w:sz w:val="28"/>
          <w:szCs w:val="28"/>
          <w:lang w:val="ru-RU"/>
        </w:rPr>
        <w:t xml:space="preserve"> </w:t>
      </w:r>
      <w:r w:rsidR="00987747" w:rsidRPr="008F7D4D">
        <w:rPr>
          <w:sz w:val="28"/>
          <w:szCs w:val="28"/>
          <w:lang w:val="ru-RU"/>
        </w:rPr>
        <w:t>однойменного носка партнера та на півступні правіше. Треба виконати впр</w:t>
      </w:r>
      <w:r>
        <w:rPr>
          <w:sz w:val="28"/>
          <w:szCs w:val="28"/>
          <w:lang w:val="ru-RU"/>
        </w:rPr>
        <w:t>аву</w:t>
      </w:r>
      <w:r w:rsidR="00987747" w:rsidRPr="008F7D4D">
        <w:rPr>
          <w:sz w:val="28"/>
          <w:szCs w:val="28"/>
          <w:lang w:val="ru-RU"/>
        </w:rPr>
        <w:t xml:space="preserve"> 3,</w:t>
      </w:r>
      <w:r>
        <w:rPr>
          <w:sz w:val="28"/>
          <w:szCs w:val="28"/>
          <w:lang w:val="ru-RU"/>
        </w:rPr>
        <w:t xml:space="preserve"> </w:t>
      </w:r>
      <w:r w:rsidR="00987747" w:rsidRPr="008F7D4D">
        <w:rPr>
          <w:sz w:val="28"/>
          <w:szCs w:val="28"/>
          <w:lang w:val="ru-RU"/>
        </w:rPr>
        <w:t>тримаючись за руку партнера, захоплюючи його за собою, але в останній момент відпустити руку та зробити перекид.</w:t>
      </w:r>
    </w:p>
    <w:p w14:paraId="7821E80C" w14:textId="77777777" w:rsidR="00987747" w:rsidRPr="008F7D4D" w:rsidRDefault="00790EC5" w:rsidP="00987747">
      <w:pPr>
        <w:spacing w:line="360" w:lineRule="auto"/>
        <w:ind w:firstLine="322"/>
        <w:jc w:val="both"/>
        <w:rPr>
          <w:sz w:val="28"/>
          <w:szCs w:val="28"/>
          <w:lang w:val="ru-RU"/>
        </w:rPr>
      </w:pPr>
      <w:r w:rsidRPr="008F7D4D">
        <w:rPr>
          <w:sz w:val="28"/>
          <w:szCs w:val="28"/>
          <w:lang w:val="ru-RU"/>
        </w:rPr>
        <w:t>Впр</w:t>
      </w:r>
      <w:r>
        <w:rPr>
          <w:sz w:val="28"/>
          <w:szCs w:val="28"/>
          <w:lang w:val="ru-RU"/>
        </w:rPr>
        <w:t>ава 5</w:t>
      </w:r>
      <w:r w:rsidRPr="008F7D4D">
        <w:rPr>
          <w:sz w:val="28"/>
          <w:szCs w:val="28"/>
          <w:lang w:val="ru-RU"/>
        </w:rPr>
        <w:t xml:space="preserve"> </w:t>
      </w:r>
      <w:r w:rsidR="00987747" w:rsidRPr="008F7D4D">
        <w:rPr>
          <w:sz w:val="28"/>
          <w:szCs w:val="28"/>
          <w:lang w:val="ru-RU"/>
        </w:rPr>
        <w:t>(навчання самостраховці). Робляться перекиди через голо</w:t>
      </w:r>
      <w:r>
        <w:rPr>
          <w:sz w:val="28"/>
          <w:szCs w:val="28"/>
          <w:lang w:val="ru-RU"/>
        </w:rPr>
        <w:t>в</w:t>
      </w:r>
      <w:r w:rsidR="00987747" w:rsidRPr="008F7D4D">
        <w:rPr>
          <w:sz w:val="28"/>
          <w:szCs w:val="28"/>
          <w:lang w:val="ru-RU"/>
        </w:rPr>
        <w:t>у та плече в обидві сторони з хлопком долонею по тілу.</w:t>
      </w:r>
    </w:p>
    <w:p w14:paraId="47D0098C" w14:textId="77777777" w:rsidR="00987747" w:rsidRPr="008F7D4D" w:rsidRDefault="00790EC5" w:rsidP="00987747">
      <w:pPr>
        <w:spacing w:line="360" w:lineRule="auto"/>
        <w:ind w:firstLine="322"/>
        <w:jc w:val="both"/>
        <w:rPr>
          <w:sz w:val="28"/>
          <w:szCs w:val="28"/>
          <w:lang w:val="ru-RU"/>
        </w:rPr>
      </w:pPr>
      <w:r w:rsidRPr="008F7D4D">
        <w:rPr>
          <w:sz w:val="28"/>
          <w:szCs w:val="28"/>
          <w:lang w:val="ru-RU"/>
        </w:rPr>
        <w:t>Впр</w:t>
      </w:r>
      <w:r>
        <w:rPr>
          <w:sz w:val="28"/>
          <w:szCs w:val="28"/>
          <w:lang w:val="ru-RU"/>
        </w:rPr>
        <w:t>ава 6 ки</w:t>
      </w:r>
      <w:r w:rsidR="00987747" w:rsidRPr="008F7D4D">
        <w:rPr>
          <w:sz w:val="28"/>
          <w:szCs w:val="28"/>
          <w:lang w:val="ru-RU"/>
        </w:rPr>
        <w:t>док на п</w:t>
      </w:r>
      <w:r>
        <w:rPr>
          <w:sz w:val="28"/>
          <w:szCs w:val="28"/>
          <w:lang w:val="ru-RU"/>
        </w:rPr>
        <w:t>о</w:t>
      </w:r>
      <w:r w:rsidR="00987747" w:rsidRPr="008F7D4D">
        <w:rPr>
          <w:sz w:val="28"/>
          <w:szCs w:val="28"/>
          <w:lang w:val="ru-RU"/>
        </w:rPr>
        <w:t>р</w:t>
      </w:r>
      <w:r>
        <w:rPr>
          <w:sz w:val="28"/>
          <w:szCs w:val="28"/>
          <w:lang w:val="ru-RU"/>
        </w:rPr>
        <w:t>о</w:t>
      </w:r>
      <w:r w:rsidR="00987747" w:rsidRPr="008F7D4D">
        <w:rPr>
          <w:sz w:val="28"/>
          <w:szCs w:val="28"/>
          <w:lang w:val="ru-RU"/>
        </w:rPr>
        <w:t>лоновий мат. Виконати впр</w:t>
      </w:r>
      <w:r>
        <w:rPr>
          <w:sz w:val="28"/>
          <w:szCs w:val="28"/>
          <w:lang w:val="ru-RU"/>
        </w:rPr>
        <w:t>аву</w:t>
      </w:r>
      <w:r w:rsidR="00987747" w:rsidRPr="008F7D4D">
        <w:rPr>
          <w:sz w:val="28"/>
          <w:szCs w:val="28"/>
          <w:lang w:val="ru-RU"/>
        </w:rPr>
        <w:t xml:space="preserve"> 4., зберігаючи захват. Захвачена рука при виконанні прийому повинна знаходитися нижче притиснутого до боку плечового суглобу учня. Для пом'якшення удару, на перших порах учень після після поштовху ногами опускається на праве коліно.</w:t>
      </w:r>
    </w:p>
    <w:p w14:paraId="130B1D00"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Кидок підворотом із захватом шиї та плеча. Підворот викон</w:t>
      </w:r>
      <w:r w:rsidR="00790EC5">
        <w:rPr>
          <w:sz w:val="28"/>
          <w:szCs w:val="28"/>
          <w:lang w:val="ru-RU"/>
        </w:rPr>
        <w:t>у</w:t>
      </w:r>
      <w:r w:rsidRPr="008F7D4D">
        <w:rPr>
          <w:sz w:val="28"/>
          <w:szCs w:val="28"/>
          <w:lang w:val="ru-RU"/>
        </w:rPr>
        <w:t>ється з попередн</w:t>
      </w:r>
      <w:r w:rsidRPr="008F7D4D">
        <w:rPr>
          <w:sz w:val="28"/>
          <w:szCs w:val="28"/>
        </w:rPr>
        <w:t>і</w:t>
      </w:r>
      <w:r w:rsidRPr="008F7D4D">
        <w:rPr>
          <w:sz w:val="28"/>
          <w:szCs w:val="28"/>
          <w:lang w:val="ru-RU"/>
        </w:rPr>
        <w:t xml:space="preserve">м підставленням ноги. Цей захват один з найпоширеніших. </w:t>
      </w:r>
    </w:p>
    <w:p w14:paraId="2C643403"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 xml:space="preserve">Учень </w:t>
      </w:r>
      <w:r w:rsidR="00790EC5">
        <w:rPr>
          <w:sz w:val="28"/>
          <w:szCs w:val="28"/>
          <w:lang w:val="ru-RU"/>
        </w:rPr>
        <w:t>захоплює</w:t>
      </w:r>
      <w:r w:rsidRPr="008F7D4D">
        <w:rPr>
          <w:sz w:val="28"/>
          <w:szCs w:val="28"/>
          <w:lang w:val="ru-RU"/>
        </w:rPr>
        <w:t xml:space="preserve"> праву руку партнера біля ліктя, а свою праву руку накладує на його плече. Підставивши ліву ногу носком трішки правіше п'ятки спереду стоячої ноги та зігнувши н</w:t>
      </w:r>
      <w:r w:rsidR="00790EC5">
        <w:rPr>
          <w:sz w:val="28"/>
          <w:szCs w:val="28"/>
          <w:lang w:val="ru-RU"/>
        </w:rPr>
        <w:t>о</w:t>
      </w:r>
      <w:r w:rsidRPr="008F7D4D">
        <w:rPr>
          <w:sz w:val="28"/>
          <w:szCs w:val="28"/>
          <w:lang w:val="ru-RU"/>
        </w:rPr>
        <w:t xml:space="preserve">ги, учень починає підворот. Прогибаючись у попереку, він повертає голову та груди вліво. Одночасно плечем випрямленої вперед-вгору </w:t>
      </w:r>
      <w:r w:rsidRPr="008F7D4D">
        <w:rPr>
          <w:sz w:val="28"/>
          <w:szCs w:val="28"/>
          <w:lang w:val="ru-RU"/>
        </w:rPr>
        <w:lastRenderedPageBreak/>
        <w:t>руки він б'є по шиї партнера, повертаючись на носках, тягне його лівою рукою за плече (все це виконується, коли учень втратив рівновагу і падаючи, тягне за собою партнера). Підвернувши стегна, учень випрямляє ноги.</w:t>
      </w:r>
    </w:p>
    <w:p w14:paraId="1B2C149C"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Цей прийом виходить краще, якщо учень заздалегідь захоплює за собою партнера тягою за шию та плече.</w:t>
      </w:r>
    </w:p>
    <w:p w14:paraId="051F5D06"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Помилка – завчасний наклон тулуба вперед. Потрібно багато разів</w:t>
      </w:r>
      <w:r w:rsidR="00790EC5">
        <w:rPr>
          <w:sz w:val="28"/>
          <w:szCs w:val="28"/>
          <w:lang w:val="ru-RU"/>
        </w:rPr>
        <w:t xml:space="preserve"> </w:t>
      </w:r>
      <w:r w:rsidRPr="008F7D4D">
        <w:rPr>
          <w:sz w:val="28"/>
          <w:szCs w:val="28"/>
          <w:lang w:val="ru-RU"/>
        </w:rPr>
        <w:t>підкреслювати необхідність прогибання тулуба та підс</w:t>
      </w:r>
      <w:r w:rsidR="00790EC5">
        <w:rPr>
          <w:sz w:val="28"/>
          <w:szCs w:val="28"/>
          <w:lang w:val="ru-RU"/>
        </w:rPr>
        <w:t>і</w:t>
      </w:r>
      <w:r w:rsidRPr="008F7D4D">
        <w:rPr>
          <w:sz w:val="28"/>
          <w:szCs w:val="28"/>
          <w:lang w:val="ru-RU"/>
        </w:rPr>
        <w:t>дання. Спочатку підворот слід робити без партнера й закінчувати перекидом.</w:t>
      </w:r>
    </w:p>
    <w:p w14:paraId="1F405313" w14:textId="77777777" w:rsidR="00987747" w:rsidRPr="00FF4E14" w:rsidRDefault="00987747" w:rsidP="00987747">
      <w:pPr>
        <w:spacing w:line="360" w:lineRule="auto"/>
        <w:ind w:firstLine="322"/>
        <w:jc w:val="both"/>
        <w:rPr>
          <w:sz w:val="28"/>
          <w:szCs w:val="28"/>
          <w:lang w:val="ru-RU"/>
        </w:rPr>
      </w:pPr>
      <w:r w:rsidRPr="008F7D4D">
        <w:rPr>
          <w:sz w:val="28"/>
          <w:szCs w:val="28"/>
          <w:lang w:val="ru-RU"/>
        </w:rPr>
        <w:t>Засвоївши два кидки, можна легко вивчити й інші кидки через спину, так як основні компоненти (підс</w:t>
      </w:r>
      <w:r w:rsidR="00790EC5">
        <w:rPr>
          <w:sz w:val="28"/>
          <w:szCs w:val="28"/>
          <w:lang w:val="ru-RU"/>
        </w:rPr>
        <w:t>і</w:t>
      </w:r>
      <w:r w:rsidRPr="008F7D4D">
        <w:rPr>
          <w:sz w:val="28"/>
          <w:szCs w:val="28"/>
          <w:lang w:val="ru-RU"/>
        </w:rPr>
        <w:t>дання, прогиб тулуба, виконання підворота у падінні й підбивання ногами) в них одні й ті самі.</w:t>
      </w:r>
      <w:r w:rsidR="00A979B4" w:rsidRPr="00A979B4">
        <w:rPr>
          <w:sz w:val="28"/>
          <w:szCs w:val="28"/>
          <w:lang w:val="ru-RU"/>
        </w:rPr>
        <w:t xml:space="preserve"> </w:t>
      </w:r>
      <w:r w:rsidR="00A979B4" w:rsidRPr="00FF4E14">
        <w:rPr>
          <w:sz w:val="28"/>
          <w:szCs w:val="28"/>
          <w:lang w:val="ru-RU"/>
        </w:rPr>
        <w:t>[2]</w:t>
      </w:r>
    </w:p>
    <w:p w14:paraId="01BFB39B" w14:textId="77777777" w:rsidR="00987747" w:rsidRPr="008F7D4D" w:rsidRDefault="00790EC5" w:rsidP="00987747">
      <w:pPr>
        <w:spacing w:line="360" w:lineRule="auto"/>
        <w:jc w:val="center"/>
        <w:rPr>
          <w:b/>
          <w:sz w:val="28"/>
          <w:szCs w:val="28"/>
          <w:lang w:val="ru-RU"/>
        </w:rPr>
      </w:pPr>
      <w:r>
        <w:rPr>
          <w:b/>
          <w:sz w:val="28"/>
          <w:szCs w:val="28"/>
          <w:lang w:val="ru-RU"/>
        </w:rPr>
        <w:t>9</w:t>
      </w:r>
      <w:r w:rsidR="00987747" w:rsidRPr="008F7D4D">
        <w:rPr>
          <w:b/>
          <w:sz w:val="28"/>
          <w:szCs w:val="28"/>
          <w:lang w:val="ru-RU"/>
        </w:rPr>
        <w:t>.2.3 МЕТОДИКА НАВЧАННЯ КИДКАМ ПІДХОПЛЕННЯМ</w:t>
      </w:r>
    </w:p>
    <w:p w14:paraId="325A0186" w14:textId="77777777" w:rsidR="00987747" w:rsidRPr="008F7D4D" w:rsidRDefault="00987747" w:rsidP="00987747">
      <w:pPr>
        <w:spacing w:line="360" w:lineRule="auto"/>
        <w:ind w:firstLine="322"/>
        <w:jc w:val="both"/>
        <w:rPr>
          <w:sz w:val="28"/>
          <w:szCs w:val="28"/>
          <w:lang w:val="ru-RU"/>
        </w:rPr>
      </w:pPr>
      <w:r w:rsidRPr="008F7D4D">
        <w:rPr>
          <w:sz w:val="28"/>
          <w:szCs w:val="28"/>
          <w:lang w:val="ru-RU"/>
        </w:rPr>
        <w:t>Правильний підхват неможливо виконати не втрачаючи рівноваги, сто</w:t>
      </w:r>
      <w:r w:rsidR="00790EC5">
        <w:rPr>
          <w:sz w:val="28"/>
          <w:szCs w:val="28"/>
          <w:lang w:val="ru-RU"/>
        </w:rPr>
        <w:t>я</w:t>
      </w:r>
      <w:r w:rsidRPr="008F7D4D">
        <w:rPr>
          <w:sz w:val="28"/>
          <w:szCs w:val="28"/>
          <w:lang w:val="ru-RU"/>
        </w:rPr>
        <w:t>чи на оп</w:t>
      </w:r>
      <w:r w:rsidR="00790EC5">
        <w:rPr>
          <w:sz w:val="28"/>
          <w:szCs w:val="28"/>
          <w:lang w:val="ru-RU"/>
        </w:rPr>
        <w:t>о</w:t>
      </w:r>
      <w:r w:rsidRPr="008F7D4D">
        <w:rPr>
          <w:sz w:val="28"/>
          <w:szCs w:val="28"/>
          <w:lang w:val="ru-RU"/>
        </w:rPr>
        <w:t>рній но</w:t>
      </w:r>
      <w:r w:rsidR="00947948">
        <w:rPr>
          <w:sz w:val="28"/>
          <w:szCs w:val="28"/>
          <w:lang w:val="ru-RU"/>
        </w:rPr>
        <w:t>ги</w:t>
      </w:r>
      <w:r w:rsidRPr="008F7D4D">
        <w:rPr>
          <w:sz w:val="28"/>
          <w:szCs w:val="28"/>
          <w:lang w:val="ru-RU"/>
        </w:rPr>
        <w:t xml:space="preserve"> за рахунок розгибання стегна. При виконанні підхвата  застосовують різноманітні захвати (руки двома руками, руки і підбор</w:t>
      </w:r>
      <w:r w:rsidR="00790EC5">
        <w:rPr>
          <w:sz w:val="28"/>
          <w:szCs w:val="28"/>
          <w:lang w:val="ru-RU"/>
        </w:rPr>
        <w:t>іддя</w:t>
      </w:r>
      <w:r w:rsidRPr="008F7D4D">
        <w:rPr>
          <w:sz w:val="28"/>
          <w:szCs w:val="28"/>
          <w:lang w:val="ru-RU"/>
        </w:rPr>
        <w:t>, руки під плече та ін.), але в усіх випадках опірну ногу треба ставити ближче до площі опори суперника. Краще навіть, якщо п'ятка опірної ноги знаходиться в межах</w:t>
      </w:r>
      <w:r w:rsidR="00790EC5">
        <w:rPr>
          <w:sz w:val="28"/>
          <w:szCs w:val="28"/>
          <w:lang w:val="ru-RU"/>
        </w:rPr>
        <w:t xml:space="preserve"> </w:t>
      </w:r>
      <w:r w:rsidRPr="008F7D4D">
        <w:rPr>
          <w:sz w:val="28"/>
          <w:szCs w:val="28"/>
          <w:lang w:val="ru-RU"/>
        </w:rPr>
        <w:t>цієї площі. Повернутися спиною до суперника можливо трьома способами: перескоком на оп</w:t>
      </w:r>
      <w:r w:rsidR="00947948">
        <w:rPr>
          <w:sz w:val="28"/>
          <w:szCs w:val="28"/>
          <w:lang w:val="ru-RU"/>
        </w:rPr>
        <w:t>орній ноги</w:t>
      </w:r>
      <w:r w:rsidRPr="008F7D4D">
        <w:rPr>
          <w:sz w:val="28"/>
          <w:szCs w:val="28"/>
          <w:lang w:val="ru-RU"/>
        </w:rPr>
        <w:t>,</w:t>
      </w:r>
      <w:r w:rsidR="00947948">
        <w:rPr>
          <w:sz w:val="28"/>
          <w:szCs w:val="28"/>
          <w:lang w:val="ru-RU"/>
        </w:rPr>
        <w:t xml:space="preserve"> </w:t>
      </w:r>
      <w:r w:rsidRPr="008F7D4D">
        <w:rPr>
          <w:sz w:val="28"/>
          <w:szCs w:val="28"/>
          <w:lang w:val="ru-RU"/>
        </w:rPr>
        <w:t>повертаючись на носку виставленої вперед опорної ноги та нарешті, спочатку переставив махову ногу, а потім з поворотом поставити опірну ногу п'яткою назад. При постановці оп</w:t>
      </w:r>
      <w:r w:rsidR="00947948">
        <w:rPr>
          <w:sz w:val="28"/>
          <w:szCs w:val="28"/>
          <w:lang w:val="ru-RU"/>
        </w:rPr>
        <w:t>о</w:t>
      </w:r>
      <w:r w:rsidRPr="008F7D4D">
        <w:rPr>
          <w:sz w:val="28"/>
          <w:szCs w:val="28"/>
          <w:lang w:val="ru-RU"/>
        </w:rPr>
        <w:t>рної ноги, інша завжди згибається у коліні. Оп</w:t>
      </w:r>
      <w:r w:rsidR="00947948">
        <w:rPr>
          <w:sz w:val="28"/>
          <w:szCs w:val="28"/>
          <w:lang w:val="ru-RU"/>
        </w:rPr>
        <w:t>о</w:t>
      </w:r>
      <w:r w:rsidRPr="008F7D4D">
        <w:rPr>
          <w:sz w:val="28"/>
          <w:szCs w:val="28"/>
          <w:lang w:val="ru-RU"/>
        </w:rPr>
        <w:t>рна нога теж по</w:t>
      </w:r>
      <w:r w:rsidR="00947948">
        <w:rPr>
          <w:sz w:val="28"/>
          <w:szCs w:val="28"/>
          <w:lang w:val="ru-RU"/>
        </w:rPr>
        <w:t>винна бути зігнутою, і тим паче</w:t>
      </w:r>
      <w:r w:rsidRPr="008F7D4D">
        <w:rPr>
          <w:sz w:val="28"/>
          <w:szCs w:val="28"/>
          <w:lang w:val="ru-RU"/>
        </w:rPr>
        <w:t>, чим нижче суперник. При цьому завжди повинна зберігатися тенденція падіння вперед, тобто проекція повинна проходити через носок оп</w:t>
      </w:r>
      <w:r w:rsidR="00947948">
        <w:rPr>
          <w:sz w:val="28"/>
          <w:szCs w:val="28"/>
          <w:lang w:val="ru-RU"/>
        </w:rPr>
        <w:t>о</w:t>
      </w:r>
      <w:r w:rsidRPr="008F7D4D">
        <w:rPr>
          <w:sz w:val="28"/>
          <w:szCs w:val="28"/>
          <w:lang w:val="ru-RU"/>
        </w:rPr>
        <w:t>рної ноги.</w:t>
      </w:r>
    </w:p>
    <w:p w14:paraId="41F93EB5"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5"/>
          <w:sz w:val="28"/>
          <w:szCs w:val="28"/>
        </w:rPr>
        <w:t xml:space="preserve">Поворот закінчується різким нахилом тулуба і втратою рівноваги. </w:t>
      </w:r>
      <w:r w:rsidRPr="008F7D4D">
        <w:rPr>
          <w:noProof w:val="0"/>
          <w:color w:val="000000"/>
          <w:spacing w:val="4"/>
          <w:sz w:val="28"/>
          <w:szCs w:val="28"/>
        </w:rPr>
        <w:t xml:space="preserve">Тільки після того, як суперник втягнутий в загальне падіння, </w:t>
      </w:r>
      <w:r w:rsidR="00947948" w:rsidRPr="008F7D4D">
        <w:rPr>
          <w:noProof w:val="0"/>
          <w:color w:val="000000"/>
          <w:spacing w:val="4"/>
          <w:sz w:val="28"/>
          <w:szCs w:val="28"/>
        </w:rPr>
        <w:t>робит</w:t>
      </w:r>
      <w:r w:rsidR="00947948">
        <w:rPr>
          <w:noProof w:val="0"/>
          <w:color w:val="000000"/>
          <w:spacing w:val="4"/>
          <w:sz w:val="28"/>
          <w:szCs w:val="28"/>
        </w:rPr>
        <w:t>ься</w:t>
      </w:r>
      <w:r w:rsidRPr="008F7D4D">
        <w:rPr>
          <w:noProof w:val="0"/>
          <w:color w:val="000000"/>
          <w:spacing w:val="4"/>
          <w:sz w:val="28"/>
          <w:szCs w:val="28"/>
        </w:rPr>
        <w:t xml:space="preserve"> підхоплення маховою </w:t>
      </w:r>
      <w:r w:rsidRPr="008F7D4D">
        <w:rPr>
          <w:noProof w:val="0"/>
          <w:color w:val="000000"/>
          <w:spacing w:val="-2"/>
          <w:sz w:val="28"/>
          <w:szCs w:val="28"/>
        </w:rPr>
        <w:t>ногою.</w:t>
      </w:r>
    </w:p>
    <w:p w14:paraId="11E78C1C"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4"/>
          <w:sz w:val="28"/>
          <w:szCs w:val="28"/>
        </w:rPr>
        <w:t>Відчуття повинне бути таке, що</w:t>
      </w:r>
      <w:r w:rsidR="00947948">
        <w:rPr>
          <w:noProof w:val="0"/>
          <w:color w:val="000000"/>
          <w:spacing w:val="4"/>
          <w:sz w:val="28"/>
          <w:szCs w:val="28"/>
        </w:rPr>
        <w:t>б</w:t>
      </w:r>
      <w:r w:rsidRPr="008F7D4D">
        <w:rPr>
          <w:noProof w:val="0"/>
          <w:color w:val="000000"/>
          <w:spacing w:val="4"/>
          <w:sz w:val="28"/>
          <w:szCs w:val="28"/>
        </w:rPr>
        <w:t xml:space="preserve"> в результаті розгинання в стегні і коліні </w:t>
      </w:r>
      <w:r w:rsidRPr="008F7D4D">
        <w:rPr>
          <w:noProof w:val="0"/>
          <w:color w:val="000000"/>
          <w:spacing w:val="2"/>
          <w:sz w:val="28"/>
          <w:szCs w:val="28"/>
        </w:rPr>
        <w:t>нога прий</w:t>
      </w:r>
      <w:r w:rsidR="00947948">
        <w:rPr>
          <w:noProof w:val="0"/>
          <w:color w:val="000000"/>
          <w:spacing w:val="2"/>
          <w:sz w:val="28"/>
          <w:szCs w:val="28"/>
        </w:rPr>
        <w:t>няла</w:t>
      </w:r>
      <w:r w:rsidRPr="008F7D4D">
        <w:rPr>
          <w:noProof w:val="0"/>
          <w:color w:val="000000"/>
          <w:spacing w:val="2"/>
          <w:sz w:val="28"/>
          <w:szCs w:val="28"/>
        </w:rPr>
        <w:t xml:space="preserve"> вертикальне положення. Нога повинна не піднімати суперника, а </w:t>
      </w:r>
      <w:r w:rsidRPr="008F7D4D">
        <w:rPr>
          <w:noProof w:val="0"/>
          <w:color w:val="000000"/>
          <w:spacing w:val="3"/>
          <w:sz w:val="28"/>
          <w:szCs w:val="28"/>
        </w:rPr>
        <w:t>підхоплювати.</w:t>
      </w:r>
    </w:p>
    <w:p w14:paraId="7AF6C64A"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4"/>
          <w:sz w:val="28"/>
          <w:szCs w:val="28"/>
        </w:rPr>
        <w:lastRenderedPageBreak/>
        <w:t xml:space="preserve">Вправа, </w:t>
      </w:r>
      <w:r w:rsidR="00947948">
        <w:rPr>
          <w:noProof w:val="0"/>
          <w:color w:val="000000"/>
          <w:spacing w:val="4"/>
          <w:sz w:val="28"/>
          <w:szCs w:val="28"/>
        </w:rPr>
        <w:t>яка підводить борця до прийому</w:t>
      </w:r>
      <w:r w:rsidRPr="008F7D4D">
        <w:rPr>
          <w:noProof w:val="0"/>
          <w:color w:val="000000"/>
          <w:spacing w:val="4"/>
          <w:sz w:val="28"/>
          <w:szCs w:val="28"/>
        </w:rPr>
        <w:t>, «підхоплення» полягає в тому, що після стрибка з поворотом (</w:t>
      </w:r>
      <w:r w:rsidRPr="008F7D4D">
        <w:rPr>
          <w:noProof w:val="0"/>
          <w:color w:val="000000"/>
          <w:spacing w:val="4"/>
          <w:sz w:val="28"/>
          <w:szCs w:val="28"/>
          <w:lang w:val="ru-RU"/>
        </w:rPr>
        <w:t xml:space="preserve">мал. </w:t>
      </w:r>
      <w:r>
        <w:rPr>
          <w:noProof w:val="0"/>
          <w:color w:val="000000"/>
          <w:spacing w:val="4"/>
          <w:sz w:val="28"/>
          <w:szCs w:val="28"/>
          <w:lang w:val="ru-RU"/>
        </w:rPr>
        <w:t>10.</w:t>
      </w:r>
      <w:r w:rsidRPr="008F7D4D">
        <w:rPr>
          <w:noProof w:val="0"/>
          <w:color w:val="000000"/>
          <w:spacing w:val="4"/>
          <w:sz w:val="28"/>
          <w:szCs w:val="28"/>
        </w:rPr>
        <w:t xml:space="preserve">4. </w:t>
      </w:r>
      <w:r w:rsidRPr="008F7D4D">
        <w:rPr>
          <w:noProof w:val="0"/>
          <w:color w:val="000000"/>
          <w:spacing w:val="4"/>
          <w:sz w:val="28"/>
          <w:szCs w:val="28"/>
          <w:lang w:val="ru-RU"/>
        </w:rPr>
        <w:t>в</w:t>
      </w:r>
      <w:r w:rsidRPr="008F7D4D">
        <w:rPr>
          <w:noProof w:val="0"/>
          <w:color w:val="000000"/>
          <w:spacing w:val="4"/>
          <w:sz w:val="28"/>
          <w:szCs w:val="28"/>
        </w:rPr>
        <w:t>)</w:t>
      </w:r>
      <w:r w:rsidR="00947948">
        <w:rPr>
          <w:noProof w:val="0"/>
          <w:color w:val="000000"/>
          <w:spacing w:val="4"/>
          <w:sz w:val="28"/>
          <w:szCs w:val="28"/>
        </w:rPr>
        <w:t xml:space="preserve"> учень</w:t>
      </w:r>
      <w:r w:rsidRPr="008F7D4D">
        <w:rPr>
          <w:noProof w:val="0"/>
          <w:color w:val="000000"/>
          <w:spacing w:val="4"/>
          <w:sz w:val="28"/>
          <w:szCs w:val="28"/>
          <w:lang w:val="ru-RU"/>
        </w:rPr>
        <w:t xml:space="preserve">, </w:t>
      </w:r>
      <w:r w:rsidRPr="008F7D4D">
        <w:rPr>
          <w:noProof w:val="0"/>
          <w:color w:val="000000"/>
          <w:spacing w:val="4"/>
          <w:sz w:val="28"/>
          <w:szCs w:val="28"/>
        </w:rPr>
        <w:t xml:space="preserve">нахиляючись, упирається руками в килим, різко </w:t>
      </w:r>
      <w:r w:rsidRPr="008F7D4D">
        <w:rPr>
          <w:noProof w:val="0"/>
          <w:color w:val="000000"/>
          <w:spacing w:val="2"/>
          <w:sz w:val="28"/>
          <w:szCs w:val="28"/>
        </w:rPr>
        <w:t>посила</w:t>
      </w:r>
      <w:r w:rsidR="00947948">
        <w:rPr>
          <w:noProof w:val="0"/>
          <w:color w:val="000000"/>
          <w:spacing w:val="2"/>
          <w:sz w:val="28"/>
          <w:szCs w:val="28"/>
        </w:rPr>
        <w:t xml:space="preserve">є ногу </w:t>
      </w:r>
      <w:r w:rsidRPr="008F7D4D">
        <w:rPr>
          <w:noProof w:val="0"/>
          <w:color w:val="000000"/>
          <w:spacing w:val="2"/>
          <w:sz w:val="28"/>
          <w:szCs w:val="28"/>
        </w:rPr>
        <w:t>вгору і робить перекид.</w:t>
      </w:r>
    </w:p>
    <w:p w14:paraId="682206F5"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3"/>
          <w:sz w:val="28"/>
          <w:szCs w:val="28"/>
        </w:rPr>
        <w:t>При вивченні прийому в парах слід використовувати поролоновий мат.</w:t>
      </w:r>
    </w:p>
    <w:p w14:paraId="7C71CB6D"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7"/>
          <w:sz w:val="28"/>
          <w:szCs w:val="28"/>
        </w:rPr>
        <w:t xml:space="preserve">Руку партнера краще всього захоплювати двома руками, бо </w:t>
      </w:r>
      <w:r w:rsidRPr="008F7D4D">
        <w:rPr>
          <w:noProof w:val="0"/>
          <w:color w:val="000000"/>
          <w:spacing w:val="10"/>
          <w:sz w:val="28"/>
          <w:szCs w:val="28"/>
        </w:rPr>
        <w:t xml:space="preserve">той, що </w:t>
      </w:r>
      <w:r w:rsidRPr="008F7D4D">
        <w:rPr>
          <w:noProof w:val="0"/>
          <w:color w:val="000000"/>
          <w:spacing w:val="7"/>
          <w:sz w:val="28"/>
          <w:szCs w:val="28"/>
        </w:rPr>
        <w:t xml:space="preserve">при цьому </w:t>
      </w:r>
      <w:r w:rsidRPr="008F7D4D">
        <w:rPr>
          <w:noProof w:val="0"/>
          <w:color w:val="000000"/>
          <w:spacing w:val="10"/>
          <w:sz w:val="28"/>
          <w:szCs w:val="28"/>
        </w:rPr>
        <w:t>навчається</w:t>
      </w:r>
      <w:r w:rsidR="00947948">
        <w:rPr>
          <w:noProof w:val="0"/>
          <w:color w:val="000000"/>
          <w:spacing w:val="10"/>
          <w:sz w:val="28"/>
          <w:szCs w:val="28"/>
        </w:rPr>
        <w:t>,</w:t>
      </w:r>
      <w:r w:rsidRPr="008F7D4D">
        <w:rPr>
          <w:noProof w:val="0"/>
          <w:color w:val="000000"/>
          <w:spacing w:val="10"/>
          <w:sz w:val="28"/>
          <w:szCs w:val="28"/>
        </w:rPr>
        <w:t xml:space="preserve"> не впаде на нього. При виконанні прийому в парах після </w:t>
      </w:r>
      <w:r w:rsidRPr="008F7D4D">
        <w:rPr>
          <w:noProof w:val="0"/>
          <w:color w:val="000000"/>
          <w:spacing w:val="3"/>
          <w:sz w:val="28"/>
          <w:szCs w:val="28"/>
        </w:rPr>
        <w:t>здійснення підхоплення слід різко від</w:t>
      </w:r>
      <w:r w:rsidR="00947948">
        <w:rPr>
          <w:noProof w:val="0"/>
          <w:color w:val="000000"/>
          <w:spacing w:val="3"/>
          <w:sz w:val="28"/>
          <w:szCs w:val="28"/>
        </w:rPr>
        <w:t>верну</w:t>
      </w:r>
      <w:r w:rsidRPr="008F7D4D">
        <w:rPr>
          <w:noProof w:val="0"/>
          <w:color w:val="000000"/>
          <w:spacing w:val="3"/>
          <w:sz w:val="28"/>
          <w:szCs w:val="28"/>
        </w:rPr>
        <w:t xml:space="preserve">ти голову від партнера, щоб не </w:t>
      </w:r>
      <w:r w:rsidRPr="008F7D4D">
        <w:rPr>
          <w:noProof w:val="0"/>
          <w:color w:val="000000"/>
          <w:spacing w:val="2"/>
          <w:sz w:val="28"/>
          <w:szCs w:val="28"/>
        </w:rPr>
        <w:t>перекинутися на спину.</w:t>
      </w:r>
    </w:p>
    <w:p w14:paraId="3496206A"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sz w:val="28"/>
          <w:szCs w:val="28"/>
        </w:rPr>
      </w:pPr>
      <w:r w:rsidRPr="008F7D4D">
        <w:rPr>
          <w:noProof w:val="0"/>
          <w:color w:val="000000"/>
          <w:spacing w:val="4"/>
          <w:sz w:val="28"/>
          <w:szCs w:val="28"/>
        </w:rPr>
        <w:t xml:space="preserve">Існує інший, силовий варіант підхоплення, яким з успіхом користувався </w:t>
      </w:r>
      <w:r w:rsidRPr="008F7D4D">
        <w:rPr>
          <w:noProof w:val="0"/>
          <w:color w:val="000000"/>
          <w:spacing w:val="6"/>
          <w:sz w:val="28"/>
          <w:szCs w:val="28"/>
        </w:rPr>
        <w:t xml:space="preserve">І. Яригин. Після захоплення плеча суперника знизу (а інший раз і зверху під своє </w:t>
      </w:r>
      <w:r w:rsidRPr="008F7D4D">
        <w:rPr>
          <w:noProof w:val="0"/>
          <w:color w:val="000000"/>
          <w:spacing w:val="5"/>
          <w:sz w:val="28"/>
          <w:szCs w:val="28"/>
        </w:rPr>
        <w:t xml:space="preserve">плече) він пропускав ногу </w:t>
      </w:r>
      <w:r w:rsidR="00947948">
        <w:rPr>
          <w:noProof w:val="0"/>
          <w:color w:val="000000"/>
          <w:spacing w:val="5"/>
          <w:sz w:val="28"/>
          <w:szCs w:val="28"/>
        </w:rPr>
        <w:t>між</w:t>
      </w:r>
      <w:r w:rsidRPr="008F7D4D">
        <w:rPr>
          <w:noProof w:val="0"/>
          <w:color w:val="000000"/>
          <w:spacing w:val="5"/>
          <w:sz w:val="28"/>
          <w:szCs w:val="28"/>
        </w:rPr>
        <w:t xml:space="preserve"> його ногами і, нахиляючись, піднімав ногою </w:t>
      </w:r>
      <w:r w:rsidRPr="008F7D4D">
        <w:rPr>
          <w:noProof w:val="0"/>
          <w:color w:val="000000"/>
          <w:spacing w:val="3"/>
          <w:sz w:val="28"/>
          <w:szCs w:val="28"/>
        </w:rPr>
        <w:t xml:space="preserve">різнойменну ногу суперника. Щоб усунути динамічну рівновагу, слід </w:t>
      </w:r>
      <w:r w:rsidRPr="008F7D4D">
        <w:rPr>
          <w:noProof w:val="0"/>
          <w:color w:val="000000"/>
          <w:spacing w:val="7"/>
          <w:sz w:val="28"/>
          <w:szCs w:val="28"/>
        </w:rPr>
        <w:t xml:space="preserve">робити підскоки на опорній нозі вперед з поворотом від суперника, внаслідок чого </w:t>
      </w:r>
      <w:r w:rsidRPr="008F7D4D">
        <w:rPr>
          <w:noProof w:val="0"/>
          <w:color w:val="000000"/>
          <w:sz w:val="28"/>
          <w:szCs w:val="28"/>
        </w:rPr>
        <w:t>він падає на спину.</w:t>
      </w:r>
    </w:p>
    <w:p w14:paraId="7E665A3F" w14:textId="77777777" w:rsidR="00987747" w:rsidRPr="008F7D4D" w:rsidRDefault="00987747" w:rsidP="00987747">
      <w:pPr>
        <w:widowControl w:val="0"/>
        <w:shd w:val="clear" w:color="auto" w:fill="FFFFFF"/>
        <w:autoSpaceDE w:val="0"/>
        <w:autoSpaceDN w:val="0"/>
        <w:adjustRightInd w:val="0"/>
        <w:spacing w:line="360" w:lineRule="auto"/>
        <w:ind w:left="106" w:firstLine="322"/>
        <w:jc w:val="both"/>
        <w:rPr>
          <w:noProof w:val="0"/>
          <w:color w:val="000000"/>
          <w:spacing w:val="3"/>
          <w:sz w:val="28"/>
          <w:szCs w:val="28"/>
          <w:lang w:val="ru-RU"/>
        </w:rPr>
      </w:pPr>
      <w:r w:rsidRPr="008F7D4D">
        <w:rPr>
          <w:noProof w:val="0"/>
          <w:color w:val="000000"/>
          <w:spacing w:val="5"/>
          <w:sz w:val="28"/>
          <w:szCs w:val="28"/>
        </w:rPr>
        <w:t xml:space="preserve">Успішно виконують підхоплення борці, у яких добре розвинені м'язи </w:t>
      </w:r>
      <w:r w:rsidRPr="008F7D4D">
        <w:rPr>
          <w:noProof w:val="0"/>
          <w:color w:val="000000"/>
          <w:spacing w:val="2"/>
          <w:sz w:val="28"/>
          <w:szCs w:val="28"/>
        </w:rPr>
        <w:t xml:space="preserve">сідниці і задньої поверхні стегна. Розвитку цих </w:t>
      </w:r>
      <w:r>
        <w:rPr>
          <w:noProof w:val="0"/>
          <w:color w:val="000000"/>
          <w:spacing w:val="2"/>
          <w:sz w:val="28"/>
          <w:szCs w:val="28"/>
          <w:lang w:val="ru-RU"/>
        </w:rPr>
        <w:t>м</w:t>
      </w:r>
      <w:r w:rsidRPr="008F7D4D">
        <w:rPr>
          <w:noProof w:val="0"/>
          <w:color w:val="000000"/>
          <w:spacing w:val="2"/>
          <w:sz w:val="28"/>
          <w:szCs w:val="28"/>
          <w:lang w:val="ru-RU"/>
        </w:rPr>
        <w:t>’</w:t>
      </w:r>
      <w:r>
        <w:rPr>
          <w:noProof w:val="0"/>
          <w:color w:val="000000"/>
          <w:spacing w:val="2"/>
          <w:sz w:val="28"/>
          <w:szCs w:val="28"/>
          <w:lang w:val="ru-RU"/>
        </w:rPr>
        <w:t>язів</w:t>
      </w:r>
      <w:r w:rsidRPr="008F7D4D">
        <w:rPr>
          <w:noProof w:val="0"/>
          <w:color w:val="000000"/>
          <w:spacing w:val="2"/>
          <w:sz w:val="28"/>
          <w:szCs w:val="28"/>
        </w:rPr>
        <w:t xml:space="preserve"> сприяє виконання </w:t>
      </w:r>
      <w:r w:rsidRPr="008F7D4D">
        <w:rPr>
          <w:noProof w:val="0"/>
          <w:color w:val="000000"/>
          <w:spacing w:val="3"/>
          <w:sz w:val="28"/>
          <w:szCs w:val="28"/>
        </w:rPr>
        <w:t xml:space="preserve">спеціальних вправ. </w:t>
      </w:r>
      <w:r w:rsidR="00A979B4" w:rsidRPr="00FF4E14">
        <w:rPr>
          <w:noProof w:val="0"/>
          <w:color w:val="000000"/>
          <w:spacing w:val="3"/>
          <w:sz w:val="28"/>
          <w:szCs w:val="28"/>
          <w:lang w:val="ru-RU"/>
        </w:rPr>
        <w:t>[2]</w:t>
      </w:r>
      <w:r w:rsidRPr="008F7D4D">
        <w:rPr>
          <w:noProof w:val="0"/>
          <w:color w:val="000000"/>
          <w:spacing w:val="3"/>
          <w:sz w:val="28"/>
          <w:szCs w:val="28"/>
        </w:rPr>
        <w:t xml:space="preserve">  </w:t>
      </w:r>
    </w:p>
    <w:p w14:paraId="37A117A0" w14:textId="77777777" w:rsidR="00987747" w:rsidRPr="008F7D4D" w:rsidRDefault="00947948" w:rsidP="00987747">
      <w:pPr>
        <w:widowControl w:val="0"/>
        <w:shd w:val="clear" w:color="auto" w:fill="FFFFFF"/>
        <w:autoSpaceDE w:val="0"/>
        <w:autoSpaceDN w:val="0"/>
        <w:adjustRightInd w:val="0"/>
        <w:spacing w:line="360" w:lineRule="auto"/>
        <w:jc w:val="center"/>
        <w:rPr>
          <w:b/>
          <w:noProof w:val="0"/>
          <w:color w:val="000000"/>
          <w:spacing w:val="3"/>
          <w:sz w:val="28"/>
          <w:szCs w:val="28"/>
        </w:rPr>
      </w:pPr>
      <w:r>
        <w:rPr>
          <w:b/>
          <w:noProof w:val="0"/>
          <w:color w:val="000000"/>
          <w:spacing w:val="3"/>
          <w:sz w:val="28"/>
          <w:szCs w:val="28"/>
          <w:lang w:val="ru-RU"/>
        </w:rPr>
        <w:t>9</w:t>
      </w:r>
      <w:r w:rsidR="00987747" w:rsidRPr="008F7D4D">
        <w:rPr>
          <w:b/>
          <w:noProof w:val="0"/>
          <w:color w:val="000000"/>
          <w:spacing w:val="3"/>
          <w:sz w:val="28"/>
          <w:szCs w:val="28"/>
          <w:lang w:val="ru-RU"/>
        </w:rPr>
        <w:t xml:space="preserve">.2.4 </w:t>
      </w:r>
      <w:r w:rsidR="00987747" w:rsidRPr="008F7D4D">
        <w:rPr>
          <w:b/>
          <w:noProof w:val="0"/>
          <w:color w:val="000000"/>
          <w:spacing w:val="3"/>
          <w:sz w:val="28"/>
          <w:szCs w:val="28"/>
        </w:rPr>
        <w:t>МЕТОДИКА НАВЧАННЯ КИДКАМ ПРОГИ</w:t>
      </w:r>
      <w:r>
        <w:rPr>
          <w:b/>
          <w:noProof w:val="0"/>
          <w:color w:val="000000"/>
          <w:spacing w:val="3"/>
          <w:sz w:val="28"/>
          <w:szCs w:val="28"/>
        </w:rPr>
        <w:t>Н</w:t>
      </w:r>
      <w:r w:rsidR="00987747" w:rsidRPr="008F7D4D">
        <w:rPr>
          <w:b/>
          <w:noProof w:val="0"/>
          <w:color w:val="000000"/>
          <w:spacing w:val="3"/>
          <w:sz w:val="28"/>
          <w:szCs w:val="28"/>
        </w:rPr>
        <w:t>ОМ</w:t>
      </w:r>
    </w:p>
    <w:p w14:paraId="3A142EF7" w14:textId="77777777" w:rsidR="00987747" w:rsidRDefault="00987747" w:rsidP="00987747">
      <w:pPr>
        <w:widowControl w:val="0"/>
        <w:shd w:val="clear" w:color="auto" w:fill="FFFFFF"/>
        <w:autoSpaceDE w:val="0"/>
        <w:autoSpaceDN w:val="0"/>
        <w:adjustRightInd w:val="0"/>
        <w:spacing w:line="360" w:lineRule="auto"/>
        <w:ind w:left="106" w:firstLine="504"/>
        <w:jc w:val="both"/>
        <w:rPr>
          <w:noProof w:val="0"/>
          <w:color w:val="000000"/>
          <w:spacing w:val="3"/>
          <w:sz w:val="28"/>
          <w:szCs w:val="28"/>
        </w:rPr>
      </w:pPr>
      <w:r w:rsidRPr="008F7D4D">
        <w:rPr>
          <w:noProof w:val="0"/>
          <w:color w:val="000000"/>
          <w:spacing w:val="4"/>
          <w:sz w:val="28"/>
          <w:szCs w:val="28"/>
        </w:rPr>
        <w:t xml:space="preserve">Довгий час кидок прогином вважався прийомом класичної боротьби, хоча </w:t>
      </w:r>
      <w:r w:rsidRPr="008F7D4D">
        <w:rPr>
          <w:noProof w:val="0"/>
          <w:color w:val="000000"/>
          <w:spacing w:val="2"/>
          <w:sz w:val="28"/>
          <w:szCs w:val="28"/>
        </w:rPr>
        <w:t xml:space="preserve">його застосовували і борці вольного стилю. Нині цей кидок вважається невід'ємною </w:t>
      </w:r>
      <w:r w:rsidRPr="008F7D4D">
        <w:rPr>
          <w:noProof w:val="0"/>
          <w:color w:val="000000"/>
          <w:spacing w:val="11"/>
          <w:sz w:val="28"/>
          <w:szCs w:val="28"/>
        </w:rPr>
        <w:t xml:space="preserve">частиною технічного арсеналу </w:t>
      </w:r>
      <w:r w:rsidRPr="00947948">
        <w:rPr>
          <w:noProof w:val="0"/>
          <w:color w:val="000000"/>
          <w:spacing w:val="11"/>
          <w:sz w:val="28"/>
          <w:szCs w:val="28"/>
        </w:rPr>
        <w:t>борц</w:t>
      </w:r>
      <w:r w:rsidR="00947948" w:rsidRPr="00947948">
        <w:rPr>
          <w:noProof w:val="0"/>
          <w:color w:val="000000"/>
          <w:spacing w:val="11"/>
          <w:sz w:val="28"/>
          <w:szCs w:val="28"/>
        </w:rPr>
        <w:t>і</w:t>
      </w:r>
      <w:r w:rsidRPr="00947948">
        <w:rPr>
          <w:noProof w:val="0"/>
          <w:color w:val="000000"/>
          <w:spacing w:val="11"/>
          <w:sz w:val="28"/>
          <w:szCs w:val="28"/>
        </w:rPr>
        <w:t>в</w:t>
      </w:r>
      <w:r w:rsidR="00947948" w:rsidRPr="00947948">
        <w:rPr>
          <w:noProof w:val="0"/>
          <w:color w:val="000000"/>
          <w:spacing w:val="11"/>
          <w:sz w:val="28"/>
          <w:szCs w:val="28"/>
        </w:rPr>
        <w:t xml:space="preserve"> </w:t>
      </w:r>
      <w:r w:rsidRPr="00947948">
        <w:rPr>
          <w:noProof w:val="0"/>
          <w:color w:val="000000"/>
          <w:spacing w:val="11"/>
          <w:sz w:val="28"/>
          <w:szCs w:val="28"/>
        </w:rPr>
        <w:t>-</w:t>
      </w:r>
      <w:r w:rsidR="00947948" w:rsidRPr="00947948">
        <w:rPr>
          <w:noProof w:val="0"/>
          <w:color w:val="000000"/>
          <w:spacing w:val="11"/>
          <w:sz w:val="28"/>
          <w:szCs w:val="28"/>
        </w:rPr>
        <w:t xml:space="preserve"> </w:t>
      </w:r>
      <w:r w:rsidRPr="00947948">
        <w:rPr>
          <w:noProof w:val="0"/>
          <w:color w:val="000000"/>
          <w:spacing w:val="11"/>
          <w:sz w:val="28"/>
          <w:szCs w:val="28"/>
        </w:rPr>
        <w:t>вольник</w:t>
      </w:r>
      <w:r w:rsidR="00947948" w:rsidRPr="00947948">
        <w:rPr>
          <w:noProof w:val="0"/>
          <w:color w:val="000000"/>
          <w:spacing w:val="11"/>
          <w:sz w:val="28"/>
          <w:szCs w:val="28"/>
        </w:rPr>
        <w:t>і</w:t>
      </w:r>
      <w:r w:rsidRPr="00947948">
        <w:rPr>
          <w:noProof w:val="0"/>
          <w:color w:val="000000"/>
          <w:spacing w:val="11"/>
          <w:sz w:val="28"/>
          <w:szCs w:val="28"/>
        </w:rPr>
        <w:t>в</w:t>
      </w:r>
      <w:r w:rsidRPr="008F7D4D">
        <w:rPr>
          <w:noProof w:val="0"/>
          <w:color w:val="000000"/>
          <w:spacing w:val="11"/>
          <w:sz w:val="28"/>
          <w:szCs w:val="28"/>
        </w:rPr>
        <w:t xml:space="preserve"> і вивчення його стало </w:t>
      </w:r>
      <w:r w:rsidRPr="008F7D4D">
        <w:rPr>
          <w:noProof w:val="0"/>
          <w:color w:val="000000"/>
          <w:spacing w:val="3"/>
          <w:sz w:val="28"/>
          <w:szCs w:val="28"/>
        </w:rPr>
        <w:t xml:space="preserve">необхідністю. Кидок прогином оцінюється дуже високо, і не випадково відповідно до </w:t>
      </w:r>
      <w:r w:rsidRPr="008F7D4D">
        <w:rPr>
          <w:noProof w:val="0"/>
          <w:color w:val="000000"/>
          <w:spacing w:val="4"/>
          <w:sz w:val="28"/>
          <w:szCs w:val="28"/>
        </w:rPr>
        <w:t>вимог тесту «спеціальна витривалість борця» спортсмени повинні виконати його близько 80 разів підряд.</w:t>
      </w:r>
      <w:r>
        <w:rPr>
          <w:noProof w:val="0"/>
          <w:color w:val="000000"/>
          <w:spacing w:val="4"/>
          <w:sz w:val="28"/>
          <w:szCs w:val="28"/>
        </w:rPr>
        <w:t xml:space="preserve"> </w:t>
      </w:r>
      <w:r w:rsidRPr="008F7D4D">
        <w:rPr>
          <w:noProof w:val="0"/>
          <w:color w:val="000000"/>
          <w:spacing w:val="3"/>
          <w:sz w:val="28"/>
          <w:szCs w:val="28"/>
        </w:rPr>
        <w:t xml:space="preserve">Раніше навчання кидку прогином тривало довго і при цьому спортсмени виконували безліч </w:t>
      </w:r>
      <w:r w:rsidR="00947948">
        <w:rPr>
          <w:noProof w:val="0"/>
          <w:color w:val="000000"/>
          <w:spacing w:val="3"/>
          <w:sz w:val="28"/>
          <w:szCs w:val="28"/>
        </w:rPr>
        <w:t xml:space="preserve">допоміжних </w:t>
      </w:r>
      <w:r w:rsidRPr="008F7D4D">
        <w:rPr>
          <w:noProof w:val="0"/>
          <w:color w:val="000000"/>
          <w:spacing w:val="3"/>
          <w:sz w:val="28"/>
          <w:szCs w:val="28"/>
        </w:rPr>
        <w:t xml:space="preserve">вправ. Застосовуючи нову, розроблену </w:t>
      </w:r>
      <w:r w:rsidRPr="008F7D4D">
        <w:rPr>
          <w:noProof w:val="0"/>
          <w:color w:val="000000"/>
          <w:spacing w:val="6"/>
          <w:sz w:val="28"/>
          <w:szCs w:val="28"/>
        </w:rPr>
        <w:t xml:space="preserve">автором методику, час вивчення цього прийому можна значно </w:t>
      </w:r>
      <w:r w:rsidRPr="008F7D4D">
        <w:rPr>
          <w:noProof w:val="0"/>
          <w:color w:val="000000"/>
          <w:spacing w:val="3"/>
          <w:sz w:val="28"/>
          <w:szCs w:val="28"/>
        </w:rPr>
        <w:t>зменшити.</w:t>
      </w:r>
      <w:r>
        <w:rPr>
          <w:noProof w:val="0"/>
          <w:color w:val="000000"/>
          <w:spacing w:val="3"/>
          <w:sz w:val="28"/>
          <w:szCs w:val="28"/>
        </w:rPr>
        <w:t xml:space="preserve"> </w:t>
      </w:r>
      <w:r w:rsidRPr="008F7D4D">
        <w:rPr>
          <w:noProof w:val="0"/>
          <w:color w:val="000000"/>
          <w:spacing w:val="8"/>
          <w:sz w:val="28"/>
          <w:szCs w:val="28"/>
        </w:rPr>
        <w:t xml:space="preserve">Є багато варіантів проведення кидка прогином і способів захоплення. </w:t>
      </w:r>
      <w:r w:rsidRPr="008F7D4D">
        <w:rPr>
          <w:noProof w:val="0"/>
          <w:color w:val="000000"/>
          <w:spacing w:val="3"/>
          <w:sz w:val="28"/>
          <w:szCs w:val="28"/>
        </w:rPr>
        <w:t xml:space="preserve">Найбільш старий спосіб - з попереднім відривом суперника від килима </w:t>
      </w:r>
      <w:r w:rsidRPr="008F7D4D">
        <w:rPr>
          <w:i/>
          <w:iCs/>
          <w:noProof w:val="0"/>
          <w:color w:val="000000"/>
          <w:spacing w:val="3"/>
          <w:sz w:val="28"/>
          <w:szCs w:val="28"/>
        </w:rPr>
        <w:t xml:space="preserve">- </w:t>
      </w:r>
      <w:r w:rsidRPr="008F7D4D">
        <w:rPr>
          <w:noProof w:val="0"/>
          <w:color w:val="000000"/>
          <w:spacing w:val="3"/>
          <w:sz w:val="28"/>
          <w:szCs w:val="28"/>
        </w:rPr>
        <w:t xml:space="preserve">зараз </w:t>
      </w:r>
      <w:r w:rsidRPr="008F7D4D">
        <w:rPr>
          <w:noProof w:val="0"/>
          <w:color w:val="000000"/>
          <w:spacing w:val="9"/>
          <w:sz w:val="28"/>
          <w:szCs w:val="28"/>
        </w:rPr>
        <w:t xml:space="preserve">застосовується рідко. Пізніше з'явилися способи проведення із </w:t>
      </w:r>
      <w:r w:rsidR="00B16572" w:rsidRPr="00C20FF0">
        <w:rPr>
          <w:noProof w:val="0"/>
          <w:color w:val="000000"/>
          <w:spacing w:val="4"/>
          <w:sz w:val="28"/>
          <w:szCs w:val="28"/>
          <w:lang w:val="ru-RU"/>
        </w:rPr>
        <w:t>зашагуванням</w:t>
      </w:r>
      <w:r w:rsidRPr="008F7D4D">
        <w:rPr>
          <w:noProof w:val="0"/>
          <w:color w:val="000000"/>
          <w:spacing w:val="9"/>
          <w:sz w:val="28"/>
          <w:szCs w:val="28"/>
        </w:rPr>
        <w:t xml:space="preserve"> і </w:t>
      </w:r>
      <w:r w:rsidRPr="008F7D4D">
        <w:rPr>
          <w:noProof w:val="0"/>
          <w:color w:val="000000"/>
          <w:spacing w:val="7"/>
          <w:sz w:val="28"/>
          <w:szCs w:val="28"/>
        </w:rPr>
        <w:t xml:space="preserve">кидком по ходу, з </w:t>
      </w:r>
      <w:r w:rsidRPr="008F7D4D">
        <w:rPr>
          <w:noProof w:val="0"/>
          <w:color w:val="000000"/>
          <w:spacing w:val="7"/>
          <w:sz w:val="28"/>
          <w:szCs w:val="28"/>
        </w:rPr>
        <w:lastRenderedPageBreak/>
        <w:t xml:space="preserve">кидком проти ходу затягування (Я. Пункін), в русі </w:t>
      </w:r>
      <w:r w:rsidRPr="008F7D4D">
        <w:rPr>
          <w:noProof w:val="0"/>
          <w:color w:val="000000"/>
          <w:spacing w:val="1"/>
          <w:sz w:val="28"/>
          <w:szCs w:val="28"/>
        </w:rPr>
        <w:t xml:space="preserve">назад та ін. Найостанніший варіант - кидок </w:t>
      </w:r>
      <w:r w:rsidRPr="008F7D4D">
        <w:rPr>
          <w:noProof w:val="0"/>
          <w:color w:val="000000"/>
          <w:spacing w:val="7"/>
          <w:sz w:val="28"/>
          <w:szCs w:val="28"/>
        </w:rPr>
        <w:t xml:space="preserve">із зависанням на супернику. Проте у всіх випадках атакуючий обов'язково різко </w:t>
      </w:r>
      <w:r w:rsidRPr="008F7D4D">
        <w:rPr>
          <w:noProof w:val="0"/>
          <w:color w:val="000000"/>
          <w:spacing w:val="9"/>
          <w:sz w:val="28"/>
          <w:szCs w:val="28"/>
        </w:rPr>
        <w:t xml:space="preserve">прогинається, щоб здійснити підбив суперника животом і грудьми. Вивчити </w:t>
      </w:r>
      <w:r w:rsidRPr="008F7D4D">
        <w:rPr>
          <w:noProof w:val="0"/>
          <w:color w:val="000000"/>
          <w:spacing w:val="8"/>
          <w:sz w:val="28"/>
          <w:szCs w:val="28"/>
        </w:rPr>
        <w:t xml:space="preserve">кидок прогином не важче, ніж інші, менш ефектні, прийоми, проте </w:t>
      </w:r>
      <w:r w:rsidRPr="008F7D4D">
        <w:rPr>
          <w:noProof w:val="0"/>
          <w:color w:val="000000"/>
          <w:spacing w:val="2"/>
          <w:sz w:val="28"/>
          <w:szCs w:val="28"/>
        </w:rPr>
        <w:t xml:space="preserve">заздалегідь потрібно позайматися боротьбою принаймні рік, при цьому виконувати </w:t>
      </w:r>
      <w:r w:rsidRPr="008F7D4D">
        <w:rPr>
          <w:noProof w:val="0"/>
          <w:color w:val="000000"/>
          <w:spacing w:val="4"/>
          <w:sz w:val="28"/>
          <w:szCs w:val="28"/>
        </w:rPr>
        <w:t xml:space="preserve">всі необхідні підготовчі вправи, навчитися вільно стояти </w:t>
      </w:r>
      <w:r w:rsidRPr="008F7D4D">
        <w:rPr>
          <w:noProof w:val="0"/>
          <w:color w:val="000000"/>
          <w:spacing w:val="9"/>
          <w:sz w:val="28"/>
          <w:szCs w:val="28"/>
        </w:rPr>
        <w:t>на мосту без допомоги рук, потренувати шию в положенні партеру і на</w:t>
      </w:r>
      <w:r w:rsidRPr="008F7D4D">
        <w:rPr>
          <w:noProof w:val="0"/>
          <w:color w:val="000000"/>
          <w:spacing w:val="3"/>
          <w:sz w:val="28"/>
          <w:szCs w:val="28"/>
          <w:lang w:val="ru-RU"/>
        </w:rPr>
        <w:t xml:space="preserve"> </w:t>
      </w:r>
      <w:r w:rsidRPr="008F7D4D">
        <w:rPr>
          <w:noProof w:val="0"/>
          <w:color w:val="000000"/>
          <w:spacing w:val="6"/>
          <w:sz w:val="28"/>
          <w:szCs w:val="28"/>
        </w:rPr>
        <w:t>мосту, а також в упорі на ноги і голову (</w:t>
      </w:r>
      <w:r w:rsidRPr="008F7D4D">
        <w:rPr>
          <w:noProof w:val="0"/>
          <w:color w:val="000000"/>
          <w:spacing w:val="6"/>
          <w:sz w:val="28"/>
          <w:szCs w:val="28"/>
          <w:lang w:val="ru-RU"/>
        </w:rPr>
        <w:t>мал</w:t>
      </w:r>
      <w:r w:rsidRPr="008F7D4D">
        <w:rPr>
          <w:noProof w:val="0"/>
          <w:color w:val="000000"/>
          <w:spacing w:val="6"/>
          <w:sz w:val="28"/>
          <w:szCs w:val="28"/>
        </w:rPr>
        <w:t>.</w:t>
      </w:r>
      <w:r w:rsidR="00B16572">
        <w:rPr>
          <w:noProof w:val="0"/>
          <w:color w:val="000000"/>
          <w:spacing w:val="6"/>
          <w:sz w:val="28"/>
          <w:szCs w:val="28"/>
          <w:lang w:val="ru-RU"/>
        </w:rPr>
        <w:t>9</w:t>
      </w:r>
      <w:r>
        <w:rPr>
          <w:noProof w:val="0"/>
          <w:color w:val="000000"/>
          <w:spacing w:val="6"/>
          <w:sz w:val="28"/>
          <w:szCs w:val="28"/>
        </w:rPr>
        <w:t>.</w:t>
      </w:r>
      <w:r w:rsidRPr="008F7D4D">
        <w:rPr>
          <w:noProof w:val="0"/>
          <w:color w:val="000000"/>
          <w:spacing w:val="6"/>
          <w:sz w:val="28"/>
          <w:szCs w:val="28"/>
        </w:rPr>
        <w:t xml:space="preserve">5). Перед початком </w:t>
      </w:r>
      <w:r w:rsidR="00B16572">
        <w:rPr>
          <w:color w:val="000000"/>
          <w:spacing w:val="6"/>
          <w:sz w:val="28"/>
          <w:szCs w:val="28"/>
          <w:lang w:val="ru-RU"/>
        </w:rPr>
        <w:drawing>
          <wp:anchor distT="0" distB="0" distL="114300" distR="114300" simplePos="0" relativeHeight="251832320" behindDoc="0" locked="0" layoutInCell="1" allowOverlap="1" wp14:anchorId="3BD4C665" wp14:editId="6CCBD925">
            <wp:simplePos x="0" y="0"/>
            <wp:positionH relativeFrom="column">
              <wp:posOffset>2053590</wp:posOffset>
            </wp:positionH>
            <wp:positionV relativeFrom="paragraph">
              <wp:posOffset>2738755</wp:posOffset>
            </wp:positionV>
            <wp:extent cx="2116455" cy="1088390"/>
            <wp:effectExtent l="19050" t="0" r="0" b="0"/>
            <wp:wrapNone/>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0000" contrast="40000"/>
                    </a:blip>
                    <a:stretch>
                      <a:fillRect/>
                    </a:stretch>
                  </pic:blipFill>
                  <pic:spPr bwMode="auto">
                    <a:xfrm>
                      <a:off x="0" y="0"/>
                      <a:ext cx="2116455" cy="1088390"/>
                    </a:xfrm>
                    <a:prstGeom prst="rect">
                      <a:avLst/>
                    </a:prstGeom>
                    <a:noFill/>
                    <a:ln>
                      <a:noFill/>
                    </a:ln>
                  </pic:spPr>
                </pic:pic>
              </a:graphicData>
            </a:graphic>
          </wp:anchor>
        </w:drawing>
      </w:r>
      <w:r w:rsidRPr="008F7D4D">
        <w:rPr>
          <w:noProof w:val="0"/>
          <w:color w:val="000000"/>
          <w:spacing w:val="6"/>
          <w:sz w:val="28"/>
          <w:szCs w:val="28"/>
        </w:rPr>
        <w:t xml:space="preserve">вивчення прийому </w:t>
      </w:r>
      <w:r w:rsidRPr="008F7D4D">
        <w:rPr>
          <w:noProof w:val="0"/>
          <w:color w:val="000000"/>
          <w:spacing w:val="3"/>
          <w:sz w:val="28"/>
          <w:szCs w:val="28"/>
        </w:rPr>
        <w:t>необхідно хвилин 10-15 відводити на спеціальні вправи.</w:t>
      </w:r>
    </w:p>
    <w:p w14:paraId="335A8B67" w14:textId="77777777" w:rsidR="00987747" w:rsidRDefault="00987747" w:rsidP="00987747">
      <w:pPr>
        <w:framePr w:h="1709" w:hSpace="38" w:wrap="notBeside" w:vAnchor="text" w:hAnchor="margin" w:x="10081" w:y="1"/>
      </w:pPr>
    </w:p>
    <w:p w14:paraId="33A2C7CF" w14:textId="77777777" w:rsidR="00B16572" w:rsidRDefault="00B16572" w:rsidP="00987747">
      <w:pPr>
        <w:widowControl w:val="0"/>
        <w:shd w:val="clear" w:color="auto" w:fill="FFFFFF"/>
        <w:autoSpaceDE w:val="0"/>
        <w:autoSpaceDN w:val="0"/>
        <w:adjustRightInd w:val="0"/>
        <w:spacing w:line="360" w:lineRule="auto"/>
        <w:ind w:left="106" w:firstLine="504"/>
        <w:jc w:val="both"/>
        <w:rPr>
          <w:noProof w:val="0"/>
          <w:color w:val="000000"/>
          <w:spacing w:val="3"/>
          <w:sz w:val="28"/>
          <w:szCs w:val="28"/>
          <w:lang w:val="ru-RU"/>
        </w:rPr>
      </w:pPr>
    </w:p>
    <w:p w14:paraId="06D81E6E" w14:textId="77777777" w:rsidR="00987747" w:rsidRPr="008F7D4D" w:rsidRDefault="00987747" w:rsidP="00987747">
      <w:pPr>
        <w:widowControl w:val="0"/>
        <w:shd w:val="clear" w:color="auto" w:fill="FFFFFF"/>
        <w:autoSpaceDE w:val="0"/>
        <w:autoSpaceDN w:val="0"/>
        <w:adjustRightInd w:val="0"/>
        <w:spacing w:line="360" w:lineRule="auto"/>
        <w:ind w:left="106" w:firstLine="504"/>
        <w:jc w:val="both"/>
        <w:rPr>
          <w:noProof w:val="0"/>
          <w:color w:val="000000"/>
          <w:spacing w:val="3"/>
          <w:sz w:val="28"/>
          <w:szCs w:val="28"/>
          <w:lang w:val="ru-RU"/>
        </w:rPr>
      </w:pPr>
    </w:p>
    <w:p w14:paraId="2C14075A" w14:textId="77777777" w:rsidR="00987747" w:rsidRDefault="00987747" w:rsidP="00987747">
      <w:pPr>
        <w:spacing w:line="360" w:lineRule="auto"/>
        <w:ind w:firstLine="182"/>
        <w:jc w:val="both"/>
        <w:rPr>
          <w:sz w:val="28"/>
          <w:szCs w:val="28"/>
          <w:lang w:val="ru-RU"/>
        </w:rPr>
      </w:pPr>
    </w:p>
    <w:p w14:paraId="176AD3AD" w14:textId="77777777" w:rsidR="00987747" w:rsidRDefault="00987747" w:rsidP="00987747">
      <w:pPr>
        <w:jc w:val="center"/>
        <w:rPr>
          <w:lang w:val="ru-RU"/>
        </w:rPr>
      </w:pPr>
    </w:p>
    <w:p w14:paraId="78474E5D" w14:textId="77777777" w:rsidR="00987747" w:rsidRDefault="00987747" w:rsidP="00987747">
      <w:pPr>
        <w:jc w:val="center"/>
        <w:rPr>
          <w:lang w:val="ru-RU"/>
        </w:rPr>
      </w:pPr>
      <w:r>
        <w:rPr>
          <w:lang w:val="ru-RU"/>
        </w:rPr>
        <w:t>Мал.</w:t>
      </w:r>
      <w:r w:rsidR="00B16572">
        <w:rPr>
          <w:lang w:val="ru-RU"/>
        </w:rPr>
        <w:t xml:space="preserve"> 9.5</w:t>
      </w:r>
    </w:p>
    <w:p w14:paraId="629640AA" w14:textId="77777777" w:rsidR="00987747" w:rsidRDefault="00987747" w:rsidP="00987747">
      <w:pPr>
        <w:rPr>
          <w:lang w:val="ru-RU"/>
        </w:rPr>
      </w:pPr>
      <w:r>
        <w:rPr>
          <w:lang w:val="ru-RU"/>
        </w:rPr>
        <w:t xml:space="preserve">         </w:t>
      </w:r>
    </w:p>
    <w:p w14:paraId="393BB5C4" w14:textId="77777777" w:rsidR="00987747" w:rsidRPr="00C20FF0" w:rsidRDefault="00987747" w:rsidP="00987747">
      <w:pPr>
        <w:spacing w:line="360" w:lineRule="auto"/>
        <w:ind w:firstLine="322"/>
        <w:jc w:val="both"/>
        <w:rPr>
          <w:sz w:val="28"/>
          <w:szCs w:val="28"/>
          <w:lang w:val="ru-RU"/>
        </w:rPr>
      </w:pPr>
      <w:r w:rsidRPr="00C20FF0">
        <w:rPr>
          <w:noProof w:val="0"/>
          <w:color w:val="000000"/>
          <w:spacing w:val="9"/>
          <w:sz w:val="28"/>
          <w:szCs w:val="28"/>
        </w:rPr>
        <w:t xml:space="preserve">Як показали дослідження, труднощі в навчанні кидкам чисто </w:t>
      </w:r>
      <w:r w:rsidRPr="00C20FF0">
        <w:rPr>
          <w:noProof w:val="0"/>
          <w:color w:val="000000"/>
          <w:spacing w:val="2"/>
          <w:sz w:val="28"/>
          <w:szCs w:val="28"/>
        </w:rPr>
        <w:t xml:space="preserve">психологічні. Падіння із стійки на міст та ще з партнером здається небезпечним. </w:t>
      </w:r>
      <w:r w:rsidRPr="00C20FF0">
        <w:rPr>
          <w:noProof w:val="0"/>
          <w:color w:val="000000"/>
          <w:spacing w:val="6"/>
          <w:sz w:val="28"/>
          <w:szCs w:val="28"/>
        </w:rPr>
        <w:t xml:space="preserve">Подолавши цей бар'єр, спортсмен осягає основний механізм кидка за 2-3 </w:t>
      </w:r>
      <w:r w:rsidRPr="00C20FF0">
        <w:rPr>
          <w:noProof w:val="0"/>
          <w:color w:val="000000"/>
          <w:sz w:val="28"/>
          <w:szCs w:val="28"/>
        </w:rPr>
        <w:t>заняття.</w:t>
      </w:r>
    </w:p>
    <w:p w14:paraId="42B8EB48" w14:textId="77777777" w:rsidR="00987747" w:rsidRPr="00C20FF0" w:rsidRDefault="00987747" w:rsidP="00987747">
      <w:pPr>
        <w:spacing w:line="360" w:lineRule="auto"/>
        <w:ind w:firstLine="322"/>
        <w:jc w:val="both"/>
        <w:rPr>
          <w:sz w:val="28"/>
          <w:szCs w:val="28"/>
          <w:lang w:val="ru-RU"/>
        </w:rPr>
      </w:pPr>
      <w:r w:rsidRPr="00C20FF0">
        <w:rPr>
          <w:noProof w:val="0"/>
          <w:color w:val="000000"/>
          <w:spacing w:val="3"/>
          <w:sz w:val="28"/>
          <w:szCs w:val="28"/>
        </w:rPr>
        <w:t xml:space="preserve">Щоб повністю виключити можливість больових відчуттів, які </w:t>
      </w:r>
      <w:r w:rsidRPr="00C20FF0">
        <w:rPr>
          <w:noProof w:val="0"/>
          <w:color w:val="000000"/>
          <w:spacing w:val="5"/>
          <w:sz w:val="28"/>
          <w:szCs w:val="28"/>
        </w:rPr>
        <w:t xml:space="preserve">згодом можуть перешкодити навчанню, необхідно використовувати поролоновий </w:t>
      </w:r>
      <w:r w:rsidRPr="00C20FF0">
        <w:rPr>
          <w:noProof w:val="0"/>
          <w:color w:val="000000"/>
          <w:spacing w:val="-2"/>
          <w:sz w:val="28"/>
          <w:szCs w:val="28"/>
        </w:rPr>
        <w:t>мат.</w:t>
      </w:r>
    </w:p>
    <w:p w14:paraId="4B270325" w14:textId="77777777" w:rsidR="00987747" w:rsidRPr="00C20FF0" w:rsidRDefault="00987747" w:rsidP="00987747">
      <w:pPr>
        <w:spacing w:line="360" w:lineRule="auto"/>
        <w:ind w:firstLine="322"/>
        <w:jc w:val="both"/>
        <w:rPr>
          <w:sz w:val="28"/>
          <w:szCs w:val="28"/>
        </w:rPr>
      </w:pPr>
      <w:r w:rsidRPr="00C20FF0">
        <w:rPr>
          <w:noProof w:val="0"/>
          <w:color w:val="000000"/>
          <w:spacing w:val="5"/>
          <w:sz w:val="28"/>
          <w:szCs w:val="28"/>
        </w:rPr>
        <w:t xml:space="preserve">Борцям дуже важливо уміти орієнтуватися в безопорній фазі польоту і </w:t>
      </w:r>
      <w:r w:rsidRPr="00C20FF0">
        <w:rPr>
          <w:noProof w:val="0"/>
          <w:color w:val="000000"/>
          <w:spacing w:val="4"/>
          <w:sz w:val="28"/>
          <w:szCs w:val="28"/>
        </w:rPr>
        <w:t xml:space="preserve">правильно падати на килим. Тому, вивчаючи прийом, борцям слід кидати один одного по черзі. Таким чином, обидва борці навчаться виконувати складні дії </w:t>
      </w:r>
      <w:r w:rsidRPr="00C20FF0">
        <w:rPr>
          <w:noProof w:val="0"/>
          <w:color w:val="000000"/>
          <w:spacing w:val="3"/>
          <w:sz w:val="28"/>
          <w:szCs w:val="28"/>
        </w:rPr>
        <w:t>в безопорній фазі або відразу після падіння на килим, навчаться вивертатися або продовжувати обертання удвох вже після падіння.</w:t>
      </w:r>
    </w:p>
    <w:p w14:paraId="32B0820D" w14:textId="77777777" w:rsidR="00987747" w:rsidRPr="00C20FF0" w:rsidRDefault="00987747" w:rsidP="00987747">
      <w:pPr>
        <w:spacing w:line="360" w:lineRule="auto"/>
        <w:ind w:firstLine="322"/>
        <w:jc w:val="both"/>
        <w:rPr>
          <w:sz w:val="28"/>
          <w:szCs w:val="28"/>
          <w:lang w:val="ru-RU"/>
        </w:rPr>
      </w:pPr>
      <w:r w:rsidRPr="00C20FF0">
        <w:rPr>
          <w:noProof w:val="0"/>
          <w:color w:val="000000"/>
          <w:spacing w:val="5"/>
          <w:sz w:val="28"/>
          <w:szCs w:val="28"/>
        </w:rPr>
        <w:t xml:space="preserve">Приводимо вправи, які слід виконувати </w:t>
      </w:r>
      <w:r w:rsidRPr="00C20FF0">
        <w:rPr>
          <w:noProof w:val="0"/>
          <w:color w:val="000000"/>
          <w:spacing w:val="5"/>
          <w:sz w:val="28"/>
          <w:szCs w:val="28"/>
          <w:lang w:val="ru-RU"/>
        </w:rPr>
        <w:t>борцям</w:t>
      </w:r>
      <w:r w:rsidRPr="00C20FF0">
        <w:rPr>
          <w:noProof w:val="0"/>
          <w:color w:val="000000"/>
          <w:spacing w:val="5"/>
          <w:sz w:val="28"/>
          <w:szCs w:val="28"/>
        </w:rPr>
        <w:t xml:space="preserve"> при вивченні </w:t>
      </w:r>
      <w:r w:rsidRPr="00C20FF0">
        <w:rPr>
          <w:noProof w:val="0"/>
          <w:color w:val="000000"/>
          <w:spacing w:val="2"/>
          <w:sz w:val="28"/>
          <w:szCs w:val="28"/>
        </w:rPr>
        <w:t>кидка прогином.</w:t>
      </w:r>
    </w:p>
    <w:p w14:paraId="3879FDDF" w14:textId="77777777" w:rsidR="00987747" w:rsidRPr="00C20FF0" w:rsidRDefault="00987747" w:rsidP="00987747">
      <w:pPr>
        <w:widowControl w:val="0"/>
        <w:shd w:val="clear" w:color="auto" w:fill="FFFFFF"/>
        <w:autoSpaceDE w:val="0"/>
        <w:autoSpaceDN w:val="0"/>
        <w:adjustRightInd w:val="0"/>
        <w:spacing w:line="360" w:lineRule="auto"/>
        <w:ind w:left="17" w:right="23" w:firstLine="322"/>
        <w:jc w:val="both"/>
        <w:rPr>
          <w:noProof w:val="0"/>
          <w:sz w:val="28"/>
          <w:szCs w:val="28"/>
        </w:rPr>
      </w:pPr>
      <w:r w:rsidRPr="00C20FF0">
        <w:rPr>
          <w:noProof w:val="0"/>
          <w:color w:val="000000"/>
          <w:spacing w:val="6"/>
          <w:sz w:val="28"/>
          <w:szCs w:val="28"/>
          <w:lang w:val="ru-RU"/>
        </w:rPr>
        <w:t>В</w:t>
      </w:r>
      <w:r w:rsidR="00B16572">
        <w:rPr>
          <w:noProof w:val="0"/>
          <w:color w:val="000000"/>
          <w:spacing w:val="6"/>
          <w:sz w:val="28"/>
          <w:szCs w:val="28"/>
        </w:rPr>
        <w:t>права</w:t>
      </w:r>
      <w:r w:rsidRPr="00C20FF0">
        <w:rPr>
          <w:noProof w:val="0"/>
          <w:color w:val="000000"/>
          <w:spacing w:val="6"/>
          <w:sz w:val="28"/>
          <w:szCs w:val="28"/>
        </w:rPr>
        <w:t xml:space="preserve"> 1 - вставання на міст </w:t>
      </w:r>
      <w:r w:rsidRPr="00C20FF0">
        <w:rPr>
          <w:noProof w:val="0"/>
          <w:color w:val="000000"/>
          <w:spacing w:val="6"/>
          <w:sz w:val="28"/>
          <w:szCs w:val="28"/>
          <w:lang w:val="ru-RU"/>
        </w:rPr>
        <w:t>після</w:t>
      </w:r>
      <w:r w:rsidRPr="00C20FF0">
        <w:rPr>
          <w:noProof w:val="0"/>
          <w:color w:val="000000"/>
          <w:spacing w:val="6"/>
          <w:sz w:val="28"/>
          <w:szCs w:val="28"/>
        </w:rPr>
        <w:t xml:space="preserve"> напів</w:t>
      </w:r>
      <w:r w:rsidRPr="00C20FF0">
        <w:rPr>
          <w:noProof w:val="0"/>
          <w:color w:val="000000"/>
          <w:spacing w:val="6"/>
          <w:sz w:val="28"/>
          <w:szCs w:val="28"/>
          <w:lang w:val="ru-RU"/>
        </w:rPr>
        <w:t>присіда</w:t>
      </w:r>
      <w:r w:rsidRPr="00C20FF0">
        <w:rPr>
          <w:noProof w:val="0"/>
          <w:color w:val="000000"/>
          <w:spacing w:val="6"/>
          <w:sz w:val="28"/>
          <w:szCs w:val="28"/>
        </w:rPr>
        <w:t>. Ця вправа най</w:t>
      </w:r>
      <w:r w:rsidRPr="00C20FF0">
        <w:rPr>
          <w:noProof w:val="0"/>
          <w:color w:val="000000"/>
          <w:spacing w:val="3"/>
          <w:sz w:val="28"/>
          <w:szCs w:val="28"/>
        </w:rPr>
        <w:t>важливіша з під</w:t>
      </w:r>
      <w:r w:rsidR="00B16572">
        <w:rPr>
          <w:noProof w:val="0"/>
          <w:color w:val="000000"/>
          <w:spacing w:val="3"/>
          <w:sz w:val="28"/>
          <w:szCs w:val="28"/>
        </w:rPr>
        <w:t>готов</w:t>
      </w:r>
      <w:r w:rsidRPr="00C20FF0">
        <w:rPr>
          <w:noProof w:val="0"/>
          <w:color w:val="000000"/>
          <w:spacing w:val="3"/>
          <w:sz w:val="28"/>
          <w:szCs w:val="28"/>
        </w:rPr>
        <w:t>чих  вправ. Причому прогинатися потрібно енергійно</w:t>
      </w:r>
      <w:r w:rsidR="00B16572">
        <w:rPr>
          <w:noProof w:val="0"/>
          <w:color w:val="000000"/>
          <w:spacing w:val="3"/>
          <w:sz w:val="28"/>
          <w:szCs w:val="28"/>
        </w:rPr>
        <w:t xml:space="preserve"> - це</w:t>
      </w:r>
      <w:r w:rsidRPr="00C20FF0">
        <w:rPr>
          <w:noProof w:val="0"/>
          <w:color w:val="000000"/>
          <w:spacing w:val="3"/>
          <w:sz w:val="28"/>
          <w:szCs w:val="28"/>
        </w:rPr>
        <w:t xml:space="preserve"> </w:t>
      </w:r>
      <w:r w:rsidRPr="00C20FF0">
        <w:rPr>
          <w:noProof w:val="0"/>
          <w:color w:val="000000"/>
          <w:spacing w:val="6"/>
          <w:sz w:val="28"/>
          <w:szCs w:val="28"/>
        </w:rPr>
        <w:t xml:space="preserve">майбутній підбив животом (мал. </w:t>
      </w:r>
      <w:r w:rsidR="00B16572">
        <w:rPr>
          <w:noProof w:val="0"/>
          <w:color w:val="000000"/>
          <w:spacing w:val="6"/>
          <w:sz w:val="28"/>
          <w:szCs w:val="28"/>
        </w:rPr>
        <w:t>9</w:t>
      </w:r>
      <w:r>
        <w:rPr>
          <w:noProof w:val="0"/>
          <w:color w:val="000000"/>
          <w:spacing w:val="6"/>
          <w:sz w:val="28"/>
          <w:szCs w:val="28"/>
        </w:rPr>
        <w:t>.</w:t>
      </w:r>
      <w:r w:rsidRPr="00C20FF0">
        <w:rPr>
          <w:noProof w:val="0"/>
          <w:color w:val="000000"/>
          <w:spacing w:val="6"/>
          <w:sz w:val="28"/>
          <w:szCs w:val="28"/>
        </w:rPr>
        <w:t xml:space="preserve">5). </w:t>
      </w:r>
      <w:r w:rsidRPr="00C20FF0">
        <w:rPr>
          <w:noProof w:val="0"/>
          <w:color w:val="000000"/>
          <w:spacing w:val="6"/>
          <w:sz w:val="28"/>
          <w:szCs w:val="28"/>
          <w:lang w:val="ru-RU"/>
        </w:rPr>
        <w:t>В</w:t>
      </w:r>
      <w:r w:rsidRPr="00C20FF0">
        <w:rPr>
          <w:noProof w:val="0"/>
          <w:color w:val="000000"/>
          <w:spacing w:val="6"/>
          <w:sz w:val="28"/>
          <w:szCs w:val="28"/>
        </w:rPr>
        <w:t xml:space="preserve">. п. при виконанні вправи звичайна </w:t>
      </w:r>
      <w:r w:rsidRPr="00C20FF0">
        <w:rPr>
          <w:noProof w:val="0"/>
          <w:color w:val="000000"/>
          <w:spacing w:val="3"/>
          <w:sz w:val="28"/>
          <w:szCs w:val="28"/>
        </w:rPr>
        <w:t xml:space="preserve">стійка, ноги на ширині плечей. Вправа складається з трьох частин: </w:t>
      </w:r>
      <w:r w:rsidR="00B16572">
        <w:rPr>
          <w:noProof w:val="0"/>
          <w:color w:val="000000"/>
          <w:spacing w:val="3"/>
          <w:sz w:val="28"/>
          <w:szCs w:val="28"/>
          <w:lang w:val="ru-RU"/>
        </w:rPr>
        <w:t>напів</w:t>
      </w:r>
      <w:r w:rsidRPr="00C20FF0">
        <w:rPr>
          <w:noProof w:val="0"/>
          <w:color w:val="000000"/>
          <w:spacing w:val="3"/>
          <w:sz w:val="28"/>
          <w:szCs w:val="28"/>
          <w:lang w:val="ru-RU"/>
        </w:rPr>
        <w:t>присіда</w:t>
      </w:r>
      <w:r w:rsidRPr="00C20FF0">
        <w:rPr>
          <w:noProof w:val="0"/>
          <w:color w:val="000000"/>
          <w:spacing w:val="3"/>
          <w:sz w:val="28"/>
          <w:szCs w:val="28"/>
        </w:rPr>
        <w:t xml:space="preserve">, </w:t>
      </w:r>
      <w:r w:rsidRPr="00C20FF0">
        <w:rPr>
          <w:noProof w:val="0"/>
          <w:color w:val="000000"/>
          <w:spacing w:val="6"/>
          <w:sz w:val="28"/>
          <w:szCs w:val="28"/>
        </w:rPr>
        <w:t xml:space="preserve">вставання </w:t>
      </w:r>
      <w:r w:rsidRPr="00C20FF0">
        <w:rPr>
          <w:noProof w:val="0"/>
          <w:color w:val="000000"/>
          <w:spacing w:val="6"/>
          <w:sz w:val="28"/>
          <w:szCs w:val="28"/>
        </w:rPr>
        <w:lastRenderedPageBreak/>
        <w:t>на міст і забіг</w:t>
      </w:r>
      <w:r w:rsidR="00B16572">
        <w:rPr>
          <w:noProof w:val="0"/>
          <w:color w:val="000000"/>
          <w:spacing w:val="6"/>
          <w:sz w:val="28"/>
          <w:szCs w:val="28"/>
        </w:rPr>
        <w:t>у</w:t>
      </w:r>
      <w:r w:rsidRPr="00C20FF0">
        <w:rPr>
          <w:noProof w:val="0"/>
          <w:color w:val="000000"/>
          <w:spacing w:val="6"/>
          <w:sz w:val="28"/>
          <w:szCs w:val="28"/>
        </w:rPr>
        <w:t xml:space="preserve"> до положення присіду на стегно (забіг потрібно </w:t>
      </w:r>
      <w:r w:rsidRPr="00C20FF0">
        <w:rPr>
          <w:noProof w:val="0"/>
          <w:color w:val="000000"/>
          <w:spacing w:val="3"/>
          <w:sz w:val="28"/>
          <w:szCs w:val="28"/>
        </w:rPr>
        <w:t>виконувати в обидві сторони).</w:t>
      </w:r>
    </w:p>
    <w:p w14:paraId="3B0D22FD" w14:textId="77777777" w:rsidR="00987747" w:rsidRPr="00C20FF0" w:rsidRDefault="00987747" w:rsidP="00987747">
      <w:pPr>
        <w:widowControl w:val="0"/>
        <w:shd w:val="clear" w:color="auto" w:fill="FFFFFF"/>
        <w:autoSpaceDE w:val="0"/>
        <w:autoSpaceDN w:val="0"/>
        <w:adjustRightInd w:val="0"/>
        <w:spacing w:line="360" w:lineRule="auto"/>
        <w:ind w:left="19" w:right="24" w:firstLine="322"/>
        <w:jc w:val="both"/>
        <w:rPr>
          <w:noProof w:val="0"/>
          <w:sz w:val="28"/>
          <w:szCs w:val="28"/>
        </w:rPr>
      </w:pPr>
      <w:r w:rsidRPr="00C20FF0">
        <w:rPr>
          <w:noProof w:val="0"/>
          <w:color w:val="000000"/>
          <w:spacing w:val="4"/>
          <w:sz w:val="28"/>
          <w:szCs w:val="28"/>
          <w:lang w:val="ru-RU"/>
        </w:rPr>
        <w:t>В</w:t>
      </w:r>
      <w:r w:rsidRPr="00C20FF0">
        <w:rPr>
          <w:noProof w:val="0"/>
          <w:color w:val="000000"/>
          <w:spacing w:val="4"/>
          <w:sz w:val="28"/>
          <w:szCs w:val="28"/>
        </w:rPr>
        <w:t>пр</w:t>
      </w:r>
      <w:r w:rsidR="00B16572">
        <w:rPr>
          <w:noProof w:val="0"/>
          <w:color w:val="000000"/>
          <w:spacing w:val="4"/>
          <w:sz w:val="28"/>
          <w:szCs w:val="28"/>
        </w:rPr>
        <w:t>ава</w:t>
      </w:r>
      <w:r w:rsidRPr="00C20FF0">
        <w:rPr>
          <w:noProof w:val="0"/>
          <w:color w:val="000000"/>
          <w:spacing w:val="4"/>
          <w:sz w:val="28"/>
          <w:szCs w:val="28"/>
        </w:rPr>
        <w:t xml:space="preserve"> 2 - вставання на міст з </w:t>
      </w:r>
      <w:r w:rsidR="00B16572">
        <w:rPr>
          <w:noProof w:val="0"/>
          <w:color w:val="000000"/>
          <w:spacing w:val="4"/>
          <w:sz w:val="28"/>
          <w:szCs w:val="28"/>
          <w:lang w:val="ru-RU"/>
        </w:rPr>
        <w:t>напів</w:t>
      </w:r>
      <w:r w:rsidRPr="00C20FF0">
        <w:rPr>
          <w:noProof w:val="0"/>
          <w:color w:val="000000"/>
          <w:spacing w:val="4"/>
          <w:sz w:val="28"/>
          <w:szCs w:val="28"/>
          <w:lang w:val="ru-RU"/>
        </w:rPr>
        <w:t>присіда</w:t>
      </w:r>
      <w:r w:rsidRPr="00C20FF0">
        <w:rPr>
          <w:noProof w:val="0"/>
          <w:color w:val="000000"/>
          <w:spacing w:val="4"/>
          <w:sz w:val="28"/>
          <w:szCs w:val="28"/>
        </w:rPr>
        <w:t xml:space="preserve"> з попереднім приставним </w:t>
      </w:r>
      <w:r w:rsidRPr="00C20FF0">
        <w:rPr>
          <w:noProof w:val="0"/>
          <w:color w:val="000000"/>
          <w:spacing w:val="2"/>
          <w:sz w:val="28"/>
          <w:szCs w:val="28"/>
        </w:rPr>
        <w:t xml:space="preserve">кроком назад, щоб тіло придбало інерцію руху назад. Тоді при постановці </w:t>
      </w:r>
      <w:r w:rsidRPr="00C20FF0">
        <w:rPr>
          <w:noProof w:val="0"/>
          <w:color w:val="000000"/>
          <w:spacing w:val="3"/>
          <w:sz w:val="28"/>
          <w:szCs w:val="28"/>
        </w:rPr>
        <w:t>на міст коліна не подаватимуться вперед.</w:t>
      </w:r>
    </w:p>
    <w:p w14:paraId="020408A0" w14:textId="77777777" w:rsidR="00987747" w:rsidRPr="00C20FF0" w:rsidRDefault="00987747" w:rsidP="00987747">
      <w:pPr>
        <w:widowControl w:val="0"/>
        <w:shd w:val="clear" w:color="auto" w:fill="FFFFFF"/>
        <w:autoSpaceDE w:val="0"/>
        <w:autoSpaceDN w:val="0"/>
        <w:adjustRightInd w:val="0"/>
        <w:spacing w:line="360" w:lineRule="auto"/>
        <w:ind w:left="19" w:right="24" w:firstLine="322"/>
        <w:jc w:val="both"/>
        <w:rPr>
          <w:noProof w:val="0"/>
          <w:color w:val="000000"/>
          <w:spacing w:val="1"/>
          <w:sz w:val="28"/>
          <w:szCs w:val="28"/>
          <w:lang w:val="ru-RU"/>
        </w:rPr>
      </w:pPr>
      <w:r w:rsidRPr="00C20FF0">
        <w:rPr>
          <w:noProof w:val="0"/>
          <w:color w:val="000000"/>
          <w:spacing w:val="8"/>
          <w:sz w:val="28"/>
          <w:szCs w:val="28"/>
          <w:lang w:val="ru-RU"/>
        </w:rPr>
        <w:t>В</w:t>
      </w:r>
      <w:r w:rsidRPr="00C20FF0">
        <w:rPr>
          <w:noProof w:val="0"/>
          <w:color w:val="000000"/>
          <w:spacing w:val="8"/>
          <w:sz w:val="28"/>
          <w:szCs w:val="28"/>
        </w:rPr>
        <w:t>пр</w:t>
      </w:r>
      <w:r w:rsidR="00B16572">
        <w:rPr>
          <w:noProof w:val="0"/>
          <w:color w:val="000000"/>
          <w:spacing w:val="8"/>
          <w:sz w:val="28"/>
          <w:szCs w:val="28"/>
        </w:rPr>
        <w:t>ава</w:t>
      </w:r>
      <w:r w:rsidRPr="00C20FF0">
        <w:rPr>
          <w:noProof w:val="0"/>
          <w:color w:val="000000"/>
          <w:spacing w:val="8"/>
          <w:sz w:val="28"/>
          <w:szCs w:val="28"/>
        </w:rPr>
        <w:t xml:space="preserve"> 3</w:t>
      </w:r>
      <w:r w:rsidRPr="00C20FF0">
        <w:rPr>
          <w:i/>
          <w:iCs/>
          <w:noProof w:val="0"/>
          <w:color w:val="000000"/>
          <w:spacing w:val="8"/>
          <w:sz w:val="28"/>
          <w:szCs w:val="28"/>
        </w:rPr>
        <w:t xml:space="preserve"> - </w:t>
      </w:r>
      <w:r w:rsidRPr="00C20FF0">
        <w:rPr>
          <w:noProof w:val="0"/>
          <w:color w:val="000000"/>
          <w:spacing w:val="8"/>
          <w:sz w:val="28"/>
          <w:szCs w:val="28"/>
        </w:rPr>
        <w:t>перекид в стрибку без торкання руками килима для від</w:t>
      </w:r>
      <w:r w:rsidR="00B16572">
        <w:rPr>
          <w:noProof w:val="0"/>
          <w:color w:val="000000"/>
          <w:spacing w:val="8"/>
          <w:sz w:val="28"/>
          <w:szCs w:val="28"/>
        </w:rPr>
        <w:t>процювання</w:t>
      </w:r>
      <w:r w:rsidRPr="00C20FF0">
        <w:rPr>
          <w:noProof w:val="0"/>
          <w:color w:val="000000"/>
          <w:spacing w:val="8"/>
          <w:sz w:val="28"/>
          <w:szCs w:val="28"/>
        </w:rPr>
        <w:t xml:space="preserve"> </w:t>
      </w:r>
      <w:r w:rsidRPr="00C20FF0">
        <w:rPr>
          <w:noProof w:val="0"/>
          <w:color w:val="000000"/>
          <w:spacing w:val="2"/>
          <w:sz w:val="28"/>
          <w:szCs w:val="28"/>
        </w:rPr>
        <w:t xml:space="preserve">правильного падіння </w:t>
      </w:r>
      <w:r w:rsidRPr="00C20FF0">
        <w:rPr>
          <w:noProof w:val="0"/>
          <w:color w:val="000000"/>
          <w:spacing w:val="2"/>
          <w:sz w:val="28"/>
          <w:szCs w:val="28"/>
          <w:lang w:val="ru-RU"/>
        </w:rPr>
        <w:t>на</w:t>
      </w:r>
      <w:r w:rsidRPr="00C20FF0">
        <w:rPr>
          <w:noProof w:val="0"/>
          <w:color w:val="000000"/>
          <w:spacing w:val="2"/>
          <w:sz w:val="28"/>
          <w:szCs w:val="28"/>
        </w:rPr>
        <w:t xml:space="preserve"> килим. </w:t>
      </w:r>
      <w:r w:rsidRPr="00C20FF0">
        <w:rPr>
          <w:noProof w:val="0"/>
          <w:color w:val="000000"/>
          <w:spacing w:val="2"/>
          <w:sz w:val="28"/>
          <w:szCs w:val="28"/>
          <w:lang w:val="ru-RU"/>
        </w:rPr>
        <w:t>В</w:t>
      </w:r>
      <w:r w:rsidRPr="00C20FF0">
        <w:rPr>
          <w:noProof w:val="0"/>
          <w:color w:val="000000"/>
          <w:spacing w:val="2"/>
          <w:sz w:val="28"/>
          <w:szCs w:val="28"/>
        </w:rPr>
        <w:t xml:space="preserve">. п. - основна стійка, ноги на ширині </w:t>
      </w:r>
      <w:r w:rsidRPr="00C20FF0">
        <w:rPr>
          <w:noProof w:val="0"/>
          <w:color w:val="000000"/>
          <w:spacing w:val="2"/>
          <w:sz w:val="28"/>
          <w:szCs w:val="28"/>
          <w:lang w:val="ru-RU"/>
        </w:rPr>
        <w:t>плеч</w:t>
      </w:r>
      <w:r w:rsidRPr="00C20FF0">
        <w:rPr>
          <w:noProof w:val="0"/>
          <w:color w:val="000000"/>
          <w:spacing w:val="2"/>
          <w:sz w:val="28"/>
          <w:szCs w:val="28"/>
        </w:rPr>
        <w:t xml:space="preserve">. З </w:t>
      </w:r>
      <w:r w:rsidRPr="00C20FF0">
        <w:rPr>
          <w:noProof w:val="0"/>
          <w:color w:val="000000"/>
          <w:spacing w:val="4"/>
          <w:sz w:val="28"/>
          <w:szCs w:val="28"/>
        </w:rPr>
        <w:t xml:space="preserve">цього </w:t>
      </w:r>
      <w:r w:rsidRPr="00B16572">
        <w:rPr>
          <w:noProof w:val="0"/>
          <w:color w:val="000000"/>
          <w:spacing w:val="4"/>
          <w:sz w:val="28"/>
          <w:szCs w:val="28"/>
          <w:lang w:val="ru-RU"/>
        </w:rPr>
        <w:t xml:space="preserve">положення </w:t>
      </w:r>
      <w:r w:rsidRPr="00C20FF0">
        <w:rPr>
          <w:noProof w:val="0"/>
          <w:color w:val="000000"/>
          <w:spacing w:val="4"/>
          <w:sz w:val="28"/>
          <w:szCs w:val="28"/>
        </w:rPr>
        <w:t xml:space="preserve">потрібно сісти і, </w:t>
      </w:r>
      <w:r w:rsidRPr="00C20FF0">
        <w:rPr>
          <w:noProof w:val="0"/>
          <w:color w:val="000000"/>
          <w:spacing w:val="4"/>
          <w:sz w:val="28"/>
          <w:szCs w:val="28"/>
          <w:lang w:val="ru-RU"/>
        </w:rPr>
        <w:t>торкнувшись</w:t>
      </w:r>
      <w:r w:rsidRPr="00C20FF0">
        <w:rPr>
          <w:noProof w:val="0"/>
          <w:color w:val="000000"/>
          <w:spacing w:val="4"/>
          <w:sz w:val="28"/>
          <w:szCs w:val="28"/>
        </w:rPr>
        <w:t xml:space="preserve"> ногами, зробити перекид вперед, </w:t>
      </w:r>
      <w:r w:rsidRPr="00C20FF0">
        <w:rPr>
          <w:noProof w:val="0"/>
          <w:color w:val="000000"/>
          <w:spacing w:val="8"/>
          <w:sz w:val="28"/>
          <w:szCs w:val="28"/>
        </w:rPr>
        <w:t xml:space="preserve">не торкаючись руками килима. Потім те ж саме зробити з поворотом на </w:t>
      </w:r>
      <w:r w:rsidRPr="00C20FF0">
        <w:rPr>
          <w:noProof w:val="0"/>
          <w:color w:val="000000"/>
          <w:spacing w:val="8"/>
          <w:sz w:val="28"/>
          <w:szCs w:val="28"/>
          <w:lang w:val="ru-RU"/>
        </w:rPr>
        <w:t>30°</w:t>
      </w:r>
      <w:r w:rsidRPr="00C20FF0">
        <w:rPr>
          <w:noProof w:val="0"/>
          <w:color w:val="000000"/>
          <w:spacing w:val="8"/>
          <w:sz w:val="28"/>
          <w:szCs w:val="28"/>
        </w:rPr>
        <w:t xml:space="preserve"> в обидві </w:t>
      </w:r>
      <w:r w:rsidRPr="00C20FF0">
        <w:rPr>
          <w:noProof w:val="0"/>
          <w:color w:val="000000"/>
          <w:spacing w:val="1"/>
          <w:sz w:val="28"/>
          <w:szCs w:val="28"/>
        </w:rPr>
        <w:t>сторони.</w:t>
      </w:r>
    </w:p>
    <w:p w14:paraId="6FCB84E4" w14:textId="77777777" w:rsidR="00987747" w:rsidRPr="00C20FF0" w:rsidRDefault="00987747" w:rsidP="00987747">
      <w:pPr>
        <w:widowControl w:val="0"/>
        <w:shd w:val="clear" w:color="auto" w:fill="FFFFFF"/>
        <w:autoSpaceDE w:val="0"/>
        <w:autoSpaceDN w:val="0"/>
        <w:adjustRightInd w:val="0"/>
        <w:spacing w:line="360" w:lineRule="auto"/>
        <w:ind w:left="5" w:right="34" w:firstLine="322"/>
        <w:jc w:val="both"/>
        <w:rPr>
          <w:noProof w:val="0"/>
          <w:sz w:val="28"/>
          <w:szCs w:val="28"/>
        </w:rPr>
      </w:pPr>
      <w:r w:rsidRPr="00C20FF0">
        <w:rPr>
          <w:noProof w:val="0"/>
          <w:color w:val="000000"/>
          <w:spacing w:val="10"/>
          <w:sz w:val="28"/>
          <w:szCs w:val="28"/>
          <w:lang w:val="ru-RU"/>
        </w:rPr>
        <w:t>В</w:t>
      </w:r>
      <w:r w:rsidRPr="00C20FF0">
        <w:rPr>
          <w:noProof w:val="0"/>
          <w:color w:val="000000"/>
          <w:spacing w:val="10"/>
          <w:sz w:val="28"/>
          <w:szCs w:val="28"/>
        </w:rPr>
        <w:t>пр</w:t>
      </w:r>
      <w:r w:rsidR="00B16572">
        <w:rPr>
          <w:noProof w:val="0"/>
          <w:color w:val="000000"/>
          <w:spacing w:val="10"/>
          <w:sz w:val="28"/>
          <w:szCs w:val="28"/>
        </w:rPr>
        <w:t>ава</w:t>
      </w:r>
      <w:r w:rsidRPr="00C20FF0">
        <w:rPr>
          <w:noProof w:val="0"/>
          <w:color w:val="000000"/>
          <w:spacing w:val="10"/>
          <w:sz w:val="28"/>
          <w:szCs w:val="28"/>
        </w:rPr>
        <w:t xml:space="preserve"> 4 (координаційн</w:t>
      </w:r>
      <w:r w:rsidR="00B16572">
        <w:rPr>
          <w:noProof w:val="0"/>
          <w:color w:val="000000"/>
          <w:spacing w:val="10"/>
          <w:sz w:val="28"/>
          <w:szCs w:val="28"/>
        </w:rPr>
        <w:t>а</w:t>
      </w:r>
      <w:r w:rsidRPr="00C20FF0">
        <w:rPr>
          <w:noProof w:val="0"/>
          <w:color w:val="000000"/>
          <w:spacing w:val="10"/>
          <w:sz w:val="28"/>
          <w:szCs w:val="28"/>
        </w:rPr>
        <w:t xml:space="preserve">). </w:t>
      </w:r>
      <w:r w:rsidRPr="00C20FF0">
        <w:rPr>
          <w:noProof w:val="0"/>
          <w:color w:val="000000"/>
          <w:spacing w:val="10"/>
          <w:sz w:val="28"/>
          <w:szCs w:val="28"/>
          <w:lang w:val="ru-RU"/>
        </w:rPr>
        <w:t>В</w:t>
      </w:r>
      <w:r w:rsidR="00B16572">
        <w:rPr>
          <w:noProof w:val="0"/>
          <w:color w:val="000000"/>
          <w:spacing w:val="10"/>
          <w:sz w:val="28"/>
          <w:szCs w:val="28"/>
        </w:rPr>
        <w:t xml:space="preserve">. </w:t>
      </w:r>
      <w:proofErr w:type="gramStart"/>
      <w:r w:rsidRPr="00C20FF0">
        <w:rPr>
          <w:noProof w:val="0"/>
          <w:color w:val="000000"/>
          <w:spacing w:val="10"/>
          <w:sz w:val="28"/>
          <w:szCs w:val="28"/>
        </w:rPr>
        <w:t>п.</w:t>
      </w:r>
      <w:r w:rsidR="00B16572">
        <w:rPr>
          <w:noProof w:val="0"/>
          <w:color w:val="000000"/>
          <w:spacing w:val="10"/>
          <w:sz w:val="28"/>
          <w:szCs w:val="28"/>
        </w:rPr>
        <w:t xml:space="preserve"> </w:t>
      </w:r>
      <w:r w:rsidRPr="00C20FF0">
        <w:rPr>
          <w:noProof w:val="0"/>
          <w:color w:val="000000"/>
          <w:spacing w:val="10"/>
          <w:sz w:val="28"/>
          <w:szCs w:val="28"/>
        </w:rPr>
        <w:t>:</w:t>
      </w:r>
      <w:proofErr w:type="gramEnd"/>
      <w:r w:rsidRPr="00C20FF0">
        <w:rPr>
          <w:noProof w:val="0"/>
          <w:color w:val="000000"/>
          <w:spacing w:val="10"/>
          <w:sz w:val="28"/>
          <w:szCs w:val="28"/>
        </w:rPr>
        <w:t xml:space="preserve"> борці стоять лицем один до одного, </w:t>
      </w:r>
      <w:r w:rsidRPr="00C20FF0">
        <w:rPr>
          <w:noProof w:val="0"/>
          <w:color w:val="000000"/>
          <w:spacing w:val="4"/>
          <w:sz w:val="28"/>
          <w:szCs w:val="28"/>
          <w:lang w:val="ru-RU"/>
        </w:rPr>
        <w:t>учень</w:t>
      </w:r>
      <w:r w:rsidRPr="00C20FF0">
        <w:rPr>
          <w:noProof w:val="0"/>
          <w:color w:val="000000"/>
          <w:spacing w:val="4"/>
          <w:sz w:val="28"/>
          <w:szCs w:val="28"/>
        </w:rPr>
        <w:t xml:space="preserve"> спиною до поролонового мату. Партнер захоплює його тулуб, а </w:t>
      </w:r>
      <w:r w:rsidRPr="00C20FF0">
        <w:rPr>
          <w:noProof w:val="0"/>
          <w:color w:val="000000"/>
          <w:spacing w:val="3"/>
          <w:sz w:val="28"/>
          <w:szCs w:val="28"/>
        </w:rPr>
        <w:t>учень - руки партнера зверху.</w:t>
      </w:r>
    </w:p>
    <w:p w14:paraId="6DB60375" w14:textId="77777777" w:rsidR="00987747" w:rsidRDefault="00987747" w:rsidP="00987747">
      <w:pPr>
        <w:widowControl w:val="0"/>
        <w:shd w:val="clear" w:color="auto" w:fill="FFFFFF"/>
        <w:autoSpaceDE w:val="0"/>
        <w:autoSpaceDN w:val="0"/>
        <w:adjustRightInd w:val="0"/>
        <w:spacing w:line="360" w:lineRule="auto"/>
        <w:ind w:left="5" w:right="34" w:firstLine="322"/>
        <w:jc w:val="both"/>
        <w:rPr>
          <w:noProof w:val="0"/>
          <w:color w:val="000000"/>
          <w:spacing w:val="2"/>
          <w:sz w:val="28"/>
          <w:szCs w:val="28"/>
        </w:rPr>
      </w:pPr>
      <w:r w:rsidRPr="00C20FF0">
        <w:rPr>
          <w:noProof w:val="0"/>
          <w:color w:val="000000"/>
          <w:spacing w:val="9"/>
          <w:sz w:val="28"/>
          <w:szCs w:val="28"/>
        </w:rPr>
        <w:t xml:space="preserve">Учень робить полуприсід і розміщує обидві ноги між ногами </w:t>
      </w:r>
      <w:r w:rsidRPr="00C20FF0">
        <w:rPr>
          <w:noProof w:val="0"/>
          <w:color w:val="000000"/>
          <w:spacing w:val="2"/>
          <w:sz w:val="28"/>
          <w:szCs w:val="28"/>
        </w:rPr>
        <w:t xml:space="preserve">партнера, який утримує учня, щоб він не впав. </w:t>
      </w:r>
      <w:r w:rsidRPr="00C20FF0">
        <w:rPr>
          <w:noProof w:val="0"/>
          <w:color w:val="000000"/>
          <w:spacing w:val="1"/>
          <w:sz w:val="28"/>
          <w:szCs w:val="28"/>
        </w:rPr>
        <w:t>Учень</w:t>
      </w:r>
      <w:r w:rsidRPr="00C20FF0">
        <w:rPr>
          <w:noProof w:val="0"/>
          <w:color w:val="000000"/>
          <w:spacing w:val="2"/>
          <w:sz w:val="28"/>
          <w:szCs w:val="28"/>
        </w:rPr>
        <w:t xml:space="preserve"> </w:t>
      </w:r>
      <w:r w:rsidRPr="00C20FF0">
        <w:rPr>
          <w:noProof w:val="0"/>
          <w:color w:val="000000"/>
          <w:spacing w:val="1"/>
          <w:sz w:val="28"/>
          <w:szCs w:val="28"/>
        </w:rPr>
        <w:t>стає на міст, енергійно прогинаючись і роблячи рух руками за себе</w:t>
      </w:r>
      <w:r w:rsidR="00B16572">
        <w:rPr>
          <w:noProof w:val="0"/>
          <w:color w:val="000000"/>
          <w:spacing w:val="1"/>
          <w:sz w:val="28"/>
          <w:szCs w:val="28"/>
        </w:rPr>
        <w:t>;</w:t>
      </w:r>
      <w:r w:rsidRPr="00C20FF0">
        <w:rPr>
          <w:noProof w:val="0"/>
          <w:color w:val="000000"/>
          <w:spacing w:val="1"/>
          <w:sz w:val="28"/>
          <w:szCs w:val="28"/>
        </w:rPr>
        <w:t xml:space="preserve"> партнер </w:t>
      </w:r>
      <w:r w:rsidRPr="00C20FF0">
        <w:rPr>
          <w:noProof w:val="0"/>
          <w:color w:val="000000"/>
          <w:spacing w:val="6"/>
          <w:sz w:val="28"/>
          <w:szCs w:val="28"/>
        </w:rPr>
        <w:t xml:space="preserve">робить перекид в стрибку, а учень забігає в одну зі сторін (мал. </w:t>
      </w:r>
      <w:r w:rsidR="00B16572">
        <w:rPr>
          <w:noProof w:val="0"/>
          <w:color w:val="000000"/>
          <w:spacing w:val="6"/>
          <w:sz w:val="28"/>
          <w:szCs w:val="28"/>
        </w:rPr>
        <w:t>9</w:t>
      </w:r>
      <w:r>
        <w:rPr>
          <w:noProof w:val="0"/>
          <w:color w:val="000000"/>
          <w:spacing w:val="6"/>
          <w:sz w:val="28"/>
          <w:szCs w:val="28"/>
        </w:rPr>
        <w:t>.</w:t>
      </w:r>
      <w:r w:rsidRPr="00C20FF0">
        <w:rPr>
          <w:noProof w:val="0"/>
          <w:color w:val="000000"/>
          <w:spacing w:val="6"/>
          <w:sz w:val="28"/>
          <w:szCs w:val="28"/>
        </w:rPr>
        <w:t>6). Хоча</w:t>
      </w:r>
      <w:r w:rsidRPr="00C20FF0">
        <w:rPr>
          <w:noProof w:val="0"/>
          <w:sz w:val="28"/>
          <w:szCs w:val="28"/>
        </w:rPr>
        <w:t xml:space="preserve"> </w:t>
      </w:r>
      <w:r w:rsidRPr="00C20FF0">
        <w:rPr>
          <w:noProof w:val="0"/>
          <w:color w:val="000000"/>
          <w:spacing w:val="5"/>
          <w:sz w:val="28"/>
          <w:szCs w:val="28"/>
        </w:rPr>
        <w:t xml:space="preserve">тут все обумовлено, обидва борці розуміють, що це і є кидок і виконати його </w:t>
      </w:r>
      <w:r w:rsidRPr="00C20FF0">
        <w:rPr>
          <w:noProof w:val="0"/>
          <w:color w:val="000000"/>
          <w:spacing w:val="4"/>
          <w:sz w:val="28"/>
          <w:szCs w:val="28"/>
        </w:rPr>
        <w:t xml:space="preserve">не важче, ніж стати на міст. Вправа повторюється кілька разів із забігом </w:t>
      </w:r>
      <w:r w:rsidRPr="00C20FF0">
        <w:rPr>
          <w:noProof w:val="0"/>
          <w:color w:val="000000"/>
          <w:spacing w:val="2"/>
          <w:sz w:val="28"/>
          <w:szCs w:val="28"/>
        </w:rPr>
        <w:t>в обидві сторони.</w:t>
      </w:r>
    </w:p>
    <w:p w14:paraId="7AAF8E2B" w14:textId="77777777" w:rsidR="00987747" w:rsidRDefault="00B16572" w:rsidP="00987747">
      <w:pPr>
        <w:widowControl w:val="0"/>
        <w:shd w:val="clear" w:color="auto" w:fill="FFFFFF"/>
        <w:autoSpaceDE w:val="0"/>
        <w:autoSpaceDN w:val="0"/>
        <w:adjustRightInd w:val="0"/>
        <w:spacing w:line="360" w:lineRule="auto"/>
        <w:ind w:left="5" w:right="34" w:firstLine="322"/>
        <w:jc w:val="both"/>
        <w:rPr>
          <w:noProof w:val="0"/>
          <w:color w:val="000000"/>
          <w:spacing w:val="2"/>
          <w:sz w:val="28"/>
          <w:szCs w:val="28"/>
        </w:rPr>
      </w:pPr>
      <w:r>
        <w:rPr>
          <w:color w:val="000000"/>
          <w:spacing w:val="2"/>
          <w:sz w:val="28"/>
          <w:szCs w:val="28"/>
          <w:lang w:val="ru-RU"/>
        </w:rPr>
        <w:drawing>
          <wp:anchor distT="0" distB="0" distL="114300" distR="114300" simplePos="0" relativeHeight="251833344" behindDoc="0" locked="0" layoutInCell="1" allowOverlap="1" wp14:anchorId="63565314" wp14:editId="01BE232D">
            <wp:simplePos x="0" y="0"/>
            <wp:positionH relativeFrom="column">
              <wp:posOffset>1193800</wp:posOffset>
            </wp:positionH>
            <wp:positionV relativeFrom="paragraph">
              <wp:posOffset>27940</wp:posOffset>
            </wp:positionV>
            <wp:extent cx="3680460" cy="1046480"/>
            <wp:effectExtent l="19050" t="0" r="0" b="0"/>
            <wp:wrapNone/>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20000" contrast="40000"/>
                    </a:blip>
                    <a:stretch>
                      <a:fillRect/>
                    </a:stretch>
                  </pic:blipFill>
                  <pic:spPr bwMode="auto">
                    <a:xfrm>
                      <a:off x="0" y="0"/>
                      <a:ext cx="3680460" cy="1046480"/>
                    </a:xfrm>
                    <a:prstGeom prst="rect">
                      <a:avLst/>
                    </a:prstGeom>
                    <a:noFill/>
                    <a:ln>
                      <a:noFill/>
                    </a:ln>
                  </pic:spPr>
                </pic:pic>
              </a:graphicData>
            </a:graphic>
          </wp:anchor>
        </w:drawing>
      </w:r>
    </w:p>
    <w:p w14:paraId="3BEE12C3" w14:textId="77777777" w:rsidR="00987747" w:rsidRDefault="00987747" w:rsidP="00987747">
      <w:pPr>
        <w:widowControl w:val="0"/>
        <w:shd w:val="clear" w:color="auto" w:fill="FFFFFF"/>
        <w:autoSpaceDE w:val="0"/>
        <w:autoSpaceDN w:val="0"/>
        <w:adjustRightInd w:val="0"/>
        <w:spacing w:line="360" w:lineRule="auto"/>
        <w:ind w:left="5" w:right="34" w:firstLine="322"/>
        <w:jc w:val="both"/>
        <w:rPr>
          <w:noProof w:val="0"/>
          <w:color w:val="000000"/>
          <w:spacing w:val="2"/>
          <w:sz w:val="28"/>
          <w:szCs w:val="28"/>
        </w:rPr>
      </w:pPr>
    </w:p>
    <w:p w14:paraId="3752A885" w14:textId="77777777" w:rsidR="00987747" w:rsidRDefault="00987747" w:rsidP="00987747">
      <w:pPr>
        <w:widowControl w:val="0"/>
        <w:shd w:val="clear" w:color="auto" w:fill="FFFFFF"/>
        <w:autoSpaceDE w:val="0"/>
        <w:autoSpaceDN w:val="0"/>
        <w:adjustRightInd w:val="0"/>
        <w:spacing w:line="360" w:lineRule="auto"/>
        <w:ind w:left="5" w:right="34" w:firstLine="322"/>
        <w:jc w:val="both"/>
        <w:rPr>
          <w:noProof w:val="0"/>
          <w:color w:val="000000"/>
          <w:spacing w:val="2"/>
          <w:sz w:val="28"/>
          <w:szCs w:val="28"/>
        </w:rPr>
      </w:pPr>
    </w:p>
    <w:p w14:paraId="7917BC72" w14:textId="77777777" w:rsidR="00B16572" w:rsidRDefault="00B16572" w:rsidP="00987747">
      <w:pPr>
        <w:widowControl w:val="0"/>
        <w:shd w:val="clear" w:color="auto" w:fill="FFFFFF"/>
        <w:autoSpaceDE w:val="0"/>
        <w:autoSpaceDN w:val="0"/>
        <w:adjustRightInd w:val="0"/>
        <w:ind w:left="5" w:right="34" w:firstLine="518"/>
        <w:jc w:val="center"/>
        <w:rPr>
          <w:noProof w:val="0"/>
          <w:sz w:val="28"/>
          <w:szCs w:val="28"/>
        </w:rPr>
      </w:pPr>
    </w:p>
    <w:p w14:paraId="1EA56238" w14:textId="77777777" w:rsidR="00987747" w:rsidRPr="00C20FF0" w:rsidRDefault="00987747" w:rsidP="00987747">
      <w:pPr>
        <w:widowControl w:val="0"/>
        <w:shd w:val="clear" w:color="auto" w:fill="FFFFFF"/>
        <w:autoSpaceDE w:val="0"/>
        <w:autoSpaceDN w:val="0"/>
        <w:adjustRightInd w:val="0"/>
        <w:ind w:left="5" w:right="34" w:firstLine="518"/>
        <w:jc w:val="center"/>
        <w:rPr>
          <w:noProof w:val="0"/>
          <w:sz w:val="28"/>
          <w:szCs w:val="28"/>
        </w:rPr>
      </w:pPr>
      <w:r w:rsidRPr="00C20FF0">
        <w:rPr>
          <w:noProof w:val="0"/>
          <w:sz w:val="28"/>
          <w:szCs w:val="28"/>
        </w:rPr>
        <w:t>Мал.</w:t>
      </w:r>
      <w:r w:rsidR="00B16572">
        <w:rPr>
          <w:noProof w:val="0"/>
          <w:sz w:val="28"/>
          <w:szCs w:val="28"/>
        </w:rPr>
        <w:t xml:space="preserve"> 9</w:t>
      </w:r>
      <w:r>
        <w:rPr>
          <w:noProof w:val="0"/>
          <w:sz w:val="28"/>
          <w:szCs w:val="28"/>
        </w:rPr>
        <w:t>.</w:t>
      </w:r>
      <w:r w:rsidR="00B16572">
        <w:rPr>
          <w:noProof w:val="0"/>
          <w:sz w:val="28"/>
          <w:szCs w:val="28"/>
        </w:rPr>
        <w:t>6</w:t>
      </w:r>
    </w:p>
    <w:p w14:paraId="49B5BB1C" w14:textId="77777777" w:rsidR="00987747" w:rsidRDefault="00987747" w:rsidP="00987747">
      <w:pPr>
        <w:widowControl w:val="0"/>
        <w:shd w:val="clear" w:color="auto" w:fill="FFFFFF"/>
        <w:autoSpaceDE w:val="0"/>
        <w:autoSpaceDN w:val="0"/>
        <w:adjustRightInd w:val="0"/>
        <w:ind w:left="5" w:right="34" w:firstLine="518"/>
        <w:jc w:val="both"/>
        <w:rPr>
          <w:noProof w:val="0"/>
          <w:color w:val="000000"/>
          <w:spacing w:val="7"/>
        </w:rPr>
      </w:pPr>
    </w:p>
    <w:p w14:paraId="5BD806EC"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r w:rsidRPr="00C20FF0">
        <w:rPr>
          <w:noProof w:val="0"/>
          <w:color w:val="000000"/>
          <w:spacing w:val="7"/>
          <w:sz w:val="28"/>
          <w:szCs w:val="28"/>
        </w:rPr>
        <w:t>Впр</w:t>
      </w:r>
      <w:r w:rsidR="00B16572">
        <w:rPr>
          <w:noProof w:val="0"/>
          <w:color w:val="000000"/>
          <w:spacing w:val="7"/>
          <w:sz w:val="28"/>
          <w:szCs w:val="28"/>
        </w:rPr>
        <w:t>ава</w:t>
      </w:r>
      <w:r w:rsidRPr="00C20FF0">
        <w:rPr>
          <w:noProof w:val="0"/>
          <w:color w:val="000000"/>
          <w:spacing w:val="7"/>
          <w:sz w:val="28"/>
          <w:szCs w:val="28"/>
        </w:rPr>
        <w:t xml:space="preserve"> 5 - кидки набивного м'яча для </w:t>
      </w:r>
      <w:r w:rsidRPr="00C20FF0">
        <w:rPr>
          <w:bCs/>
          <w:noProof w:val="0"/>
          <w:color w:val="000000"/>
          <w:spacing w:val="7"/>
          <w:sz w:val="28"/>
          <w:szCs w:val="28"/>
        </w:rPr>
        <w:t xml:space="preserve">засвоєння </w:t>
      </w:r>
      <w:r w:rsidRPr="00C20FF0">
        <w:rPr>
          <w:noProof w:val="0"/>
          <w:color w:val="000000"/>
          <w:spacing w:val="7"/>
          <w:sz w:val="28"/>
          <w:szCs w:val="28"/>
        </w:rPr>
        <w:t xml:space="preserve">кидків в обидві сторони. </w:t>
      </w:r>
      <w:r w:rsidRPr="00C20FF0">
        <w:rPr>
          <w:noProof w:val="0"/>
          <w:color w:val="000000"/>
          <w:spacing w:val="3"/>
          <w:sz w:val="28"/>
          <w:szCs w:val="28"/>
        </w:rPr>
        <w:t xml:space="preserve">Учень стоїть в </w:t>
      </w:r>
      <w:smartTag w:uri="urn:schemas-microsoft-com:office:smarttags" w:element="metricconverter">
        <w:smartTagPr>
          <w:attr w:name="ProductID" w:val="4 м"/>
        </w:smartTagPr>
        <w:r w:rsidRPr="00C20FF0">
          <w:rPr>
            <w:noProof w:val="0"/>
            <w:color w:val="000000"/>
            <w:spacing w:val="3"/>
            <w:sz w:val="28"/>
            <w:szCs w:val="28"/>
          </w:rPr>
          <w:t>4 м</w:t>
        </w:r>
        <w:r w:rsidR="00B16572">
          <w:rPr>
            <w:noProof w:val="0"/>
            <w:color w:val="000000"/>
            <w:spacing w:val="3"/>
            <w:sz w:val="28"/>
            <w:szCs w:val="28"/>
          </w:rPr>
          <w:t>етрах</w:t>
        </w:r>
      </w:smartTag>
      <w:r w:rsidRPr="00C20FF0">
        <w:rPr>
          <w:noProof w:val="0"/>
          <w:color w:val="000000"/>
          <w:spacing w:val="3"/>
          <w:sz w:val="28"/>
          <w:szCs w:val="28"/>
        </w:rPr>
        <w:t xml:space="preserve"> від партнера спиною до нього і тримає набивний м'яч на </w:t>
      </w:r>
      <w:r w:rsidRPr="00C20FF0">
        <w:rPr>
          <w:noProof w:val="0"/>
          <w:color w:val="000000"/>
          <w:spacing w:val="5"/>
          <w:sz w:val="28"/>
          <w:szCs w:val="28"/>
        </w:rPr>
        <w:t xml:space="preserve">витягнутих вперед руках. Повертаючись управо (вліво), учень кидає м'яч </w:t>
      </w:r>
      <w:r w:rsidRPr="00C20FF0">
        <w:rPr>
          <w:noProof w:val="0"/>
          <w:color w:val="000000"/>
          <w:spacing w:val="13"/>
          <w:sz w:val="28"/>
          <w:szCs w:val="28"/>
        </w:rPr>
        <w:t xml:space="preserve">за себе і стежить за ним. Партнер ловить м'яч, повертається спиною до </w:t>
      </w:r>
      <w:r w:rsidRPr="00C20FF0">
        <w:rPr>
          <w:noProof w:val="0"/>
          <w:color w:val="000000"/>
          <w:spacing w:val="4"/>
          <w:sz w:val="28"/>
          <w:szCs w:val="28"/>
        </w:rPr>
        <w:t>учня і в свою чергу кидає м'яч.</w:t>
      </w:r>
    </w:p>
    <w:p w14:paraId="098E7F34"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r w:rsidRPr="00C20FF0">
        <w:rPr>
          <w:noProof w:val="0"/>
          <w:color w:val="000000"/>
          <w:spacing w:val="9"/>
          <w:sz w:val="28"/>
          <w:szCs w:val="28"/>
        </w:rPr>
        <w:t>Впр</w:t>
      </w:r>
      <w:r w:rsidR="00B16572">
        <w:rPr>
          <w:noProof w:val="0"/>
          <w:color w:val="000000"/>
          <w:spacing w:val="9"/>
          <w:sz w:val="28"/>
          <w:szCs w:val="28"/>
        </w:rPr>
        <w:t>ава</w:t>
      </w:r>
      <w:r w:rsidRPr="00C20FF0">
        <w:rPr>
          <w:noProof w:val="0"/>
          <w:color w:val="000000"/>
          <w:spacing w:val="9"/>
          <w:sz w:val="28"/>
          <w:szCs w:val="28"/>
        </w:rPr>
        <w:t xml:space="preserve"> 6 - кидок в русі назад. Від </w:t>
      </w:r>
      <w:r w:rsidR="00B16572">
        <w:rPr>
          <w:noProof w:val="0"/>
          <w:color w:val="000000"/>
          <w:spacing w:val="9"/>
          <w:sz w:val="28"/>
          <w:szCs w:val="28"/>
        </w:rPr>
        <w:t>вправи</w:t>
      </w:r>
      <w:r w:rsidRPr="00C20FF0">
        <w:rPr>
          <w:noProof w:val="0"/>
          <w:color w:val="000000"/>
          <w:spacing w:val="9"/>
          <w:sz w:val="28"/>
          <w:szCs w:val="28"/>
        </w:rPr>
        <w:t xml:space="preserve"> 4 вон</w:t>
      </w:r>
      <w:r w:rsidR="00B16572">
        <w:rPr>
          <w:noProof w:val="0"/>
          <w:color w:val="000000"/>
          <w:spacing w:val="9"/>
          <w:sz w:val="28"/>
          <w:szCs w:val="28"/>
        </w:rPr>
        <w:t>а</w:t>
      </w:r>
      <w:r w:rsidRPr="00C20FF0">
        <w:rPr>
          <w:noProof w:val="0"/>
          <w:color w:val="000000"/>
          <w:spacing w:val="9"/>
          <w:sz w:val="28"/>
          <w:szCs w:val="28"/>
        </w:rPr>
        <w:t xml:space="preserve"> відрізняється </w:t>
      </w:r>
      <w:r w:rsidRPr="00C20FF0">
        <w:rPr>
          <w:bCs/>
          <w:noProof w:val="0"/>
          <w:color w:val="000000"/>
          <w:spacing w:val="9"/>
          <w:sz w:val="28"/>
          <w:szCs w:val="28"/>
        </w:rPr>
        <w:t>тим,</w:t>
      </w:r>
      <w:r w:rsidRPr="00C20FF0">
        <w:rPr>
          <w:b/>
          <w:bCs/>
          <w:noProof w:val="0"/>
          <w:color w:val="000000"/>
          <w:spacing w:val="9"/>
          <w:sz w:val="28"/>
          <w:szCs w:val="28"/>
        </w:rPr>
        <w:t xml:space="preserve"> </w:t>
      </w:r>
      <w:r w:rsidRPr="00C20FF0">
        <w:rPr>
          <w:noProof w:val="0"/>
          <w:color w:val="000000"/>
          <w:spacing w:val="9"/>
          <w:sz w:val="28"/>
          <w:szCs w:val="28"/>
        </w:rPr>
        <w:t xml:space="preserve">що </w:t>
      </w:r>
      <w:r w:rsidRPr="00C20FF0">
        <w:rPr>
          <w:noProof w:val="0"/>
          <w:color w:val="000000"/>
          <w:spacing w:val="3"/>
          <w:sz w:val="28"/>
          <w:szCs w:val="28"/>
        </w:rPr>
        <w:lastRenderedPageBreak/>
        <w:t xml:space="preserve">виконується </w:t>
      </w:r>
      <w:r w:rsidRPr="00C20FF0">
        <w:rPr>
          <w:bCs/>
          <w:noProof w:val="0"/>
          <w:color w:val="000000"/>
          <w:spacing w:val="3"/>
          <w:sz w:val="28"/>
          <w:szCs w:val="28"/>
        </w:rPr>
        <w:t>з</w:t>
      </w:r>
      <w:r w:rsidRPr="00C20FF0">
        <w:rPr>
          <w:b/>
          <w:bCs/>
          <w:noProof w:val="0"/>
          <w:color w:val="000000"/>
          <w:spacing w:val="3"/>
          <w:sz w:val="28"/>
          <w:szCs w:val="28"/>
        </w:rPr>
        <w:t xml:space="preserve"> </w:t>
      </w:r>
      <w:r w:rsidRPr="00C20FF0">
        <w:rPr>
          <w:noProof w:val="0"/>
          <w:color w:val="000000"/>
          <w:spacing w:val="3"/>
          <w:sz w:val="28"/>
          <w:szCs w:val="28"/>
        </w:rPr>
        <w:t xml:space="preserve">одним приставним кроком назад, після якого учень робить </w:t>
      </w:r>
      <w:r w:rsidR="00B16572">
        <w:rPr>
          <w:noProof w:val="0"/>
          <w:color w:val="000000"/>
          <w:spacing w:val="7"/>
          <w:sz w:val="28"/>
          <w:szCs w:val="28"/>
        </w:rPr>
        <w:t>напів</w:t>
      </w:r>
      <w:r w:rsidRPr="00C20FF0">
        <w:rPr>
          <w:noProof w:val="0"/>
          <w:color w:val="000000"/>
          <w:spacing w:val="7"/>
          <w:sz w:val="28"/>
          <w:szCs w:val="28"/>
        </w:rPr>
        <w:t xml:space="preserve">прісід (все робиться </w:t>
      </w:r>
      <w:r w:rsidR="00B16572">
        <w:rPr>
          <w:noProof w:val="0"/>
          <w:color w:val="000000"/>
          <w:spacing w:val="7"/>
          <w:sz w:val="28"/>
          <w:szCs w:val="28"/>
        </w:rPr>
        <w:t>разом</w:t>
      </w:r>
      <w:r w:rsidRPr="00C20FF0">
        <w:rPr>
          <w:noProof w:val="0"/>
          <w:color w:val="000000"/>
          <w:spacing w:val="7"/>
          <w:sz w:val="28"/>
          <w:szCs w:val="28"/>
        </w:rPr>
        <w:t xml:space="preserve">, без пауз </w:t>
      </w:r>
      <w:r w:rsidRPr="00C20FF0">
        <w:rPr>
          <w:bCs/>
          <w:noProof w:val="0"/>
          <w:color w:val="000000"/>
          <w:spacing w:val="7"/>
          <w:sz w:val="28"/>
          <w:szCs w:val="28"/>
        </w:rPr>
        <w:t xml:space="preserve">і зупинок) і </w:t>
      </w:r>
      <w:r w:rsidRPr="00C20FF0">
        <w:rPr>
          <w:noProof w:val="0"/>
          <w:color w:val="000000"/>
          <w:spacing w:val="7"/>
          <w:sz w:val="28"/>
          <w:szCs w:val="28"/>
        </w:rPr>
        <w:t xml:space="preserve">кидок, акцентуючи </w:t>
      </w:r>
      <w:r w:rsidRPr="00C20FF0">
        <w:rPr>
          <w:bCs/>
          <w:noProof w:val="0"/>
          <w:color w:val="000000"/>
          <w:spacing w:val="7"/>
          <w:sz w:val="28"/>
          <w:szCs w:val="28"/>
        </w:rPr>
        <w:t xml:space="preserve">рух </w:t>
      </w:r>
      <w:r w:rsidRPr="00C20FF0">
        <w:rPr>
          <w:noProof w:val="0"/>
          <w:color w:val="000000"/>
          <w:spacing w:val="7"/>
          <w:sz w:val="28"/>
          <w:szCs w:val="28"/>
        </w:rPr>
        <w:t xml:space="preserve">руками і головою в одну із сторін. Рухом назад учень </w:t>
      </w:r>
      <w:r w:rsidRPr="00C20FF0">
        <w:rPr>
          <w:noProof w:val="0"/>
          <w:color w:val="000000"/>
          <w:spacing w:val="4"/>
          <w:sz w:val="28"/>
          <w:szCs w:val="28"/>
        </w:rPr>
        <w:t xml:space="preserve">створює інерцію, яка </w:t>
      </w:r>
      <w:r w:rsidRPr="00C20FF0">
        <w:rPr>
          <w:bCs/>
          <w:noProof w:val="0"/>
          <w:color w:val="000000"/>
          <w:spacing w:val="4"/>
          <w:sz w:val="28"/>
          <w:szCs w:val="28"/>
        </w:rPr>
        <w:t>полегшує</w:t>
      </w:r>
      <w:r w:rsidRPr="00C20FF0">
        <w:rPr>
          <w:b/>
          <w:bCs/>
          <w:noProof w:val="0"/>
          <w:color w:val="000000"/>
          <w:spacing w:val="4"/>
          <w:sz w:val="28"/>
          <w:szCs w:val="28"/>
        </w:rPr>
        <w:t xml:space="preserve"> </w:t>
      </w:r>
      <w:r w:rsidRPr="00C20FF0">
        <w:rPr>
          <w:noProof w:val="0"/>
          <w:color w:val="000000"/>
          <w:spacing w:val="4"/>
          <w:sz w:val="28"/>
          <w:szCs w:val="28"/>
        </w:rPr>
        <w:t xml:space="preserve">виконання кидка. Тут можлива помилка: </w:t>
      </w:r>
      <w:r w:rsidRPr="00C20FF0">
        <w:rPr>
          <w:noProof w:val="0"/>
          <w:color w:val="000000"/>
          <w:spacing w:val="9"/>
          <w:sz w:val="28"/>
          <w:szCs w:val="28"/>
        </w:rPr>
        <w:t xml:space="preserve">передчасний розворот. В цьому випадку слід повернутися до кидків без </w:t>
      </w:r>
      <w:r w:rsidRPr="00C20FF0">
        <w:rPr>
          <w:noProof w:val="0"/>
          <w:color w:val="000000"/>
          <w:spacing w:val="4"/>
          <w:sz w:val="28"/>
          <w:szCs w:val="28"/>
        </w:rPr>
        <w:t>розвороту, щоб привчити борця робити розворот перед торканням головою килима.</w:t>
      </w:r>
    </w:p>
    <w:p w14:paraId="3AB29DD8"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r w:rsidRPr="00C20FF0">
        <w:rPr>
          <w:noProof w:val="0"/>
          <w:color w:val="000000"/>
          <w:spacing w:val="12"/>
          <w:sz w:val="28"/>
          <w:szCs w:val="28"/>
        </w:rPr>
        <w:t>Впр</w:t>
      </w:r>
      <w:r w:rsidR="00B16572">
        <w:rPr>
          <w:noProof w:val="0"/>
          <w:color w:val="000000"/>
          <w:spacing w:val="12"/>
          <w:sz w:val="28"/>
          <w:szCs w:val="28"/>
        </w:rPr>
        <w:t>ава</w:t>
      </w:r>
      <w:r w:rsidRPr="00C20FF0">
        <w:rPr>
          <w:noProof w:val="0"/>
          <w:color w:val="000000"/>
          <w:spacing w:val="12"/>
          <w:sz w:val="28"/>
          <w:szCs w:val="28"/>
        </w:rPr>
        <w:t xml:space="preserve"> 7 - кидок прогином із захопленням руки і тулуба </w:t>
      </w:r>
      <w:r w:rsidRPr="00C20FF0">
        <w:rPr>
          <w:bCs/>
          <w:noProof w:val="0"/>
          <w:color w:val="000000"/>
          <w:spacing w:val="12"/>
          <w:sz w:val="28"/>
          <w:szCs w:val="28"/>
        </w:rPr>
        <w:t>(мал.</w:t>
      </w:r>
      <w:r>
        <w:rPr>
          <w:bCs/>
          <w:noProof w:val="0"/>
          <w:color w:val="000000"/>
          <w:spacing w:val="12"/>
          <w:sz w:val="28"/>
          <w:szCs w:val="28"/>
        </w:rPr>
        <w:t>10.</w:t>
      </w:r>
      <w:r w:rsidRPr="00C20FF0">
        <w:rPr>
          <w:bCs/>
          <w:noProof w:val="0"/>
          <w:color w:val="000000"/>
          <w:spacing w:val="12"/>
          <w:sz w:val="28"/>
          <w:szCs w:val="28"/>
        </w:rPr>
        <w:t xml:space="preserve">7). При </w:t>
      </w:r>
      <w:r w:rsidRPr="00C20FF0">
        <w:rPr>
          <w:bCs/>
          <w:noProof w:val="0"/>
          <w:color w:val="000000"/>
          <w:spacing w:val="5"/>
          <w:sz w:val="28"/>
          <w:szCs w:val="28"/>
        </w:rPr>
        <w:t xml:space="preserve">виконанні </w:t>
      </w:r>
      <w:r w:rsidRPr="00C20FF0">
        <w:rPr>
          <w:noProof w:val="0"/>
          <w:color w:val="000000"/>
          <w:spacing w:val="5"/>
          <w:sz w:val="28"/>
          <w:szCs w:val="28"/>
        </w:rPr>
        <w:t xml:space="preserve">цієї вправи </w:t>
      </w:r>
      <w:r w:rsidR="00B16572">
        <w:rPr>
          <w:noProof w:val="0"/>
          <w:color w:val="000000"/>
          <w:spacing w:val="5"/>
          <w:sz w:val="28"/>
          <w:szCs w:val="28"/>
        </w:rPr>
        <w:t>змінюється</w:t>
      </w:r>
      <w:r w:rsidRPr="00C20FF0">
        <w:rPr>
          <w:noProof w:val="0"/>
          <w:color w:val="000000"/>
          <w:spacing w:val="5"/>
          <w:sz w:val="28"/>
          <w:szCs w:val="28"/>
        </w:rPr>
        <w:t xml:space="preserve"> лише захоплення. </w:t>
      </w:r>
      <w:r w:rsidRPr="00C20FF0">
        <w:rPr>
          <w:bCs/>
          <w:noProof w:val="0"/>
          <w:color w:val="000000"/>
          <w:spacing w:val="5"/>
          <w:sz w:val="28"/>
          <w:szCs w:val="28"/>
        </w:rPr>
        <w:t>Кидок</w:t>
      </w:r>
      <w:r w:rsidRPr="00C20FF0">
        <w:rPr>
          <w:b/>
          <w:bCs/>
          <w:noProof w:val="0"/>
          <w:color w:val="000000"/>
          <w:spacing w:val="5"/>
          <w:sz w:val="28"/>
          <w:szCs w:val="28"/>
        </w:rPr>
        <w:t xml:space="preserve"> </w:t>
      </w:r>
      <w:r w:rsidRPr="00C20FF0">
        <w:rPr>
          <w:noProof w:val="0"/>
          <w:color w:val="000000"/>
          <w:spacing w:val="5"/>
          <w:sz w:val="28"/>
          <w:szCs w:val="28"/>
        </w:rPr>
        <w:t xml:space="preserve">проводиться з </w:t>
      </w:r>
      <w:r w:rsidRPr="00C20FF0">
        <w:rPr>
          <w:noProof w:val="0"/>
          <w:color w:val="000000"/>
          <w:spacing w:val="3"/>
          <w:sz w:val="28"/>
          <w:szCs w:val="28"/>
        </w:rPr>
        <w:t xml:space="preserve">попереднім приставним </w:t>
      </w:r>
      <w:r w:rsidRPr="00C20FF0">
        <w:rPr>
          <w:bCs/>
          <w:noProof w:val="0"/>
          <w:color w:val="000000"/>
          <w:spacing w:val="3"/>
          <w:sz w:val="28"/>
          <w:szCs w:val="28"/>
        </w:rPr>
        <w:t xml:space="preserve">кроком </w:t>
      </w:r>
      <w:r w:rsidRPr="00C20FF0">
        <w:rPr>
          <w:noProof w:val="0"/>
          <w:color w:val="000000"/>
          <w:spacing w:val="3"/>
          <w:sz w:val="28"/>
          <w:szCs w:val="28"/>
        </w:rPr>
        <w:t xml:space="preserve">назад. Вже в русі голова учня повинна знаходитися з боку у напрямку кидка, щоб при неповному прогині борці </w:t>
      </w:r>
      <w:r w:rsidRPr="00C20FF0">
        <w:rPr>
          <w:noProof w:val="0"/>
          <w:color w:val="000000"/>
          <w:spacing w:val="5"/>
          <w:sz w:val="28"/>
          <w:szCs w:val="28"/>
        </w:rPr>
        <w:t xml:space="preserve">не ударилися головами. Поворот здійснюється у бік </w:t>
      </w:r>
      <w:r w:rsidRPr="00C20FF0">
        <w:rPr>
          <w:bCs/>
          <w:noProof w:val="0"/>
          <w:color w:val="000000"/>
          <w:spacing w:val="5"/>
          <w:sz w:val="28"/>
          <w:szCs w:val="28"/>
        </w:rPr>
        <w:t>захопленої</w:t>
      </w:r>
      <w:r w:rsidRPr="00C20FF0">
        <w:rPr>
          <w:b/>
          <w:bCs/>
          <w:noProof w:val="0"/>
          <w:color w:val="000000"/>
          <w:spacing w:val="5"/>
          <w:sz w:val="28"/>
          <w:szCs w:val="28"/>
        </w:rPr>
        <w:t xml:space="preserve"> </w:t>
      </w:r>
      <w:r w:rsidRPr="00C20FF0">
        <w:rPr>
          <w:noProof w:val="0"/>
          <w:color w:val="000000"/>
          <w:spacing w:val="5"/>
          <w:sz w:val="28"/>
          <w:szCs w:val="28"/>
        </w:rPr>
        <w:t xml:space="preserve">руки. </w:t>
      </w:r>
      <w:r w:rsidRPr="00C20FF0">
        <w:rPr>
          <w:noProof w:val="0"/>
          <w:color w:val="000000"/>
          <w:spacing w:val="3"/>
          <w:sz w:val="28"/>
          <w:szCs w:val="28"/>
        </w:rPr>
        <w:t xml:space="preserve">Звиклий до </w:t>
      </w:r>
      <w:r w:rsidRPr="00C20FF0">
        <w:rPr>
          <w:bCs/>
          <w:noProof w:val="0"/>
          <w:color w:val="000000"/>
          <w:spacing w:val="3"/>
          <w:sz w:val="28"/>
          <w:szCs w:val="28"/>
        </w:rPr>
        <w:t>перекидів</w:t>
      </w:r>
      <w:r w:rsidRPr="00C20FF0">
        <w:rPr>
          <w:b/>
          <w:bCs/>
          <w:noProof w:val="0"/>
          <w:color w:val="000000"/>
          <w:spacing w:val="3"/>
          <w:sz w:val="28"/>
          <w:szCs w:val="28"/>
        </w:rPr>
        <w:t xml:space="preserve"> </w:t>
      </w:r>
      <w:r w:rsidRPr="00C20FF0">
        <w:rPr>
          <w:noProof w:val="0"/>
          <w:color w:val="000000"/>
          <w:spacing w:val="3"/>
          <w:sz w:val="28"/>
          <w:szCs w:val="28"/>
        </w:rPr>
        <w:t xml:space="preserve">партнер захоплену руку не виставляє, що також гарантує захист </w:t>
      </w:r>
      <w:r w:rsidRPr="00C20FF0">
        <w:rPr>
          <w:noProof w:val="0"/>
          <w:color w:val="000000"/>
          <w:spacing w:val="4"/>
          <w:sz w:val="28"/>
          <w:szCs w:val="28"/>
        </w:rPr>
        <w:t>від травм. Кидки виконуються в обидві сторони.</w:t>
      </w:r>
      <w:r w:rsidRPr="00C20FF0">
        <w:rPr>
          <w:noProof w:val="0"/>
          <w:sz w:val="28"/>
          <w:szCs w:val="28"/>
        </w:rPr>
        <w:t xml:space="preserve">        </w:t>
      </w:r>
    </w:p>
    <w:p w14:paraId="715E4AE5" w14:textId="77777777" w:rsidR="00987747" w:rsidRPr="00C20FF0" w:rsidRDefault="00B16572" w:rsidP="00987747">
      <w:pPr>
        <w:widowControl w:val="0"/>
        <w:shd w:val="clear" w:color="auto" w:fill="FFFFFF"/>
        <w:autoSpaceDE w:val="0"/>
        <w:autoSpaceDN w:val="0"/>
        <w:adjustRightInd w:val="0"/>
        <w:spacing w:line="360" w:lineRule="auto"/>
        <w:ind w:left="5" w:right="34" w:firstLine="279"/>
        <w:jc w:val="both"/>
        <w:rPr>
          <w:noProof w:val="0"/>
          <w:sz w:val="28"/>
          <w:szCs w:val="28"/>
        </w:rPr>
      </w:pPr>
      <w:r>
        <w:rPr>
          <w:sz w:val="28"/>
          <w:szCs w:val="28"/>
          <w:lang w:val="ru-RU"/>
        </w:rPr>
        <w:drawing>
          <wp:anchor distT="0" distB="0" distL="114300" distR="114300" simplePos="0" relativeHeight="251834368" behindDoc="0" locked="0" layoutInCell="1" allowOverlap="1" wp14:anchorId="765820F4" wp14:editId="2DF525E8">
            <wp:simplePos x="0" y="0"/>
            <wp:positionH relativeFrom="column">
              <wp:posOffset>1404620</wp:posOffset>
            </wp:positionH>
            <wp:positionV relativeFrom="paragraph">
              <wp:posOffset>201930</wp:posOffset>
            </wp:positionV>
            <wp:extent cx="3612515" cy="1094740"/>
            <wp:effectExtent l="19050" t="0" r="6985" b="0"/>
            <wp:wrapNone/>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bright="-20000" contrast="40000"/>
                    </a:blip>
                    <a:srcRect/>
                    <a:stretch>
                      <a:fillRect/>
                    </a:stretch>
                  </pic:blipFill>
                  <pic:spPr bwMode="auto">
                    <a:xfrm>
                      <a:off x="0" y="0"/>
                      <a:ext cx="3612515" cy="1094740"/>
                    </a:xfrm>
                    <a:prstGeom prst="rect">
                      <a:avLst/>
                    </a:prstGeom>
                    <a:noFill/>
                    <a:ln w="9525">
                      <a:noFill/>
                      <a:miter lim="800000"/>
                      <a:headEnd/>
                      <a:tailEnd/>
                    </a:ln>
                  </pic:spPr>
                </pic:pic>
              </a:graphicData>
            </a:graphic>
          </wp:anchor>
        </w:drawing>
      </w:r>
      <w:r w:rsidR="00987747" w:rsidRPr="00C20FF0">
        <w:rPr>
          <w:noProof w:val="0"/>
          <w:sz w:val="28"/>
          <w:szCs w:val="28"/>
        </w:rPr>
        <w:t xml:space="preserve">        </w:t>
      </w:r>
      <w:r w:rsidR="00987747" w:rsidRPr="00C20FF0">
        <w:rPr>
          <w:noProof w:val="0"/>
          <w:sz w:val="28"/>
          <w:szCs w:val="28"/>
        </w:rPr>
        <w:tab/>
      </w:r>
    </w:p>
    <w:p w14:paraId="496C34D1"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p>
    <w:p w14:paraId="5733190E"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p>
    <w:p w14:paraId="5E5513D6" w14:textId="77777777" w:rsidR="00B16572" w:rsidRDefault="00B16572" w:rsidP="00987747">
      <w:pPr>
        <w:widowControl w:val="0"/>
        <w:shd w:val="clear" w:color="auto" w:fill="FFFFFF"/>
        <w:autoSpaceDE w:val="0"/>
        <w:autoSpaceDN w:val="0"/>
        <w:adjustRightInd w:val="0"/>
        <w:spacing w:line="360" w:lineRule="auto"/>
        <w:ind w:left="5" w:right="34" w:firstLine="279"/>
        <w:jc w:val="center"/>
        <w:rPr>
          <w:noProof w:val="0"/>
          <w:sz w:val="28"/>
          <w:szCs w:val="28"/>
        </w:rPr>
      </w:pPr>
    </w:p>
    <w:p w14:paraId="00E6EC36" w14:textId="77777777" w:rsidR="00B16572" w:rsidRDefault="00B16572" w:rsidP="00987747">
      <w:pPr>
        <w:widowControl w:val="0"/>
        <w:shd w:val="clear" w:color="auto" w:fill="FFFFFF"/>
        <w:autoSpaceDE w:val="0"/>
        <w:autoSpaceDN w:val="0"/>
        <w:adjustRightInd w:val="0"/>
        <w:spacing w:line="360" w:lineRule="auto"/>
        <w:ind w:left="5" w:right="34" w:firstLine="279"/>
        <w:jc w:val="center"/>
        <w:rPr>
          <w:noProof w:val="0"/>
          <w:sz w:val="28"/>
          <w:szCs w:val="28"/>
        </w:rPr>
      </w:pPr>
    </w:p>
    <w:p w14:paraId="36008392" w14:textId="77777777" w:rsidR="00B16572" w:rsidRPr="00C20FF0" w:rsidRDefault="00987747" w:rsidP="00B16572">
      <w:pPr>
        <w:widowControl w:val="0"/>
        <w:shd w:val="clear" w:color="auto" w:fill="FFFFFF"/>
        <w:autoSpaceDE w:val="0"/>
        <w:autoSpaceDN w:val="0"/>
        <w:adjustRightInd w:val="0"/>
        <w:spacing w:line="360" w:lineRule="auto"/>
        <w:ind w:left="5" w:right="34" w:firstLine="279"/>
        <w:jc w:val="center"/>
        <w:rPr>
          <w:noProof w:val="0"/>
          <w:sz w:val="28"/>
          <w:szCs w:val="28"/>
        </w:rPr>
      </w:pPr>
      <w:r w:rsidRPr="00C20FF0">
        <w:rPr>
          <w:noProof w:val="0"/>
          <w:sz w:val="28"/>
          <w:szCs w:val="28"/>
        </w:rPr>
        <w:t>Мал.</w:t>
      </w:r>
      <w:r w:rsidR="00B16572">
        <w:rPr>
          <w:noProof w:val="0"/>
          <w:sz w:val="28"/>
          <w:szCs w:val="28"/>
        </w:rPr>
        <w:t>9</w:t>
      </w:r>
      <w:r>
        <w:rPr>
          <w:noProof w:val="0"/>
          <w:sz w:val="28"/>
          <w:szCs w:val="28"/>
        </w:rPr>
        <w:t>.</w:t>
      </w:r>
      <w:r w:rsidR="00B16572">
        <w:rPr>
          <w:noProof w:val="0"/>
          <w:sz w:val="28"/>
          <w:szCs w:val="28"/>
        </w:rPr>
        <w:t>7</w:t>
      </w:r>
    </w:p>
    <w:p w14:paraId="4CC45B78" w14:textId="77777777" w:rsidR="00987747" w:rsidRPr="00C20FF0" w:rsidRDefault="00987747" w:rsidP="00987747">
      <w:pPr>
        <w:widowControl w:val="0"/>
        <w:shd w:val="clear" w:color="auto" w:fill="FFFFFF"/>
        <w:autoSpaceDE w:val="0"/>
        <w:autoSpaceDN w:val="0"/>
        <w:adjustRightInd w:val="0"/>
        <w:spacing w:line="360" w:lineRule="auto"/>
        <w:ind w:left="5" w:right="34" w:firstLine="279"/>
        <w:jc w:val="both"/>
        <w:rPr>
          <w:noProof w:val="0"/>
          <w:sz w:val="28"/>
          <w:szCs w:val="28"/>
        </w:rPr>
      </w:pPr>
      <w:r w:rsidRPr="00C20FF0">
        <w:rPr>
          <w:noProof w:val="0"/>
          <w:color w:val="000000"/>
          <w:spacing w:val="4"/>
          <w:sz w:val="28"/>
          <w:szCs w:val="28"/>
        </w:rPr>
        <w:t>Впр</w:t>
      </w:r>
      <w:r w:rsidR="00B16572">
        <w:rPr>
          <w:noProof w:val="0"/>
          <w:color w:val="000000"/>
          <w:spacing w:val="4"/>
          <w:sz w:val="28"/>
          <w:szCs w:val="28"/>
        </w:rPr>
        <w:t>ава</w:t>
      </w:r>
      <w:r w:rsidRPr="00C20FF0">
        <w:rPr>
          <w:noProof w:val="0"/>
          <w:color w:val="000000"/>
          <w:spacing w:val="4"/>
          <w:sz w:val="28"/>
          <w:szCs w:val="28"/>
        </w:rPr>
        <w:t xml:space="preserve"> 8 - кидки із </w:t>
      </w:r>
      <w:r w:rsidRPr="00C20FF0">
        <w:rPr>
          <w:noProof w:val="0"/>
          <w:color w:val="000000"/>
          <w:spacing w:val="4"/>
          <w:sz w:val="28"/>
          <w:szCs w:val="28"/>
          <w:lang w:val="ru-RU"/>
        </w:rPr>
        <w:t>зашагуванням</w:t>
      </w:r>
      <w:r w:rsidRPr="00C20FF0">
        <w:rPr>
          <w:noProof w:val="0"/>
          <w:color w:val="000000"/>
          <w:spacing w:val="4"/>
          <w:sz w:val="28"/>
          <w:szCs w:val="28"/>
        </w:rPr>
        <w:t xml:space="preserve">. В. п.: партнер стоїть обличчям до поролонового </w:t>
      </w:r>
      <w:r w:rsidRPr="00C20FF0">
        <w:rPr>
          <w:noProof w:val="0"/>
          <w:color w:val="000000"/>
          <w:spacing w:val="7"/>
          <w:sz w:val="28"/>
          <w:szCs w:val="28"/>
        </w:rPr>
        <w:t xml:space="preserve">мату, учень захопивши його праву руку під плече, стоїть правим боком до </w:t>
      </w:r>
      <w:r w:rsidRPr="00C20FF0">
        <w:rPr>
          <w:noProof w:val="0"/>
          <w:color w:val="000000"/>
          <w:spacing w:val="2"/>
          <w:sz w:val="28"/>
          <w:szCs w:val="28"/>
        </w:rPr>
        <w:t xml:space="preserve">мату. Учень повертається обличчям до партнера (спиною до мату), підсідаючи, </w:t>
      </w:r>
      <w:r w:rsidRPr="00C20FF0">
        <w:rPr>
          <w:bCs/>
          <w:noProof w:val="0"/>
          <w:color w:val="000000"/>
          <w:spacing w:val="4"/>
          <w:sz w:val="28"/>
          <w:szCs w:val="28"/>
        </w:rPr>
        <w:t xml:space="preserve">захоплює </w:t>
      </w:r>
      <w:r w:rsidRPr="00C20FF0">
        <w:rPr>
          <w:noProof w:val="0"/>
          <w:color w:val="000000"/>
          <w:spacing w:val="4"/>
          <w:sz w:val="28"/>
          <w:szCs w:val="28"/>
        </w:rPr>
        <w:t>його тулуб на рівні попереку або трохи вище. При цьому голова учня</w:t>
      </w:r>
      <w:r w:rsidRPr="00C20FF0">
        <w:rPr>
          <w:noProof w:val="0"/>
          <w:color w:val="000000"/>
          <w:spacing w:val="5"/>
          <w:sz w:val="28"/>
          <w:szCs w:val="28"/>
        </w:rPr>
        <w:t xml:space="preserve"> повинна бути з боку напрямку кидка. У цей момент він вже</w:t>
      </w:r>
      <w:r w:rsidRPr="00C20FF0">
        <w:rPr>
          <w:noProof w:val="0"/>
          <w:sz w:val="28"/>
          <w:szCs w:val="28"/>
        </w:rPr>
        <w:t xml:space="preserve"> </w:t>
      </w:r>
      <w:r w:rsidRPr="00C20FF0">
        <w:rPr>
          <w:noProof w:val="0"/>
          <w:color w:val="000000"/>
          <w:spacing w:val="2"/>
          <w:sz w:val="28"/>
          <w:szCs w:val="28"/>
        </w:rPr>
        <w:t xml:space="preserve">втратив рівновагу і захоплює за собою партнера. У падінні виконується підбив животом і розворот у бік захопленої руки. Вправу </w:t>
      </w:r>
      <w:r w:rsidRPr="00C20FF0">
        <w:rPr>
          <w:bCs/>
          <w:noProof w:val="0"/>
          <w:color w:val="000000"/>
          <w:spacing w:val="2"/>
          <w:sz w:val="28"/>
          <w:szCs w:val="28"/>
        </w:rPr>
        <w:t>слід виконувати</w:t>
      </w:r>
      <w:r w:rsidRPr="00C20FF0">
        <w:rPr>
          <w:b/>
          <w:bCs/>
          <w:noProof w:val="0"/>
          <w:color w:val="000000"/>
          <w:spacing w:val="2"/>
          <w:sz w:val="28"/>
          <w:szCs w:val="28"/>
        </w:rPr>
        <w:t xml:space="preserve"> </w:t>
      </w:r>
      <w:r w:rsidRPr="00C20FF0">
        <w:rPr>
          <w:noProof w:val="0"/>
          <w:color w:val="000000"/>
          <w:spacing w:val="2"/>
          <w:sz w:val="28"/>
          <w:szCs w:val="28"/>
        </w:rPr>
        <w:t xml:space="preserve">в обидві </w:t>
      </w:r>
      <w:r w:rsidRPr="00C20FF0">
        <w:rPr>
          <w:noProof w:val="0"/>
          <w:color w:val="000000"/>
          <w:sz w:val="28"/>
          <w:szCs w:val="28"/>
        </w:rPr>
        <w:t>сторони.</w:t>
      </w:r>
    </w:p>
    <w:p w14:paraId="23F5F153" w14:textId="77777777" w:rsidR="00987747" w:rsidRPr="00C20FF0" w:rsidRDefault="00987747" w:rsidP="00987747">
      <w:pPr>
        <w:widowControl w:val="0"/>
        <w:shd w:val="clear" w:color="auto" w:fill="FFFFFF"/>
        <w:autoSpaceDE w:val="0"/>
        <w:autoSpaceDN w:val="0"/>
        <w:adjustRightInd w:val="0"/>
        <w:spacing w:before="58" w:line="360" w:lineRule="auto"/>
        <w:ind w:firstLine="284"/>
        <w:jc w:val="both"/>
        <w:rPr>
          <w:noProof w:val="0"/>
          <w:color w:val="000000"/>
          <w:spacing w:val="4"/>
          <w:sz w:val="28"/>
          <w:szCs w:val="28"/>
        </w:rPr>
      </w:pPr>
      <w:r w:rsidRPr="00C20FF0">
        <w:rPr>
          <w:noProof w:val="0"/>
          <w:color w:val="000000"/>
          <w:spacing w:val="4"/>
          <w:sz w:val="28"/>
          <w:szCs w:val="28"/>
        </w:rPr>
        <w:t>Впр</w:t>
      </w:r>
      <w:r w:rsidR="00B16572">
        <w:rPr>
          <w:noProof w:val="0"/>
          <w:color w:val="000000"/>
          <w:spacing w:val="4"/>
          <w:sz w:val="28"/>
          <w:szCs w:val="28"/>
        </w:rPr>
        <w:t>ава</w:t>
      </w:r>
      <w:r w:rsidRPr="00C20FF0">
        <w:rPr>
          <w:noProof w:val="0"/>
          <w:color w:val="000000"/>
          <w:spacing w:val="4"/>
          <w:sz w:val="28"/>
          <w:szCs w:val="28"/>
        </w:rPr>
        <w:t xml:space="preserve"> 9 - це вже практично кидок із </w:t>
      </w:r>
      <w:r w:rsidRPr="00C20FF0">
        <w:rPr>
          <w:noProof w:val="0"/>
          <w:color w:val="000000"/>
          <w:spacing w:val="4"/>
          <w:sz w:val="28"/>
          <w:szCs w:val="28"/>
          <w:lang w:val="ru-RU"/>
        </w:rPr>
        <w:t>зашагуванням</w:t>
      </w:r>
      <w:r w:rsidRPr="00C20FF0">
        <w:rPr>
          <w:noProof w:val="0"/>
          <w:color w:val="000000"/>
          <w:spacing w:val="4"/>
          <w:sz w:val="28"/>
          <w:szCs w:val="28"/>
        </w:rPr>
        <w:t>.</w:t>
      </w:r>
    </w:p>
    <w:p w14:paraId="2D37B1C1" w14:textId="77777777" w:rsidR="00987747" w:rsidRDefault="00987747" w:rsidP="00987747">
      <w:pPr>
        <w:widowControl w:val="0"/>
        <w:shd w:val="clear" w:color="auto" w:fill="FFFFFF"/>
        <w:autoSpaceDE w:val="0"/>
        <w:autoSpaceDN w:val="0"/>
        <w:adjustRightInd w:val="0"/>
        <w:spacing w:before="58" w:line="360" w:lineRule="auto"/>
        <w:ind w:left="34" w:firstLine="279"/>
        <w:jc w:val="both"/>
        <w:rPr>
          <w:noProof w:val="0"/>
          <w:sz w:val="28"/>
          <w:szCs w:val="28"/>
        </w:rPr>
      </w:pPr>
    </w:p>
    <w:p w14:paraId="4CAB0038" w14:textId="77777777" w:rsidR="00987747" w:rsidRPr="0094558A" w:rsidRDefault="00B16572" w:rsidP="00987747">
      <w:pPr>
        <w:spacing w:line="360" w:lineRule="auto"/>
        <w:jc w:val="both"/>
        <w:rPr>
          <w:sz w:val="28"/>
          <w:szCs w:val="28"/>
          <w:lang w:val="ru-RU"/>
        </w:rPr>
      </w:pPr>
      <w:r>
        <w:rPr>
          <w:sz w:val="28"/>
          <w:szCs w:val="28"/>
          <w:lang w:val="ru-RU"/>
        </w:rPr>
        <w:lastRenderedPageBreak/>
        <w:drawing>
          <wp:anchor distT="0" distB="0" distL="114300" distR="114300" simplePos="0" relativeHeight="251835392" behindDoc="0" locked="0" layoutInCell="1" allowOverlap="1" wp14:anchorId="30BC0A07" wp14:editId="38D972BA">
            <wp:simplePos x="0" y="0"/>
            <wp:positionH relativeFrom="column">
              <wp:posOffset>1043539</wp:posOffset>
            </wp:positionH>
            <wp:positionV relativeFrom="paragraph">
              <wp:posOffset>206342</wp:posOffset>
            </wp:positionV>
            <wp:extent cx="4294271" cy="1961147"/>
            <wp:effectExtent l="19050" t="0" r="0" b="0"/>
            <wp:wrapNone/>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bright="-20000" contrast="40000"/>
                    </a:blip>
                    <a:srcRect/>
                    <a:stretch>
                      <a:fillRect/>
                    </a:stretch>
                  </pic:blipFill>
                  <pic:spPr bwMode="auto">
                    <a:xfrm>
                      <a:off x="0" y="0"/>
                      <a:ext cx="4294271" cy="1961147"/>
                    </a:xfrm>
                    <a:prstGeom prst="rect">
                      <a:avLst/>
                    </a:prstGeom>
                    <a:noFill/>
                    <a:ln w="9525">
                      <a:noFill/>
                      <a:miter lim="800000"/>
                      <a:headEnd/>
                      <a:tailEnd/>
                    </a:ln>
                  </pic:spPr>
                </pic:pic>
              </a:graphicData>
            </a:graphic>
          </wp:anchor>
        </w:drawing>
      </w:r>
    </w:p>
    <w:p w14:paraId="57344CA5" w14:textId="77777777" w:rsidR="00987747" w:rsidRPr="0094558A" w:rsidRDefault="00987747" w:rsidP="00987747">
      <w:pPr>
        <w:spacing w:line="360" w:lineRule="auto"/>
        <w:jc w:val="both"/>
        <w:rPr>
          <w:sz w:val="28"/>
          <w:szCs w:val="28"/>
          <w:lang w:val="ru-RU"/>
        </w:rPr>
      </w:pPr>
    </w:p>
    <w:p w14:paraId="0C6D29CA" w14:textId="77777777" w:rsidR="00987747" w:rsidRDefault="00987747" w:rsidP="00987747">
      <w:pPr>
        <w:spacing w:line="360" w:lineRule="auto"/>
        <w:ind w:left="180" w:firstLine="279"/>
        <w:jc w:val="both"/>
        <w:rPr>
          <w:sz w:val="28"/>
          <w:szCs w:val="28"/>
        </w:rPr>
      </w:pPr>
    </w:p>
    <w:p w14:paraId="52E8E7AC" w14:textId="77777777" w:rsidR="00987747" w:rsidRDefault="00987747" w:rsidP="00987747">
      <w:pPr>
        <w:spacing w:line="360" w:lineRule="auto"/>
        <w:ind w:left="180" w:firstLine="279"/>
        <w:jc w:val="both"/>
        <w:rPr>
          <w:sz w:val="28"/>
          <w:szCs w:val="28"/>
        </w:rPr>
      </w:pPr>
    </w:p>
    <w:p w14:paraId="4C0CA1A7" w14:textId="77777777" w:rsidR="00987747" w:rsidRDefault="00987747" w:rsidP="00987747">
      <w:pPr>
        <w:spacing w:line="360" w:lineRule="auto"/>
        <w:ind w:left="180" w:firstLine="279"/>
        <w:jc w:val="both"/>
        <w:rPr>
          <w:sz w:val="28"/>
          <w:szCs w:val="28"/>
        </w:rPr>
      </w:pPr>
    </w:p>
    <w:p w14:paraId="1BA25A4A" w14:textId="77777777" w:rsidR="00987747" w:rsidRPr="00C20FF0" w:rsidRDefault="00987747" w:rsidP="00987747">
      <w:pPr>
        <w:spacing w:line="360" w:lineRule="auto"/>
        <w:jc w:val="both"/>
        <w:rPr>
          <w:sz w:val="28"/>
          <w:szCs w:val="28"/>
        </w:rPr>
      </w:pPr>
    </w:p>
    <w:p w14:paraId="3E6E7B76" w14:textId="77777777" w:rsidR="00B16572" w:rsidRDefault="00B16572" w:rsidP="00987747">
      <w:pPr>
        <w:spacing w:line="360" w:lineRule="auto"/>
        <w:ind w:left="180" w:firstLine="279"/>
        <w:jc w:val="center"/>
        <w:rPr>
          <w:sz w:val="28"/>
          <w:szCs w:val="28"/>
        </w:rPr>
      </w:pPr>
    </w:p>
    <w:p w14:paraId="2F8328A6" w14:textId="77777777" w:rsidR="00987747" w:rsidRPr="00C20FF0" w:rsidRDefault="00987747" w:rsidP="00987747">
      <w:pPr>
        <w:spacing w:line="360" w:lineRule="auto"/>
        <w:ind w:left="180" w:firstLine="279"/>
        <w:jc w:val="center"/>
        <w:rPr>
          <w:sz w:val="28"/>
          <w:szCs w:val="28"/>
        </w:rPr>
      </w:pPr>
      <w:r w:rsidRPr="00C20FF0">
        <w:rPr>
          <w:sz w:val="28"/>
          <w:szCs w:val="28"/>
        </w:rPr>
        <w:t>Мал.</w:t>
      </w:r>
      <w:r w:rsidR="00B16572">
        <w:rPr>
          <w:sz w:val="28"/>
          <w:szCs w:val="28"/>
        </w:rPr>
        <w:t>9</w:t>
      </w:r>
      <w:r>
        <w:rPr>
          <w:sz w:val="28"/>
          <w:szCs w:val="28"/>
        </w:rPr>
        <w:t>.</w:t>
      </w:r>
      <w:r w:rsidR="00B16572">
        <w:rPr>
          <w:sz w:val="28"/>
          <w:szCs w:val="28"/>
        </w:rPr>
        <w:t>8</w:t>
      </w:r>
    </w:p>
    <w:p w14:paraId="55BB266B" w14:textId="77777777" w:rsidR="00987747" w:rsidRPr="00FF4E14" w:rsidRDefault="00987747" w:rsidP="00987747">
      <w:pPr>
        <w:widowControl w:val="0"/>
        <w:shd w:val="clear" w:color="auto" w:fill="FFFFFF"/>
        <w:autoSpaceDE w:val="0"/>
        <w:autoSpaceDN w:val="0"/>
        <w:adjustRightInd w:val="0"/>
        <w:spacing w:before="192" w:line="360" w:lineRule="auto"/>
        <w:ind w:left="23" w:right="6" w:firstLine="279"/>
        <w:jc w:val="both"/>
        <w:rPr>
          <w:noProof w:val="0"/>
          <w:color w:val="000000"/>
          <w:spacing w:val="3"/>
          <w:sz w:val="28"/>
          <w:szCs w:val="28"/>
          <w:lang w:val="ru-RU"/>
        </w:rPr>
      </w:pPr>
      <w:r w:rsidRPr="00C20FF0">
        <w:rPr>
          <w:noProof w:val="0"/>
          <w:color w:val="000000"/>
          <w:spacing w:val="5"/>
          <w:sz w:val="28"/>
          <w:szCs w:val="28"/>
        </w:rPr>
        <w:t xml:space="preserve">Його можна виконувати із </w:t>
      </w:r>
      <w:r w:rsidRPr="00C20FF0">
        <w:rPr>
          <w:bCs/>
          <w:noProof w:val="0"/>
          <w:color w:val="000000"/>
          <w:spacing w:val="5"/>
          <w:sz w:val="28"/>
          <w:szCs w:val="28"/>
        </w:rPr>
        <w:t>захопленням</w:t>
      </w:r>
      <w:r w:rsidRPr="00C20FF0">
        <w:rPr>
          <w:b/>
          <w:bCs/>
          <w:noProof w:val="0"/>
          <w:color w:val="000000"/>
          <w:spacing w:val="5"/>
          <w:sz w:val="28"/>
          <w:szCs w:val="28"/>
        </w:rPr>
        <w:t xml:space="preserve"> </w:t>
      </w:r>
      <w:r w:rsidRPr="00C20FF0">
        <w:rPr>
          <w:noProof w:val="0"/>
          <w:color w:val="000000"/>
          <w:spacing w:val="5"/>
          <w:sz w:val="28"/>
          <w:szCs w:val="28"/>
        </w:rPr>
        <w:t xml:space="preserve">тулуба з рукою, як це </w:t>
      </w:r>
      <w:r w:rsidRPr="00C20FF0">
        <w:rPr>
          <w:bCs/>
          <w:noProof w:val="0"/>
          <w:color w:val="000000"/>
          <w:spacing w:val="5"/>
          <w:sz w:val="28"/>
          <w:szCs w:val="28"/>
        </w:rPr>
        <w:t xml:space="preserve">показано </w:t>
      </w:r>
      <w:r w:rsidRPr="00C20FF0">
        <w:rPr>
          <w:noProof w:val="0"/>
          <w:color w:val="000000"/>
          <w:spacing w:val="5"/>
          <w:sz w:val="28"/>
          <w:szCs w:val="28"/>
        </w:rPr>
        <w:t xml:space="preserve">на мал. </w:t>
      </w:r>
      <w:r>
        <w:rPr>
          <w:noProof w:val="0"/>
          <w:color w:val="000000"/>
          <w:spacing w:val="5"/>
          <w:sz w:val="28"/>
          <w:szCs w:val="28"/>
        </w:rPr>
        <w:t>10.</w:t>
      </w:r>
      <w:r w:rsidRPr="00C20FF0">
        <w:rPr>
          <w:noProof w:val="0"/>
          <w:color w:val="000000"/>
          <w:spacing w:val="2"/>
          <w:sz w:val="28"/>
          <w:szCs w:val="28"/>
        </w:rPr>
        <w:t xml:space="preserve">8, або </w:t>
      </w:r>
      <w:r w:rsidRPr="00C20FF0">
        <w:rPr>
          <w:bCs/>
          <w:noProof w:val="0"/>
          <w:color w:val="000000"/>
          <w:spacing w:val="2"/>
          <w:sz w:val="28"/>
          <w:szCs w:val="28"/>
          <w:lang w:val="ru-RU"/>
        </w:rPr>
        <w:t>тулуба</w:t>
      </w:r>
      <w:r w:rsidRPr="00C20FF0">
        <w:rPr>
          <w:bCs/>
          <w:noProof w:val="0"/>
          <w:color w:val="000000"/>
          <w:spacing w:val="2"/>
          <w:sz w:val="28"/>
          <w:szCs w:val="28"/>
        </w:rPr>
        <w:t xml:space="preserve"> </w:t>
      </w:r>
      <w:r w:rsidRPr="00C20FF0">
        <w:rPr>
          <w:noProof w:val="0"/>
          <w:color w:val="000000"/>
          <w:spacing w:val="2"/>
          <w:sz w:val="28"/>
          <w:szCs w:val="28"/>
        </w:rPr>
        <w:t xml:space="preserve">і руки. Можна </w:t>
      </w:r>
      <w:r w:rsidRPr="00C20FF0">
        <w:rPr>
          <w:bCs/>
          <w:noProof w:val="0"/>
          <w:color w:val="000000"/>
          <w:spacing w:val="2"/>
          <w:sz w:val="28"/>
          <w:szCs w:val="28"/>
          <w:lang w:val="ru-RU"/>
        </w:rPr>
        <w:t>зашагувати</w:t>
      </w:r>
      <w:r w:rsidRPr="00C20FF0">
        <w:rPr>
          <w:bCs/>
          <w:noProof w:val="0"/>
          <w:color w:val="000000"/>
          <w:spacing w:val="2"/>
          <w:sz w:val="28"/>
          <w:szCs w:val="28"/>
        </w:rPr>
        <w:t xml:space="preserve"> </w:t>
      </w:r>
      <w:r w:rsidRPr="00C20FF0">
        <w:rPr>
          <w:noProof w:val="0"/>
          <w:color w:val="000000"/>
          <w:spacing w:val="2"/>
          <w:sz w:val="28"/>
          <w:szCs w:val="28"/>
        </w:rPr>
        <w:t xml:space="preserve">у бік захопленої руки і кидати </w:t>
      </w:r>
      <w:r w:rsidRPr="00C20FF0">
        <w:rPr>
          <w:noProof w:val="0"/>
          <w:color w:val="000000"/>
          <w:spacing w:val="2"/>
          <w:sz w:val="28"/>
          <w:szCs w:val="28"/>
          <w:lang w:val="ru-RU"/>
        </w:rPr>
        <w:t>противохідом</w:t>
      </w:r>
      <w:r w:rsidRPr="00C20FF0">
        <w:rPr>
          <w:noProof w:val="0"/>
          <w:color w:val="000000"/>
          <w:spacing w:val="2"/>
          <w:sz w:val="28"/>
          <w:szCs w:val="28"/>
        </w:rPr>
        <w:t xml:space="preserve"> або в </w:t>
      </w:r>
      <w:r w:rsidRPr="00C20FF0">
        <w:rPr>
          <w:bCs/>
          <w:noProof w:val="0"/>
          <w:color w:val="000000"/>
          <w:spacing w:val="2"/>
          <w:sz w:val="28"/>
          <w:szCs w:val="28"/>
        </w:rPr>
        <w:t>протилежну</w:t>
      </w:r>
      <w:r w:rsidRPr="00C20FF0">
        <w:rPr>
          <w:b/>
          <w:bCs/>
          <w:noProof w:val="0"/>
          <w:color w:val="000000"/>
          <w:spacing w:val="2"/>
          <w:sz w:val="28"/>
          <w:szCs w:val="28"/>
        </w:rPr>
        <w:t xml:space="preserve"> </w:t>
      </w:r>
      <w:r w:rsidRPr="00C20FF0">
        <w:rPr>
          <w:noProof w:val="0"/>
          <w:color w:val="000000"/>
          <w:spacing w:val="2"/>
          <w:sz w:val="28"/>
          <w:szCs w:val="28"/>
        </w:rPr>
        <w:t xml:space="preserve">сторону і кидати по ходу. Ця вправа </w:t>
      </w:r>
      <w:r w:rsidRPr="00C20FF0">
        <w:rPr>
          <w:noProof w:val="0"/>
          <w:color w:val="000000"/>
          <w:spacing w:val="3"/>
          <w:sz w:val="28"/>
          <w:szCs w:val="28"/>
        </w:rPr>
        <w:t>завершує в</w:t>
      </w:r>
      <w:r w:rsidR="00A979B4">
        <w:rPr>
          <w:noProof w:val="0"/>
          <w:color w:val="000000"/>
          <w:spacing w:val="3"/>
          <w:sz w:val="28"/>
          <w:szCs w:val="28"/>
        </w:rPr>
        <w:t>ивчення кидка прогином.</w:t>
      </w:r>
      <w:r w:rsidR="00A979B4" w:rsidRPr="00A979B4">
        <w:rPr>
          <w:noProof w:val="0"/>
          <w:color w:val="000000"/>
          <w:spacing w:val="3"/>
          <w:sz w:val="28"/>
          <w:szCs w:val="28"/>
          <w:lang w:val="ru-RU"/>
        </w:rPr>
        <w:t xml:space="preserve"> </w:t>
      </w:r>
      <w:r w:rsidR="00A979B4" w:rsidRPr="00FF4E14">
        <w:rPr>
          <w:noProof w:val="0"/>
          <w:color w:val="000000"/>
          <w:spacing w:val="3"/>
          <w:sz w:val="28"/>
          <w:szCs w:val="28"/>
          <w:lang w:val="ru-RU"/>
        </w:rPr>
        <w:t>[2]</w:t>
      </w:r>
    </w:p>
    <w:p w14:paraId="07BDC6F8" w14:textId="77777777" w:rsidR="00987747" w:rsidRDefault="00987747" w:rsidP="00987747">
      <w:pPr>
        <w:widowControl w:val="0"/>
        <w:shd w:val="clear" w:color="auto" w:fill="FFFFFF"/>
        <w:autoSpaceDE w:val="0"/>
        <w:autoSpaceDN w:val="0"/>
        <w:adjustRightInd w:val="0"/>
        <w:spacing w:before="192" w:line="360" w:lineRule="auto"/>
        <w:ind w:left="23" w:right="6" w:firstLine="279"/>
        <w:jc w:val="both"/>
        <w:rPr>
          <w:b/>
          <w:noProof w:val="0"/>
          <w:color w:val="000000"/>
          <w:spacing w:val="3"/>
          <w:sz w:val="28"/>
          <w:szCs w:val="28"/>
          <w:lang w:val="ru-RU"/>
        </w:rPr>
      </w:pPr>
      <w:r w:rsidRPr="00C20FF0">
        <w:rPr>
          <w:b/>
          <w:noProof w:val="0"/>
          <w:color w:val="000000"/>
          <w:spacing w:val="3"/>
          <w:sz w:val="28"/>
          <w:szCs w:val="28"/>
          <w:lang w:val="ru-RU"/>
        </w:rPr>
        <w:t xml:space="preserve">        </w:t>
      </w:r>
      <w:r w:rsidR="00E9497A">
        <w:rPr>
          <w:b/>
          <w:noProof w:val="0"/>
          <w:color w:val="000000"/>
          <w:spacing w:val="3"/>
          <w:sz w:val="28"/>
          <w:szCs w:val="28"/>
          <w:lang w:val="ru-RU"/>
        </w:rPr>
        <w:t>9</w:t>
      </w:r>
      <w:r>
        <w:rPr>
          <w:b/>
          <w:noProof w:val="0"/>
          <w:color w:val="000000"/>
          <w:spacing w:val="3"/>
          <w:sz w:val="28"/>
          <w:szCs w:val="28"/>
          <w:lang w:val="ru-RU"/>
        </w:rPr>
        <w:t>.2.5 МЕТОДИКА НАВЧАННЯ КИДКАМ З ОБВИВОМ НОГИ</w:t>
      </w:r>
    </w:p>
    <w:p w14:paraId="1686C162" w14:textId="77777777" w:rsidR="00987747" w:rsidRDefault="00987747" w:rsidP="00987747">
      <w:pPr>
        <w:widowControl w:val="0"/>
        <w:shd w:val="clear" w:color="auto" w:fill="FFFFFF"/>
        <w:autoSpaceDE w:val="0"/>
        <w:autoSpaceDN w:val="0"/>
        <w:adjustRightInd w:val="0"/>
        <w:spacing w:before="192" w:line="360" w:lineRule="auto"/>
        <w:ind w:left="23" w:right="6" w:firstLine="299"/>
        <w:jc w:val="both"/>
        <w:rPr>
          <w:noProof w:val="0"/>
          <w:color w:val="000000"/>
          <w:spacing w:val="3"/>
          <w:sz w:val="28"/>
          <w:szCs w:val="28"/>
        </w:rPr>
      </w:pPr>
      <w:r w:rsidRPr="00C20FF0">
        <w:rPr>
          <w:noProof w:val="0"/>
          <w:color w:val="000000"/>
          <w:spacing w:val="6"/>
          <w:sz w:val="28"/>
          <w:szCs w:val="28"/>
        </w:rPr>
        <w:t xml:space="preserve">Цей прийом потрібно вивчати після того, як </w:t>
      </w:r>
      <w:r w:rsidRPr="00C20FF0">
        <w:rPr>
          <w:bCs/>
          <w:noProof w:val="0"/>
          <w:color w:val="000000"/>
          <w:spacing w:val="6"/>
          <w:sz w:val="28"/>
          <w:szCs w:val="28"/>
          <w:lang w:val="ru-RU"/>
        </w:rPr>
        <w:t>учень</w:t>
      </w:r>
      <w:r w:rsidRPr="00C20FF0">
        <w:rPr>
          <w:bCs/>
          <w:noProof w:val="0"/>
          <w:color w:val="000000"/>
          <w:spacing w:val="6"/>
          <w:sz w:val="28"/>
          <w:szCs w:val="28"/>
        </w:rPr>
        <w:t xml:space="preserve"> </w:t>
      </w:r>
      <w:r w:rsidRPr="00C20FF0">
        <w:rPr>
          <w:noProof w:val="0"/>
          <w:color w:val="000000"/>
          <w:spacing w:val="6"/>
          <w:sz w:val="28"/>
          <w:szCs w:val="28"/>
          <w:lang w:val="ru-RU"/>
        </w:rPr>
        <w:t>за</w:t>
      </w:r>
      <w:r w:rsidRPr="00C20FF0">
        <w:rPr>
          <w:noProof w:val="0"/>
          <w:color w:val="000000"/>
          <w:spacing w:val="6"/>
          <w:sz w:val="28"/>
          <w:szCs w:val="28"/>
        </w:rPr>
        <w:t xml:space="preserve">своїть кидок </w:t>
      </w:r>
      <w:r w:rsidRPr="00C20FF0">
        <w:rPr>
          <w:noProof w:val="0"/>
          <w:color w:val="000000"/>
          <w:spacing w:val="2"/>
          <w:sz w:val="28"/>
          <w:szCs w:val="28"/>
        </w:rPr>
        <w:t>прогином. Тоді у тренера не виникне яких-небудь труднощів.</w:t>
      </w:r>
      <w:r w:rsidRPr="00C20FF0">
        <w:rPr>
          <w:noProof w:val="0"/>
          <w:color w:val="000000"/>
          <w:spacing w:val="2"/>
          <w:sz w:val="28"/>
          <w:szCs w:val="28"/>
          <w:lang w:val="ru-RU"/>
        </w:rPr>
        <w:t xml:space="preserve"> </w:t>
      </w:r>
      <w:r w:rsidRPr="00C20FF0">
        <w:rPr>
          <w:noProof w:val="0"/>
          <w:color w:val="000000"/>
          <w:spacing w:val="2"/>
          <w:sz w:val="28"/>
          <w:szCs w:val="28"/>
        </w:rPr>
        <w:t>Проводимо додаткову під</w:t>
      </w:r>
      <w:r w:rsidR="00E9497A">
        <w:rPr>
          <w:noProof w:val="0"/>
          <w:color w:val="000000"/>
          <w:spacing w:val="2"/>
          <w:sz w:val="28"/>
          <w:szCs w:val="28"/>
        </w:rPr>
        <w:t>готов</w:t>
      </w:r>
      <w:r w:rsidRPr="00C20FF0">
        <w:rPr>
          <w:noProof w:val="0"/>
          <w:color w:val="000000"/>
          <w:spacing w:val="2"/>
          <w:sz w:val="28"/>
          <w:szCs w:val="28"/>
        </w:rPr>
        <w:t>чу вправу</w:t>
      </w:r>
      <w:r w:rsidR="00E9497A">
        <w:rPr>
          <w:noProof w:val="0"/>
          <w:color w:val="000000"/>
          <w:spacing w:val="2"/>
          <w:sz w:val="28"/>
          <w:szCs w:val="28"/>
        </w:rPr>
        <w:t>,</w:t>
      </w:r>
      <w:r w:rsidRPr="00C20FF0">
        <w:rPr>
          <w:noProof w:val="0"/>
          <w:color w:val="000000"/>
          <w:spacing w:val="2"/>
          <w:sz w:val="28"/>
          <w:szCs w:val="28"/>
        </w:rPr>
        <w:t xml:space="preserve"> </w:t>
      </w:r>
      <w:r w:rsidRPr="00C20FF0">
        <w:rPr>
          <w:bCs/>
          <w:noProof w:val="0"/>
          <w:color w:val="000000"/>
          <w:spacing w:val="2"/>
          <w:sz w:val="28"/>
          <w:szCs w:val="28"/>
        </w:rPr>
        <w:t>що відображає специфіку</w:t>
      </w:r>
      <w:r w:rsidRPr="00C20FF0">
        <w:rPr>
          <w:b/>
          <w:bCs/>
          <w:noProof w:val="0"/>
          <w:color w:val="000000"/>
          <w:spacing w:val="2"/>
          <w:sz w:val="28"/>
          <w:szCs w:val="28"/>
        </w:rPr>
        <w:t xml:space="preserve"> </w:t>
      </w:r>
      <w:r w:rsidRPr="00C20FF0">
        <w:rPr>
          <w:noProof w:val="0"/>
          <w:color w:val="000000"/>
          <w:spacing w:val="1"/>
          <w:sz w:val="28"/>
          <w:szCs w:val="28"/>
        </w:rPr>
        <w:t xml:space="preserve">кидків з </w:t>
      </w:r>
      <w:r w:rsidRPr="00C20FF0">
        <w:rPr>
          <w:bCs/>
          <w:noProof w:val="0"/>
          <w:color w:val="000000"/>
          <w:spacing w:val="1"/>
          <w:sz w:val="28"/>
          <w:szCs w:val="28"/>
          <w:lang w:val="ru-RU"/>
        </w:rPr>
        <w:t>обвивом</w:t>
      </w:r>
      <w:r w:rsidRPr="00C20FF0">
        <w:rPr>
          <w:b/>
          <w:bCs/>
          <w:noProof w:val="0"/>
          <w:color w:val="000000"/>
          <w:spacing w:val="1"/>
          <w:sz w:val="28"/>
          <w:szCs w:val="28"/>
        </w:rPr>
        <w:t xml:space="preserve"> </w:t>
      </w:r>
      <w:r w:rsidRPr="00C20FF0">
        <w:rPr>
          <w:noProof w:val="0"/>
          <w:color w:val="000000"/>
          <w:spacing w:val="1"/>
          <w:sz w:val="28"/>
          <w:szCs w:val="28"/>
        </w:rPr>
        <w:t>ноги.</w:t>
      </w:r>
      <w:r w:rsidR="00E9497A">
        <w:rPr>
          <w:noProof w:val="0"/>
          <w:color w:val="000000"/>
          <w:spacing w:val="1"/>
          <w:sz w:val="28"/>
          <w:szCs w:val="28"/>
        </w:rPr>
        <w:t xml:space="preserve"> </w:t>
      </w:r>
      <w:r w:rsidRPr="00C20FF0">
        <w:rPr>
          <w:noProof w:val="0"/>
          <w:color w:val="000000"/>
          <w:spacing w:val="1"/>
          <w:sz w:val="28"/>
          <w:szCs w:val="28"/>
        </w:rPr>
        <w:t xml:space="preserve">Кидки </w:t>
      </w:r>
      <w:r w:rsidRPr="00C20FF0">
        <w:rPr>
          <w:bCs/>
          <w:noProof w:val="0"/>
          <w:color w:val="000000"/>
          <w:spacing w:val="1"/>
          <w:sz w:val="28"/>
          <w:szCs w:val="28"/>
        </w:rPr>
        <w:t xml:space="preserve">тренувального </w:t>
      </w:r>
      <w:r w:rsidRPr="00C20FF0">
        <w:rPr>
          <w:noProof w:val="0"/>
          <w:color w:val="000000"/>
          <w:spacing w:val="1"/>
          <w:sz w:val="28"/>
          <w:szCs w:val="28"/>
        </w:rPr>
        <w:t xml:space="preserve">мішка </w:t>
      </w:r>
      <w:r w:rsidRPr="00C20FF0">
        <w:rPr>
          <w:bCs/>
          <w:noProof w:val="0"/>
          <w:color w:val="000000"/>
          <w:spacing w:val="1"/>
          <w:sz w:val="28"/>
          <w:szCs w:val="28"/>
        </w:rPr>
        <w:t xml:space="preserve">з </w:t>
      </w:r>
      <w:r w:rsidRPr="00C20FF0">
        <w:rPr>
          <w:noProof w:val="0"/>
          <w:color w:val="000000"/>
          <w:spacing w:val="1"/>
          <w:sz w:val="28"/>
          <w:szCs w:val="28"/>
        </w:rPr>
        <w:t xml:space="preserve">перескоком на одній нозі </w:t>
      </w:r>
      <w:r w:rsidRPr="00C20FF0">
        <w:rPr>
          <w:bCs/>
          <w:noProof w:val="0"/>
          <w:color w:val="000000"/>
          <w:spacing w:val="1"/>
          <w:sz w:val="28"/>
          <w:szCs w:val="28"/>
        </w:rPr>
        <w:t>(мал.</w:t>
      </w:r>
      <w:r w:rsidR="00E9497A">
        <w:rPr>
          <w:bCs/>
          <w:noProof w:val="0"/>
          <w:color w:val="000000"/>
          <w:spacing w:val="1"/>
          <w:sz w:val="28"/>
          <w:szCs w:val="28"/>
        </w:rPr>
        <w:t>9</w:t>
      </w:r>
      <w:r>
        <w:rPr>
          <w:bCs/>
          <w:noProof w:val="0"/>
          <w:color w:val="000000"/>
          <w:spacing w:val="1"/>
          <w:sz w:val="28"/>
          <w:szCs w:val="28"/>
        </w:rPr>
        <w:t>.</w:t>
      </w:r>
      <w:r w:rsidRPr="00C20FF0">
        <w:rPr>
          <w:bCs/>
          <w:noProof w:val="0"/>
          <w:color w:val="000000"/>
          <w:spacing w:val="1"/>
          <w:sz w:val="28"/>
          <w:szCs w:val="28"/>
        </w:rPr>
        <w:t>9).</w:t>
      </w:r>
      <w:r w:rsidRPr="00C20FF0">
        <w:rPr>
          <w:b/>
          <w:bCs/>
          <w:noProof w:val="0"/>
          <w:color w:val="000000"/>
          <w:spacing w:val="1"/>
          <w:sz w:val="28"/>
          <w:szCs w:val="28"/>
        </w:rPr>
        <w:t xml:space="preserve"> </w:t>
      </w:r>
      <w:r w:rsidRPr="00C20FF0">
        <w:rPr>
          <w:noProof w:val="0"/>
          <w:color w:val="000000"/>
          <w:spacing w:val="1"/>
          <w:sz w:val="28"/>
          <w:szCs w:val="28"/>
          <w:lang w:val="ru-RU"/>
        </w:rPr>
        <w:t>В</w:t>
      </w:r>
      <w:r w:rsidRPr="00C20FF0">
        <w:rPr>
          <w:noProof w:val="0"/>
          <w:color w:val="000000"/>
          <w:spacing w:val="1"/>
          <w:sz w:val="28"/>
          <w:szCs w:val="28"/>
        </w:rPr>
        <w:t xml:space="preserve">. п. </w:t>
      </w:r>
      <w:r w:rsidRPr="00C20FF0">
        <w:rPr>
          <w:noProof w:val="0"/>
          <w:color w:val="000000"/>
          <w:spacing w:val="3"/>
          <w:sz w:val="28"/>
          <w:szCs w:val="28"/>
          <w:lang w:val="ru-RU"/>
        </w:rPr>
        <w:t>учня</w:t>
      </w:r>
      <w:r w:rsidRPr="00C20FF0">
        <w:rPr>
          <w:noProof w:val="0"/>
          <w:color w:val="000000"/>
          <w:spacing w:val="3"/>
          <w:sz w:val="28"/>
          <w:szCs w:val="28"/>
        </w:rPr>
        <w:t xml:space="preserve">: стоїть на лівій нозі лівим боком до поролонового мату. Руками він </w:t>
      </w:r>
      <w:r w:rsidRPr="00C20FF0">
        <w:rPr>
          <w:noProof w:val="0"/>
          <w:color w:val="000000"/>
          <w:spacing w:val="4"/>
          <w:sz w:val="28"/>
          <w:szCs w:val="28"/>
        </w:rPr>
        <w:t xml:space="preserve">щільно утримує тренувальний мішок, підпершись підборіддям </w:t>
      </w:r>
      <w:r w:rsidRPr="00C20FF0">
        <w:rPr>
          <w:bCs/>
          <w:noProof w:val="0"/>
          <w:color w:val="000000"/>
          <w:spacing w:val="4"/>
          <w:sz w:val="28"/>
          <w:szCs w:val="28"/>
        </w:rPr>
        <w:t>в</w:t>
      </w:r>
      <w:r w:rsidRPr="00C20FF0">
        <w:rPr>
          <w:b/>
          <w:bCs/>
          <w:noProof w:val="0"/>
          <w:color w:val="000000"/>
          <w:spacing w:val="4"/>
          <w:sz w:val="28"/>
          <w:szCs w:val="28"/>
        </w:rPr>
        <w:t xml:space="preserve"> </w:t>
      </w:r>
      <w:r w:rsidRPr="00C20FF0">
        <w:rPr>
          <w:noProof w:val="0"/>
          <w:color w:val="000000"/>
          <w:spacing w:val="4"/>
          <w:sz w:val="28"/>
          <w:szCs w:val="28"/>
        </w:rPr>
        <w:t xml:space="preserve">його верхню </w:t>
      </w:r>
      <w:r w:rsidRPr="00C20FF0">
        <w:rPr>
          <w:noProof w:val="0"/>
          <w:color w:val="000000"/>
          <w:spacing w:val="3"/>
          <w:sz w:val="28"/>
          <w:szCs w:val="28"/>
        </w:rPr>
        <w:t xml:space="preserve">частину. Права </w:t>
      </w:r>
      <w:r w:rsidRPr="00C20FF0">
        <w:rPr>
          <w:bCs/>
          <w:noProof w:val="0"/>
          <w:color w:val="000000"/>
          <w:spacing w:val="3"/>
          <w:sz w:val="28"/>
          <w:szCs w:val="28"/>
        </w:rPr>
        <w:t xml:space="preserve">нога </w:t>
      </w:r>
      <w:r w:rsidRPr="00C20FF0">
        <w:rPr>
          <w:noProof w:val="0"/>
          <w:color w:val="000000"/>
          <w:spacing w:val="3"/>
          <w:sz w:val="28"/>
          <w:szCs w:val="28"/>
          <w:lang w:val="ru-RU"/>
        </w:rPr>
        <w:t>учня</w:t>
      </w:r>
      <w:r w:rsidRPr="00C20FF0">
        <w:rPr>
          <w:noProof w:val="0"/>
          <w:color w:val="000000"/>
          <w:spacing w:val="3"/>
          <w:sz w:val="28"/>
          <w:szCs w:val="28"/>
        </w:rPr>
        <w:t xml:space="preserve"> зігнута в стегні і коліні.</w:t>
      </w:r>
      <w:r w:rsidRPr="00C20FF0">
        <w:rPr>
          <w:noProof w:val="0"/>
          <w:color w:val="000000"/>
          <w:spacing w:val="3"/>
          <w:sz w:val="28"/>
          <w:szCs w:val="28"/>
          <w:lang w:val="ru-RU"/>
        </w:rPr>
        <w:t xml:space="preserve"> </w:t>
      </w:r>
      <w:r w:rsidRPr="00C20FF0">
        <w:rPr>
          <w:noProof w:val="0"/>
          <w:color w:val="000000"/>
          <w:spacing w:val="2"/>
          <w:sz w:val="28"/>
          <w:szCs w:val="28"/>
        </w:rPr>
        <w:t xml:space="preserve">Зробивши перескок на опорній нозі </w:t>
      </w:r>
      <w:r w:rsidRPr="00C20FF0">
        <w:rPr>
          <w:bCs/>
          <w:noProof w:val="0"/>
          <w:color w:val="000000"/>
          <w:spacing w:val="2"/>
          <w:sz w:val="28"/>
          <w:szCs w:val="28"/>
        </w:rPr>
        <w:t xml:space="preserve">з </w:t>
      </w:r>
      <w:r w:rsidRPr="00C20FF0">
        <w:rPr>
          <w:noProof w:val="0"/>
          <w:color w:val="000000"/>
          <w:spacing w:val="2"/>
          <w:sz w:val="28"/>
          <w:szCs w:val="28"/>
        </w:rPr>
        <w:t xml:space="preserve">поворотом направо </w:t>
      </w:r>
      <w:r w:rsidRPr="00C20FF0">
        <w:rPr>
          <w:bCs/>
          <w:noProof w:val="0"/>
          <w:color w:val="000000"/>
          <w:spacing w:val="2"/>
          <w:sz w:val="28"/>
          <w:szCs w:val="28"/>
        </w:rPr>
        <w:t xml:space="preserve">на 45˚, </w:t>
      </w:r>
      <w:r w:rsidRPr="00C20FF0">
        <w:rPr>
          <w:bCs/>
          <w:noProof w:val="0"/>
          <w:color w:val="000000"/>
          <w:spacing w:val="2"/>
          <w:sz w:val="28"/>
          <w:szCs w:val="28"/>
          <w:lang w:val="ru-RU"/>
        </w:rPr>
        <w:t>учень</w:t>
      </w:r>
      <w:r w:rsidRPr="00C20FF0">
        <w:rPr>
          <w:b/>
          <w:bCs/>
          <w:noProof w:val="0"/>
          <w:color w:val="000000"/>
          <w:spacing w:val="2"/>
          <w:sz w:val="28"/>
          <w:szCs w:val="28"/>
        </w:rPr>
        <w:t xml:space="preserve"> </w:t>
      </w:r>
      <w:r w:rsidRPr="00C20FF0">
        <w:rPr>
          <w:noProof w:val="0"/>
          <w:color w:val="000000"/>
          <w:spacing w:val="7"/>
          <w:sz w:val="28"/>
          <w:szCs w:val="28"/>
        </w:rPr>
        <w:t xml:space="preserve">починає падати назад, не випрямляючи трохи зігнуту після перескока </w:t>
      </w:r>
      <w:r w:rsidRPr="00C20FF0">
        <w:rPr>
          <w:bCs/>
          <w:noProof w:val="0"/>
          <w:color w:val="000000"/>
          <w:spacing w:val="7"/>
          <w:sz w:val="28"/>
          <w:szCs w:val="28"/>
        </w:rPr>
        <w:t xml:space="preserve">ногу </w:t>
      </w:r>
      <w:r w:rsidRPr="00C20FF0">
        <w:rPr>
          <w:noProof w:val="0"/>
          <w:color w:val="000000"/>
          <w:spacing w:val="7"/>
          <w:sz w:val="28"/>
          <w:szCs w:val="28"/>
        </w:rPr>
        <w:t xml:space="preserve">і </w:t>
      </w:r>
      <w:r w:rsidRPr="00C20FF0">
        <w:rPr>
          <w:noProof w:val="0"/>
          <w:color w:val="000000"/>
          <w:spacing w:val="4"/>
          <w:sz w:val="28"/>
          <w:szCs w:val="28"/>
        </w:rPr>
        <w:t xml:space="preserve">тулуб. Втративши рівновагу, він різко прогинається, підштовхуючи </w:t>
      </w:r>
      <w:r w:rsidRPr="00C20FF0">
        <w:rPr>
          <w:bCs/>
          <w:noProof w:val="0"/>
          <w:color w:val="000000"/>
          <w:spacing w:val="4"/>
          <w:sz w:val="28"/>
          <w:szCs w:val="28"/>
        </w:rPr>
        <w:t xml:space="preserve">мішок животом </w:t>
      </w:r>
      <w:r w:rsidRPr="00C20FF0">
        <w:rPr>
          <w:bCs/>
          <w:noProof w:val="0"/>
          <w:color w:val="000000"/>
          <w:spacing w:val="2"/>
          <w:sz w:val="28"/>
          <w:szCs w:val="28"/>
        </w:rPr>
        <w:t>і</w:t>
      </w:r>
      <w:r w:rsidRPr="00C20FF0">
        <w:rPr>
          <w:b/>
          <w:bCs/>
          <w:noProof w:val="0"/>
          <w:color w:val="000000"/>
          <w:spacing w:val="2"/>
          <w:sz w:val="28"/>
          <w:szCs w:val="28"/>
        </w:rPr>
        <w:t xml:space="preserve"> </w:t>
      </w:r>
      <w:r w:rsidRPr="00C20FF0">
        <w:rPr>
          <w:noProof w:val="0"/>
          <w:color w:val="000000"/>
          <w:spacing w:val="2"/>
          <w:sz w:val="28"/>
          <w:szCs w:val="28"/>
        </w:rPr>
        <w:t xml:space="preserve">одночасно відводить голову назад. Не слід акцентувати поворот голови по ходу </w:t>
      </w:r>
      <w:r w:rsidRPr="00C20FF0">
        <w:rPr>
          <w:noProof w:val="0"/>
          <w:color w:val="000000"/>
          <w:spacing w:val="3"/>
          <w:sz w:val="28"/>
          <w:szCs w:val="28"/>
        </w:rPr>
        <w:t>кидка, оскільки тенденцію розвороту направо обумовлює перескок.</w:t>
      </w:r>
    </w:p>
    <w:p w14:paraId="4AB5834D" w14:textId="77777777" w:rsidR="00987747" w:rsidRDefault="00987747" w:rsidP="00987747">
      <w:pPr>
        <w:widowControl w:val="0"/>
        <w:shd w:val="clear" w:color="auto" w:fill="FFFFFF"/>
        <w:autoSpaceDE w:val="0"/>
        <w:autoSpaceDN w:val="0"/>
        <w:adjustRightInd w:val="0"/>
        <w:spacing w:before="192" w:line="360" w:lineRule="auto"/>
        <w:ind w:left="23" w:right="6" w:firstLine="279"/>
        <w:jc w:val="both"/>
        <w:rPr>
          <w:noProof w:val="0"/>
          <w:color w:val="000000"/>
          <w:spacing w:val="3"/>
          <w:sz w:val="28"/>
          <w:szCs w:val="28"/>
        </w:rPr>
      </w:pPr>
    </w:p>
    <w:p w14:paraId="307AEB61" w14:textId="77777777" w:rsidR="00987747" w:rsidRDefault="00987747" w:rsidP="00987747">
      <w:pPr>
        <w:widowControl w:val="0"/>
        <w:shd w:val="clear" w:color="auto" w:fill="FFFFFF"/>
        <w:autoSpaceDE w:val="0"/>
        <w:autoSpaceDN w:val="0"/>
        <w:adjustRightInd w:val="0"/>
        <w:spacing w:before="192" w:line="360" w:lineRule="auto"/>
        <w:ind w:left="23" w:right="6" w:firstLine="279"/>
        <w:jc w:val="both"/>
        <w:rPr>
          <w:color w:val="000000"/>
          <w:spacing w:val="3"/>
          <w:sz w:val="28"/>
          <w:szCs w:val="28"/>
          <w:lang w:val="ru-RU"/>
        </w:rPr>
      </w:pPr>
    </w:p>
    <w:p w14:paraId="76A4A9DF" w14:textId="77777777" w:rsidR="00987747" w:rsidRDefault="00987747" w:rsidP="00987747">
      <w:pPr>
        <w:widowControl w:val="0"/>
        <w:shd w:val="clear" w:color="auto" w:fill="FFFFFF"/>
        <w:autoSpaceDE w:val="0"/>
        <w:autoSpaceDN w:val="0"/>
        <w:adjustRightInd w:val="0"/>
        <w:spacing w:before="192" w:line="360" w:lineRule="auto"/>
        <w:ind w:left="23" w:right="6" w:firstLine="279"/>
        <w:jc w:val="both"/>
        <w:rPr>
          <w:noProof w:val="0"/>
          <w:color w:val="000000"/>
          <w:spacing w:val="3"/>
          <w:sz w:val="28"/>
          <w:szCs w:val="28"/>
        </w:rPr>
      </w:pPr>
      <w:r>
        <w:rPr>
          <w:color w:val="000000"/>
          <w:spacing w:val="3"/>
          <w:sz w:val="28"/>
          <w:szCs w:val="28"/>
          <w:lang w:val="ru-RU"/>
        </w:rPr>
        <w:lastRenderedPageBreak/>
        <w:drawing>
          <wp:anchor distT="0" distB="0" distL="114300" distR="114300" simplePos="0" relativeHeight="251836416" behindDoc="0" locked="0" layoutInCell="1" allowOverlap="1" wp14:anchorId="09132EA7" wp14:editId="3FF1716B">
            <wp:simplePos x="0" y="0"/>
            <wp:positionH relativeFrom="column">
              <wp:posOffset>1082684</wp:posOffset>
            </wp:positionH>
            <wp:positionV relativeFrom="paragraph">
              <wp:posOffset>-76146</wp:posOffset>
            </wp:positionV>
            <wp:extent cx="4250296" cy="1371600"/>
            <wp:effectExtent l="19050" t="0" r="0" b="0"/>
            <wp:wrapNone/>
            <wp:docPr id="49" name="Рисунок 7"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ure"/>
                    <pic:cNvPicPr preferRelativeResize="0">
                      <a:picLocks noChangeArrowheads="1"/>
                    </pic:cNvPicPr>
                  </pic:nvPicPr>
                  <pic:blipFill>
                    <a:blip r:embed="rId18">
                      <a:lum bright="-20000" contrast="40000"/>
                    </a:blip>
                    <a:srcRect b="27303"/>
                    <a:stretch>
                      <a:fillRect/>
                    </a:stretch>
                  </pic:blipFill>
                  <pic:spPr bwMode="auto">
                    <a:xfrm>
                      <a:off x="0" y="0"/>
                      <a:ext cx="4250296" cy="1371600"/>
                    </a:xfrm>
                    <a:prstGeom prst="rect">
                      <a:avLst/>
                    </a:prstGeom>
                    <a:noFill/>
                    <a:ln>
                      <a:noFill/>
                    </a:ln>
                  </pic:spPr>
                </pic:pic>
              </a:graphicData>
            </a:graphic>
          </wp:anchor>
        </w:drawing>
      </w:r>
    </w:p>
    <w:p w14:paraId="2615D4B6" w14:textId="77777777" w:rsidR="00987747" w:rsidRDefault="00987747" w:rsidP="00987747">
      <w:pPr>
        <w:widowControl w:val="0"/>
        <w:shd w:val="clear" w:color="auto" w:fill="FFFFFF"/>
        <w:autoSpaceDE w:val="0"/>
        <w:autoSpaceDN w:val="0"/>
        <w:adjustRightInd w:val="0"/>
        <w:spacing w:before="192" w:line="360" w:lineRule="auto"/>
        <w:ind w:left="23" w:right="6" w:firstLine="279"/>
        <w:jc w:val="both"/>
        <w:rPr>
          <w:noProof w:val="0"/>
          <w:color w:val="000000"/>
          <w:spacing w:val="3"/>
          <w:sz w:val="28"/>
          <w:szCs w:val="28"/>
        </w:rPr>
      </w:pPr>
    </w:p>
    <w:p w14:paraId="2E8E17F8" w14:textId="77777777" w:rsidR="00987747" w:rsidRPr="00C20FF0" w:rsidRDefault="00987747" w:rsidP="00987747">
      <w:pPr>
        <w:widowControl w:val="0"/>
        <w:shd w:val="clear" w:color="auto" w:fill="FFFFFF"/>
        <w:autoSpaceDE w:val="0"/>
        <w:autoSpaceDN w:val="0"/>
        <w:adjustRightInd w:val="0"/>
        <w:spacing w:before="192" w:line="360" w:lineRule="auto"/>
        <w:ind w:right="5"/>
        <w:jc w:val="both"/>
        <w:rPr>
          <w:noProof w:val="0"/>
          <w:sz w:val="28"/>
          <w:szCs w:val="28"/>
          <w:lang w:val="ru-RU"/>
        </w:rPr>
      </w:pPr>
    </w:p>
    <w:p w14:paraId="1C3A545F" w14:textId="77777777" w:rsidR="00987747" w:rsidRPr="00C20FF0" w:rsidRDefault="00987747" w:rsidP="00987747">
      <w:pPr>
        <w:widowControl w:val="0"/>
        <w:shd w:val="clear" w:color="auto" w:fill="FFFFFF"/>
        <w:autoSpaceDE w:val="0"/>
        <w:autoSpaceDN w:val="0"/>
        <w:adjustRightInd w:val="0"/>
        <w:spacing w:before="192" w:line="360" w:lineRule="auto"/>
        <w:ind w:left="24" w:right="5" w:firstLine="279"/>
        <w:jc w:val="center"/>
        <w:rPr>
          <w:noProof w:val="0"/>
          <w:sz w:val="28"/>
          <w:szCs w:val="28"/>
          <w:lang w:val="ru-RU"/>
        </w:rPr>
      </w:pPr>
      <w:r w:rsidRPr="00C20FF0">
        <w:rPr>
          <w:noProof w:val="0"/>
          <w:sz w:val="28"/>
          <w:szCs w:val="28"/>
          <w:lang w:val="ru-RU"/>
        </w:rPr>
        <w:t xml:space="preserve">Мал. </w:t>
      </w:r>
      <w:r w:rsidR="00E9497A">
        <w:rPr>
          <w:noProof w:val="0"/>
          <w:sz w:val="28"/>
          <w:szCs w:val="28"/>
          <w:lang w:val="ru-RU"/>
        </w:rPr>
        <w:t>9</w:t>
      </w:r>
      <w:r>
        <w:rPr>
          <w:noProof w:val="0"/>
          <w:sz w:val="28"/>
          <w:szCs w:val="28"/>
          <w:lang w:val="ru-RU"/>
        </w:rPr>
        <w:t>.</w:t>
      </w:r>
      <w:r w:rsidR="00E9497A">
        <w:rPr>
          <w:noProof w:val="0"/>
          <w:sz w:val="28"/>
          <w:szCs w:val="28"/>
          <w:lang w:val="ru-RU"/>
        </w:rPr>
        <w:t>9</w:t>
      </w:r>
    </w:p>
    <w:p w14:paraId="04C37ABC" w14:textId="77777777" w:rsidR="00987747" w:rsidRPr="00C20FF0" w:rsidRDefault="00987747" w:rsidP="00987747">
      <w:pPr>
        <w:widowControl w:val="0"/>
        <w:shd w:val="clear" w:color="auto" w:fill="FFFFFF"/>
        <w:autoSpaceDE w:val="0"/>
        <w:autoSpaceDN w:val="0"/>
        <w:adjustRightInd w:val="0"/>
        <w:spacing w:before="158" w:line="360" w:lineRule="auto"/>
        <w:ind w:left="62" w:firstLine="316"/>
        <w:jc w:val="both"/>
        <w:rPr>
          <w:noProof w:val="0"/>
          <w:color w:val="000000"/>
          <w:spacing w:val="3"/>
          <w:sz w:val="28"/>
          <w:szCs w:val="28"/>
          <w:lang w:val="ru-RU"/>
        </w:rPr>
      </w:pPr>
      <w:r>
        <w:rPr>
          <w:color w:val="000000"/>
          <w:spacing w:val="5"/>
          <w:sz w:val="28"/>
          <w:szCs w:val="28"/>
          <w:lang w:val="ru-RU"/>
        </w:rPr>
        <w:drawing>
          <wp:anchor distT="0" distB="0" distL="114300" distR="114300" simplePos="0" relativeHeight="251837440" behindDoc="0" locked="0" layoutInCell="1" allowOverlap="1" wp14:anchorId="2C98EAEB" wp14:editId="0178F312">
            <wp:simplePos x="0" y="0"/>
            <wp:positionH relativeFrom="column">
              <wp:posOffset>1024729</wp:posOffset>
            </wp:positionH>
            <wp:positionV relativeFrom="paragraph">
              <wp:posOffset>912441</wp:posOffset>
            </wp:positionV>
            <wp:extent cx="4513043" cy="1410237"/>
            <wp:effectExtent l="19050" t="0" r="1807" b="0"/>
            <wp:wrapNone/>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lum bright="-20000" contrast="40000"/>
                    </a:blip>
                    <a:srcRect/>
                    <a:stretch>
                      <a:fillRect/>
                    </a:stretch>
                  </pic:blipFill>
                  <pic:spPr bwMode="auto">
                    <a:xfrm>
                      <a:off x="0" y="0"/>
                      <a:ext cx="4513043" cy="1410237"/>
                    </a:xfrm>
                    <a:prstGeom prst="rect">
                      <a:avLst/>
                    </a:prstGeom>
                    <a:noFill/>
                    <a:ln w="9525">
                      <a:noFill/>
                      <a:miter lim="800000"/>
                      <a:headEnd/>
                      <a:tailEnd/>
                    </a:ln>
                  </pic:spPr>
                </pic:pic>
              </a:graphicData>
            </a:graphic>
          </wp:anchor>
        </w:drawing>
      </w:r>
      <w:r w:rsidRPr="00C20FF0">
        <w:rPr>
          <w:noProof w:val="0"/>
          <w:color w:val="000000"/>
          <w:spacing w:val="5"/>
          <w:sz w:val="28"/>
          <w:szCs w:val="28"/>
        </w:rPr>
        <w:t xml:space="preserve">Щоб спортсмен не робив розворот передчасно і надмірно енергійно, </w:t>
      </w:r>
      <w:r w:rsidRPr="00C20FF0">
        <w:rPr>
          <w:noProof w:val="0"/>
          <w:color w:val="000000"/>
          <w:spacing w:val="7"/>
          <w:sz w:val="28"/>
          <w:szCs w:val="28"/>
        </w:rPr>
        <w:t xml:space="preserve">у момент </w:t>
      </w:r>
      <w:r w:rsidRPr="00C20FF0">
        <w:rPr>
          <w:noProof w:val="0"/>
          <w:color w:val="000000"/>
          <w:spacing w:val="7"/>
          <w:sz w:val="28"/>
          <w:szCs w:val="28"/>
          <w:lang w:val="ru-RU"/>
        </w:rPr>
        <w:t>п</w:t>
      </w:r>
      <w:r w:rsidR="00E9497A">
        <w:rPr>
          <w:noProof w:val="0"/>
          <w:color w:val="000000"/>
          <w:spacing w:val="7"/>
          <w:sz w:val="28"/>
          <w:szCs w:val="28"/>
          <w:lang w:val="ru-RU"/>
        </w:rPr>
        <w:t>ідбиття</w:t>
      </w:r>
      <w:r w:rsidRPr="00C20FF0">
        <w:rPr>
          <w:noProof w:val="0"/>
          <w:color w:val="000000"/>
          <w:spacing w:val="7"/>
          <w:sz w:val="28"/>
          <w:szCs w:val="28"/>
        </w:rPr>
        <w:t xml:space="preserve"> він повинен дивитися на стелю. Після виконання цієї </w:t>
      </w:r>
      <w:r w:rsidRPr="00C20FF0">
        <w:rPr>
          <w:noProof w:val="0"/>
          <w:color w:val="000000"/>
          <w:spacing w:val="3"/>
          <w:sz w:val="28"/>
          <w:szCs w:val="28"/>
        </w:rPr>
        <w:t xml:space="preserve">вправи учень кидає партнера (мал. </w:t>
      </w:r>
      <w:r w:rsidR="00E9497A">
        <w:rPr>
          <w:noProof w:val="0"/>
          <w:color w:val="000000"/>
          <w:spacing w:val="3"/>
          <w:sz w:val="28"/>
          <w:szCs w:val="28"/>
        </w:rPr>
        <w:t>9</w:t>
      </w:r>
      <w:r>
        <w:rPr>
          <w:noProof w:val="0"/>
          <w:color w:val="000000"/>
          <w:spacing w:val="3"/>
          <w:sz w:val="28"/>
          <w:szCs w:val="28"/>
        </w:rPr>
        <w:t>.</w:t>
      </w:r>
      <w:r w:rsidRPr="00C20FF0">
        <w:rPr>
          <w:noProof w:val="0"/>
          <w:color w:val="000000"/>
          <w:spacing w:val="3"/>
          <w:sz w:val="28"/>
          <w:szCs w:val="28"/>
        </w:rPr>
        <w:t>10).</w:t>
      </w:r>
    </w:p>
    <w:p w14:paraId="5A4836F1" w14:textId="77777777" w:rsidR="00987747" w:rsidRPr="00C20FF0" w:rsidRDefault="00987747" w:rsidP="00987747">
      <w:pPr>
        <w:widowControl w:val="0"/>
        <w:shd w:val="clear" w:color="auto" w:fill="FFFFFF"/>
        <w:autoSpaceDE w:val="0"/>
        <w:autoSpaceDN w:val="0"/>
        <w:adjustRightInd w:val="0"/>
        <w:spacing w:before="158" w:line="360" w:lineRule="auto"/>
        <w:ind w:left="62" w:firstLine="279"/>
        <w:jc w:val="both"/>
        <w:rPr>
          <w:noProof w:val="0"/>
          <w:sz w:val="28"/>
          <w:szCs w:val="28"/>
          <w:lang w:val="ru-RU"/>
        </w:rPr>
      </w:pPr>
    </w:p>
    <w:p w14:paraId="1F70A1AE" w14:textId="77777777" w:rsidR="00987747" w:rsidRDefault="00987747" w:rsidP="00987747">
      <w:pPr>
        <w:widowControl w:val="0"/>
        <w:shd w:val="clear" w:color="auto" w:fill="FFFFFF"/>
        <w:autoSpaceDE w:val="0"/>
        <w:autoSpaceDN w:val="0"/>
        <w:adjustRightInd w:val="0"/>
        <w:spacing w:before="158" w:line="360" w:lineRule="auto"/>
        <w:ind w:left="62" w:firstLine="279"/>
        <w:jc w:val="center"/>
        <w:rPr>
          <w:noProof w:val="0"/>
          <w:color w:val="000000"/>
          <w:spacing w:val="2"/>
          <w:sz w:val="28"/>
          <w:szCs w:val="28"/>
          <w:lang w:val="ru-RU"/>
        </w:rPr>
      </w:pPr>
    </w:p>
    <w:p w14:paraId="3EF759CA" w14:textId="77777777" w:rsidR="00987747" w:rsidRDefault="00987747" w:rsidP="00987747">
      <w:pPr>
        <w:widowControl w:val="0"/>
        <w:shd w:val="clear" w:color="auto" w:fill="FFFFFF"/>
        <w:autoSpaceDE w:val="0"/>
        <w:autoSpaceDN w:val="0"/>
        <w:adjustRightInd w:val="0"/>
        <w:spacing w:before="158" w:line="360" w:lineRule="auto"/>
        <w:ind w:left="62" w:firstLine="279"/>
        <w:jc w:val="center"/>
        <w:rPr>
          <w:noProof w:val="0"/>
          <w:color w:val="000000"/>
          <w:spacing w:val="2"/>
          <w:sz w:val="28"/>
          <w:szCs w:val="28"/>
          <w:lang w:val="ru-RU"/>
        </w:rPr>
      </w:pPr>
    </w:p>
    <w:p w14:paraId="323C8276" w14:textId="77777777" w:rsidR="00987747" w:rsidRPr="00C20FF0" w:rsidRDefault="00987747" w:rsidP="00987747">
      <w:pPr>
        <w:widowControl w:val="0"/>
        <w:shd w:val="clear" w:color="auto" w:fill="FFFFFF"/>
        <w:autoSpaceDE w:val="0"/>
        <w:autoSpaceDN w:val="0"/>
        <w:adjustRightInd w:val="0"/>
        <w:spacing w:before="158" w:line="360" w:lineRule="auto"/>
        <w:ind w:left="62" w:firstLine="279"/>
        <w:jc w:val="center"/>
        <w:rPr>
          <w:noProof w:val="0"/>
          <w:color w:val="000000"/>
          <w:spacing w:val="2"/>
          <w:sz w:val="28"/>
          <w:szCs w:val="28"/>
          <w:lang w:val="ru-RU"/>
        </w:rPr>
      </w:pPr>
      <w:r w:rsidRPr="00C20FF0">
        <w:rPr>
          <w:noProof w:val="0"/>
          <w:color w:val="000000"/>
          <w:spacing w:val="2"/>
          <w:sz w:val="28"/>
          <w:szCs w:val="28"/>
          <w:lang w:val="ru-RU"/>
        </w:rPr>
        <w:t>Мал.</w:t>
      </w:r>
      <w:r w:rsidR="00E9497A">
        <w:rPr>
          <w:noProof w:val="0"/>
          <w:color w:val="000000"/>
          <w:spacing w:val="2"/>
          <w:sz w:val="28"/>
          <w:szCs w:val="28"/>
          <w:lang w:val="ru-RU"/>
        </w:rPr>
        <w:t>9</w:t>
      </w:r>
      <w:r>
        <w:rPr>
          <w:noProof w:val="0"/>
          <w:color w:val="000000"/>
          <w:spacing w:val="2"/>
          <w:sz w:val="28"/>
          <w:szCs w:val="28"/>
          <w:lang w:val="ru-RU"/>
        </w:rPr>
        <w:t>.</w:t>
      </w:r>
      <w:r w:rsidRPr="00C20FF0">
        <w:rPr>
          <w:noProof w:val="0"/>
          <w:color w:val="000000"/>
          <w:spacing w:val="2"/>
          <w:sz w:val="28"/>
          <w:szCs w:val="28"/>
          <w:lang w:val="ru-RU"/>
        </w:rPr>
        <w:t>10.</w:t>
      </w:r>
    </w:p>
    <w:p w14:paraId="5665A7CE" w14:textId="77777777" w:rsidR="00987747" w:rsidRPr="00A979B4" w:rsidRDefault="00987747" w:rsidP="00987747">
      <w:pPr>
        <w:widowControl w:val="0"/>
        <w:shd w:val="clear" w:color="auto" w:fill="FFFFFF"/>
        <w:autoSpaceDE w:val="0"/>
        <w:autoSpaceDN w:val="0"/>
        <w:adjustRightInd w:val="0"/>
        <w:spacing w:before="158" w:line="360" w:lineRule="auto"/>
        <w:ind w:left="62" w:firstLine="279"/>
        <w:jc w:val="both"/>
        <w:rPr>
          <w:noProof w:val="0"/>
          <w:color w:val="000000"/>
          <w:spacing w:val="3"/>
          <w:sz w:val="28"/>
          <w:szCs w:val="28"/>
          <w:lang w:val="ru-RU"/>
        </w:rPr>
      </w:pPr>
      <w:r w:rsidRPr="00C20FF0">
        <w:rPr>
          <w:noProof w:val="0"/>
          <w:color w:val="000000"/>
          <w:spacing w:val="2"/>
          <w:sz w:val="28"/>
          <w:szCs w:val="28"/>
          <w:lang w:val="ru-RU"/>
        </w:rPr>
        <w:t>В</w:t>
      </w:r>
      <w:r w:rsidRPr="00C20FF0">
        <w:rPr>
          <w:noProof w:val="0"/>
          <w:color w:val="000000"/>
          <w:spacing w:val="2"/>
          <w:sz w:val="28"/>
          <w:szCs w:val="28"/>
        </w:rPr>
        <w:t xml:space="preserve">. п.: </w:t>
      </w:r>
      <w:r w:rsidRPr="00C20FF0">
        <w:rPr>
          <w:noProof w:val="0"/>
          <w:color w:val="000000"/>
          <w:spacing w:val="2"/>
          <w:sz w:val="28"/>
          <w:szCs w:val="28"/>
          <w:lang w:val="ru-RU"/>
        </w:rPr>
        <w:t>учень</w:t>
      </w:r>
      <w:r w:rsidRPr="00C20FF0">
        <w:rPr>
          <w:noProof w:val="0"/>
          <w:color w:val="000000"/>
          <w:spacing w:val="2"/>
          <w:sz w:val="28"/>
          <w:szCs w:val="28"/>
        </w:rPr>
        <w:t xml:space="preserve"> захоплює під плече ліву руку партнера (при кидку </w:t>
      </w:r>
      <w:r w:rsidRPr="00C20FF0">
        <w:rPr>
          <w:noProof w:val="0"/>
          <w:color w:val="000000"/>
          <w:spacing w:val="10"/>
          <w:sz w:val="28"/>
          <w:szCs w:val="28"/>
        </w:rPr>
        <w:t>вправо) і, стоячи правим боком до нього</w:t>
      </w:r>
      <w:r w:rsidR="00E9497A">
        <w:rPr>
          <w:noProof w:val="0"/>
          <w:color w:val="000000"/>
          <w:spacing w:val="10"/>
          <w:sz w:val="28"/>
          <w:szCs w:val="28"/>
        </w:rPr>
        <w:t>,</w:t>
      </w:r>
      <w:r w:rsidRPr="00C20FF0">
        <w:rPr>
          <w:noProof w:val="0"/>
          <w:color w:val="000000"/>
          <w:spacing w:val="10"/>
          <w:sz w:val="28"/>
          <w:szCs w:val="28"/>
        </w:rPr>
        <w:t xml:space="preserve"> робить обв</w:t>
      </w:r>
      <w:r w:rsidRPr="00C20FF0">
        <w:rPr>
          <w:noProof w:val="0"/>
          <w:color w:val="000000"/>
          <w:spacing w:val="10"/>
          <w:sz w:val="28"/>
          <w:szCs w:val="28"/>
          <w:lang w:val="ru-RU"/>
        </w:rPr>
        <w:t xml:space="preserve">ив </w:t>
      </w:r>
      <w:r w:rsidRPr="00C20FF0">
        <w:rPr>
          <w:noProof w:val="0"/>
          <w:color w:val="000000"/>
          <w:spacing w:val="10"/>
          <w:sz w:val="28"/>
          <w:szCs w:val="28"/>
        </w:rPr>
        <w:t xml:space="preserve">правою ногою. Партнер </w:t>
      </w:r>
      <w:r w:rsidRPr="00C20FF0">
        <w:rPr>
          <w:noProof w:val="0"/>
          <w:color w:val="000000"/>
          <w:spacing w:val="6"/>
          <w:sz w:val="28"/>
          <w:szCs w:val="28"/>
        </w:rPr>
        <w:t xml:space="preserve">захоплює плече </w:t>
      </w:r>
      <w:r w:rsidRPr="00C20FF0">
        <w:rPr>
          <w:noProof w:val="0"/>
          <w:color w:val="000000"/>
          <w:spacing w:val="6"/>
          <w:sz w:val="28"/>
          <w:szCs w:val="28"/>
          <w:lang w:val="ru-RU"/>
        </w:rPr>
        <w:t>учня</w:t>
      </w:r>
      <w:r w:rsidRPr="00C20FF0">
        <w:rPr>
          <w:noProof w:val="0"/>
          <w:color w:val="000000"/>
          <w:spacing w:val="6"/>
          <w:sz w:val="28"/>
          <w:szCs w:val="28"/>
        </w:rPr>
        <w:t xml:space="preserve"> знизу. Праву руку партнера потрібно захопити </w:t>
      </w:r>
      <w:r w:rsidRPr="00C20FF0">
        <w:rPr>
          <w:noProof w:val="0"/>
          <w:color w:val="000000"/>
          <w:spacing w:val="8"/>
          <w:sz w:val="28"/>
          <w:szCs w:val="28"/>
        </w:rPr>
        <w:t>знизу за плече. При цьому в. п. виконується попередн</w:t>
      </w:r>
      <w:r w:rsidRPr="00C20FF0">
        <w:rPr>
          <w:noProof w:val="0"/>
          <w:color w:val="000000"/>
          <w:spacing w:val="8"/>
          <w:sz w:val="28"/>
          <w:szCs w:val="28"/>
          <w:lang w:val="ru-RU"/>
        </w:rPr>
        <w:t>я вправа</w:t>
      </w:r>
      <w:r w:rsidRPr="00C20FF0">
        <w:rPr>
          <w:noProof w:val="0"/>
          <w:color w:val="000000"/>
          <w:spacing w:val="8"/>
          <w:sz w:val="28"/>
          <w:szCs w:val="28"/>
        </w:rPr>
        <w:t xml:space="preserve">. Слід звернути увагу </w:t>
      </w:r>
      <w:r w:rsidRPr="00C20FF0">
        <w:rPr>
          <w:noProof w:val="0"/>
          <w:color w:val="000000"/>
          <w:spacing w:val="3"/>
          <w:sz w:val="28"/>
          <w:szCs w:val="28"/>
        </w:rPr>
        <w:t xml:space="preserve">на те, щоб після перескока з поворотом нога </w:t>
      </w:r>
      <w:r w:rsidRPr="00C20FF0">
        <w:rPr>
          <w:noProof w:val="0"/>
          <w:color w:val="000000"/>
          <w:spacing w:val="3"/>
          <w:sz w:val="28"/>
          <w:szCs w:val="28"/>
          <w:lang w:val="ru-RU"/>
        </w:rPr>
        <w:t>учня</w:t>
      </w:r>
      <w:r w:rsidRPr="00C20FF0">
        <w:rPr>
          <w:noProof w:val="0"/>
          <w:color w:val="000000"/>
          <w:spacing w:val="3"/>
          <w:sz w:val="28"/>
          <w:szCs w:val="28"/>
        </w:rPr>
        <w:t xml:space="preserve"> </w:t>
      </w:r>
      <w:r w:rsidRPr="00C20FF0">
        <w:rPr>
          <w:noProof w:val="0"/>
          <w:color w:val="000000"/>
          <w:spacing w:val="6"/>
          <w:sz w:val="28"/>
          <w:szCs w:val="28"/>
        </w:rPr>
        <w:t xml:space="preserve">опинилася між ногами партнера, а іншу потрібно якомога більше зігнути в </w:t>
      </w:r>
      <w:r w:rsidRPr="00C20FF0">
        <w:rPr>
          <w:noProof w:val="0"/>
          <w:color w:val="000000"/>
          <w:spacing w:val="4"/>
          <w:sz w:val="28"/>
          <w:szCs w:val="28"/>
        </w:rPr>
        <w:t xml:space="preserve">коліні. Лівою рукою </w:t>
      </w:r>
      <w:r w:rsidRPr="00C20FF0">
        <w:rPr>
          <w:noProof w:val="0"/>
          <w:color w:val="000000"/>
          <w:spacing w:val="4"/>
          <w:sz w:val="28"/>
          <w:szCs w:val="28"/>
          <w:lang w:val="ru-RU"/>
        </w:rPr>
        <w:t>учень</w:t>
      </w:r>
      <w:r w:rsidRPr="00C20FF0">
        <w:rPr>
          <w:noProof w:val="0"/>
          <w:color w:val="000000"/>
          <w:spacing w:val="4"/>
          <w:sz w:val="28"/>
          <w:szCs w:val="28"/>
        </w:rPr>
        <w:t xml:space="preserve"> тягне партнера вправо-вгору, голова його повинна </w:t>
      </w:r>
      <w:r w:rsidRPr="00C20FF0">
        <w:rPr>
          <w:noProof w:val="0"/>
          <w:color w:val="000000"/>
          <w:spacing w:val="9"/>
          <w:sz w:val="28"/>
          <w:szCs w:val="28"/>
        </w:rPr>
        <w:t xml:space="preserve">бути обов'язково з боку захопленої руки партнера. У момент </w:t>
      </w:r>
      <w:r w:rsidR="00E9497A">
        <w:rPr>
          <w:noProof w:val="0"/>
          <w:color w:val="000000"/>
          <w:spacing w:val="9"/>
          <w:sz w:val="28"/>
          <w:szCs w:val="28"/>
          <w:lang w:val="ru-RU"/>
        </w:rPr>
        <w:t>підбиття</w:t>
      </w:r>
      <w:r w:rsidRPr="00C20FF0">
        <w:rPr>
          <w:noProof w:val="0"/>
          <w:color w:val="000000"/>
          <w:spacing w:val="9"/>
          <w:sz w:val="28"/>
          <w:szCs w:val="28"/>
        </w:rPr>
        <w:t xml:space="preserve"> обвиту </w:t>
      </w:r>
      <w:r w:rsidRPr="00C20FF0">
        <w:rPr>
          <w:noProof w:val="0"/>
          <w:color w:val="000000"/>
          <w:spacing w:val="8"/>
          <w:sz w:val="28"/>
          <w:szCs w:val="28"/>
        </w:rPr>
        <w:t xml:space="preserve">ногу партнера слід піднімати, підсаджуючи його стегном. У цей же момент </w:t>
      </w:r>
      <w:r w:rsidRPr="00C20FF0">
        <w:rPr>
          <w:noProof w:val="0"/>
          <w:color w:val="000000"/>
          <w:spacing w:val="3"/>
          <w:sz w:val="28"/>
          <w:szCs w:val="28"/>
        </w:rPr>
        <w:t>потрібно добре прогнутися, відкинути голову</w:t>
      </w:r>
      <w:r w:rsidRPr="00C20FF0">
        <w:rPr>
          <w:noProof w:val="0"/>
          <w:color w:val="000000"/>
          <w:spacing w:val="3"/>
          <w:sz w:val="28"/>
          <w:szCs w:val="28"/>
          <w:lang w:val="ru-RU"/>
        </w:rPr>
        <w:t xml:space="preserve"> </w:t>
      </w:r>
      <w:r w:rsidRPr="00C20FF0">
        <w:rPr>
          <w:noProof w:val="0"/>
          <w:color w:val="000000"/>
          <w:spacing w:val="3"/>
          <w:sz w:val="28"/>
          <w:szCs w:val="28"/>
        </w:rPr>
        <w:t>назад</w:t>
      </w:r>
      <w:r w:rsidRPr="00C20FF0">
        <w:rPr>
          <w:noProof w:val="0"/>
          <w:color w:val="000000"/>
          <w:spacing w:val="3"/>
          <w:sz w:val="28"/>
          <w:szCs w:val="28"/>
          <w:lang w:val="ru-RU"/>
        </w:rPr>
        <w:t xml:space="preserve"> </w:t>
      </w:r>
      <w:r w:rsidRPr="00C20FF0">
        <w:rPr>
          <w:noProof w:val="0"/>
          <w:color w:val="000000"/>
          <w:spacing w:val="3"/>
          <w:sz w:val="28"/>
          <w:szCs w:val="28"/>
        </w:rPr>
        <w:t>і</w:t>
      </w:r>
      <w:r w:rsidRPr="00C20FF0">
        <w:rPr>
          <w:noProof w:val="0"/>
          <w:color w:val="000000"/>
          <w:spacing w:val="3"/>
          <w:sz w:val="28"/>
          <w:szCs w:val="28"/>
          <w:lang w:val="ru-RU"/>
        </w:rPr>
        <w:t xml:space="preserve"> </w:t>
      </w:r>
      <w:r w:rsidRPr="00C20FF0">
        <w:rPr>
          <w:noProof w:val="0"/>
          <w:color w:val="000000"/>
          <w:spacing w:val="3"/>
          <w:sz w:val="28"/>
          <w:szCs w:val="28"/>
        </w:rPr>
        <w:t>повернути</w:t>
      </w:r>
      <w:r w:rsidRPr="00C20FF0">
        <w:rPr>
          <w:noProof w:val="0"/>
          <w:color w:val="000000"/>
          <w:spacing w:val="3"/>
          <w:sz w:val="28"/>
          <w:szCs w:val="28"/>
          <w:lang w:val="ru-RU"/>
        </w:rPr>
        <w:t xml:space="preserve"> </w:t>
      </w:r>
      <w:r w:rsidRPr="00C20FF0">
        <w:rPr>
          <w:noProof w:val="0"/>
          <w:color w:val="000000"/>
          <w:spacing w:val="3"/>
          <w:sz w:val="28"/>
          <w:szCs w:val="28"/>
        </w:rPr>
        <w:t>її</w:t>
      </w:r>
      <w:r w:rsidRPr="00C20FF0">
        <w:rPr>
          <w:noProof w:val="0"/>
          <w:color w:val="000000"/>
          <w:spacing w:val="3"/>
          <w:sz w:val="28"/>
          <w:szCs w:val="28"/>
          <w:lang w:val="ru-RU"/>
        </w:rPr>
        <w:t xml:space="preserve"> </w:t>
      </w:r>
      <w:r w:rsidRPr="00C20FF0">
        <w:rPr>
          <w:noProof w:val="0"/>
          <w:color w:val="000000"/>
          <w:spacing w:val="3"/>
          <w:sz w:val="28"/>
          <w:szCs w:val="28"/>
        </w:rPr>
        <w:t>направо.</w:t>
      </w:r>
      <w:r w:rsidRPr="00C20FF0">
        <w:rPr>
          <w:noProof w:val="0"/>
          <w:color w:val="000000"/>
          <w:spacing w:val="3"/>
          <w:sz w:val="28"/>
          <w:szCs w:val="28"/>
          <w:lang w:val="ru-RU"/>
        </w:rPr>
        <w:t xml:space="preserve">                          </w:t>
      </w:r>
      <w:r w:rsidRPr="00C20FF0">
        <w:rPr>
          <w:noProof w:val="0"/>
          <w:color w:val="000000"/>
          <w:spacing w:val="11"/>
          <w:sz w:val="28"/>
          <w:szCs w:val="28"/>
          <w:lang w:val="ru-RU"/>
        </w:rPr>
        <w:t>Добр</w:t>
      </w:r>
      <w:r w:rsidRPr="00C20FF0">
        <w:rPr>
          <w:noProof w:val="0"/>
          <w:color w:val="000000"/>
          <w:spacing w:val="11"/>
          <w:sz w:val="28"/>
          <w:szCs w:val="28"/>
        </w:rPr>
        <w:t xml:space="preserve">ий прогин дозволяє уникнути раннього розвороту і падіння </w:t>
      </w:r>
      <w:r w:rsidRPr="00C20FF0">
        <w:rPr>
          <w:noProof w:val="0"/>
          <w:color w:val="000000"/>
          <w:spacing w:val="4"/>
          <w:sz w:val="28"/>
          <w:szCs w:val="28"/>
          <w:lang w:val="ru-RU"/>
        </w:rPr>
        <w:t>учня</w:t>
      </w:r>
      <w:r w:rsidRPr="00C20FF0">
        <w:rPr>
          <w:noProof w:val="0"/>
          <w:color w:val="000000"/>
          <w:spacing w:val="4"/>
          <w:sz w:val="28"/>
          <w:szCs w:val="28"/>
        </w:rPr>
        <w:t xml:space="preserve"> на партнера, яке може привести до травми. </w:t>
      </w:r>
      <w:r w:rsidRPr="00C20FF0">
        <w:rPr>
          <w:noProof w:val="0"/>
          <w:color w:val="000000"/>
          <w:spacing w:val="3"/>
          <w:sz w:val="28"/>
          <w:szCs w:val="28"/>
        </w:rPr>
        <w:t xml:space="preserve">Перед виконанням прийому слід звернути особливу увагу на те, щоб партнер під час кидка утримував плече </w:t>
      </w:r>
      <w:r w:rsidRPr="00C20FF0">
        <w:rPr>
          <w:noProof w:val="0"/>
          <w:color w:val="000000"/>
          <w:spacing w:val="3"/>
          <w:sz w:val="28"/>
          <w:szCs w:val="28"/>
          <w:lang w:val="ru-RU"/>
        </w:rPr>
        <w:t>учня</w:t>
      </w:r>
      <w:r w:rsidRPr="00C20FF0">
        <w:rPr>
          <w:noProof w:val="0"/>
          <w:color w:val="000000"/>
          <w:spacing w:val="3"/>
          <w:sz w:val="28"/>
          <w:szCs w:val="28"/>
        </w:rPr>
        <w:t xml:space="preserve">. Випрямлення партнером руки </w:t>
      </w:r>
      <w:r w:rsidRPr="00C20FF0">
        <w:rPr>
          <w:noProof w:val="0"/>
          <w:color w:val="000000"/>
          <w:spacing w:val="4"/>
          <w:sz w:val="28"/>
          <w:szCs w:val="28"/>
        </w:rPr>
        <w:t>може привести до вивиху в ліктьовому суглобі.</w:t>
      </w:r>
      <w:r w:rsidRPr="00C20FF0">
        <w:rPr>
          <w:noProof w:val="0"/>
          <w:color w:val="000000"/>
          <w:spacing w:val="4"/>
          <w:sz w:val="28"/>
          <w:szCs w:val="28"/>
          <w:lang w:val="ru-RU"/>
        </w:rPr>
        <w:t xml:space="preserve">     </w:t>
      </w:r>
      <w:r w:rsidRPr="00C20FF0">
        <w:rPr>
          <w:noProof w:val="0"/>
          <w:color w:val="000000"/>
          <w:spacing w:val="4"/>
          <w:sz w:val="28"/>
          <w:szCs w:val="28"/>
          <w:lang w:val="ru-RU"/>
        </w:rPr>
        <w:tab/>
      </w:r>
      <w:r w:rsidRPr="00C20FF0">
        <w:rPr>
          <w:noProof w:val="0"/>
          <w:color w:val="000000"/>
          <w:spacing w:val="8"/>
          <w:sz w:val="28"/>
          <w:szCs w:val="28"/>
        </w:rPr>
        <w:t xml:space="preserve">Щоб успішно застосовувати кидок обвивом, потрібно навчитися упевнено </w:t>
      </w:r>
      <w:r w:rsidRPr="00C20FF0">
        <w:rPr>
          <w:noProof w:val="0"/>
          <w:color w:val="000000"/>
          <w:spacing w:val="5"/>
          <w:sz w:val="28"/>
          <w:szCs w:val="28"/>
        </w:rPr>
        <w:t xml:space="preserve">обвивати ногу партеру, а для цього необхідно наполегливо </w:t>
      </w:r>
      <w:r w:rsidRPr="00C20FF0">
        <w:rPr>
          <w:noProof w:val="0"/>
          <w:color w:val="000000"/>
          <w:spacing w:val="5"/>
          <w:sz w:val="28"/>
          <w:szCs w:val="28"/>
        </w:rPr>
        <w:lastRenderedPageBreak/>
        <w:t xml:space="preserve">розвивати рухливість </w:t>
      </w:r>
      <w:r w:rsidRPr="00C20FF0">
        <w:rPr>
          <w:noProof w:val="0"/>
          <w:color w:val="000000"/>
          <w:spacing w:val="4"/>
          <w:sz w:val="28"/>
          <w:szCs w:val="28"/>
        </w:rPr>
        <w:t xml:space="preserve">стопи і відповідні м'язи: піднімати гирі, зачіпляючи їх стопою за дужку, </w:t>
      </w:r>
      <w:r w:rsidRPr="00C20FF0">
        <w:rPr>
          <w:noProof w:val="0"/>
          <w:color w:val="000000"/>
          <w:spacing w:val="2"/>
          <w:sz w:val="28"/>
          <w:szCs w:val="28"/>
        </w:rPr>
        <w:t xml:space="preserve">робити вправи для ніг з амортизаторами, обвивати і утримувати ногу партнера, </w:t>
      </w:r>
      <w:r w:rsidRPr="00C20FF0">
        <w:rPr>
          <w:noProof w:val="0"/>
          <w:color w:val="000000"/>
          <w:spacing w:val="3"/>
          <w:sz w:val="28"/>
          <w:szCs w:val="28"/>
        </w:rPr>
        <w:t>який винен, витягаючи ногу назад убік, звільнятися від обвиву, і так далі.</w:t>
      </w:r>
      <w:r w:rsidR="00A979B4" w:rsidRPr="00A979B4">
        <w:rPr>
          <w:noProof w:val="0"/>
          <w:color w:val="000000"/>
          <w:spacing w:val="3"/>
          <w:sz w:val="28"/>
          <w:szCs w:val="28"/>
          <w:lang w:val="ru-RU"/>
        </w:rPr>
        <w:t xml:space="preserve"> </w:t>
      </w:r>
      <w:r w:rsidR="00A979B4" w:rsidRPr="00FF4E14">
        <w:rPr>
          <w:noProof w:val="0"/>
          <w:color w:val="000000"/>
          <w:spacing w:val="3"/>
          <w:sz w:val="28"/>
          <w:szCs w:val="28"/>
          <w:lang w:val="ru-RU"/>
        </w:rPr>
        <w:t>[2]</w:t>
      </w:r>
    </w:p>
    <w:p w14:paraId="14E379DB" w14:textId="77777777" w:rsidR="00987747" w:rsidRDefault="00A979B4" w:rsidP="00987747">
      <w:pPr>
        <w:widowControl w:val="0"/>
        <w:shd w:val="clear" w:color="auto" w:fill="FFFFFF"/>
        <w:autoSpaceDE w:val="0"/>
        <w:autoSpaceDN w:val="0"/>
        <w:adjustRightInd w:val="0"/>
        <w:spacing w:before="158" w:line="360" w:lineRule="auto"/>
        <w:jc w:val="center"/>
        <w:rPr>
          <w:b/>
          <w:noProof w:val="0"/>
          <w:color w:val="000000"/>
          <w:spacing w:val="3"/>
          <w:sz w:val="28"/>
          <w:szCs w:val="28"/>
          <w:lang w:val="ru-RU"/>
        </w:rPr>
      </w:pPr>
      <w:r w:rsidRPr="00FF4E14">
        <w:rPr>
          <w:b/>
          <w:noProof w:val="0"/>
          <w:color w:val="000000"/>
          <w:spacing w:val="3"/>
          <w:sz w:val="28"/>
          <w:szCs w:val="28"/>
          <w:lang w:val="ru-RU"/>
        </w:rPr>
        <w:t>9</w:t>
      </w:r>
      <w:r w:rsidR="00987747">
        <w:rPr>
          <w:b/>
          <w:noProof w:val="0"/>
          <w:color w:val="000000"/>
          <w:spacing w:val="3"/>
          <w:sz w:val="28"/>
          <w:szCs w:val="28"/>
          <w:lang w:val="ru-RU"/>
        </w:rPr>
        <w:t>.2.6 МЕТОДИКА НАВЧАННЯ ЗБИТТЮ</w:t>
      </w:r>
    </w:p>
    <w:p w14:paraId="75C68F3C" w14:textId="77777777" w:rsidR="00987747" w:rsidRPr="00C20FF0" w:rsidRDefault="00987747" w:rsidP="00987747">
      <w:pPr>
        <w:widowControl w:val="0"/>
        <w:shd w:val="clear" w:color="auto" w:fill="FFFFFF"/>
        <w:autoSpaceDE w:val="0"/>
        <w:autoSpaceDN w:val="0"/>
        <w:adjustRightInd w:val="0"/>
        <w:spacing w:before="158" w:line="360" w:lineRule="auto"/>
        <w:ind w:left="62" w:firstLine="279"/>
        <w:jc w:val="both"/>
        <w:rPr>
          <w:noProof w:val="0"/>
          <w:color w:val="000000"/>
          <w:spacing w:val="3"/>
          <w:sz w:val="28"/>
          <w:szCs w:val="28"/>
        </w:rPr>
      </w:pPr>
      <w:r w:rsidRPr="00C20FF0">
        <w:rPr>
          <w:noProof w:val="0"/>
          <w:color w:val="000000"/>
          <w:spacing w:val="3"/>
          <w:sz w:val="28"/>
          <w:szCs w:val="28"/>
        </w:rPr>
        <w:t xml:space="preserve">Збиття - це найбільш динамічні прийоми, при виконанні яких для </w:t>
      </w:r>
      <w:r w:rsidRPr="00C20FF0">
        <w:rPr>
          <w:noProof w:val="0"/>
          <w:color w:val="000000"/>
          <w:spacing w:val="1"/>
          <w:sz w:val="28"/>
          <w:szCs w:val="28"/>
        </w:rPr>
        <w:t>звалювання  суперника використовується кінетична енергія розігнаної маси тіла атакуючого</w:t>
      </w:r>
      <w:r w:rsidRPr="00C20FF0">
        <w:rPr>
          <w:noProof w:val="0"/>
          <w:color w:val="000000"/>
          <w:spacing w:val="4"/>
          <w:sz w:val="28"/>
          <w:szCs w:val="28"/>
        </w:rPr>
        <w:t xml:space="preserve">. Ця енергія створює момент сили у вигляді рухомого і падаючого </w:t>
      </w:r>
      <w:r w:rsidRPr="00C20FF0">
        <w:rPr>
          <w:noProof w:val="0"/>
          <w:color w:val="000000"/>
          <w:spacing w:val="3"/>
          <w:sz w:val="28"/>
          <w:szCs w:val="28"/>
        </w:rPr>
        <w:t xml:space="preserve">тіла атакуючого. Щоб атакуючий міг штовхнути суперника в груди, живіт, плече, </w:t>
      </w:r>
      <w:r w:rsidRPr="00C20FF0">
        <w:rPr>
          <w:noProof w:val="0"/>
          <w:color w:val="000000"/>
          <w:spacing w:val="9"/>
          <w:sz w:val="28"/>
          <w:szCs w:val="28"/>
        </w:rPr>
        <w:t xml:space="preserve">бік, стегно або в гомілку, між тулубами борців повинна бути якась </w:t>
      </w:r>
      <w:r w:rsidRPr="00C20FF0">
        <w:rPr>
          <w:noProof w:val="0"/>
          <w:color w:val="000000"/>
          <w:spacing w:val="6"/>
          <w:sz w:val="28"/>
          <w:szCs w:val="28"/>
        </w:rPr>
        <w:t xml:space="preserve">відстань. Така ситуація створюється шляхом миттєвого відшагування, або </w:t>
      </w:r>
      <w:r w:rsidRPr="00C20FF0">
        <w:rPr>
          <w:noProof w:val="0"/>
          <w:color w:val="000000"/>
          <w:spacing w:val="2"/>
          <w:sz w:val="28"/>
          <w:szCs w:val="28"/>
        </w:rPr>
        <w:t xml:space="preserve">відхилення, або обертання тулуба в поперековій області. Важливо також, щоб у момент </w:t>
      </w:r>
      <w:r w:rsidRPr="00C20FF0">
        <w:rPr>
          <w:noProof w:val="0"/>
          <w:color w:val="000000"/>
          <w:spacing w:val="4"/>
          <w:sz w:val="28"/>
          <w:szCs w:val="28"/>
        </w:rPr>
        <w:t>пош</w:t>
      </w:r>
      <w:r w:rsidR="00813275">
        <w:rPr>
          <w:noProof w:val="0"/>
          <w:color w:val="000000"/>
          <w:spacing w:val="4"/>
          <w:sz w:val="28"/>
          <w:szCs w:val="28"/>
        </w:rPr>
        <w:t>товху була створена відповідна реакція взаємного контакту</w:t>
      </w:r>
      <w:r w:rsidRPr="00C20FF0">
        <w:rPr>
          <w:noProof w:val="0"/>
          <w:color w:val="000000"/>
          <w:spacing w:val="4"/>
          <w:sz w:val="28"/>
          <w:szCs w:val="28"/>
        </w:rPr>
        <w:t>. Вона повинна бути так</w:t>
      </w:r>
      <w:r w:rsidRPr="00C20FF0">
        <w:rPr>
          <w:noProof w:val="0"/>
          <w:color w:val="000000"/>
          <w:spacing w:val="4"/>
          <w:sz w:val="28"/>
          <w:szCs w:val="28"/>
          <w:lang w:val="ru-RU"/>
        </w:rPr>
        <w:t>ою, аби</w:t>
      </w:r>
      <w:r w:rsidRPr="00C20FF0">
        <w:rPr>
          <w:noProof w:val="0"/>
          <w:color w:val="000000"/>
          <w:spacing w:val="4"/>
          <w:sz w:val="28"/>
          <w:szCs w:val="28"/>
        </w:rPr>
        <w:t xml:space="preserve"> суперник пр</w:t>
      </w:r>
      <w:r w:rsidR="00813275">
        <w:rPr>
          <w:noProof w:val="0"/>
          <w:color w:val="000000"/>
          <w:spacing w:val="4"/>
          <w:sz w:val="28"/>
          <w:szCs w:val="28"/>
        </w:rPr>
        <w:t>и</w:t>
      </w:r>
      <w:r w:rsidRPr="00C20FF0">
        <w:rPr>
          <w:noProof w:val="0"/>
          <w:color w:val="000000"/>
          <w:spacing w:val="4"/>
          <w:sz w:val="28"/>
          <w:szCs w:val="28"/>
        </w:rPr>
        <w:t xml:space="preserve">гнув у цей момент в ту сторону, куди </w:t>
      </w:r>
      <w:r w:rsidRPr="00C20FF0">
        <w:rPr>
          <w:noProof w:val="0"/>
          <w:color w:val="000000"/>
          <w:spacing w:val="4"/>
          <w:sz w:val="28"/>
          <w:szCs w:val="28"/>
          <w:lang w:val="ru-RU"/>
        </w:rPr>
        <w:t>на</w:t>
      </w:r>
      <w:r w:rsidRPr="00C20FF0">
        <w:rPr>
          <w:noProof w:val="0"/>
          <w:color w:val="000000"/>
          <w:spacing w:val="4"/>
          <w:sz w:val="28"/>
          <w:szCs w:val="28"/>
        </w:rPr>
        <w:t>правлений прийом, а в інших випадках збиття провод</w:t>
      </w:r>
      <w:r w:rsidRPr="00C20FF0">
        <w:rPr>
          <w:noProof w:val="0"/>
          <w:color w:val="000000"/>
          <w:spacing w:val="4"/>
          <w:sz w:val="28"/>
          <w:szCs w:val="28"/>
          <w:lang w:val="ru-RU"/>
        </w:rPr>
        <w:t>и</w:t>
      </w:r>
      <w:r w:rsidRPr="00C20FF0">
        <w:rPr>
          <w:noProof w:val="0"/>
          <w:color w:val="000000"/>
          <w:spacing w:val="4"/>
          <w:sz w:val="28"/>
          <w:szCs w:val="28"/>
        </w:rPr>
        <w:t xml:space="preserve">ться в ту сторону, з якою найважче зберегти </w:t>
      </w:r>
      <w:r w:rsidRPr="00C20FF0">
        <w:rPr>
          <w:noProof w:val="0"/>
          <w:color w:val="000000"/>
          <w:spacing w:val="8"/>
          <w:sz w:val="28"/>
          <w:szCs w:val="28"/>
        </w:rPr>
        <w:t>рівновагу. Часто для порушення рівноваги застосовуються зацепи і підніжки.</w:t>
      </w:r>
    </w:p>
    <w:p w14:paraId="5D71F857" w14:textId="77777777" w:rsidR="00987747" w:rsidRPr="00C20FF0" w:rsidRDefault="00987747" w:rsidP="00987747">
      <w:pPr>
        <w:widowControl w:val="0"/>
        <w:shd w:val="clear" w:color="auto" w:fill="FFFFFF"/>
        <w:autoSpaceDE w:val="0"/>
        <w:autoSpaceDN w:val="0"/>
        <w:adjustRightInd w:val="0"/>
        <w:spacing w:before="82" w:line="360" w:lineRule="auto"/>
        <w:ind w:firstLine="279"/>
        <w:jc w:val="both"/>
        <w:rPr>
          <w:noProof w:val="0"/>
          <w:sz w:val="28"/>
          <w:szCs w:val="28"/>
        </w:rPr>
      </w:pPr>
      <w:r w:rsidRPr="00C20FF0">
        <w:rPr>
          <w:noProof w:val="0"/>
          <w:color w:val="000000"/>
          <w:spacing w:val="3"/>
          <w:sz w:val="28"/>
          <w:szCs w:val="28"/>
        </w:rPr>
        <w:t xml:space="preserve">Тому збиттю завжди передує тактична підготовка (маневрування </w:t>
      </w:r>
      <w:r w:rsidRPr="00C20FF0">
        <w:rPr>
          <w:noProof w:val="0"/>
          <w:color w:val="000000"/>
          <w:spacing w:val="2"/>
          <w:sz w:val="28"/>
          <w:szCs w:val="28"/>
        </w:rPr>
        <w:t>або виведення з рівноваги), завдяки якій атакуючий створює необхідну для збиття динамічну ситуацію.</w:t>
      </w:r>
    </w:p>
    <w:p w14:paraId="78511212" w14:textId="77777777" w:rsidR="00987747" w:rsidRPr="00C20FF0" w:rsidRDefault="00987747" w:rsidP="00987747">
      <w:pPr>
        <w:widowControl w:val="0"/>
        <w:shd w:val="clear" w:color="auto" w:fill="FFFFFF"/>
        <w:autoSpaceDE w:val="0"/>
        <w:autoSpaceDN w:val="0"/>
        <w:adjustRightInd w:val="0"/>
        <w:spacing w:before="82" w:line="360" w:lineRule="auto"/>
        <w:ind w:firstLine="279"/>
        <w:jc w:val="both"/>
        <w:rPr>
          <w:noProof w:val="0"/>
          <w:sz w:val="28"/>
          <w:szCs w:val="28"/>
        </w:rPr>
      </w:pPr>
      <w:r w:rsidRPr="00C20FF0">
        <w:rPr>
          <w:noProof w:val="0"/>
          <w:color w:val="000000"/>
          <w:spacing w:val="3"/>
          <w:sz w:val="28"/>
          <w:szCs w:val="28"/>
        </w:rPr>
        <w:t>Впр</w:t>
      </w:r>
      <w:r w:rsidR="00275800">
        <w:rPr>
          <w:noProof w:val="0"/>
          <w:color w:val="000000"/>
          <w:spacing w:val="3"/>
          <w:sz w:val="28"/>
          <w:szCs w:val="28"/>
        </w:rPr>
        <w:t xml:space="preserve">ава </w:t>
      </w:r>
      <w:r w:rsidRPr="00C20FF0">
        <w:rPr>
          <w:noProof w:val="0"/>
          <w:color w:val="000000"/>
          <w:spacing w:val="3"/>
          <w:sz w:val="28"/>
          <w:szCs w:val="28"/>
        </w:rPr>
        <w:t>1</w:t>
      </w:r>
      <w:r w:rsidR="00813275">
        <w:rPr>
          <w:noProof w:val="0"/>
          <w:color w:val="000000"/>
          <w:spacing w:val="3"/>
          <w:sz w:val="28"/>
          <w:szCs w:val="28"/>
        </w:rPr>
        <w:t>. Д</w:t>
      </w:r>
      <w:r w:rsidRPr="00C20FF0">
        <w:rPr>
          <w:noProof w:val="0"/>
          <w:color w:val="000000"/>
          <w:spacing w:val="3"/>
          <w:sz w:val="28"/>
          <w:szCs w:val="28"/>
        </w:rPr>
        <w:t xml:space="preserve">ля освоєння поштовху вільною ногою </w:t>
      </w:r>
      <w:r w:rsidRPr="00C20FF0">
        <w:rPr>
          <w:noProof w:val="0"/>
          <w:color w:val="000000"/>
          <w:spacing w:val="15"/>
          <w:sz w:val="28"/>
          <w:szCs w:val="28"/>
        </w:rPr>
        <w:t>(</w:t>
      </w:r>
      <w:r w:rsidRPr="00C20FF0">
        <w:rPr>
          <w:noProof w:val="0"/>
          <w:color w:val="000000"/>
          <w:spacing w:val="15"/>
          <w:sz w:val="28"/>
          <w:szCs w:val="28"/>
          <w:lang w:val="ru-RU"/>
        </w:rPr>
        <w:t>мал</w:t>
      </w:r>
      <w:r w:rsidRPr="00C20FF0">
        <w:rPr>
          <w:noProof w:val="0"/>
          <w:color w:val="000000"/>
          <w:spacing w:val="15"/>
          <w:sz w:val="28"/>
          <w:szCs w:val="28"/>
        </w:rPr>
        <w:t>.</w:t>
      </w:r>
      <w:r w:rsidR="00275800">
        <w:rPr>
          <w:noProof w:val="0"/>
          <w:color w:val="000000"/>
          <w:spacing w:val="15"/>
          <w:sz w:val="28"/>
          <w:szCs w:val="28"/>
        </w:rPr>
        <w:t>9</w:t>
      </w:r>
      <w:r>
        <w:rPr>
          <w:noProof w:val="0"/>
          <w:color w:val="000000"/>
          <w:spacing w:val="15"/>
          <w:sz w:val="28"/>
          <w:szCs w:val="28"/>
        </w:rPr>
        <w:t>.</w:t>
      </w:r>
      <w:r w:rsidRPr="00C20FF0">
        <w:rPr>
          <w:noProof w:val="0"/>
          <w:color w:val="000000"/>
          <w:spacing w:val="15"/>
          <w:sz w:val="28"/>
          <w:szCs w:val="28"/>
        </w:rPr>
        <w:t>11).</w:t>
      </w:r>
      <w:r w:rsidRPr="00C20FF0">
        <w:rPr>
          <w:noProof w:val="0"/>
          <w:color w:val="000000"/>
          <w:spacing w:val="3"/>
          <w:sz w:val="28"/>
          <w:szCs w:val="28"/>
        </w:rPr>
        <w:t xml:space="preserve"> </w:t>
      </w:r>
      <w:r w:rsidRPr="00C20FF0">
        <w:rPr>
          <w:noProof w:val="0"/>
          <w:color w:val="000000"/>
          <w:spacing w:val="3"/>
          <w:sz w:val="28"/>
          <w:szCs w:val="28"/>
          <w:lang w:val="ru-RU"/>
        </w:rPr>
        <w:t>В</w:t>
      </w:r>
      <w:r w:rsidRPr="00C20FF0">
        <w:rPr>
          <w:noProof w:val="0"/>
          <w:color w:val="000000"/>
          <w:spacing w:val="3"/>
          <w:sz w:val="28"/>
          <w:szCs w:val="28"/>
        </w:rPr>
        <w:t>.п.</w:t>
      </w:r>
      <w:r w:rsidR="00813275">
        <w:rPr>
          <w:noProof w:val="0"/>
          <w:color w:val="000000"/>
          <w:spacing w:val="3"/>
          <w:sz w:val="28"/>
          <w:szCs w:val="28"/>
        </w:rPr>
        <w:t>:</w:t>
      </w:r>
      <w:r w:rsidRPr="00C20FF0">
        <w:rPr>
          <w:noProof w:val="0"/>
          <w:color w:val="000000"/>
          <w:spacing w:val="3"/>
          <w:sz w:val="28"/>
          <w:szCs w:val="28"/>
        </w:rPr>
        <w:t xml:space="preserve"> правостороння </w:t>
      </w:r>
      <w:r w:rsidRPr="00C20FF0">
        <w:rPr>
          <w:noProof w:val="0"/>
          <w:color w:val="000000"/>
          <w:spacing w:val="8"/>
          <w:sz w:val="28"/>
          <w:szCs w:val="28"/>
        </w:rPr>
        <w:t xml:space="preserve">стійка, тулуб спортсмена нахилений. Спортсмен повинен випрямитися і </w:t>
      </w:r>
      <w:r w:rsidRPr="00C20FF0">
        <w:rPr>
          <w:noProof w:val="0"/>
          <w:color w:val="000000"/>
          <w:spacing w:val="4"/>
          <w:sz w:val="28"/>
          <w:szCs w:val="28"/>
        </w:rPr>
        <w:t>перенести праву ногу назад до рівня п'яти лівої ноги, поставити правий носок біля</w:t>
      </w:r>
      <w:r w:rsidRPr="00C20FF0">
        <w:rPr>
          <w:noProof w:val="0"/>
          <w:color w:val="000000"/>
          <w:spacing w:val="3"/>
          <w:sz w:val="28"/>
          <w:szCs w:val="28"/>
        </w:rPr>
        <w:t xml:space="preserve"> лівої п'яти і, різко нагинаючись, зробити випад лівою ногою.</w:t>
      </w:r>
      <w:r w:rsidRPr="00C20FF0">
        <w:rPr>
          <w:noProof w:val="0"/>
          <w:sz w:val="28"/>
          <w:szCs w:val="28"/>
        </w:rPr>
        <w:t xml:space="preserve">                                               </w:t>
      </w:r>
      <w:r w:rsidRPr="00C20FF0">
        <w:rPr>
          <w:noProof w:val="0"/>
          <w:sz w:val="28"/>
          <w:szCs w:val="28"/>
        </w:rPr>
        <w:tab/>
      </w:r>
      <w:r w:rsidRPr="00C20FF0">
        <w:rPr>
          <w:noProof w:val="0"/>
          <w:color w:val="000000"/>
          <w:spacing w:val="3"/>
          <w:sz w:val="28"/>
          <w:szCs w:val="28"/>
        </w:rPr>
        <w:t xml:space="preserve">Вправа виконується м'яко і плавно. Грубою помилкою буде спроба </w:t>
      </w:r>
      <w:r w:rsidRPr="00C20FF0">
        <w:rPr>
          <w:noProof w:val="0"/>
          <w:color w:val="000000"/>
          <w:spacing w:val="2"/>
          <w:sz w:val="28"/>
          <w:szCs w:val="28"/>
        </w:rPr>
        <w:t xml:space="preserve">зробити стрибок. Щоб виявити її, тренер повинен покласти руку на голову борця. </w:t>
      </w:r>
      <w:r w:rsidRPr="00C20FF0">
        <w:rPr>
          <w:noProof w:val="0"/>
          <w:color w:val="000000"/>
          <w:spacing w:val="3"/>
          <w:sz w:val="28"/>
          <w:szCs w:val="28"/>
        </w:rPr>
        <w:t>Не можна також жорстко ставити ногу, що йде на випад. Ця і чотири наступні вправи виконуються в обидві сторони.</w:t>
      </w:r>
    </w:p>
    <w:p w14:paraId="592F2F07" w14:textId="77777777" w:rsidR="00987747" w:rsidRPr="00C20FF0" w:rsidRDefault="00987747" w:rsidP="00987747">
      <w:pPr>
        <w:widowControl w:val="0"/>
        <w:shd w:val="clear" w:color="auto" w:fill="FFFFFF"/>
        <w:autoSpaceDE w:val="0"/>
        <w:autoSpaceDN w:val="0"/>
        <w:adjustRightInd w:val="0"/>
        <w:spacing w:before="82" w:line="360" w:lineRule="auto"/>
        <w:ind w:firstLine="279"/>
        <w:jc w:val="both"/>
        <w:rPr>
          <w:noProof w:val="0"/>
          <w:color w:val="000000"/>
          <w:spacing w:val="4"/>
          <w:sz w:val="28"/>
          <w:szCs w:val="28"/>
        </w:rPr>
      </w:pPr>
      <w:r>
        <w:rPr>
          <w:color w:val="000000"/>
          <w:spacing w:val="3"/>
          <w:sz w:val="28"/>
          <w:szCs w:val="28"/>
          <w:lang w:val="ru-RU"/>
        </w:rPr>
        <w:drawing>
          <wp:anchor distT="0" distB="0" distL="114300" distR="114300" simplePos="0" relativeHeight="251838464" behindDoc="0" locked="0" layoutInCell="1" allowOverlap="1" wp14:anchorId="1811A7C6" wp14:editId="785E0D2D">
            <wp:simplePos x="0" y="0"/>
            <wp:positionH relativeFrom="column">
              <wp:posOffset>921385</wp:posOffset>
            </wp:positionH>
            <wp:positionV relativeFrom="paragraph">
              <wp:posOffset>1534795</wp:posOffset>
            </wp:positionV>
            <wp:extent cx="4514215" cy="1068705"/>
            <wp:effectExtent l="19050" t="0" r="635" b="0"/>
            <wp:wrapNone/>
            <wp:docPr id="51" name="Рисунок 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pic:cNvPicPr preferRelativeResize="0">
                      <a:picLocks noChangeArrowheads="1"/>
                    </pic:cNvPicPr>
                  </pic:nvPicPr>
                  <pic:blipFill>
                    <a:blip r:embed="rId20">
                      <a:lum bright="-20000" contrast="40000"/>
                    </a:blip>
                    <a:stretch>
                      <a:fillRect/>
                    </a:stretch>
                  </pic:blipFill>
                  <pic:spPr bwMode="auto">
                    <a:xfrm>
                      <a:off x="0" y="0"/>
                      <a:ext cx="4514215" cy="1068705"/>
                    </a:xfrm>
                    <a:prstGeom prst="rect">
                      <a:avLst/>
                    </a:prstGeom>
                    <a:noFill/>
                    <a:ln>
                      <a:noFill/>
                    </a:ln>
                  </pic:spPr>
                </pic:pic>
              </a:graphicData>
            </a:graphic>
          </wp:anchor>
        </w:drawing>
      </w:r>
      <w:r w:rsidRPr="00C20FF0">
        <w:rPr>
          <w:noProof w:val="0"/>
          <w:color w:val="000000"/>
          <w:spacing w:val="3"/>
          <w:sz w:val="28"/>
          <w:szCs w:val="28"/>
          <w:lang w:val="ru-RU"/>
        </w:rPr>
        <w:t>В</w:t>
      </w:r>
      <w:r w:rsidRPr="00C20FF0">
        <w:rPr>
          <w:noProof w:val="0"/>
          <w:color w:val="000000"/>
          <w:spacing w:val="3"/>
          <w:sz w:val="28"/>
          <w:szCs w:val="28"/>
        </w:rPr>
        <w:t>пр</w:t>
      </w:r>
      <w:r w:rsidR="00275800">
        <w:rPr>
          <w:noProof w:val="0"/>
          <w:color w:val="000000"/>
          <w:spacing w:val="3"/>
          <w:sz w:val="28"/>
          <w:szCs w:val="28"/>
        </w:rPr>
        <w:t xml:space="preserve">ава </w:t>
      </w:r>
      <w:r w:rsidRPr="00C20FF0">
        <w:rPr>
          <w:noProof w:val="0"/>
          <w:color w:val="000000"/>
          <w:spacing w:val="3"/>
          <w:sz w:val="28"/>
          <w:szCs w:val="28"/>
        </w:rPr>
        <w:t>2</w:t>
      </w:r>
      <w:r w:rsidR="00813275">
        <w:rPr>
          <w:noProof w:val="0"/>
          <w:color w:val="000000"/>
          <w:spacing w:val="3"/>
          <w:sz w:val="28"/>
          <w:szCs w:val="28"/>
        </w:rPr>
        <w:t>. Д</w:t>
      </w:r>
      <w:r w:rsidRPr="00C20FF0">
        <w:rPr>
          <w:noProof w:val="0"/>
          <w:color w:val="000000"/>
          <w:spacing w:val="3"/>
          <w:sz w:val="28"/>
          <w:szCs w:val="28"/>
        </w:rPr>
        <w:t>ля освоєння поштовху з поворотом на 90 (</w:t>
      </w:r>
      <w:r w:rsidRPr="00C20FF0">
        <w:rPr>
          <w:noProof w:val="0"/>
          <w:color w:val="000000"/>
          <w:spacing w:val="3"/>
          <w:sz w:val="28"/>
          <w:szCs w:val="28"/>
          <w:lang w:val="ru-RU"/>
        </w:rPr>
        <w:t>мал</w:t>
      </w:r>
      <w:r w:rsidRPr="00C20FF0">
        <w:rPr>
          <w:noProof w:val="0"/>
          <w:color w:val="000000"/>
          <w:spacing w:val="3"/>
          <w:sz w:val="28"/>
          <w:szCs w:val="28"/>
        </w:rPr>
        <w:t>.</w:t>
      </w:r>
      <w:r w:rsidR="00275800">
        <w:rPr>
          <w:noProof w:val="0"/>
          <w:color w:val="000000"/>
          <w:spacing w:val="3"/>
          <w:sz w:val="28"/>
          <w:szCs w:val="28"/>
        </w:rPr>
        <w:t>9</w:t>
      </w:r>
      <w:r>
        <w:rPr>
          <w:noProof w:val="0"/>
          <w:color w:val="000000"/>
          <w:spacing w:val="3"/>
          <w:sz w:val="28"/>
          <w:szCs w:val="28"/>
        </w:rPr>
        <w:t>.</w:t>
      </w:r>
      <w:r w:rsidRPr="00C20FF0">
        <w:rPr>
          <w:noProof w:val="0"/>
          <w:color w:val="000000"/>
          <w:spacing w:val="3"/>
          <w:sz w:val="28"/>
          <w:szCs w:val="28"/>
        </w:rPr>
        <w:t>12). В</w:t>
      </w:r>
      <w:r>
        <w:rPr>
          <w:noProof w:val="0"/>
          <w:color w:val="000000"/>
          <w:spacing w:val="3"/>
          <w:sz w:val="28"/>
          <w:szCs w:val="28"/>
        </w:rPr>
        <w:t>.</w:t>
      </w:r>
      <w:r w:rsidR="00813275">
        <w:rPr>
          <w:noProof w:val="0"/>
          <w:color w:val="000000"/>
          <w:spacing w:val="3"/>
          <w:sz w:val="28"/>
          <w:szCs w:val="28"/>
        </w:rPr>
        <w:t xml:space="preserve"> </w:t>
      </w:r>
      <w:r>
        <w:rPr>
          <w:noProof w:val="0"/>
          <w:color w:val="000000"/>
          <w:spacing w:val="3"/>
          <w:sz w:val="28"/>
          <w:szCs w:val="28"/>
        </w:rPr>
        <w:t>п.</w:t>
      </w:r>
      <w:r w:rsidR="00813275">
        <w:rPr>
          <w:noProof w:val="0"/>
          <w:color w:val="000000"/>
          <w:spacing w:val="3"/>
          <w:sz w:val="28"/>
          <w:szCs w:val="28"/>
        </w:rPr>
        <w:t>:</w:t>
      </w:r>
      <w:r>
        <w:rPr>
          <w:noProof w:val="0"/>
          <w:color w:val="000000"/>
          <w:spacing w:val="3"/>
          <w:sz w:val="28"/>
          <w:szCs w:val="28"/>
        </w:rPr>
        <w:t xml:space="preserve"> </w:t>
      </w:r>
      <w:r w:rsidRPr="00C20FF0">
        <w:rPr>
          <w:noProof w:val="0"/>
          <w:color w:val="000000"/>
          <w:spacing w:val="3"/>
          <w:sz w:val="28"/>
          <w:szCs w:val="28"/>
        </w:rPr>
        <w:t>теж</w:t>
      </w:r>
      <w:r>
        <w:rPr>
          <w:noProof w:val="0"/>
          <w:color w:val="000000"/>
          <w:spacing w:val="3"/>
          <w:sz w:val="28"/>
          <w:szCs w:val="28"/>
        </w:rPr>
        <w:t xml:space="preserve"> </w:t>
      </w:r>
      <w:r w:rsidRPr="00C20FF0">
        <w:rPr>
          <w:noProof w:val="0"/>
          <w:color w:val="000000"/>
          <w:spacing w:val="3"/>
          <w:sz w:val="28"/>
          <w:szCs w:val="28"/>
        </w:rPr>
        <w:lastRenderedPageBreak/>
        <w:t xml:space="preserve">саме. Борець переміщає праву ногу назад і, довівши її до п'яти лівої ноги, розгортається </w:t>
      </w:r>
      <w:r w:rsidRPr="00C20FF0">
        <w:rPr>
          <w:noProof w:val="0"/>
          <w:color w:val="000000"/>
          <w:spacing w:val="2"/>
          <w:sz w:val="28"/>
          <w:szCs w:val="28"/>
        </w:rPr>
        <w:t xml:space="preserve">п'ятою убік (коліном до коліна), потім ставить праву ногу на ступню правіше на </w:t>
      </w:r>
      <w:r w:rsidRPr="00C20FF0">
        <w:rPr>
          <w:noProof w:val="0"/>
          <w:color w:val="000000"/>
          <w:spacing w:val="5"/>
          <w:sz w:val="28"/>
          <w:szCs w:val="28"/>
        </w:rPr>
        <w:t xml:space="preserve">носок, одночасно повертає голову і тулуб вліво і робить випад з </w:t>
      </w:r>
      <w:r w:rsidRPr="00C20FF0">
        <w:rPr>
          <w:noProof w:val="0"/>
          <w:color w:val="000000"/>
          <w:spacing w:val="4"/>
          <w:sz w:val="28"/>
          <w:szCs w:val="28"/>
        </w:rPr>
        <w:t>поворотом на 90°.</w:t>
      </w:r>
    </w:p>
    <w:p w14:paraId="022C0E5E" w14:textId="77777777" w:rsidR="00987747" w:rsidRPr="003B7AD6" w:rsidRDefault="00DB4064" w:rsidP="00987747">
      <w:pPr>
        <w:widowControl w:val="0"/>
        <w:shd w:val="clear" w:color="auto" w:fill="FFFFFF"/>
        <w:autoSpaceDE w:val="0"/>
        <w:autoSpaceDN w:val="0"/>
        <w:adjustRightInd w:val="0"/>
        <w:spacing w:before="307" w:line="360" w:lineRule="auto"/>
        <w:ind w:firstLine="279"/>
        <w:jc w:val="both"/>
        <w:rPr>
          <w:noProof w:val="0"/>
          <w:sz w:val="28"/>
          <w:szCs w:val="28"/>
        </w:rPr>
      </w:pPr>
      <w:r>
        <w:rPr>
          <w:sz w:val="28"/>
          <w:szCs w:val="28"/>
          <w:lang w:val="ru-RU"/>
        </w:rPr>
        <w:drawing>
          <wp:anchor distT="0" distB="0" distL="114300" distR="114300" simplePos="0" relativeHeight="251987968" behindDoc="0" locked="0" layoutInCell="1" allowOverlap="1" wp14:anchorId="4B2C702B" wp14:editId="02D80AC0">
            <wp:simplePos x="0" y="0"/>
            <wp:positionH relativeFrom="column">
              <wp:posOffset>923223</wp:posOffset>
            </wp:positionH>
            <wp:positionV relativeFrom="paragraph">
              <wp:posOffset>14237</wp:posOffset>
            </wp:positionV>
            <wp:extent cx="4516855" cy="1070811"/>
            <wp:effectExtent l="19050" t="0" r="0" b="0"/>
            <wp:wrapNone/>
            <wp:docPr id="1456" name="Рисунок 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pic:cNvPicPr preferRelativeResize="0">
                      <a:picLocks noChangeArrowheads="1"/>
                    </pic:cNvPicPr>
                  </pic:nvPicPr>
                  <pic:blipFill>
                    <a:blip r:embed="rId20">
                      <a:lum bright="-20000" contrast="40000"/>
                    </a:blip>
                    <a:stretch>
                      <a:fillRect/>
                    </a:stretch>
                  </pic:blipFill>
                  <pic:spPr bwMode="auto">
                    <a:xfrm>
                      <a:off x="0" y="0"/>
                      <a:ext cx="4516855" cy="1070811"/>
                    </a:xfrm>
                    <a:prstGeom prst="rect">
                      <a:avLst/>
                    </a:prstGeom>
                    <a:noFill/>
                    <a:ln>
                      <a:noFill/>
                    </a:ln>
                  </pic:spPr>
                </pic:pic>
              </a:graphicData>
            </a:graphic>
          </wp:anchor>
        </w:drawing>
      </w:r>
    </w:p>
    <w:p w14:paraId="6F2FD20F" w14:textId="77777777" w:rsidR="00987747" w:rsidRPr="003B7AD6" w:rsidRDefault="00987747" w:rsidP="00987747">
      <w:pPr>
        <w:widowControl w:val="0"/>
        <w:shd w:val="clear" w:color="auto" w:fill="FFFFFF"/>
        <w:autoSpaceDE w:val="0"/>
        <w:autoSpaceDN w:val="0"/>
        <w:adjustRightInd w:val="0"/>
        <w:spacing w:before="307" w:line="360" w:lineRule="auto"/>
        <w:ind w:firstLine="279"/>
        <w:jc w:val="both"/>
        <w:rPr>
          <w:noProof w:val="0"/>
          <w:sz w:val="28"/>
          <w:szCs w:val="28"/>
        </w:rPr>
      </w:pPr>
      <w:r w:rsidRPr="003B7AD6">
        <w:rPr>
          <w:noProof w:val="0"/>
          <w:sz w:val="28"/>
          <w:szCs w:val="28"/>
        </w:rPr>
        <w:t xml:space="preserve">              </w:t>
      </w:r>
    </w:p>
    <w:p w14:paraId="189A8636" w14:textId="77777777" w:rsidR="00987747" w:rsidRPr="00C20FF0" w:rsidRDefault="00987747" w:rsidP="00987747">
      <w:pPr>
        <w:widowControl w:val="0"/>
        <w:shd w:val="clear" w:color="auto" w:fill="FFFFFF"/>
        <w:autoSpaceDE w:val="0"/>
        <w:autoSpaceDN w:val="0"/>
        <w:adjustRightInd w:val="0"/>
        <w:spacing w:before="307" w:line="360" w:lineRule="auto"/>
        <w:ind w:left="1416" w:firstLine="708"/>
        <w:rPr>
          <w:noProof w:val="0"/>
          <w:sz w:val="28"/>
          <w:szCs w:val="28"/>
          <w:lang w:val="ru-RU"/>
        </w:rPr>
      </w:pPr>
      <w:r w:rsidRPr="00C20FF0">
        <w:rPr>
          <w:noProof w:val="0"/>
          <w:sz w:val="28"/>
          <w:szCs w:val="28"/>
          <w:lang w:val="ru-RU"/>
        </w:rPr>
        <w:t>Мал.</w:t>
      </w:r>
      <w:r w:rsidR="00D418AA">
        <w:rPr>
          <w:noProof w:val="0"/>
          <w:sz w:val="28"/>
          <w:szCs w:val="28"/>
          <w:lang w:val="ru-RU"/>
        </w:rPr>
        <w:t>9</w:t>
      </w:r>
      <w:r>
        <w:rPr>
          <w:noProof w:val="0"/>
          <w:sz w:val="28"/>
          <w:szCs w:val="28"/>
          <w:lang w:val="ru-RU"/>
        </w:rPr>
        <w:t>.</w:t>
      </w:r>
      <w:r w:rsidR="00D418AA">
        <w:rPr>
          <w:noProof w:val="0"/>
          <w:sz w:val="28"/>
          <w:szCs w:val="28"/>
          <w:lang w:val="ru-RU"/>
        </w:rPr>
        <w:t xml:space="preserve">11 </w:t>
      </w:r>
      <w:r w:rsidRPr="00C20FF0">
        <w:rPr>
          <w:noProof w:val="0"/>
          <w:sz w:val="28"/>
          <w:szCs w:val="28"/>
          <w:lang w:val="ru-RU"/>
        </w:rPr>
        <w:t xml:space="preserve">           </w:t>
      </w:r>
      <w:r>
        <w:rPr>
          <w:noProof w:val="0"/>
          <w:sz w:val="28"/>
          <w:szCs w:val="28"/>
          <w:lang w:val="ru-RU"/>
        </w:rPr>
        <w:t xml:space="preserve">                             </w:t>
      </w:r>
      <w:r w:rsidRPr="00C20FF0">
        <w:rPr>
          <w:noProof w:val="0"/>
          <w:sz w:val="28"/>
          <w:szCs w:val="28"/>
          <w:lang w:val="ru-RU"/>
        </w:rPr>
        <w:t xml:space="preserve">  Мал.</w:t>
      </w:r>
      <w:r w:rsidR="00D418AA">
        <w:rPr>
          <w:noProof w:val="0"/>
          <w:sz w:val="28"/>
          <w:szCs w:val="28"/>
          <w:lang w:val="ru-RU"/>
        </w:rPr>
        <w:t>9</w:t>
      </w:r>
      <w:r>
        <w:rPr>
          <w:noProof w:val="0"/>
          <w:sz w:val="28"/>
          <w:szCs w:val="28"/>
          <w:lang w:val="ru-RU"/>
        </w:rPr>
        <w:t>.</w:t>
      </w:r>
      <w:r w:rsidR="00D418AA">
        <w:rPr>
          <w:noProof w:val="0"/>
          <w:sz w:val="28"/>
          <w:szCs w:val="28"/>
          <w:lang w:val="ru-RU"/>
        </w:rPr>
        <w:t>12</w:t>
      </w:r>
    </w:p>
    <w:p w14:paraId="7B1B7A4A" w14:textId="77777777" w:rsidR="00987747" w:rsidRDefault="00987747" w:rsidP="00987747">
      <w:pPr>
        <w:widowControl w:val="0"/>
        <w:shd w:val="clear" w:color="auto" w:fill="FFFFFF"/>
        <w:autoSpaceDE w:val="0"/>
        <w:autoSpaceDN w:val="0"/>
        <w:adjustRightInd w:val="0"/>
        <w:spacing w:before="163" w:line="360" w:lineRule="auto"/>
        <w:ind w:left="17" w:right="57" w:firstLine="279"/>
        <w:jc w:val="both"/>
        <w:rPr>
          <w:noProof w:val="0"/>
          <w:color w:val="000000"/>
          <w:spacing w:val="3"/>
          <w:sz w:val="28"/>
          <w:szCs w:val="28"/>
        </w:rPr>
      </w:pPr>
      <w:r w:rsidRPr="00C20FF0">
        <w:rPr>
          <w:noProof w:val="0"/>
          <w:color w:val="000000"/>
          <w:spacing w:val="1"/>
          <w:sz w:val="28"/>
          <w:szCs w:val="28"/>
          <w:lang w:val="ru-RU"/>
        </w:rPr>
        <w:t>В</w:t>
      </w:r>
      <w:r w:rsidRPr="00C20FF0">
        <w:rPr>
          <w:noProof w:val="0"/>
          <w:color w:val="000000"/>
          <w:spacing w:val="1"/>
          <w:sz w:val="28"/>
          <w:szCs w:val="28"/>
        </w:rPr>
        <w:t>пр</w:t>
      </w:r>
      <w:r w:rsidR="00275800">
        <w:rPr>
          <w:noProof w:val="0"/>
          <w:color w:val="000000"/>
          <w:spacing w:val="1"/>
          <w:sz w:val="28"/>
          <w:szCs w:val="28"/>
        </w:rPr>
        <w:t>ава</w:t>
      </w:r>
      <w:r w:rsidRPr="00C20FF0">
        <w:rPr>
          <w:noProof w:val="0"/>
          <w:color w:val="000000"/>
          <w:spacing w:val="1"/>
          <w:sz w:val="28"/>
          <w:szCs w:val="28"/>
        </w:rPr>
        <w:t xml:space="preserve"> 3. Навчання перенесенню ваги на захоплене плече партнера (мал. </w:t>
      </w:r>
      <w:r w:rsidR="00D418AA">
        <w:rPr>
          <w:noProof w:val="0"/>
          <w:color w:val="000000"/>
          <w:spacing w:val="1"/>
          <w:sz w:val="28"/>
          <w:szCs w:val="28"/>
        </w:rPr>
        <w:t>9</w:t>
      </w:r>
      <w:r>
        <w:rPr>
          <w:noProof w:val="0"/>
          <w:color w:val="000000"/>
          <w:spacing w:val="1"/>
          <w:sz w:val="28"/>
          <w:szCs w:val="28"/>
        </w:rPr>
        <w:t>.</w:t>
      </w:r>
      <w:r w:rsidRPr="00C20FF0">
        <w:rPr>
          <w:noProof w:val="0"/>
          <w:color w:val="000000"/>
          <w:spacing w:val="17"/>
          <w:sz w:val="28"/>
          <w:szCs w:val="28"/>
        </w:rPr>
        <w:t>13)</w:t>
      </w:r>
      <w:r w:rsidR="00D418AA">
        <w:rPr>
          <w:noProof w:val="0"/>
          <w:color w:val="000000"/>
          <w:spacing w:val="17"/>
          <w:sz w:val="28"/>
          <w:szCs w:val="28"/>
        </w:rPr>
        <w:t>.</w:t>
      </w:r>
      <w:r w:rsidRPr="00C20FF0">
        <w:rPr>
          <w:noProof w:val="0"/>
          <w:color w:val="000000"/>
          <w:spacing w:val="17"/>
          <w:sz w:val="28"/>
          <w:szCs w:val="28"/>
        </w:rPr>
        <w:t xml:space="preserve"> Учень </w:t>
      </w:r>
      <w:r w:rsidRPr="00C20FF0">
        <w:rPr>
          <w:noProof w:val="0"/>
          <w:color w:val="000000"/>
          <w:spacing w:val="3"/>
          <w:sz w:val="28"/>
          <w:szCs w:val="28"/>
        </w:rPr>
        <w:t xml:space="preserve">захоплює праву руку партнера двома руками, правим плечем </w:t>
      </w:r>
      <w:r w:rsidRPr="00C20FF0">
        <w:rPr>
          <w:noProof w:val="0"/>
          <w:color w:val="000000"/>
          <w:spacing w:val="8"/>
          <w:sz w:val="28"/>
          <w:szCs w:val="28"/>
        </w:rPr>
        <w:t xml:space="preserve">накриває його плече, виконує </w:t>
      </w:r>
      <w:r w:rsidRPr="00C20FF0">
        <w:rPr>
          <w:noProof w:val="0"/>
          <w:color w:val="000000"/>
          <w:spacing w:val="8"/>
          <w:sz w:val="28"/>
          <w:szCs w:val="28"/>
          <w:lang w:val="ru-RU"/>
        </w:rPr>
        <w:t>впр</w:t>
      </w:r>
      <w:r w:rsidR="00D418AA">
        <w:rPr>
          <w:noProof w:val="0"/>
          <w:color w:val="000000"/>
          <w:spacing w:val="8"/>
          <w:sz w:val="28"/>
          <w:szCs w:val="28"/>
          <w:lang w:val="ru-RU"/>
        </w:rPr>
        <w:t>аву</w:t>
      </w:r>
      <w:r w:rsidRPr="00C20FF0">
        <w:rPr>
          <w:noProof w:val="0"/>
          <w:color w:val="000000"/>
          <w:spacing w:val="8"/>
          <w:sz w:val="28"/>
          <w:szCs w:val="28"/>
        </w:rPr>
        <w:t xml:space="preserve"> 2 і зупиняється в завершальній </w:t>
      </w:r>
      <w:r w:rsidRPr="00C20FF0">
        <w:rPr>
          <w:noProof w:val="0"/>
          <w:color w:val="000000"/>
          <w:spacing w:val="7"/>
          <w:sz w:val="28"/>
          <w:szCs w:val="28"/>
        </w:rPr>
        <w:t xml:space="preserve">позиції. Потім він переставляє ліву ногу трохи убік п'ятою назовні і, </w:t>
      </w:r>
      <w:r w:rsidRPr="00C20FF0">
        <w:rPr>
          <w:noProof w:val="0"/>
          <w:color w:val="000000"/>
          <w:spacing w:val="4"/>
          <w:sz w:val="28"/>
          <w:szCs w:val="28"/>
        </w:rPr>
        <w:t xml:space="preserve">спираючись на неї, повертає тулуб так, аби ще більше навалитися </w:t>
      </w:r>
      <w:r w:rsidRPr="00C20FF0">
        <w:rPr>
          <w:noProof w:val="0"/>
          <w:color w:val="000000"/>
          <w:spacing w:val="3"/>
          <w:sz w:val="28"/>
          <w:szCs w:val="28"/>
        </w:rPr>
        <w:t>на плече партнера. Це положення треба відчути і запам'ятати.</w:t>
      </w:r>
    </w:p>
    <w:p w14:paraId="682F5D52" w14:textId="77777777" w:rsidR="00987747" w:rsidRDefault="00D418AA" w:rsidP="00987747">
      <w:pPr>
        <w:widowControl w:val="0"/>
        <w:shd w:val="clear" w:color="auto" w:fill="FFFFFF"/>
        <w:autoSpaceDE w:val="0"/>
        <w:autoSpaceDN w:val="0"/>
        <w:adjustRightInd w:val="0"/>
        <w:spacing w:before="163" w:line="360" w:lineRule="auto"/>
        <w:ind w:left="17" w:right="57" w:firstLine="279"/>
        <w:jc w:val="both"/>
        <w:rPr>
          <w:noProof w:val="0"/>
          <w:color w:val="000000"/>
          <w:spacing w:val="3"/>
          <w:sz w:val="28"/>
          <w:szCs w:val="28"/>
        </w:rPr>
      </w:pPr>
      <w:r>
        <w:rPr>
          <w:color w:val="000000"/>
          <w:spacing w:val="3"/>
          <w:sz w:val="28"/>
          <w:szCs w:val="28"/>
          <w:lang w:val="ru-RU"/>
        </w:rPr>
        <w:drawing>
          <wp:anchor distT="0" distB="0" distL="114300" distR="114300" simplePos="0" relativeHeight="251839488" behindDoc="0" locked="0" layoutInCell="1" allowOverlap="1" wp14:anchorId="35211528" wp14:editId="51357C38">
            <wp:simplePos x="0" y="0"/>
            <wp:positionH relativeFrom="column">
              <wp:posOffset>1115728</wp:posOffset>
            </wp:positionH>
            <wp:positionV relativeFrom="paragraph">
              <wp:posOffset>43366</wp:posOffset>
            </wp:positionV>
            <wp:extent cx="4270208" cy="1961147"/>
            <wp:effectExtent l="19050" t="0" r="0" b="0"/>
            <wp:wrapNone/>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lum bright="-20000" contrast="40000"/>
                    </a:blip>
                    <a:srcRect/>
                    <a:stretch>
                      <a:fillRect/>
                    </a:stretch>
                  </pic:blipFill>
                  <pic:spPr bwMode="auto">
                    <a:xfrm>
                      <a:off x="0" y="0"/>
                      <a:ext cx="4270208" cy="1961147"/>
                    </a:xfrm>
                    <a:prstGeom prst="rect">
                      <a:avLst/>
                    </a:prstGeom>
                    <a:noFill/>
                    <a:ln w="9525">
                      <a:noFill/>
                      <a:miter lim="800000"/>
                      <a:headEnd/>
                      <a:tailEnd/>
                    </a:ln>
                  </pic:spPr>
                </pic:pic>
              </a:graphicData>
            </a:graphic>
          </wp:anchor>
        </w:drawing>
      </w:r>
    </w:p>
    <w:p w14:paraId="7C1BF71D" w14:textId="77777777" w:rsidR="00987747" w:rsidRDefault="00987747" w:rsidP="00987747">
      <w:pPr>
        <w:widowControl w:val="0"/>
        <w:shd w:val="clear" w:color="auto" w:fill="FFFFFF"/>
        <w:autoSpaceDE w:val="0"/>
        <w:autoSpaceDN w:val="0"/>
        <w:adjustRightInd w:val="0"/>
        <w:spacing w:before="163" w:line="360" w:lineRule="auto"/>
        <w:ind w:left="17" w:right="57" w:firstLine="279"/>
        <w:jc w:val="both"/>
        <w:rPr>
          <w:noProof w:val="0"/>
          <w:color w:val="000000"/>
          <w:spacing w:val="3"/>
          <w:sz w:val="28"/>
          <w:szCs w:val="28"/>
        </w:rPr>
      </w:pPr>
    </w:p>
    <w:p w14:paraId="57E41C0E" w14:textId="77777777" w:rsidR="00987747" w:rsidRPr="00C20FF0" w:rsidRDefault="00987747" w:rsidP="00987747">
      <w:pPr>
        <w:widowControl w:val="0"/>
        <w:shd w:val="clear" w:color="auto" w:fill="FFFFFF"/>
        <w:autoSpaceDE w:val="0"/>
        <w:autoSpaceDN w:val="0"/>
        <w:adjustRightInd w:val="0"/>
        <w:spacing w:before="163" w:line="360" w:lineRule="auto"/>
        <w:ind w:left="17" w:right="57" w:firstLine="279"/>
        <w:jc w:val="both"/>
        <w:rPr>
          <w:noProof w:val="0"/>
          <w:color w:val="000000"/>
          <w:spacing w:val="3"/>
          <w:sz w:val="28"/>
          <w:szCs w:val="28"/>
        </w:rPr>
      </w:pPr>
    </w:p>
    <w:p w14:paraId="65151D20" w14:textId="77777777" w:rsidR="00987747" w:rsidRPr="00C20FF0" w:rsidRDefault="00987747" w:rsidP="00987747">
      <w:pPr>
        <w:widowControl w:val="0"/>
        <w:shd w:val="clear" w:color="auto" w:fill="FFFFFF"/>
        <w:autoSpaceDE w:val="0"/>
        <w:autoSpaceDN w:val="0"/>
        <w:adjustRightInd w:val="0"/>
        <w:spacing w:before="163" w:line="360" w:lineRule="auto"/>
        <w:ind w:left="17" w:right="57" w:firstLine="279"/>
        <w:jc w:val="both"/>
        <w:rPr>
          <w:noProof w:val="0"/>
          <w:sz w:val="28"/>
          <w:szCs w:val="28"/>
          <w:lang w:val="ru-RU"/>
        </w:rPr>
      </w:pPr>
    </w:p>
    <w:p w14:paraId="760B3EDF" w14:textId="77777777" w:rsidR="00D418AA" w:rsidRDefault="00D418AA" w:rsidP="00987747">
      <w:pPr>
        <w:widowControl w:val="0"/>
        <w:shd w:val="clear" w:color="auto" w:fill="FFFFFF"/>
        <w:autoSpaceDE w:val="0"/>
        <w:autoSpaceDN w:val="0"/>
        <w:adjustRightInd w:val="0"/>
        <w:spacing w:before="163" w:line="360" w:lineRule="auto"/>
        <w:ind w:left="17" w:right="57" w:firstLine="279"/>
        <w:jc w:val="center"/>
        <w:rPr>
          <w:noProof w:val="0"/>
          <w:sz w:val="28"/>
          <w:szCs w:val="28"/>
          <w:lang w:val="ru-RU"/>
        </w:rPr>
      </w:pPr>
    </w:p>
    <w:p w14:paraId="2877E095" w14:textId="77777777" w:rsidR="00987747" w:rsidRPr="00C20FF0" w:rsidRDefault="00987747" w:rsidP="00987747">
      <w:pPr>
        <w:widowControl w:val="0"/>
        <w:shd w:val="clear" w:color="auto" w:fill="FFFFFF"/>
        <w:autoSpaceDE w:val="0"/>
        <w:autoSpaceDN w:val="0"/>
        <w:adjustRightInd w:val="0"/>
        <w:spacing w:before="163" w:line="360" w:lineRule="auto"/>
        <w:ind w:left="17" w:right="57" w:firstLine="279"/>
        <w:jc w:val="center"/>
        <w:rPr>
          <w:noProof w:val="0"/>
          <w:sz w:val="28"/>
          <w:szCs w:val="28"/>
          <w:lang w:val="ru-RU"/>
        </w:rPr>
      </w:pPr>
      <w:r w:rsidRPr="00C20FF0">
        <w:rPr>
          <w:noProof w:val="0"/>
          <w:sz w:val="28"/>
          <w:szCs w:val="28"/>
          <w:lang w:val="ru-RU"/>
        </w:rPr>
        <w:t>Мал.</w:t>
      </w:r>
      <w:r w:rsidR="00D418AA">
        <w:rPr>
          <w:noProof w:val="0"/>
          <w:sz w:val="28"/>
          <w:szCs w:val="28"/>
          <w:lang w:val="ru-RU"/>
        </w:rPr>
        <w:t xml:space="preserve"> 9</w:t>
      </w:r>
      <w:r>
        <w:rPr>
          <w:noProof w:val="0"/>
          <w:sz w:val="28"/>
          <w:szCs w:val="28"/>
          <w:lang w:val="ru-RU"/>
        </w:rPr>
        <w:t>.</w:t>
      </w:r>
      <w:r w:rsidR="00D418AA">
        <w:rPr>
          <w:noProof w:val="0"/>
          <w:sz w:val="28"/>
          <w:szCs w:val="28"/>
          <w:lang w:val="ru-RU"/>
        </w:rPr>
        <w:t>13</w:t>
      </w:r>
    </w:p>
    <w:p w14:paraId="19EF7971" w14:textId="77777777" w:rsidR="00987747"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4"/>
          <w:sz w:val="28"/>
          <w:szCs w:val="28"/>
        </w:rPr>
      </w:pPr>
      <w:r w:rsidRPr="00C20FF0">
        <w:rPr>
          <w:noProof w:val="0"/>
          <w:color w:val="000000"/>
          <w:spacing w:val="3"/>
          <w:sz w:val="28"/>
          <w:szCs w:val="28"/>
        </w:rPr>
        <w:t>Впр</w:t>
      </w:r>
      <w:r w:rsidR="00275800">
        <w:rPr>
          <w:noProof w:val="0"/>
          <w:color w:val="000000"/>
          <w:spacing w:val="3"/>
          <w:sz w:val="28"/>
          <w:szCs w:val="28"/>
        </w:rPr>
        <w:t>ава</w:t>
      </w:r>
      <w:r w:rsidRPr="00C20FF0">
        <w:rPr>
          <w:noProof w:val="0"/>
          <w:color w:val="000000"/>
          <w:spacing w:val="3"/>
          <w:sz w:val="28"/>
          <w:szCs w:val="28"/>
        </w:rPr>
        <w:t xml:space="preserve"> 4</w:t>
      </w:r>
      <w:r w:rsidR="00D418AA">
        <w:rPr>
          <w:noProof w:val="0"/>
          <w:color w:val="000000"/>
          <w:spacing w:val="3"/>
          <w:sz w:val="28"/>
          <w:szCs w:val="28"/>
        </w:rPr>
        <w:t>. Д</w:t>
      </w:r>
      <w:r w:rsidRPr="00C20FF0">
        <w:rPr>
          <w:noProof w:val="0"/>
          <w:color w:val="000000"/>
          <w:spacing w:val="3"/>
          <w:sz w:val="28"/>
          <w:szCs w:val="28"/>
        </w:rPr>
        <w:t xml:space="preserve">ля закріплення уміння виконувати всі рухи в одному темпі </w:t>
      </w:r>
      <w:r>
        <w:rPr>
          <w:noProof w:val="0"/>
          <w:color w:val="000000"/>
          <w:spacing w:val="3"/>
          <w:sz w:val="28"/>
          <w:szCs w:val="28"/>
        </w:rPr>
        <w:t xml:space="preserve">            </w:t>
      </w:r>
      <w:r w:rsidRPr="00C20FF0">
        <w:rPr>
          <w:noProof w:val="0"/>
          <w:color w:val="000000"/>
          <w:spacing w:val="3"/>
          <w:sz w:val="28"/>
          <w:szCs w:val="28"/>
        </w:rPr>
        <w:t>(</w:t>
      </w:r>
      <w:r w:rsidRPr="00C20FF0">
        <w:rPr>
          <w:noProof w:val="0"/>
          <w:color w:val="000000"/>
          <w:spacing w:val="3"/>
          <w:sz w:val="28"/>
          <w:szCs w:val="28"/>
          <w:lang w:val="ru-RU"/>
        </w:rPr>
        <w:t>мал.</w:t>
      </w:r>
      <w:r w:rsidRPr="00C20FF0">
        <w:rPr>
          <w:noProof w:val="0"/>
          <w:color w:val="000000"/>
          <w:spacing w:val="3"/>
          <w:sz w:val="28"/>
          <w:szCs w:val="28"/>
        </w:rPr>
        <w:t xml:space="preserve"> </w:t>
      </w:r>
      <w:r w:rsidR="00275800">
        <w:rPr>
          <w:noProof w:val="0"/>
          <w:color w:val="000000"/>
          <w:spacing w:val="3"/>
          <w:sz w:val="28"/>
          <w:szCs w:val="28"/>
        </w:rPr>
        <w:t>9</w:t>
      </w:r>
      <w:r>
        <w:rPr>
          <w:noProof w:val="0"/>
          <w:color w:val="000000"/>
          <w:spacing w:val="3"/>
          <w:sz w:val="28"/>
          <w:szCs w:val="28"/>
        </w:rPr>
        <w:t>.</w:t>
      </w:r>
      <w:r w:rsidRPr="00C20FF0">
        <w:rPr>
          <w:noProof w:val="0"/>
          <w:color w:val="000000"/>
          <w:spacing w:val="2"/>
          <w:sz w:val="28"/>
          <w:szCs w:val="28"/>
        </w:rPr>
        <w:t xml:space="preserve">14). </w:t>
      </w:r>
      <w:r w:rsidRPr="00C20FF0">
        <w:rPr>
          <w:noProof w:val="0"/>
          <w:color w:val="000000"/>
          <w:spacing w:val="2"/>
          <w:sz w:val="28"/>
          <w:szCs w:val="28"/>
          <w:lang w:val="ru-RU"/>
        </w:rPr>
        <w:t>Учень</w:t>
      </w:r>
      <w:r w:rsidRPr="00C20FF0">
        <w:rPr>
          <w:noProof w:val="0"/>
          <w:color w:val="000000"/>
          <w:spacing w:val="2"/>
          <w:sz w:val="28"/>
          <w:szCs w:val="28"/>
        </w:rPr>
        <w:t xml:space="preserve"> випрямляє тулуб, тягне партнера на себе, щоб викликати його </w:t>
      </w:r>
      <w:r w:rsidRPr="00C20FF0">
        <w:rPr>
          <w:noProof w:val="0"/>
          <w:color w:val="000000"/>
          <w:spacing w:val="1"/>
          <w:sz w:val="28"/>
          <w:szCs w:val="28"/>
        </w:rPr>
        <w:t>опір, направлен</w:t>
      </w:r>
      <w:r w:rsidR="00D418AA">
        <w:rPr>
          <w:noProof w:val="0"/>
          <w:color w:val="000000"/>
          <w:spacing w:val="1"/>
          <w:sz w:val="28"/>
          <w:szCs w:val="28"/>
        </w:rPr>
        <w:t>ий</w:t>
      </w:r>
      <w:r w:rsidRPr="00C20FF0">
        <w:rPr>
          <w:noProof w:val="0"/>
          <w:color w:val="000000"/>
          <w:spacing w:val="1"/>
          <w:sz w:val="28"/>
          <w:szCs w:val="28"/>
        </w:rPr>
        <w:t xml:space="preserve"> у зворотній бік, і потім виконує вправу. </w:t>
      </w:r>
      <w:r w:rsidRPr="00C20FF0">
        <w:rPr>
          <w:noProof w:val="0"/>
          <w:color w:val="000000"/>
          <w:spacing w:val="4"/>
          <w:sz w:val="28"/>
          <w:szCs w:val="28"/>
        </w:rPr>
        <w:t>Ліва нога повинна почати переміщатися ще до того, як права почне поштовх (див.</w:t>
      </w:r>
      <w:r w:rsidRPr="00C20FF0">
        <w:rPr>
          <w:noProof w:val="0"/>
          <w:sz w:val="28"/>
          <w:szCs w:val="28"/>
        </w:rPr>
        <w:t xml:space="preserve"> </w:t>
      </w:r>
      <w:r w:rsidRPr="00C20FF0">
        <w:rPr>
          <w:noProof w:val="0"/>
          <w:color w:val="000000"/>
          <w:spacing w:val="8"/>
          <w:sz w:val="28"/>
          <w:szCs w:val="28"/>
        </w:rPr>
        <w:t>мал.</w:t>
      </w:r>
      <w:r w:rsidR="00D418AA">
        <w:rPr>
          <w:noProof w:val="0"/>
          <w:color w:val="000000"/>
          <w:spacing w:val="8"/>
          <w:sz w:val="28"/>
          <w:szCs w:val="28"/>
        </w:rPr>
        <w:t xml:space="preserve"> </w:t>
      </w:r>
      <w:r w:rsidR="00275800">
        <w:rPr>
          <w:noProof w:val="0"/>
          <w:color w:val="000000"/>
          <w:spacing w:val="8"/>
          <w:sz w:val="28"/>
          <w:szCs w:val="28"/>
        </w:rPr>
        <w:t>9</w:t>
      </w:r>
      <w:r>
        <w:rPr>
          <w:noProof w:val="0"/>
          <w:color w:val="000000"/>
          <w:spacing w:val="8"/>
          <w:sz w:val="28"/>
          <w:szCs w:val="28"/>
        </w:rPr>
        <w:t>.</w:t>
      </w:r>
      <w:r w:rsidRPr="00C20FF0">
        <w:rPr>
          <w:noProof w:val="0"/>
          <w:color w:val="000000"/>
          <w:spacing w:val="8"/>
          <w:sz w:val="28"/>
          <w:szCs w:val="28"/>
        </w:rPr>
        <w:t xml:space="preserve">14). На них </w:t>
      </w:r>
      <w:r w:rsidRPr="00C20FF0">
        <w:rPr>
          <w:noProof w:val="0"/>
          <w:color w:val="000000"/>
          <w:spacing w:val="2"/>
          <w:sz w:val="28"/>
          <w:szCs w:val="28"/>
        </w:rPr>
        <w:t xml:space="preserve">видно, що остаточне положення стоп учнів визначається положенням </w:t>
      </w:r>
      <w:r w:rsidRPr="00C20FF0">
        <w:rPr>
          <w:noProof w:val="0"/>
          <w:color w:val="000000"/>
          <w:spacing w:val="4"/>
          <w:sz w:val="28"/>
          <w:szCs w:val="28"/>
        </w:rPr>
        <w:t>тієї ноги партнера, у бік якої здійснюється збиття.</w:t>
      </w:r>
    </w:p>
    <w:p w14:paraId="13129834" w14:textId="77777777" w:rsidR="00987747"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4"/>
          <w:sz w:val="28"/>
          <w:szCs w:val="28"/>
        </w:rPr>
      </w:pPr>
      <w:r>
        <w:rPr>
          <w:color w:val="000000"/>
          <w:spacing w:val="4"/>
          <w:sz w:val="28"/>
          <w:szCs w:val="28"/>
          <w:lang w:val="ru-RU"/>
        </w:rPr>
        <w:lastRenderedPageBreak/>
        <w:drawing>
          <wp:anchor distT="0" distB="0" distL="114300" distR="114300" simplePos="0" relativeHeight="251840512" behindDoc="0" locked="0" layoutInCell="1" allowOverlap="1" wp14:anchorId="0BEB5547" wp14:editId="5E332B9B">
            <wp:simplePos x="0" y="0"/>
            <wp:positionH relativeFrom="column">
              <wp:posOffset>1753402</wp:posOffset>
            </wp:positionH>
            <wp:positionV relativeFrom="paragraph">
              <wp:posOffset>-18147</wp:posOffset>
            </wp:positionV>
            <wp:extent cx="2819133" cy="1215189"/>
            <wp:effectExtent l="19050" t="0" r="267" b="0"/>
            <wp:wrapNone/>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lum bright="-20000" contrast="40000"/>
                    </a:blip>
                    <a:srcRect r="1750" b="8058"/>
                    <a:stretch>
                      <a:fillRect/>
                    </a:stretch>
                  </pic:blipFill>
                  <pic:spPr bwMode="auto">
                    <a:xfrm>
                      <a:off x="0" y="0"/>
                      <a:ext cx="2819133" cy="1215189"/>
                    </a:xfrm>
                    <a:prstGeom prst="rect">
                      <a:avLst/>
                    </a:prstGeom>
                    <a:noFill/>
                    <a:ln w="9525">
                      <a:noFill/>
                      <a:miter lim="800000"/>
                      <a:headEnd/>
                      <a:tailEnd/>
                    </a:ln>
                  </pic:spPr>
                </pic:pic>
              </a:graphicData>
            </a:graphic>
          </wp:anchor>
        </w:drawing>
      </w:r>
    </w:p>
    <w:p w14:paraId="4B65C68D" w14:textId="77777777" w:rsidR="00987747" w:rsidRDefault="00987747" w:rsidP="00987747">
      <w:pPr>
        <w:widowControl w:val="0"/>
        <w:shd w:val="clear" w:color="auto" w:fill="FFFFFF"/>
        <w:autoSpaceDE w:val="0"/>
        <w:autoSpaceDN w:val="0"/>
        <w:adjustRightInd w:val="0"/>
        <w:spacing w:before="206" w:line="360" w:lineRule="auto"/>
        <w:ind w:right="74"/>
        <w:jc w:val="both"/>
        <w:rPr>
          <w:noProof w:val="0"/>
          <w:color w:val="000000"/>
          <w:spacing w:val="4"/>
          <w:sz w:val="28"/>
          <w:szCs w:val="28"/>
        </w:rPr>
      </w:pPr>
    </w:p>
    <w:p w14:paraId="1A7EE9E3" w14:textId="77777777" w:rsidR="00987747" w:rsidRPr="00C20FF0" w:rsidRDefault="00987747" w:rsidP="00987747">
      <w:pPr>
        <w:widowControl w:val="0"/>
        <w:shd w:val="clear" w:color="auto" w:fill="FFFFFF"/>
        <w:autoSpaceDE w:val="0"/>
        <w:autoSpaceDN w:val="0"/>
        <w:adjustRightInd w:val="0"/>
        <w:spacing w:before="206" w:line="360" w:lineRule="auto"/>
        <w:ind w:right="74"/>
        <w:jc w:val="both"/>
        <w:rPr>
          <w:noProof w:val="0"/>
          <w:color w:val="000000"/>
          <w:spacing w:val="4"/>
          <w:sz w:val="28"/>
          <w:szCs w:val="28"/>
        </w:rPr>
      </w:pPr>
    </w:p>
    <w:p w14:paraId="11DF7B11" w14:textId="77777777" w:rsidR="00987747" w:rsidRPr="00C20FF0" w:rsidRDefault="00987747" w:rsidP="00987747">
      <w:pPr>
        <w:widowControl w:val="0"/>
        <w:shd w:val="clear" w:color="auto" w:fill="FFFFFF"/>
        <w:autoSpaceDE w:val="0"/>
        <w:autoSpaceDN w:val="0"/>
        <w:adjustRightInd w:val="0"/>
        <w:spacing w:before="206" w:line="360" w:lineRule="auto"/>
        <w:ind w:right="74" w:firstLine="279"/>
        <w:jc w:val="center"/>
        <w:rPr>
          <w:noProof w:val="0"/>
          <w:color w:val="000000"/>
          <w:spacing w:val="4"/>
          <w:sz w:val="28"/>
          <w:szCs w:val="28"/>
        </w:rPr>
      </w:pPr>
      <w:r w:rsidRPr="00C20FF0">
        <w:rPr>
          <w:noProof w:val="0"/>
          <w:color w:val="000000"/>
          <w:spacing w:val="4"/>
          <w:sz w:val="28"/>
          <w:szCs w:val="28"/>
        </w:rPr>
        <w:t>Мал.</w:t>
      </w:r>
      <w:r w:rsidR="00275800">
        <w:rPr>
          <w:noProof w:val="0"/>
          <w:color w:val="000000"/>
          <w:spacing w:val="4"/>
          <w:sz w:val="28"/>
          <w:szCs w:val="28"/>
        </w:rPr>
        <w:t>9</w:t>
      </w:r>
      <w:r>
        <w:rPr>
          <w:noProof w:val="0"/>
          <w:color w:val="000000"/>
          <w:spacing w:val="4"/>
          <w:sz w:val="28"/>
          <w:szCs w:val="28"/>
        </w:rPr>
        <w:t>.</w:t>
      </w:r>
      <w:r w:rsidRPr="00C20FF0">
        <w:rPr>
          <w:noProof w:val="0"/>
          <w:color w:val="000000"/>
          <w:spacing w:val="4"/>
          <w:sz w:val="28"/>
          <w:szCs w:val="28"/>
        </w:rPr>
        <w:t>14.</w:t>
      </w:r>
    </w:p>
    <w:p w14:paraId="4580E73C" w14:textId="77777777" w:rsidR="00987747" w:rsidRPr="00A979B4"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3"/>
          <w:sz w:val="28"/>
          <w:szCs w:val="28"/>
          <w:lang w:val="ru-RU"/>
        </w:rPr>
      </w:pPr>
      <w:r w:rsidRPr="00C20FF0">
        <w:rPr>
          <w:noProof w:val="0"/>
          <w:color w:val="000000"/>
          <w:spacing w:val="12"/>
          <w:sz w:val="28"/>
          <w:szCs w:val="28"/>
        </w:rPr>
        <w:t>Впр</w:t>
      </w:r>
      <w:r w:rsidR="00275800">
        <w:rPr>
          <w:noProof w:val="0"/>
          <w:color w:val="000000"/>
          <w:spacing w:val="12"/>
          <w:sz w:val="28"/>
          <w:szCs w:val="28"/>
        </w:rPr>
        <w:t>ава</w:t>
      </w:r>
      <w:r w:rsidRPr="00C20FF0">
        <w:rPr>
          <w:noProof w:val="0"/>
          <w:color w:val="000000"/>
          <w:spacing w:val="12"/>
          <w:sz w:val="28"/>
          <w:szCs w:val="28"/>
        </w:rPr>
        <w:t xml:space="preserve"> 5. Збиття по </w:t>
      </w:r>
      <w:r w:rsidRPr="00C20FF0">
        <w:rPr>
          <w:bCs/>
          <w:noProof w:val="0"/>
          <w:color w:val="000000"/>
          <w:spacing w:val="12"/>
          <w:sz w:val="28"/>
          <w:szCs w:val="28"/>
          <w:lang w:val="ru-RU"/>
        </w:rPr>
        <w:t>діагона</w:t>
      </w:r>
      <w:r w:rsidR="00D418AA">
        <w:rPr>
          <w:bCs/>
          <w:noProof w:val="0"/>
          <w:color w:val="000000"/>
          <w:spacing w:val="12"/>
          <w:sz w:val="28"/>
          <w:szCs w:val="28"/>
          <w:lang w:val="ru-RU"/>
        </w:rPr>
        <w:t>л</w:t>
      </w:r>
      <w:r w:rsidRPr="00C20FF0">
        <w:rPr>
          <w:bCs/>
          <w:noProof w:val="0"/>
          <w:color w:val="000000"/>
          <w:spacing w:val="12"/>
          <w:sz w:val="28"/>
          <w:szCs w:val="28"/>
          <w:lang w:val="ru-RU"/>
        </w:rPr>
        <w:t>і</w:t>
      </w:r>
      <w:r w:rsidRPr="00C20FF0">
        <w:rPr>
          <w:bCs/>
          <w:noProof w:val="0"/>
          <w:color w:val="000000"/>
          <w:spacing w:val="12"/>
          <w:sz w:val="28"/>
          <w:szCs w:val="28"/>
        </w:rPr>
        <w:t xml:space="preserve"> </w:t>
      </w:r>
      <w:r w:rsidRPr="00C20FF0">
        <w:rPr>
          <w:noProof w:val="0"/>
          <w:color w:val="000000"/>
          <w:spacing w:val="12"/>
          <w:sz w:val="28"/>
          <w:szCs w:val="28"/>
        </w:rPr>
        <w:t>із заведенням (мал.</w:t>
      </w:r>
      <w:r w:rsidR="00275800">
        <w:rPr>
          <w:noProof w:val="0"/>
          <w:color w:val="000000"/>
          <w:spacing w:val="12"/>
          <w:sz w:val="28"/>
          <w:szCs w:val="28"/>
        </w:rPr>
        <w:t>9</w:t>
      </w:r>
      <w:r>
        <w:rPr>
          <w:noProof w:val="0"/>
          <w:color w:val="000000"/>
          <w:spacing w:val="12"/>
          <w:sz w:val="28"/>
          <w:szCs w:val="28"/>
        </w:rPr>
        <w:t>.</w:t>
      </w:r>
      <w:r w:rsidRPr="00C20FF0">
        <w:rPr>
          <w:noProof w:val="0"/>
          <w:color w:val="000000"/>
          <w:spacing w:val="12"/>
          <w:sz w:val="28"/>
          <w:szCs w:val="28"/>
        </w:rPr>
        <w:t xml:space="preserve">15). В.п.: </w:t>
      </w:r>
      <w:r w:rsidRPr="00C20FF0">
        <w:rPr>
          <w:bCs/>
          <w:noProof w:val="0"/>
          <w:color w:val="000000"/>
          <w:spacing w:val="12"/>
          <w:sz w:val="28"/>
          <w:szCs w:val="28"/>
        </w:rPr>
        <w:t xml:space="preserve">борці </w:t>
      </w:r>
      <w:r w:rsidRPr="00C20FF0">
        <w:rPr>
          <w:noProof w:val="0"/>
          <w:color w:val="000000"/>
          <w:spacing w:val="7"/>
          <w:sz w:val="28"/>
          <w:szCs w:val="28"/>
        </w:rPr>
        <w:t xml:space="preserve">захоплюють взаємно тулуб з рукою. Правою рукою </w:t>
      </w:r>
      <w:r w:rsidRPr="00C20FF0">
        <w:rPr>
          <w:bCs/>
          <w:noProof w:val="0"/>
          <w:color w:val="000000"/>
          <w:spacing w:val="7"/>
          <w:sz w:val="28"/>
          <w:szCs w:val="28"/>
        </w:rPr>
        <w:t>учень</w:t>
      </w:r>
      <w:r w:rsidRPr="00C20FF0">
        <w:rPr>
          <w:noProof w:val="0"/>
          <w:color w:val="000000"/>
          <w:spacing w:val="7"/>
          <w:sz w:val="28"/>
          <w:szCs w:val="28"/>
        </w:rPr>
        <w:t xml:space="preserve"> </w:t>
      </w:r>
      <w:r w:rsidRPr="00C20FF0">
        <w:rPr>
          <w:bCs/>
          <w:noProof w:val="0"/>
          <w:color w:val="000000"/>
          <w:spacing w:val="7"/>
          <w:sz w:val="28"/>
          <w:szCs w:val="28"/>
        </w:rPr>
        <w:t xml:space="preserve">починає </w:t>
      </w:r>
      <w:r w:rsidRPr="00C20FF0">
        <w:rPr>
          <w:noProof w:val="0"/>
          <w:color w:val="000000"/>
          <w:spacing w:val="4"/>
          <w:sz w:val="28"/>
          <w:szCs w:val="28"/>
        </w:rPr>
        <w:t xml:space="preserve">обертати (заводити) партнера вліво. На закінчення </w:t>
      </w:r>
      <w:r w:rsidR="00646BE1">
        <w:rPr>
          <w:noProof w:val="0"/>
          <w:color w:val="000000"/>
          <w:spacing w:val="4"/>
          <w:sz w:val="28"/>
          <w:szCs w:val="28"/>
        </w:rPr>
        <w:t>заводення</w:t>
      </w:r>
      <w:r w:rsidRPr="00C20FF0">
        <w:rPr>
          <w:noProof w:val="0"/>
          <w:color w:val="000000"/>
          <w:spacing w:val="4"/>
          <w:sz w:val="28"/>
          <w:szCs w:val="28"/>
        </w:rPr>
        <w:t xml:space="preserve"> він переставляє ліву </w:t>
      </w:r>
      <w:r w:rsidRPr="00C20FF0">
        <w:rPr>
          <w:noProof w:val="0"/>
          <w:color w:val="000000"/>
          <w:spacing w:val="2"/>
          <w:sz w:val="28"/>
          <w:szCs w:val="28"/>
        </w:rPr>
        <w:t xml:space="preserve">ногу по дузі назад, </w:t>
      </w:r>
      <w:r w:rsidRPr="00C20FF0">
        <w:rPr>
          <w:bCs/>
          <w:noProof w:val="0"/>
          <w:color w:val="000000"/>
          <w:spacing w:val="2"/>
          <w:sz w:val="28"/>
          <w:szCs w:val="28"/>
        </w:rPr>
        <w:t xml:space="preserve">щоб </w:t>
      </w:r>
      <w:r w:rsidRPr="00C20FF0">
        <w:rPr>
          <w:noProof w:val="0"/>
          <w:color w:val="000000"/>
          <w:spacing w:val="2"/>
          <w:sz w:val="28"/>
          <w:szCs w:val="28"/>
        </w:rPr>
        <w:t xml:space="preserve">змусити партнера до перестановки </w:t>
      </w:r>
      <w:r w:rsidRPr="00C20FF0">
        <w:rPr>
          <w:bCs/>
          <w:noProof w:val="0"/>
          <w:color w:val="000000"/>
          <w:spacing w:val="2"/>
          <w:sz w:val="28"/>
          <w:szCs w:val="28"/>
        </w:rPr>
        <w:t xml:space="preserve">правої </w:t>
      </w:r>
      <w:r w:rsidRPr="00C20FF0">
        <w:rPr>
          <w:noProof w:val="0"/>
          <w:color w:val="000000"/>
          <w:spacing w:val="2"/>
          <w:sz w:val="28"/>
          <w:szCs w:val="28"/>
        </w:rPr>
        <w:t xml:space="preserve">ноги по ходу </w:t>
      </w:r>
      <w:r w:rsidRPr="00C20FF0">
        <w:rPr>
          <w:bCs/>
          <w:noProof w:val="0"/>
          <w:color w:val="000000"/>
          <w:spacing w:val="6"/>
          <w:sz w:val="28"/>
          <w:szCs w:val="28"/>
        </w:rPr>
        <w:t xml:space="preserve">повороту. Як тільки </w:t>
      </w:r>
      <w:r w:rsidRPr="00C20FF0">
        <w:rPr>
          <w:noProof w:val="0"/>
          <w:color w:val="000000"/>
          <w:spacing w:val="6"/>
          <w:sz w:val="28"/>
          <w:szCs w:val="28"/>
        </w:rPr>
        <w:t xml:space="preserve">ця мета досягнута, учень виконує </w:t>
      </w:r>
      <w:r w:rsidRPr="00C20FF0">
        <w:rPr>
          <w:noProof w:val="0"/>
          <w:color w:val="000000"/>
          <w:spacing w:val="6"/>
          <w:sz w:val="28"/>
          <w:szCs w:val="28"/>
          <w:lang w:val="ru-RU"/>
        </w:rPr>
        <w:t>впр</w:t>
      </w:r>
      <w:r w:rsidR="00646BE1">
        <w:rPr>
          <w:noProof w:val="0"/>
          <w:color w:val="000000"/>
          <w:spacing w:val="6"/>
          <w:sz w:val="28"/>
          <w:szCs w:val="28"/>
          <w:lang w:val="ru-RU"/>
        </w:rPr>
        <w:t>аву</w:t>
      </w:r>
      <w:r w:rsidRPr="00C20FF0">
        <w:rPr>
          <w:noProof w:val="0"/>
          <w:color w:val="000000"/>
          <w:spacing w:val="6"/>
          <w:sz w:val="28"/>
          <w:szCs w:val="28"/>
        </w:rPr>
        <w:t xml:space="preserve"> 4. Це і є </w:t>
      </w:r>
      <w:r w:rsidRPr="00C20FF0">
        <w:rPr>
          <w:bCs/>
          <w:noProof w:val="0"/>
          <w:color w:val="000000"/>
          <w:spacing w:val="6"/>
          <w:sz w:val="28"/>
          <w:szCs w:val="28"/>
        </w:rPr>
        <w:t xml:space="preserve">збиття по діагоналі. </w:t>
      </w:r>
      <w:r w:rsidRPr="00C20FF0">
        <w:rPr>
          <w:noProof w:val="0"/>
          <w:color w:val="000000"/>
          <w:spacing w:val="6"/>
          <w:sz w:val="28"/>
          <w:szCs w:val="28"/>
        </w:rPr>
        <w:t xml:space="preserve">Якщо партнер встояв на ногах, то, завершуючи прийом </w:t>
      </w:r>
      <w:r w:rsidRPr="00C20FF0">
        <w:rPr>
          <w:noProof w:val="0"/>
          <w:color w:val="000000"/>
          <w:spacing w:val="3"/>
          <w:sz w:val="28"/>
          <w:szCs w:val="28"/>
        </w:rPr>
        <w:t xml:space="preserve">потрібно уперти долоню ближньої руки </w:t>
      </w:r>
      <w:r w:rsidRPr="00C20FF0">
        <w:rPr>
          <w:bCs/>
          <w:noProof w:val="0"/>
          <w:color w:val="000000"/>
          <w:spacing w:val="3"/>
          <w:sz w:val="28"/>
          <w:szCs w:val="28"/>
        </w:rPr>
        <w:t xml:space="preserve">в </w:t>
      </w:r>
      <w:r>
        <w:rPr>
          <w:noProof w:val="0"/>
          <w:color w:val="000000"/>
          <w:spacing w:val="3"/>
          <w:sz w:val="28"/>
          <w:szCs w:val="28"/>
        </w:rPr>
        <w:t>його однойменне коліно (мал.</w:t>
      </w:r>
      <w:r w:rsidR="00275800">
        <w:rPr>
          <w:noProof w:val="0"/>
          <w:color w:val="000000"/>
          <w:spacing w:val="3"/>
          <w:sz w:val="28"/>
          <w:szCs w:val="28"/>
        </w:rPr>
        <w:t>9</w:t>
      </w:r>
      <w:r>
        <w:rPr>
          <w:noProof w:val="0"/>
          <w:color w:val="000000"/>
          <w:spacing w:val="3"/>
          <w:sz w:val="28"/>
          <w:szCs w:val="28"/>
        </w:rPr>
        <w:t>.</w:t>
      </w:r>
      <w:r w:rsidRPr="00C20FF0">
        <w:rPr>
          <w:noProof w:val="0"/>
          <w:color w:val="000000"/>
          <w:spacing w:val="3"/>
          <w:sz w:val="28"/>
          <w:szCs w:val="28"/>
        </w:rPr>
        <w:t>16).</w:t>
      </w:r>
      <w:r w:rsidR="00A979B4" w:rsidRPr="00A979B4">
        <w:rPr>
          <w:noProof w:val="0"/>
          <w:color w:val="000000"/>
          <w:spacing w:val="3"/>
          <w:sz w:val="28"/>
          <w:szCs w:val="28"/>
          <w:lang w:val="ru-RU"/>
        </w:rPr>
        <w:t xml:space="preserve"> </w:t>
      </w:r>
      <w:r w:rsidR="00A979B4" w:rsidRPr="00FF4E14">
        <w:rPr>
          <w:noProof w:val="0"/>
          <w:color w:val="000000"/>
          <w:spacing w:val="3"/>
          <w:sz w:val="28"/>
          <w:szCs w:val="28"/>
          <w:lang w:val="ru-RU"/>
        </w:rPr>
        <w:t>[2]</w:t>
      </w:r>
    </w:p>
    <w:p w14:paraId="7D33BB24" w14:textId="77777777" w:rsidR="00275800" w:rsidRDefault="00275800" w:rsidP="00987747">
      <w:pPr>
        <w:widowControl w:val="0"/>
        <w:shd w:val="clear" w:color="auto" w:fill="FFFFFF"/>
        <w:autoSpaceDE w:val="0"/>
        <w:autoSpaceDN w:val="0"/>
        <w:adjustRightInd w:val="0"/>
        <w:spacing w:before="206" w:line="360" w:lineRule="auto"/>
        <w:ind w:right="74" w:firstLine="279"/>
        <w:jc w:val="both"/>
        <w:rPr>
          <w:noProof w:val="0"/>
          <w:color w:val="000000"/>
          <w:spacing w:val="3"/>
          <w:sz w:val="28"/>
          <w:szCs w:val="28"/>
        </w:rPr>
      </w:pPr>
    </w:p>
    <w:p w14:paraId="449F45D2" w14:textId="77777777" w:rsidR="00987747"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3"/>
          <w:sz w:val="28"/>
          <w:szCs w:val="28"/>
        </w:rPr>
      </w:pPr>
      <w:r>
        <w:rPr>
          <w:color w:val="000000"/>
          <w:spacing w:val="3"/>
          <w:sz w:val="28"/>
          <w:szCs w:val="28"/>
          <w:lang w:val="ru-RU"/>
        </w:rPr>
        <w:drawing>
          <wp:anchor distT="0" distB="0" distL="114300" distR="114300" simplePos="0" relativeHeight="251841536" behindDoc="0" locked="0" layoutInCell="1" allowOverlap="1" wp14:anchorId="6C1CB698" wp14:editId="2495C488">
            <wp:simplePos x="0" y="0"/>
            <wp:positionH relativeFrom="column">
              <wp:posOffset>837985</wp:posOffset>
            </wp:positionH>
            <wp:positionV relativeFrom="paragraph">
              <wp:posOffset>6109</wp:posOffset>
            </wp:positionV>
            <wp:extent cx="4490550" cy="1056067"/>
            <wp:effectExtent l="19050" t="0" r="5250" b="0"/>
            <wp:wrapNone/>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lum bright="-20000" contrast="40000"/>
                    </a:blip>
                    <a:srcRect r="-798" b="13437"/>
                    <a:stretch>
                      <a:fillRect/>
                    </a:stretch>
                  </pic:blipFill>
                  <pic:spPr bwMode="auto">
                    <a:xfrm>
                      <a:off x="0" y="0"/>
                      <a:ext cx="4490550" cy="1056067"/>
                    </a:xfrm>
                    <a:prstGeom prst="rect">
                      <a:avLst/>
                    </a:prstGeom>
                    <a:noFill/>
                    <a:ln w="9525">
                      <a:noFill/>
                      <a:miter lim="800000"/>
                      <a:headEnd/>
                      <a:tailEnd/>
                    </a:ln>
                  </pic:spPr>
                </pic:pic>
              </a:graphicData>
            </a:graphic>
          </wp:anchor>
        </w:drawing>
      </w:r>
    </w:p>
    <w:p w14:paraId="2D4658F0" w14:textId="77777777" w:rsidR="00987747" w:rsidRPr="00C20FF0"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4"/>
          <w:sz w:val="28"/>
          <w:szCs w:val="28"/>
        </w:rPr>
      </w:pPr>
    </w:p>
    <w:p w14:paraId="7ECECC3F" w14:textId="77777777" w:rsidR="00987747" w:rsidRPr="00C20FF0" w:rsidRDefault="00987747" w:rsidP="00987747">
      <w:pPr>
        <w:widowControl w:val="0"/>
        <w:shd w:val="clear" w:color="auto" w:fill="FFFFFF"/>
        <w:autoSpaceDE w:val="0"/>
        <w:autoSpaceDN w:val="0"/>
        <w:adjustRightInd w:val="0"/>
        <w:spacing w:before="206" w:line="360" w:lineRule="auto"/>
        <w:ind w:right="74" w:firstLine="279"/>
        <w:jc w:val="both"/>
        <w:rPr>
          <w:noProof w:val="0"/>
          <w:color w:val="000000"/>
          <w:spacing w:val="3"/>
          <w:sz w:val="28"/>
          <w:szCs w:val="28"/>
        </w:rPr>
      </w:pPr>
    </w:p>
    <w:p w14:paraId="5E7E7DA7" w14:textId="77777777" w:rsidR="00987747" w:rsidRPr="00C20FF0" w:rsidRDefault="00987747" w:rsidP="00987747">
      <w:pPr>
        <w:widowControl w:val="0"/>
        <w:shd w:val="clear" w:color="auto" w:fill="FFFFFF"/>
        <w:autoSpaceDE w:val="0"/>
        <w:autoSpaceDN w:val="0"/>
        <w:adjustRightInd w:val="0"/>
        <w:spacing w:before="307" w:line="360" w:lineRule="auto"/>
        <w:ind w:firstLine="279"/>
        <w:jc w:val="center"/>
        <w:rPr>
          <w:noProof w:val="0"/>
          <w:sz w:val="28"/>
          <w:szCs w:val="28"/>
        </w:rPr>
      </w:pPr>
      <w:r w:rsidRPr="00C20FF0">
        <w:rPr>
          <w:noProof w:val="0"/>
          <w:sz w:val="28"/>
          <w:szCs w:val="28"/>
        </w:rPr>
        <w:t>Мал.</w:t>
      </w:r>
      <w:r w:rsidR="00275800">
        <w:rPr>
          <w:noProof w:val="0"/>
          <w:sz w:val="28"/>
          <w:szCs w:val="28"/>
        </w:rPr>
        <w:t>9</w:t>
      </w:r>
      <w:r>
        <w:rPr>
          <w:noProof w:val="0"/>
          <w:sz w:val="28"/>
          <w:szCs w:val="28"/>
        </w:rPr>
        <w:t>.</w:t>
      </w:r>
      <w:r w:rsidRPr="00C20FF0">
        <w:rPr>
          <w:noProof w:val="0"/>
          <w:sz w:val="28"/>
          <w:szCs w:val="28"/>
        </w:rPr>
        <w:t>1</w:t>
      </w:r>
      <w:r>
        <w:rPr>
          <w:noProof w:val="0"/>
          <w:sz w:val="28"/>
          <w:szCs w:val="28"/>
        </w:rPr>
        <w:t>5</w:t>
      </w:r>
    </w:p>
    <w:p w14:paraId="35A757BF" w14:textId="77777777" w:rsidR="00987747" w:rsidRPr="00C20FF0" w:rsidRDefault="00987747" w:rsidP="00987747">
      <w:pPr>
        <w:framePr w:h="1747" w:hSpace="38" w:wrap="notBeside" w:vAnchor="text" w:hAnchor="text" w:x="1230" w:y="1441"/>
        <w:spacing w:line="360" w:lineRule="auto"/>
        <w:ind w:firstLine="279"/>
        <w:jc w:val="both"/>
        <w:rPr>
          <w:sz w:val="28"/>
          <w:szCs w:val="28"/>
        </w:rPr>
      </w:pPr>
    </w:p>
    <w:p w14:paraId="6FDDF953" w14:textId="77777777" w:rsidR="00987747" w:rsidRDefault="00987747" w:rsidP="00987747">
      <w:pPr>
        <w:widowControl w:val="0"/>
        <w:shd w:val="clear" w:color="auto" w:fill="FFFFFF"/>
        <w:autoSpaceDE w:val="0"/>
        <w:autoSpaceDN w:val="0"/>
        <w:adjustRightInd w:val="0"/>
        <w:spacing w:before="307" w:line="360" w:lineRule="auto"/>
        <w:jc w:val="center"/>
        <w:rPr>
          <w:noProof w:val="0"/>
          <w:sz w:val="28"/>
          <w:szCs w:val="28"/>
        </w:rPr>
      </w:pPr>
      <w:r>
        <w:rPr>
          <w:sz w:val="28"/>
          <w:szCs w:val="28"/>
          <w:lang w:val="ru-RU"/>
        </w:rPr>
        <w:drawing>
          <wp:anchor distT="0" distB="0" distL="114300" distR="114300" simplePos="0" relativeHeight="251842560" behindDoc="0" locked="0" layoutInCell="1" allowOverlap="1" wp14:anchorId="20A14AAF" wp14:editId="66BAD4AB">
            <wp:simplePos x="0" y="0"/>
            <wp:positionH relativeFrom="column">
              <wp:posOffset>1797461</wp:posOffset>
            </wp:positionH>
            <wp:positionV relativeFrom="paragraph">
              <wp:posOffset>290902</wp:posOffset>
            </wp:positionV>
            <wp:extent cx="2943091" cy="1107583"/>
            <wp:effectExtent l="19050" t="0" r="0" b="0"/>
            <wp:wrapNone/>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lum bright="-20000" contrast="40000"/>
                    </a:blip>
                    <a:srcRect/>
                    <a:stretch>
                      <a:fillRect/>
                    </a:stretch>
                  </pic:blipFill>
                  <pic:spPr bwMode="auto">
                    <a:xfrm>
                      <a:off x="0" y="0"/>
                      <a:ext cx="2943091" cy="1107583"/>
                    </a:xfrm>
                    <a:prstGeom prst="rect">
                      <a:avLst/>
                    </a:prstGeom>
                    <a:noFill/>
                    <a:ln w="9525">
                      <a:noFill/>
                      <a:miter lim="800000"/>
                      <a:headEnd/>
                      <a:tailEnd/>
                    </a:ln>
                  </pic:spPr>
                </pic:pic>
              </a:graphicData>
            </a:graphic>
          </wp:anchor>
        </w:drawing>
      </w:r>
    </w:p>
    <w:p w14:paraId="31B2D52C" w14:textId="77777777" w:rsidR="00987747" w:rsidRPr="000C30A0" w:rsidRDefault="00987747" w:rsidP="00987747">
      <w:pPr>
        <w:widowControl w:val="0"/>
        <w:shd w:val="clear" w:color="auto" w:fill="FFFFFF"/>
        <w:autoSpaceDE w:val="0"/>
        <w:autoSpaceDN w:val="0"/>
        <w:adjustRightInd w:val="0"/>
        <w:spacing w:before="307" w:line="360" w:lineRule="auto"/>
        <w:jc w:val="center"/>
        <w:rPr>
          <w:noProof w:val="0"/>
          <w:sz w:val="28"/>
          <w:szCs w:val="28"/>
        </w:rPr>
      </w:pPr>
      <w:r w:rsidRPr="0094558A">
        <w:rPr>
          <w:noProof w:val="0"/>
          <w:sz w:val="28"/>
          <w:szCs w:val="28"/>
          <w:lang w:val="ru-RU"/>
        </w:rPr>
        <w:t xml:space="preserve">    </w:t>
      </w:r>
      <w:r w:rsidRPr="00C20FF0">
        <w:rPr>
          <w:noProof w:val="0"/>
          <w:sz w:val="28"/>
          <w:szCs w:val="28"/>
        </w:rPr>
        <w:t>Мал.</w:t>
      </w:r>
      <w:r w:rsidR="00275800">
        <w:rPr>
          <w:noProof w:val="0"/>
          <w:sz w:val="28"/>
          <w:szCs w:val="28"/>
        </w:rPr>
        <w:t>9</w:t>
      </w:r>
      <w:r>
        <w:rPr>
          <w:noProof w:val="0"/>
          <w:sz w:val="28"/>
          <w:szCs w:val="28"/>
        </w:rPr>
        <w:t>.</w:t>
      </w:r>
      <w:r w:rsidR="00646BE1">
        <w:rPr>
          <w:noProof w:val="0"/>
          <w:sz w:val="28"/>
          <w:szCs w:val="28"/>
        </w:rPr>
        <w:t>16</w:t>
      </w:r>
    </w:p>
    <w:p w14:paraId="34A8C1BE" w14:textId="77777777" w:rsidR="00987747" w:rsidRDefault="00987747" w:rsidP="00987747">
      <w:pPr>
        <w:widowControl w:val="0"/>
        <w:shd w:val="clear" w:color="auto" w:fill="FFFFFF"/>
        <w:autoSpaceDE w:val="0"/>
        <w:autoSpaceDN w:val="0"/>
        <w:adjustRightInd w:val="0"/>
        <w:spacing w:before="307" w:line="360" w:lineRule="auto"/>
        <w:jc w:val="center"/>
        <w:rPr>
          <w:b/>
          <w:noProof w:val="0"/>
          <w:sz w:val="28"/>
          <w:szCs w:val="28"/>
        </w:rPr>
      </w:pPr>
    </w:p>
    <w:p w14:paraId="491D57CF" w14:textId="77777777" w:rsidR="00987747" w:rsidRPr="000C30A0" w:rsidRDefault="00275800" w:rsidP="00987747">
      <w:pPr>
        <w:widowControl w:val="0"/>
        <w:shd w:val="clear" w:color="auto" w:fill="FFFFFF"/>
        <w:autoSpaceDE w:val="0"/>
        <w:autoSpaceDN w:val="0"/>
        <w:adjustRightInd w:val="0"/>
        <w:spacing w:before="307" w:line="360" w:lineRule="auto"/>
        <w:jc w:val="center"/>
        <w:rPr>
          <w:b/>
          <w:noProof w:val="0"/>
          <w:sz w:val="28"/>
          <w:szCs w:val="28"/>
        </w:rPr>
      </w:pPr>
      <w:r>
        <w:rPr>
          <w:b/>
          <w:noProof w:val="0"/>
          <w:sz w:val="28"/>
          <w:szCs w:val="28"/>
        </w:rPr>
        <w:t>9</w:t>
      </w:r>
      <w:r w:rsidR="00987747" w:rsidRPr="000C30A0">
        <w:rPr>
          <w:b/>
          <w:noProof w:val="0"/>
          <w:sz w:val="28"/>
          <w:szCs w:val="28"/>
        </w:rPr>
        <w:t>.3 ОСНОВНІ ПОЛОЖЕННЯ ТЕХНІКИ ВІЛЬНОЇ БОРО</w:t>
      </w:r>
      <w:r w:rsidR="00646BE1">
        <w:rPr>
          <w:b/>
          <w:noProof w:val="0"/>
          <w:sz w:val="28"/>
          <w:szCs w:val="28"/>
        </w:rPr>
        <w:t>Д</w:t>
      </w:r>
      <w:r w:rsidR="00987747" w:rsidRPr="000C30A0">
        <w:rPr>
          <w:b/>
          <w:noProof w:val="0"/>
          <w:sz w:val="28"/>
          <w:szCs w:val="28"/>
        </w:rPr>
        <w:t>ЬБИ</w:t>
      </w:r>
    </w:p>
    <w:p w14:paraId="05BE8C79" w14:textId="77777777" w:rsidR="00987747" w:rsidRPr="000C30A0" w:rsidRDefault="00987747" w:rsidP="00987747">
      <w:pPr>
        <w:widowControl w:val="0"/>
        <w:shd w:val="clear" w:color="auto" w:fill="FFFFFF"/>
        <w:autoSpaceDE w:val="0"/>
        <w:autoSpaceDN w:val="0"/>
        <w:adjustRightInd w:val="0"/>
        <w:spacing w:line="360" w:lineRule="auto"/>
        <w:ind w:right="10" w:firstLine="322"/>
        <w:jc w:val="both"/>
        <w:rPr>
          <w:rFonts w:cs="Sylfaen"/>
          <w:noProof w:val="0"/>
          <w:color w:val="000000"/>
          <w:spacing w:val="2"/>
          <w:sz w:val="28"/>
          <w:szCs w:val="28"/>
        </w:rPr>
      </w:pPr>
      <w:r w:rsidRPr="000C30A0">
        <w:rPr>
          <w:rFonts w:cs="Sylfaen"/>
          <w:noProof w:val="0"/>
          <w:color w:val="000000"/>
          <w:spacing w:val="7"/>
          <w:sz w:val="28"/>
          <w:szCs w:val="28"/>
        </w:rPr>
        <w:t xml:space="preserve">Стійка </w:t>
      </w:r>
      <w:r w:rsidRPr="000C30A0">
        <w:rPr>
          <w:noProof w:val="0"/>
          <w:color w:val="000000"/>
          <w:spacing w:val="7"/>
          <w:sz w:val="28"/>
          <w:szCs w:val="28"/>
        </w:rPr>
        <w:t>–</w:t>
      </w:r>
      <w:r w:rsidRPr="000C30A0">
        <w:rPr>
          <w:rFonts w:cs="Sylfaen"/>
          <w:noProof w:val="0"/>
          <w:color w:val="000000"/>
          <w:spacing w:val="7"/>
          <w:sz w:val="28"/>
          <w:szCs w:val="28"/>
        </w:rPr>
        <w:t xml:space="preserve"> положення, при якому борець веде схватку стоячи на ногах. Воно </w:t>
      </w:r>
      <w:r w:rsidRPr="000C30A0">
        <w:rPr>
          <w:rFonts w:cs="Sylfaen"/>
          <w:noProof w:val="0"/>
          <w:color w:val="000000"/>
          <w:spacing w:val="8"/>
          <w:sz w:val="28"/>
          <w:szCs w:val="28"/>
        </w:rPr>
        <w:t xml:space="preserve">повинне бути стійким, дозволяти легко маневрувати по килиму, швидко </w:t>
      </w:r>
      <w:r w:rsidRPr="000C30A0">
        <w:rPr>
          <w:rFonts w:cs="Sylfaen"/>
          <w:noProof w:val="0"/>
          <w:color w:val="000000"/>
          <w:spacing w:val="2"/>
          <w:sz w:val="28"/>
          <w:szCs w:val="28"/>
        </w:rPr>
        <w:t xml:space="preserve">переходити від нападу до захисних дій і навпаки. Стійка </w:t>
      </w:r>
      <w:r w:rsidRPr="000C30A0">
        <w:rPr>
          <w:rFonts w:cs="Sylfaen"/>
          <w:bCs/>
          <w:noProof w:val="0"/>
          <w:color w:val="000000"/>
          <w:spacing w:val="2"/>
          <w:sz w:val="28"/>
          <w:szCs w:val="28"/>
        </w:rPr>
        <w:t xml:space="preserve">вибирається </w:t>
      </w:r>
      <w:r w:rsidRPr="000C30A0">
        <w:rPr>
          <w:rFonts w:cs="Sylfaen"/>
          <w:noProof w:val="0"/>
          <w:color w:val="000000"/>
          <w:spacing w:val="2"/>
          <w:sz w:val="28"/>
          <w:szCs w:val="28"/>
        </w:rPr>
        <w:t xml:space="preserve">з урахуванням </w:t>
      </w:r>
      <w:r w:rsidRPr="000C30A0">
        <w:rPr>
          <w:rFonts w:cs="Sylfaen"/>
          <w:noProof w:val="0"/>
          <w:color w:val="000000"/>
          <w:spacing w:val="10"/>
          <w:sz w:val="28"/>
          <w:szCs w:val="28"/>
        </w:rPr>
        <w:t xml:space="preserve">фізичних і моральних даних спортсмена, його технічної </w:t>
      </w:r>
      <w:r w:rsidRPr="000C30A0">
        <w:rPr>
          <w:rFonts w:cs="Sylfaen"/>
          <w:noProof w:val="0"/>
          <w:color w:val="000000"/>
          <w:spacing w:val="2"/>
          <w:sz w:val="28"/>
          <w:szCs w:val="28"/>
        </w:rPr>
        <w:t xml:space="preserve">підготовленості </w:t>
      </w:r>
      <w:r w:rsidRPr="000C30A0">
        <w:rPr>
          <w:rFonts w:cs="Sylfaen"/>
          <w:bCs/>
          <w:noProof w:val="0"/>
          <w:color w:val="000000"/>
          <w:spacing w:val="2"/>
          <w:sz w:val="28"/>
          <w:szCs w:val="28"/>
        </w:rPr>
        <w:t xml:space="preserve">і </w:t>
      </w:r>
      <w:r w:rsidRPr="000C30A0">
        <w:rPr>
          <w:rFonts w:cs="Sylfaen"/>
          <w:noProof w:val="0"/>
          <w:color w:val="000000"/>
          <w:spacing w:val="2"/>
          <w:sz w:val="28"/>
          <w:szCs w:val="28"/>
        </w:rPr>
        <w:t>тактичного завдання, що стоїть перед ним.</w:t>
      </w:r>
    </w:p>
    <w:p w14:paraId="7A1FC37D" w14:textId="77777777" w:rsidR="00987747" w:rsidRPr="000C30A0" w:rsidRDefault="00987747" w:rsidP="00987747">
      <w:pPr>
        <w:widowControl w:val="0"/>
        <w:shd w:val="clear" w:color="auto" w:fill="FFFFFF"/>
        <w:autoSpaceDE w:val="0"/>
        <w:autoSpaceDN w:val="0"/>
        <w:adjustRightInd w:val="0"/>
        <w:spacing w:line="360" w:lineRule="auto"/>
        <w:ind w:right="14" w:firstLine="322"/>
        <w:jc w:val="both"/>
        <w:rPr>
          <w:rFonts w:cs="Sylfaen"/>
          <w:noProof w:val="0"/>
          <w:color w:val="000000"/>
          <w:spacing w:val="3"/>
          <w:sz w:val="28"/>
          <w:szCs w:val="28"/>
        </w:rPr>
      </w:pPr>
      <w:r w:rsidRPr="000C30A0">
        <w:rPr>
          <w:rFonts w:cs="Sylfaen"/>
          <w:noProof w:val="0"/>
          <w:color w:val="000000"/>
          <w:spacing w:val="5"/>
          <w:sz w:val="28"/>
          <w:szCs w:val="28"/>
        </w:rPr>
        <w:t xml:space="preserve">Стійки бувають високі, середні і низькі. Кожна стійка має свої </w:t>
      </w:r>
      <w:r w:rsidRPr="000C30A0">
        <w:rPr>
          <w:rFonts w:cs="Sylfaen"/>
          <w:noProof w:val="0"/>
          <w:color w:val="000000"/>
          <w:spacing w:val="3"/>
          <w:sz w:val="28"/>
          <w:szCs w:val="28"/>
        </w:rPr>
        <w:t>переваги і недоліки.</w:t>
      </w:r>
    </w:p>
    <w:p w14:paraId="2F9B81D4" w14:textId="77777777" w:rsidR="00987747" w:rsidRPr="000C30A0" w:rsidRDefault="00987747" w:rsidP="00987747">
      <w:pPr>
        <w:widowControl w:val="0"/>
        <w:shd w:val="clear" w:color="auto" w:fill="FFFFFF"/>
        <w:autoSpaceDE w:val="0"/>
        <w:autoSpaceDN w:val="0"/>
        <w:adjustRightInd w:val="0"/>
        <w:spacing w:line="360" w:lineRule="auto"/>
        <w:ind w:right="14" w:firstLine="322"/>
        <w:jc w:val="both"/>
        <w:rPr>
          <w:rFonts w:cs="Sylfaen"/>
          <w:noProof w:val="0"/>
          <w:color w:val="000000"/>
          <w:spacing w:val="3"/>
          <w:sz w:val="28"/>
          <w:szCs w:val="28"/>
        </w:rPr>
      </w:pPr>
      <w:r w:rsidRPr="000C30A0">
        <w:rPr>
          <w:rFonts w:cs="Sylfaen"/>
          <w:noProof w:val="0"/>
          <w:color w:val="000000"/>
          <w:spacing w:val="7"/>
          <w:sz w:val="28"/>
          <w:szCs w:val="28"/>
        </w:rPr>
        <w:t xml:space="preserve">Висока стійка - положення, коли борець стоїть, випрямивши тулуб, на </w:t>
      </w:r>
      <w:r w:rsidRPr="000C30A0">
        <w:rPr>
          <w:rFonts w:cs="Sylfaen"/>
          <w:noProof w:val="0"/>
          <w:color w:val="000000"/>
          <w:spacing w:val="4"/>
          <w:sz w:val="28"/>
          <w:szCs w:val="28"/>
        </w:rPr>
        <w:t xml:space="preserve">злегка зігнутих ногах. Така стійка дозволяє вільно проводити прийоми </w:t>
      </w:r>
      <w:r w:rsidRPr="000C30A0">
        <w:rPr>
          <w:rFonts w:cs="Sylfaen"/>
          <w:bCs/>
          <w:noProof w:val="0"/>
          <w:color w:val="000000"/>
          <w:spacing w:val="4"/>
          <w:sz w:val="28"/>
          <w:szCs w:val="28"/>
        </w:rPr>
        <w:t xml:space="preserve">за допомогою </w:t>
      </w:r>
      <w:r w:rsidRPr="000C30A0">
        <w:rPr>
          <w:rFonts w:cs="Sylfaen"/>
          <w:noProof w:val="0"/>
          <w:color w:val="000000"/>
          <w:spacing w:val="3"/>
          <w:sz w:val="28"/>
          <w:szCs w:val="28"/>
        </w:rPr>
        <w:t xml:space="preserve">ніг, але вона відкритіша для атак супротивника прийомами із захопленнями ніг </w:t>
      </w:r>
      <w:r w:rsidRPr="000C30A0">
        <w:rPr>
          <w:rFonts w:cs="Sylfaen"/>
          <w:noProof w:val="0"/>
          <w:color w:val="000000"/>
          <w:spacing w:val="2"/>
          <w:sz w:val="28"/>
          <w:szCs w:val="28"/>
        </w:rPr>
        <w:t>руками. Тому борець, який веде схватку у високій стійці, повинен бути уважним</w:t>
      </w:r>
      <w:r w:rsidRPr="000C30A0">
        <w:rPr>
          <w:rFonts w:cs="Sylfaen"/>
          <w:noProof w:val="0"/>
          <w:color w:val="000000"/>
          <w:spacing w:val="3"/>
          <w:sz w:val="28"/>
          <w:szCs w:val="28"/>
        </w:rPr>
        <w:t>, стійким на ногах, уміти швидко і точно проводити захисні дії і контрприйоми від захоплень ніг.</w:t>
      </w:r>
    </w:p>
    <w:p w14:paraId="7BD07FBF" w14:textId="77777777" w:rsidR="00987747" w:rsidRPr="000C30A0" w:rsidRDefault="00987747" w:rsidP="00987747">
      <w:pPr>
        <w:widowControl w:val="0"/>
        <w:shd w:val="clear" w:color="auto" w:fill="FFFFFF"/>
        <w:autoSpaceDE w:val="0"/>
        <w:autoSpaceDN w:val="0"/>
        <w:adjustRightInd w:val="0"/>
        <w:spacing w:line="360" w:lineRule="auto"/>
        <w:ind w:right="14" w:firstLine="322"/>
        <w:jc w:val="both"/>
        <w:rPr>
          <w:rFonts w:cs="Sylfaen"/>
          <w:noProof w:val="0"/>
          <w:sz w:val="28"/>
          <w:szCs w:val="28"/>
        </w:rPr>
      </w:pPr>
      <w:r w:rsidRPr="000C30A0">
        <w:rPr>
          <w:rFonts w:cs="Sylfaen"/>
          <w:noProof w:val="0"/>
          <w:color w:val="000000"/>
          <w:spacing w:val="2"/>
          <w:sz w:val="28"/>
          <w:szCs w:val="28"/>
        </w:rPr>
        <w:t xml:space="preserve">Середня стійка - положення, коли тулуб борця нахилений вперед. Ноги </w:t>
      </w:r>
      <w:r w:rsidRPr="000C30A0">
        <w:rPr>
          <w:rFonts w:cs="Sylfaen"/>
          <w:noProof w:val="0"/>
          <w:color w:val="000000"/>
          <w:spacing w:val="7"/>
          <w:sz w:val="28"/>
          <w:szCs w:val="28"/>
        </w:rPr>
        <w:t xml:space="preserve">зігнуті в колінах і розставлені в сторони назад. Руки опушені і </w:t>
      </w:r>
      <w:r w:rsidRPr="000C30A0">
        <w:rPr>
          <w:rFonts w:cs="Sylfaen"/>
          <w:bCs/>
          <w:noProof w:val="0"/>
          <w:color w:val="000000"/>
          <w:spacing w:val="7"/>
          <w:sz w:val="28"/>
          <w:szCs w:val="28"/>
        </w:rPr>
        <w:t xml:space="preserve">трохи </w:t>
      </w:r>
      <w:r w:rsidRPr="000C30A0">
        <w:rPr>
          <w:rFonts w:cs="Sylfaen"/>
          <w:noProof w:val="0"/>
          <w:color w:val="000000"/>
          <w:spacing w:val="6"/>
          <w:sz w:val="28"/>
          <w:szCs w:val="28"/>
        </w:rPr>
        <w:t xml:space="preserve">витягнуті вперед у напрямку до супротивника. Така стійка забезпечує </w:t>
      </w:r>
      <w:r w:rsidRPr="000C30A0">
        <w:rPr>
          <w:rFonts w:cs="Sylfaen"/>
          <w:noProof w:val="0"/>
          <w:color w:val="000000"/>
          <w:spacing w:val="2"/>
          <w:sz w:val="28"/>
          <w:szCs w:val="28"/>
        </w:rPr>
        <w:t xml:space="preserve">достатню маневреність, створює добрі умови для нападу різними прийомами і застосування захисних </w:t>
      </w:r>
      <w:r w:rsidRPr="000C30A0">
        <w:rPr>
          <w:rFonts w:cs="Sylfaen"/>
          <w:bCs/>
          <w:noProof w:val="0"/>
          <w:color w:val="000000"/>
          <w:spacing w:val="2"/>
          <w:sz w:val="28"/>
          <w:szCs w:val="28"/>
        </w:rPr>
        <w:t xml:space="preserve">і </w:t>
      </w:r>
      <w:r w:rsidRPr="000C30A0">
        <w:rPr>
          <w:rFonts w:cs="Sylfaen"/>
          <w:noProof w:val="0"/>
          <w:color w:val="000000"/>
          <w:spacing w:val="2"/>
          <w:sz w:val="28"/>
          <w:szCs w:val="28"/>
        </w:rPr>
        <w:t>контратакуючих дій. Середня стійка у вольній боротьбі є найбільш поширеною.</w:t>
      </w:r>
    </w:p>
    <w:p w14:paraId="08C1CB82"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7"/>
          <w:sz w:val="28"/>
          <w:szCs w:val="28"/>
        </w:rPr>
        <w:t xml:space="preserve">Низька стійка - положення спортсмена з сильно нахиленим вперед </w:t>
      </w:r>
      <w:r w:rsidRPr="000C30A0">
        <w:rPr>
          <w:rFonts w:cs="Sylfaen"/>
          <w:noProof w:val="0"/>
          <w:color w:val="000000"/>
          <w:spacing w:val="1"/>
          <w:sz w:val="28"/>
          <w:szCs w:val="28"/>
        </w:rPr>
        <w:t xml:space="preserve">тулубом, зігнутими </w:t>
      </w:r>
      <w:r w:rsidRPr="000C30A0">
        <w:rPr>
          <w:rFonts w:cs="Sylfaen"/>
          <w:bCs/>
          <w:noProof w:val="0"/>
          <w:color w:val="000000"/>
          <w:spacing w:val="1"/>
          <w:sz w:val="28"/>
          <w:szCs w:val="28"/>
        </w:rPr>
        <w:t xml:space="preserve">і </w:t>
      </w:r>
      <w:r w:rsidRPr="000C30A0">
        <w:rPr>
          <w:rFonts w:cs="Sylfaen"/>
          <w:noProof w:val="0"/>
          <w:color w:val="000000"/>
          <w:spacing w:val="1"/>
          <w:sz w:val="28"/>
          <w:szCs w:val="28"/>
        </w:rPr>
        <w:t xml:space="preserve">розставленими вперед в сторони ногами. Руки майже торкаються </w:t>
      </w:r>
      <w:r w:rsidRPr="000C30A0">
        <w:rPr>
          <w:rFonts w:cs="Sylfaen"/>
          <w:noProof w:val="0"/>
          <w:color w:val="000000"/>
          <w:spacing w:val="3"/>
          <w:sz w:val="28"/>
          <w:szCs w:val="28"/>
        </w:rPr>
        <w:t>килима. Така стійка зручна для від</w:t>
      </w:r>
      <w:r w:rsidR="00646BE1">
        <w:rPr>
          <w:rFonts w:cs="Sylfaen"/>
          <w:noProof w:val="0"/>
          <w:color w:val="000000"/>
          <w:spacing w:val="3"/>
          <w:sz w:val="28"/>
          <w:szCs w:val="28"/>
        </w:rPr>
        <w:t>биття</w:t>
      </w:r>
      <w:r w:rsidRPr="000C30A0">
        <w:rPr>
          <w:rFonts w:cs="Sylfaen"/>
          <w:noProof w:val="0"/>
          <w:color w:val="000000"/>
          <w:spacing w:val="3"/>
          <w:sz w:val="28"/>
          <w:szCs w:val="28"/>
        </w:rPr>
        <w:t xml:space="preserve"> атакуючих дій </w:t>
      </w:r>
      <w:r w:rsidRPr="000C30A0">
        <w:rPr>
          <w:rFonts w:cs="Sylfaen"/>
          <w:bCs/>
          <w:noProof w:val="0"/>
          <w:color w:val="000000"/>
          <w:spacing w:val="3"/>
          <w:sz w:val="28"/>
          <w:szCs w:val="28"/>
        </w:rPr>
        <w:t xml:space="preserve">супротивника, </w:t>
      </w:r>
      <w:r w:rsidRPr="000C30A0">
        <w:rPr>
          <w:rFonts w:cs="Sylfaen"/>
          <w:noProof w:val="0"/>
          <w:color w:val="000000"/>
          <w:spacing w:val="4"/>
          <w:sz w:val="28"/>
          <w:szCs w:val="28"/>
        </w:rPr>
        <w:t xml:space="preserve">але самому нападати з такого положення важко. Найбільш </w:t>
      </w:r>
      <w:r w:rsidR="00646BE1">
        <w:rPr>
          <w:rFonts w:cs="Sylfaen"/>
          <w:noProof w:val="0"/>
          <w:color w:val="000000"/>
          <w:spacing w:val="4"/>
          <w:sz w:val="28"/>
          <w:szCs w:val="28"/>
        </w:rPr>
        <w:t>застосовуваними</w:t>
      </w:r>
      <w:r w:rsidRPr="000C30A0">
        <w:rPr>
          <w:rFonts w:cs="Sylfaen"/>
          <w:noProof w:val="0"/>
          <w:color w:val="000000"/>
          <w:spacing w:val="4"/>
          <w:sz w:val="28"/>
          <w:szCs w:val="28"/>
        </w:rPr>
        <w:t xml:space="preserve"> </w:t>
      </w:r>
      <w:r w:rsidR="00646BE1">
        <w:rPr>
          <w:rFonts w:cs="Sylfaen"/>
          <w:noProof w:val="0"/>
          <w:color w:val="000000"/>
          <w:spacing w:val="4"/>
          <w:sz w:val="28"/>
          <w:szCs w:val="28"/>
        </w:rPr>
        <w:t xml:space="preserve">є </w:t>
      </w:r>
      <w:r w:rsidRPr="000C30A0">
        <w:rPr>
          <w:rFonts w:cs="Sylfaen"/>
          <w:bCs/>
          <w:noProof w:val="0"/>
          <w:color w:val="000000"/>
          <w:spacing w:val="4"/>
          <w:sz w:val="28"/>
          <w:szCs w:val="28"/>
        </w:rPr>
        <w:t xml:space="preserve">з </w:t>
      </w:r>
      <w:r w:rsidRPr="000C30A0">
        <w:rPr>
          <w:rFonts w:cs="Sylfaen"/>
          <w:noProof w:val="0"/>
          <w:color w:val="000000"/>
          <w:spacing w:val="4"/>
          <w:sz w:val="28"/>
          <w:szCs w:val="28"/>
        </w:rPr>
        <w:t xml:space="preserve">такої </w:t>
      </w:r>
      <w:r w:rsidR="00646BE1">
        <w:rPr>
          <w:rFonts w:cs="Sylfaen"/>
          <w:noProof w:val="0"/>
          <w:color w:val="000000"/>
          <w:spacing w:val="13"/>
          <w:sz w:val="28"/>
          <w:szCs w:val="28"/>
        </w:rPr>
        <w:t>стій</w:t>
      </w:r>
      <w:r w:rsidRPr="000C30A0">
        <w:rPr>
          <w:rFonts w:cs="Sylfaen"/>
          <w:noProof w:val="0"/>
          <w:color w:val="000000"/>
          <w:spacing w:val="13"/>
          <w:sz w:val="28"/>
          <w:szCs w:val="28"/>
        </w:rPr>
        <w:t xml:space="preserve">ки прийоми із захопленнями ніг. Недоліком низької стійки є </w:t>
      </w:r>
      <w:r w:rsidRPr="000C30A0">
        <w:rPr>
          <w:rFonts w:cs="Sylfaen"/>
          <w:bCs/>
          <w:noProof w:val="0"/>
          <w:color w:val="000000"/>
          <w:spacing w:val="2"/>
          <w:sz w:val="28"/>
          <w:szCs w:val="28"/>
        </w:rPr>
        <w:t xml:space="preserve">обмеженість </w:t>
      </w:r>
      <w:r w:rsidRPr="000C30A0">
        <w:rPr>
          <w:rFonts w:cs="Sylfaen"/>
          <w:noProof w:val="0"/>
          <w:color w:val="000000"/>
          <w:spacing w:val="2"/>
          <w:sz w:val="28"/>
          <w:szCs w:val="28"/>
        </w:rPr>
        <w:t>технічних дій.</w:t>
      </w:r>
    </w:p>
    <w:p w14:paraId="0DA8FD4A"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2"/>
          <w:sz w:val="28"/>
          <w:szCs w:val="28"/>
        </w:rPr>
        <w:t xml:space="preserve">У свою чергу стійки борця поділяються на правосторонні </w:t>
      </w:r>
      <w:r w:rsidRPr="000C30A0">
        <w:rPr>
          <w:rFonts w:cs="Sylfaen"/>
          <w:bCs/>
          <w:noProof w:val="0"/>
          <w:color w:val="000000"/>
          <w:spacing w:val="2"/>
          <w:sz w:val="28"/>
          <w:szCs w:val="28"/>
        </w:rPr>
        <w:t xml:space="preserve">(коли </w:t>
      </w:r>
      <w:r w:rsidRPr="000C30A0">
        <w:rPr>
          <w:rFonts w:cs="Sylfaen"/>
          <w:noProof w:val="0"/>
          <w:color w:val="000000"/>
          <w:spacing w:val="2"/>
          <w:sz w:val="28"/>
          <w:szCs w:val="28"/>
        </w:rPr>
        <w:t xml:space="preserve">права нога </w:t>
      </w:r>
      <w:r w:rsidRPr="000C30A0">
        <w:rPr>
          <w:rFonts w:cs="Sylfaen"/>
          <w:noProof w:val="0"/>
          <w:color w:val="000000"/>
          <w:spacing w:val="3"/>
          <w:sz w:val="28"/>
          <w:szCs w:val="28"/>
        </w:rPr>
        <w:t xml:space="preserve">трішки виставлена вперед), лівосторонні (коли попереду ліва нога), </w:t>
      </w:r>
      <w:r w:rsidRPr="000C30A0">
        <w:rPr>
          <w:rFonts w:cs="Sylfaen"/>
          <w:bCs/>
          <w:noProof w:val="0"/>
          <w:color w:val="000000"/>
          <w:spacing w:val="3"/>
          <w:sz w:val="28"/>
          <w:szCs w:val="28"/>
        </w:rPr>
        <w:t xml:space="preserve">фронтальні </w:t>
      </w:r>
      <w:r w:rsidRPr="000C30A0">
        <w:rPr>
          <w:rFonts w:cs="Sylfaen"/>
          <w:noProof w:val="0"/>
          <w:color w:val="000000"/>
          <w:spacing w:val="3"/>
          <w:sz w:val="28"/>
          <w:szCs w:val="28"/>
        </w:rPr>
        <w:t xml:space="preserve">(коли обидві ступні знаходяться на однаковій відстані </w:t>
      </w:r>
      <w:r w:rsidRPr="000C30A0">
        <w:rPr>
          <w:rFonts w:cs="Sylfaen"/>
          <w:bCs/>
          <w:noProof w:val="0"/>
          <w:color w:val="000000"/>
          <w:spacing w:val="3"/>
          <w:sz w:val="28"/>
          <w:szCs w:val="28"/>
        </w:rPr>
        <w:t>від супротивника).</w:t>
      </w:r>
    </w:p>
    <w:p w14:paraId="2709C92A"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2"/>
          <w:sz w:val="28"/>
          <w:szCs w:val="28"/>
        </w:rPr>
        <w:t xml:space="preserve">Для </w:t>
      </w:r>
      <w:r w:rsidRPr="000C30A0">
        <w:rPr>
          <w:rFonts w:cs="Sylfaen"/>
          <w:bCs/>
          <w:noProof w:val="0"/>
          <w:color w:val="000000"/>
          <w:spacing w:val="2"/>
          <w:sz w:val="28"/>
          <w:szCs w:val="28"/>
        </w:rPr>
        <w:t xml:space="preserve">більшої </w:t>
      </w:r>
      <w:r w:rsidRPr="000C30A0">
        <w:rPr>
          <w:rFonts w:cs="Sylfaen"/>
          <w:noProof w:val="0"/>
          <w:color w:val="000000"/>
          <w:spacing w:val="2"/>
          <w:sz w:val="28"/>
          <w:szCs w:val="28"/>
        </w:rPr>
        <w:t xml:space="preserve">стійкості ноги слід трішки розставляти в </w:t>
      </w:r>
      <w:r w:rsidRPr="000C30A0">
        <w:rPr>
          <w:rFonts w:cs="Sylfaen"/>
          <w:bCs/>
          <w:noProof w:val="0"/>
          <w:color w:val="000000"/>
          <w:spacing w:val="2"/>
          <w:sz w:val="28"/>
          <w:szCs w:val="28"/>
        </w:rPr>
        <w:t xml:space="preserve">сторони </w:t>
      </w:r>
      <w:r w:rsidRPr="000C30A0">
        <w:rPr>
          <w:rFonts w:cs="Sylfaen"/>
          <w:noProof w:val="0"/>
          <w:color w:val="000000"/>
          <w:spacing w:val="2"/>
          <w:sz w:val="28"/>
          <w:szCs w:val="28"/>
        </w:rPr>
        <w:t xml:space="preserve">(на </w:t>
      </w:r>
      <w:r w:rsidRPr="000C30A0">
        <w:rPr>
          <w:rFonts w:cs="Sylfaen"/>
          <w:noProof w:val="0"/>
          <w:color w:val="000000"/>
          <w:spacing w:val="3"/>
          <w:sz w:val="28"/>
          <w:szCs w:val="28"/>
        </w:rPr>
        <w:t xml:space="preserve">ширину плечей). Дуже розставлені ноги не дозволяють вільно </w:t>
      </w:r>
      <w:r w:rsidRPr="000C30A0">
        <w:rPr>
          <w:rFonts w:cs="Sylfaen"/>
          <w:bCs/>
          <w:noProof w:val="0"/>
          <w:color w:val="000000"/>
          <w:spacing w:val="3"/>
          <w:sz w:val="28"/>
          <w:szCs w:val="28"/>
        </w:rPr>
        <w:t xml:space="preserve">маневрувати </w:t>
      </w:r>
      <w:r w:rsidRPr="000C30A0">
        <w:rPr>
          <w:rFonts w:cs="Sylfaen"/>
          <w:noProof w:val="0"/>
          <w:color w:val="000000"/>
          <w:spacing w:val="3"/>
          <w:sz w:val="28"/>
          <w:szCs w:val="28"/>
        </w:rPr>
        <w:t xml:space="preserve">на килимі і несподівано </w:t>
      </w:r>
      <w:r w:rsidRPr="000C30A0">
        <w:rPr>
          <w:rFonts w:cs="Sylfaen"/>
          <w:bCs/>
          <w:noProof w:val="0"/>
          <w:color w:val="000000"/>
          <w:spacing w:val="3"/>
          <w:sz w:val="28"/>
          <w:szCs w:val="28"/>
        </w:rPr>
        <w:t xml:space="preserve">і </w:t>
      </w:r>
      <w:r w:rsidRPr="000C30A0">
        <w:rPr>
          <w:rFonts w:cs="Sylfaen"/>
          <w:noProof w:val="0"/>
          <w:color w:val="000000"/>
          <w:spacing w:val="3"/>
          <w:sz w:val="28"/>
          <w:szCs w:val="28"/>
        </w:rPr>
        <w:t>швидко атакувати.</w:t>
      </w:r>
    </w:p>
    <w:p w14:paraId="3D771C76"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3"/>
          <w:sz w:val="28"/>
          <w:szCs w:val="28"/>
        </w:rPr>
        <w:t xml:space="preserve">Відстань, на якій борці знаходяться </w:t>
      </w:r>
      <w:r w:rsidR="00646BE1">
        <w:rPr>
          <w:rFonts w:cs="Sylfaen"/>
          <w:noProof w:val="0"/>
          <w:color w:val="000000"/>
          <w:spacing w:val="3"/>
          <w:sz w:val="28"/>
          <w:szCs w:val="28"/>
        </w:rPr>
        <w:t>один від одного під час сутички,</w:t>
      </w:r>
      <w:r w:rsidRPr="000C30A0">
        <w:rPr>
          <w:rFonts w:cs="Sylfaen"/>
          <w:noProof w:val="0"/>
          <w:color w:val="000000"/>
          <w:spacing w:val="3"/>
          <w:sz w:val="28"/>
          <w:szCs w:val="28"/>
        </w:rPr>
        <w:t xml:space="preserve"> називається </w:t>
      </w:r>
      <w:r w:rsidRPr="000C30A0">
        <w:rPr>
          <w:rFonts w:cs="Sylfaen"/>
          <w:bCs/>
          <w:noProof w:val="0"/>
          <w:color w:val="000000"/>
          <w:spacing w:val="2"/>
          <w:sz w:val="28"/>
          <w:szCs w:val="28"/>
        </w:rPr>
        <w:t xml:space="preserve">дистанцією. </w:t>
      </w:r>
      <w:r w:rsidRPr="000C30A0">
        <w:rPr>
          <w:rFonts w:cs="Sylfaen"/>
          <w:noProof w:val="0"/>
          <w:color w:val="000000"/>
          <w:spacing w:val="2"/>
          <w:sz w:val="28"/>
          <w:szCs w:val="28"/>
        </w:rPr>
        <w:t>Дистанції бувають середніми, дальніми і ближніми</w:t>
      </w:r>
      <w:r w:rsidR="00646BE1">
        <w:rPr>
          <w:rFonts w:cs="Sylfaen"/>
          <w:noProof w:val="0"/>
          <w:color w:val="000000"/>
          <w:spacing w:val="2"/>
          <w:sz w:val="28"/>
          <w:szCs w:val="28"/>
        </w:rPr>
        <w:t>.</w:t>
      </w:r>
    </w:p>
    <w:p w14:paraId="1D8BAA4B"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3"/>
          <w:sz w:val="28"/>
          <w:szCs w:val="28"/>
        </w:rPr>
        <w:t xml:space="preserve">Ближня </w:t>
      </w:r>
      <w:r w:rsidRPr="000C30A0">
        <w:rPr>
          <w:rFonts w:cs="Sylfaen"/>
          <w:bCs/>
          <w:noProof w:val="0"/>
          <w:color w:val="000000"/>
          <w:spacing w:val="3"/>
          <w:sz w:val="28"/>
          <w:szCs w:val="28"/>
        </w:rPr>
        <w:t xml:space="preserve">дистанція </w:t>
      </w:r>
      <w:r w:rsidRPr="000C30A0">
        <w:rPr>
          <w:rFonts w:cs="Sylfaen"/>
          <w:noProof w:val="0"/>
          <w:color w:val="000000"/>
          <w:spacing w:val="3"/>
          <w:sz w:val="28"/>
          <w:szCs w:val="28"/>
        </w:rPr>
        <w:t xml:space="preserve">- борці знаходяться в безпосередній близькості один від </w:t>
      </w:r>
      <w:r w:rsidRPr="000C30A0">
        <w:rPr>
          <w:rFonts w:cs="Sylfaen"/>
          <w:noProof w:val="0"/>
          <w:color w:val="000000"/>
          <w:spacing w:val="5"/>
          <w:sz w:val="28"/>
          <w:szCs w:val="28"/>
        </w:rPr>
        <w:t xml:space="preserve">одного </w:t>
      </w:r>
      <w:r w:rsidRPr="000C30A0">
        <w:rPr>
          <w:rFonts w:cs="Sylfaen"/>
          <w:bCs/>
          <w:noProof w:val="0"/>
          <w:color w:val="000000"/>
          <w:spacing w:val="5"/>
          <w:sz w:val="28"/>
          <w:szCs w:val="28"/>
        </w:rPr>
        <w:t xml:space="preserve">і </w:t>
      </w:r>
      <w:r w:rsidRPr="000C30A0">
        <w:rPr>
          <w:rFonts w:cs="Sylfaen"/>
          <w:noProof w:val="0"/>
          <w:color w:val="000000"/>
          <w:spacing w:val="5"/>
          <w:sz w:val="28"/>
          <w:szCs w:val="28"/>
        </w:rPr>
        <w:t xml:space="preserve">можуть торкнутися плеча </w:t>
      </w:r>
      <w:r w:rsidRPr="000C30A0">
        <w:rPr>
          <w:rFonts w:cs="Sylfaen"/>
          <w:bCs/>
          <w:noProof w:val="0"/>
          <w:color w:val="000000"/>
          <w:spacing w:val="5"/>
          <w:sz w:val="28"/>
          <w:szCs w:val="28"/>
        </w:rPr>
        <w:t xml:space="preserve">суперника зігнутою </w:t>
      </w:r>
      <w:r w:rsidRPr="000C30A0">
        <w:rPr>
          <w:rFonts w:cs="Sylfaen"/>
          <w:noProof w:val="0"/>
          <w:color w:val="000000"/>
          <w:spacing w:val="5"/>
          <w:sz w:val="28"/>
          <w:szCs w:val="28"/>
        </w:rPr>
        <w:t xml:space="preserve">рукою. Ця дистанція </w:t>
      </w:r>
      <w:r w:rsidRPr="000C30A0">
        <w:rPr>
          <w:rFonts w:cs="Sylfaen"/>
          <w:noProof w:val="0"/>
          <w:color w:val="000000"/>
          <w:spacing w:val="4"/>
          <w:sz w:val="28"/>
          <w:szCs w:val="28"/>
        </w:rPr>
        <w:t xml:space="preserve">зручніша для нападу прийомами, що виконуються із захопленням тулуба атакуючого </w:t>
      </w:r>
      <w:r w:rsidRPr="000C30A0">
        <w:rPr>
          <w:rFonts w:cs="Sylfaen"/>
          <w:bCs/>
          <w:noProof w:val="0"/>
          <w:color w:val="000000"/>
          <w:spacing w:val="4"/>
          <w:sz w:val="28"/>
          <w:szCs w:val="28"/>
        </w:rPr>
        <w:t xml:space="preserve">і </w:t>
      </w:r>
      <w:r w:rsidRPr="000C30A0">
        <w:rPr>
          <w:rFonts w:cs="Sylfaen"/>
          <w:noProof w:val="0"/>
          <w:color w:val="000000"/>
          <w:spacing w:val="8"/>
          <w:sz w:val="28"/>
          <w:szCs w:val="28"/>
        </w:rPr>
        <w:t xml:space="preserve">за допомогою ніг. Боротьба на близькій дистанції вимагає більш напруженої </w:t>
      </w:r>
      <w:r w:rsidRPr="000C30A0">
        <w:rPr>
          <w:rFonts w:cs="Sylfaen"/>
          <w:noProof w:val="0"/>
          <w:color w:val="000000"/>
          <w:spacing w:val="9"/>
          <w:sz w:val="28"/>
          <w:szCs w:val="28"/>
        </w:rPr>
        <w:t xml:space="preserve">уваги за діями супротивника, особливо за його спробами атакувати </w:t>
      </w:r>
      <w:r w:rsidRPr="000C30A0">
        <w:rPr>
          <w:rFonts w:cs="Sylfaen"/>
          <w:noProof w:val="0"/>
          <w:color w:val="000000"/>
          <w:spacing w:val="3"/>
          <w:sz w:val="28"/>
          <w:szCs w:val="28"/>
        </w:rPr>
        <w:t>прийомами із захопленнями ніг руками.</w:t>
      </w:r>
    </w:p>
    <w:p w14:paraId="1210C768"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rFonts w:cs="Sylfaen"/>
          <w:noProof w:val="0"/>
          <w:sz w:val="28"/>
          <w:szCs w:val="28"/>
        </w:rPr>
      </w:pPr>
      <w:r w:rsidRPr="000C30A0">
        <w:rPr>
          <w:rFonts w:cs="Sylfaen"/>
          <w:noProof w:val="0"/>
          <w:color w:val="000000"/>
          <w:spacing w:val="3"/>
          <w:sz w:val="28"/>
          <w:szCs w:val="28"/>
        </w:rPr>
        <w:t xml:space="preserve">Середня дистанція - борці можуть торкнутися один одного за плече лише </w:t>
      </w:r>
      <w:r w:rsidRPr="000C30A0">
        <w:rPr>
          <w:rFonts w:cs="Sylfaen"/>
          <w:noProof w:val="0"/>
          <w:color w:val="000000"/>
          <w:spacing w:val="4"/>
          <w:sz w:val="28"/>
          <w:szCs w:val="28"/>
        </w:rPr>
        <w:t xml:space="preserve">випрямленою або трохи зігнутою рукою. Така дистанція у вільній боротьбі </w:t>
      </w:r>
      <w:r w:rsidRPr="000C30A0">
        <w:rPr>
          <w:rFonts w:cs="Sylfaen"/>
          <w:bCs/>
          <w:noProof w:val="0"/>
          <w:color w:val="000000"/>
          <w:spacing w:val="4"/>
          <w:sz w:val="28"/>
          <w:szCs w:val="28"/>
        </w:rPr>
        <w:t xml:space="preserve">найбільш </w:t>
      </w:r>
      <w:r w:rsidRPr="000C30A0">
        <w:rPr>
          <w:rFonts w:cs="Sylfaen"/>
          <w:noProof w:val="0"/>
          <w:color w:val="000000"/>
          <w:spacing w:val="3"/>
          <w:sz w:val="28"/>
          <w:szCs w:val="28"/>
        </w:rPr>
        <w:t>поширена. Звідси легше вести і напад і захист.</w:t>
      </w:r>
    </w:p>
    <w:p w14:paraId="28BE9130" w14:textId="77777777" w:rsidR="00987747" w:rsidRPr="000C30A0" w:rsidRDefault="00987747" w:rsidP="00987747">
      <w:pPr>
        <w:widowControl w:val="0"/>
        <w:shd w:val="clear" w:color="auto" w:fill="FFFFFF"/>
        <w:autoSpaceDE w:val="0"/>
        <w:autoSpaceDN w:val="0"/>
        <w:adjustRightInd w:val="0"/>
        <w:spacing w:before="53" w:line="360" w:lineRule="auto"/>
        <w:ind w:right="29" w:firstLine="322"/>
        <w:jc w:val="both"/>
        <w:rPr>
          <w:noProof w:val="0"/>
          <w:sz w:val="28"/>
          <w:szCs w:val="28"/>
        </w:rPr>
      </w:pPr>
      <w:r w:rsidRPr="000C30A0">
        <w:rPr>
          <w:noProof w:val="0"/>
          <w:color w:val="000000"/>
          <w:spacing w:val="2"/>
          <w:sz w:val="28"/>
          <w:szCs w:val="28"/>
        </w:rPr>
        <w:t xml:space="preserve">Дальня дистанція - борці ведуть схватку на значному віддаленні один від </w:t>
      </w:r>
      <w:r w:rsidRPr="000C30A0">
        <w:rPr>
          <w:noProof w:val="0"/>
          <w:color w:val="000000"/>
          <w:spacing w:val="3"/>
          <w:sz w:val="28"/>
          <w:szCs w:val="28"/>
        </w:rPr>
        <w:t xml:space="preserve">одного, коли навіть витягнутою рукою вони не можуть дістати плеча суперника. На такій </w:t>
      </w:r>
      <w:r w:rsidRPr="000C30A0">
        <w:rPr>
          <w:noProof w:val="0"/>
          <w:color w:val="000000"/>
          <w:spacing w:val="4"/>
          <w:sz w:val="28"/>
          <w:szCs w:val="28"/>
        </w:rPr>
        <w:t>дистанції частіше борються неагресивні борці, що уникають загострень в боротьбі.</w:t>
      </w:r>
    </w:p>
    <w:p w14:paraId="31D49EF4" w14:textId="77777777" w:rsidR="00987747" w:rsidRPr="000C30A0" w:rsidRDefault="00987747" w:rsidP="00987747">
      <w:pPr>
        <w:widowControl w:val="0"/>
        <w:shd w:val="clear" w:color="auto" w:fill="FFFFFF"/>
        <w:autoSpaceDE w:val="0"/>
        <w:autoSpaceDN w:val="0"/>
        <w:adjustRightInd w:val="0"/>
        <w:spacing w:before="53" w:line="360" w:lineRule="auto"/>
        <w:ind w:right="29" w:firstLine="322"/>
        <w:jc w:val="both"/>
        <w:rPr>
          <w:noProof w:val="0"/>
          <w:sz w:val="28"/>
          <w:szCs w:val="28"/>
        </w:rPr>
      </w:pPr>
      <w:r w:rsidRPr="000C30A0">
        <w:rPr>
          <w:noProof w:val="0"/>
          <w:color w:val="000000"/>
          <w:spacing w:val="5"/>
          <w:sz w:val="28"/>
          <w:szCs w:val="28"/>
        </w:rPr>
        <w:t xml:space="preserve">Але для швидких борців і дальня дистанція не перешкода. Завдяки своїй </w:t>
      </w:r>
      <w:r w:rsidRPr="000C30A0">
        <w:rPr>
          <w:noProof w:val="0"/>
          <w:color w:val="000000"/>
          <w:spacing w:val="4"/>
          <w:sz w:val="28"/>
          <w:szCs w:val="28"/>
        </w:rPr>
        <w:t>швидкості вони вільно долають ту відстань, що відокремлює їх від супротивника і атакують різними прийомами, частіше із захопленнями ніг.</w:t>
      </w:r>
    </w:p>
    <w:p w14:paraId="44E2B92D" w14:textId="77777777" w:rsidR="00987747" w:rsidRDefault="00586040" w:rsidP="00987747">
      <w:pPr>
        <w:widowControl w:val="0"/>
        <w:shd w:val="clear" w:color="auto" w:fill="FFFFFF"/>
        <w:autoSpaceDE w:val="0"/>
        <w:autoSpaceDN w:val="0"/>
        <w:adjustRightInd w:val="0"/>
        <w:spacing w:before="53" w:line="360" w:lineRule="auto"/>
        <w:ind w:right="29" w:firstLine="322"/>
        <w:jc w:val="both"/>
        <w:rPr>
          <w:noProof w:val="0"/>
          <w:color w:val="000000"/>
          <w:spacing w:val="3"/>
          <w:sz w:val="28"/>
          <w:szCs w:val="28"/>
        </w:rPr>
      </w:pPr>
      <w:r>
        <w:rPr>
          <w:color w:val="000000"/>
          <w:spacing w:val="4"/>
          <w:sz w:val="28"/>
          <w:szCs w:val="28"/>
          <w:lang w:val="ru-RU"/>
        </w:rPr>
        <w:drawing>
          <wp:anchor distT="0" distB="0" distL="114300" distR="114300" simplePos="0" relativeHeight="252055552" behindDoc="0" locked="0" layoutInCell="1" allowOverlap="1" wp14:anchorId="287D8DB2" wp14:editId="73B1BCE1">
            <wp:simplePos x="0" y="0"/>
            <wp:positionH relativeFrom="column">
              <wp:posOffset>2342515</wp:posOffset>
            </wp:positionH>
            <wp:positionV relativeFrom="paragraph">
              <wp:posOffset>1188085</wp:posOffset>
            </wp:positionV>
            <wp:extent cx="2000885" cy="1383030"/>
            <wp:effectExtent l="19050" t="0" r="0" b="0"/>
            <wp:wrapNone/>
            <wp:docPr id="2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a:lum bright="-20000" contrast="40000"/>
                    </a:blip>
                    <a:srcRect/>
                    <a:stretch>
                      <a:fillRect/>
                    </a:stretch>
                  </pic:blipFill>
                  <pic:spPr bwMode="auto">
                    <a:xfrm>
                      <a:off x="0" y="0"/>
                      <a:ext cx="2000885" cy="1383030"/>
                    </a:xfrm>
                    <a:prstGeom prst="rect">
                      <a:avLst/>
                    </a:prstGeom>
                    <a:noFill/>
                    <a:ln w="9525">
                      <a:noFill/>
                      <a:miter lim="800000"/>
                      <a:headEnd/>
                      <a:tailEnd/>
                    </a:ln>
                  </pic:spPr>
                </pic:pic>
              </a:graphicData>
            </a:graphic>
          </wp:anchor>
        </w:drawing>
      </w:r>
      <w:r w:rsidR="00987747" w:rsidRPr="000C30A0">
        <w:rPr>
          <w:noProof w:val="0"/>
          <w:color w:val="000000"/>
          <w:spacing w:val="4"/>
          <w:sz w:val="28"/>
          <w:szCs w:val="28"/>
        </w:rPr>
        <w:t xml:space="preserve">При пересуваннях по килиму не слід схрещувати ноги, оскільки створюється </w:t>
      </w:r>
      <w:r w:rsidR="00987747" w:rsidRPr="000C30A0">
        <w:rPr>
          <w:noProof w:val="0"/>
          <w:color w:val="000000"/>
          <w:spacing w:val="3"/>
          <w:sz w:val="28"/>
          <w:szCs w:val="28"/>
        </w:rPr>
        <w:t xml:space="preserve">дуже зручна ситуація для супротивника– атакувати підсічками і багатьма прийомами із захопленнями ніг. Зручніше починати крок вперед  попереду ноги, що стоїть, а потім </w:t>
      </w:r>
      <w:r w:rsidR="00987747" w:rsidRPr="000C30A0">
        <w:rPr>
          <w:noProof w:val="0"/>
          <w:color w:val="000000"/>
          <w:spacing w:val="3"/>
          <w:sz w:val="28"/>
          <w:szCs w:val="28"/>
          <w:lang w:val="ru-RU"/>
        </w:rPr>
        <w:t>підшагувати</w:t>
      </w:r>
      <w:r w:rsidR="00987747" w:rsidRPr="000C30A0">
        <w:rPr>
          <w:noProof w:val="0"/>
          <w:color w:val="000000"/>
          <w:spacing w:val="3"/>
          <w:sz w:val="28"/>
          <w:szCs w:val="28"/>
        </w:rPr>
        <w:t xml:space="preserve"> іншою ногою.</w:t>
      </w:r>
    </w:p>
    <w:p w14:paraId="48E6D893" w14:textId="77777777" w:rsidR="00586040" w:rsidRDefault="00586040" w:rsidP="00987747">
      <w:pPr>
        <w:widowControl w:val="0"/>
        <w:shd w:val="clear" w:color="auto" w:fill="FFFFFF"/>
        <w:autoSpaceDE w:val="0"/>
        <w:autoSpaceDN w:val="0"/>
        <w:adjustRightInd w:val="0"/>
        <w:spacing w:before="53" w:line="360" w:lineRule="auto"/>
        <w:ind w:right="29" w:firstLine="322"/>
        <w:jc w:val="both"/>
        <w:rPr>
          <w:noProof w:val="0"/>
          <w:color w:val="000000"/>
          <w:spacing w:val="3"/>
          <w:sz w:val="28"/>
          <w:szCs w:val="28"/>
        </w:rPr>
      </w:pPr>
    </w:p>
    <w:p w14:paraId="5B0F6873" w14:textId="77777777" w:rsidR="00586040" w:rsidRPr="000C30A0" w:rsidRDefault="00586040" w:rsidP="00987747">
      <w:pPr>
        <w:widowControl w:val="0"/>
        <w:shd w:val="clear" w:color="auto" w:fill="FFFFFF"/>
        <w:autoSpaceDE w:val="0"/>
        <w:autoSpaceDN w:val="0"/>
        <w:adjustRightInd w:val="0"/>
        <w:spacing w:before="53" w:line="360" w:lineRule="auto"/>
        <w:ind w:right="29" w:firstLine="322"/>
        <w:jc w:val="both"/>
        <w:rPr>
          <w:noProof w:val="0"/>
          <w:color w:val="000000"/>
          <w:spacing w:val="3"/>
          <w:sz w:val="28"/>
          <w:szCs w:val="28"/>
        </w:rPr>
      </w:pPr>
    </w:p>
    <w:p w14:paraId="7926F6F0" w14:textId="77777777" w:rsidR="00987747" w:rsidRDefault="00987747" w:rsidP="00987747">
      <w:pPr>
        <w:widowControl w:val="0"/>
        <w:shd w:val="clear" w:color="auto" w:fill="FFFFFF"/>
        <w:autoSpaceDE w:val="0"/>
        <w:autoSpaceDN w:val="0"/>
        <w:adjustRightInd w:val="0"/>
        <w:spacing w:before="53" w:line="360" w:lineRule="auto"/>
        <w:ind w:right="29" w:firstLine="322"/>
        <w:jc w:val="both"/>
        <w:rPr>
          <w:sz w:val="28"/>
          <w:szCs w:val="28"/>
        </w:rPr>
      </w:pPr>
      <w:r w:rsidRPr="000C30A0">
        <w:rPr>
          <w:sz w:val="28"/>
          <w:szCs w:val="28"/>
        </w:rPr>
        <w:t xml:space="preserve">                        </w:t>
      </w:r>
      <w:r>
        <w:rPr>
          <w:sz w:val="28"/>
          <w:szCs w:val="28"/>
        </w:rPr>
        <w:t xml:space="preserve">                   </w:t>
      </w:r>
      <w:r w:rsidRPr="000C30A0">
        <w:rPr>
          <w:sz w:val="28"/>
          <w:szCs w:val="28"/>
        </w:rPr>
        <w:t xml:space="preserve">  </w:t>
      </w:r>
    </w:p>
    <w:p w14:paraId="66DC5C5B" w14:textId="77777777" w:rsidR="00586040" w:rsidRDefault="00586040" w:rsidP="00987747">
      <w:pPr>
        <w:widowControl w:val="0"/>
        <w:shd w:val="clear" w:color="auto" w:fill="FFFFFF"/>
        <w:autoSpaceDE w:val="0"/>
        <w:autoSpaceDN w:val="0"/>
        <w:adjustRightInd w:val="0"/>
        <w:spacing w:before="53" w:line="360" w:lineRule="auto"/>
        <w:ind w:right="29" w:firstLine="322"/>
        <w:jc w:val="both"/>
        <w:rPr>
          <w:sz w:val="28"/>
          <w:szCs w:val="28"/>
        </w:rPr>
      </w:pPr>
    </w:p>
    <w:p w14:paraId="2ED002F9" w14:textId="77777777" w:rsidR="00586040" w:rsidRPr="000C30A0" w:rsidRDefault="00586040" w:rsidP="00586040">
      <w:pPr>
        <w:widowControl w:val="0"/>
        <w:shd w:val="clear" w:color="auto" w:fill="FFFFFF"/>
        <w:autoSpaceDE w:val="0"/>
        <w:autoSpaceDN w:val="0"/>
        <w:adjustRightInd w:val="0"/>
        <w:spacing w:before="53" w:line="360" w:lineRule="auto"/>
        <w:ind w:right="29" w:firstLine="322"/>
        <w:jc w:val="center"/>
        <w:rPr>
          <w:noProof w:val="0"/>
          <w:sz w:val="28"/>
          <w:szCs w:val="28"/>
        </w:rPr>
      </w:pPr>
      <w:r w:rsidRPr="00C20FF0">
        <w:rPr>
          <w:noProof w:val="0"/>
          <w:sz w:val="28"/>
          <w:szCs w:val="28"/>
        </w:rPr>
        <w:t>Мал.</w:t>
      </w:r>
      <w:r>
        <w:rPr>
          <w:noProof w:val="0"/>
          <w:sz w:val="28"/>
          <w:szCs w:val="28"/>
        </w:rPr>
        <w:t>9.17</w:t>
      </w:r>
    </w:p>
    <w:p w14:paraId="7D0EE438"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pacing w:val="8"/>
          <w:sz w:val="28"/>
          <w:szCs w:val="28"/>
        </w:rPr>
        <w:t xml:space="preserve">Мал. </w:t>
      </w:r>
      <w:r w:rsidR="00275800">
        <w:rPr>
          <w:noProof w:val="0"/>
          <w:color w:val="000000"/>
          <w:spacing w:val="8"/>
          <w:sz w:val="28"/>
          <w:szCs w:val="28"/>
        </w:rPr>
        <w:t>9</w:t>
      </w:r>
      <w:r>
        <w:rPr>
          <w:noProof w:val="0"/>
          <w:color w:val="000000"/>
          <w:spacing w:val="8"/>
          <w:sz w:val="28"/>
          <w:szCs w:val="28"/>
        </w:rPr>
        <w:t>.</w:t>
      </w:r>
      <w:r w:rsidRPr="000C30A0">
        <w:rPr>
          <w:noProof w:val="0"/>
          <w:color w:val="000000"/>
          <w:spacing w:val="8"/>
          <w:sz w:val="28"/>
          <w:szCs w:val="28"/>
        </w:rPr>
        <w:t>17.   Найбільш поширені з'єднання рук при захопленнях:</w:t>
      </w:r>
    </w:p>
    <w:p w14:paraId="3F562969"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pacing w:val="4"/>
          <w:sz w:val="28"/>
          <w:szCs w:val="28"/>
        </w:rPr>
        <w:t>а - з'єднання рук захопленням зап'ястя;</w:t>
      </w:r>
    </w:p>
    <w:p w14:paraId="677F7EBA"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z w:val="28"/>
          <w:szCs w:val="28"/>
        </w:rPr>
        <w:t>б - з'єднання рук в гачок;</w:t>
      </w:r>
    </w:p>
    <w:p w14:paraId="212DA0C1"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pacing w:val="-1"/>
          <w:sz w:val="28"/>
          <w:szCs w:val="28"/>
        </w:rPr>
        <w:t>в - з'єднання рук в долоню</w:t>
      </w:r>
      <w:r w:rsidR="00AF0AE7">
        <w:rPr>
          <w:noProof w:val="0"/>
          <w:color w:val="000000"/>
          <w:spacing w:val="-1"/>
          <w:sz w:val="28"/>
          <w:szCs w:val="28"/>
        </w:rPr>
        <w:t>;</w:t>
      </w:r>
    </w:p>
    <w:p w14:paraId="6E7CD744"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pacing w:val="3"/>
          <w:sz w:val="28"/>
          <w:szCs w:val="28"/>
        </w:rPr>
        <w:t>г - неправильне з'єднання рук</w:t>
      </w:r>
      <w:r w:rsidR="00AF0AE7">
        <w:rPr>
          <w:noProof w:val="0"/>
          <w:color w:val="000000"/>
          <w:spacing w:val="3"/>
          <w:sz w:val="28"/>
          <w:szCs w:val="28"/>
        </w:rPr>
        <w:t>.</w:t>
      </w:r>
    </w:p>
    <w:p w14:paraId="465B2CA9" w14:textId="77777777" w:rsidR="00987747"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color w:val="000000"/>
          <w:spacing w:val="10"/>
          <w:sz w:val="28"/>
          <w:szCs w:val="28"/>
        </w:rPr>
        <w:t xml:space="preserve">Ближче до супротивника слід тримати більш </w:t>
      </w:r>
      <w:r w:rsidRPr="000C30A0">
        <w:rPr>
          <w:noProof w:val="0"/>
          <w:color w:val="000000"/>
          <w:spacing w:val="10"/>
          <w:sz w:val="28"/>
          <w:szCs w:val="28"/>
          <w:lang w:val="ru-RU"/>
        </w:rPr>
        <w:t>сильну</w:t>
      </w:r>
      <w:r w:rsidRPr="000C30A0">
        <w:rPr>
          <w:noProof w:val="0"/>
          <w:color w:val="000000"/>
          <w:spacing w:val="10"/>
          <w:sz w:val="28"/>
          <w:szCs w:val="28"/>
        </w:rPr>
        <w:t xml:space="preserve"> ногу. Її легко </w:t>
      </w:r>
      <w:r w:rsidRPr="000C30A0">
        <w:rPr>
          <w:noProof w:val="0"/>
          <w:color w:val="000000"/>
          <w:spacing w:val="4"/>
          <w:sz w:val="28"/>
          <w:szCs w:val="28"/>
        </w:rPr>
        <w:t>звільнити від захоплення, з її допомогою зручніше починати контрприйоми.</w:t>
      </w:r>
      <w:r w:rsidRPr="000C30A0">
        <w:rPr>
          <w:noProof w:val="0"/>
          <w:sz w:val="28"/>
          <w:szCs w:val="28"/>
        </w:rPr>
        <w:t xml:space="preserve"> </w:t>
      </w:r>
      <w:r w:rsidRPr="000C30A0">
        <w:rPr>
          <w:noProof w:val="0"/>
          <w:color w:val="000000"/>
          <w:spacing w:val="6"/>
          <w:sz w:val="28"/>
          <w:szCs w:val="28"/>
        </w:rPr>
        <w:t xml:space="preserve">При проведенні технічних дій, виконуючи ті або інші захоплення, борці часто сполучають свої руки різними захопленнями. На мал. </w:t>
      </w:r>
      <w:r w:rsidR="00275800">
        <w:rPr>
          <w:noProof w:val="0"/>
          <w:color w:val="000000"/>
          <w:spacing w:val="6"/>
          <w:sz w:val="28"/>
          <w:szCs w:val="28"/>
        </w:rPr>
        <w:t>9</w:t>
      </w:r>
      <w:r>
        <w:rPr>
          <w:noProof w:val="0"/>
          <w:color w:val="000000"/>
          <w:spacing w:val="6"/>
          <w:sz w:val="28"/>
          <w:szCs w:val="28"/>
        </w:rPr>
        <w:t>.1</w:t>
      </w:r>
      <w:r w:rsidRPr="000C30A0">
        <w:rPr>
          <w:noProof w:val="0"/>
          <w:color w:val="000000"/>
          <w:spacing w:val="6"/>
          <w:sz w:val="28"/>
          <w:szCs w:val="28"/>
        </w:rPr>
        <w:t xml:space="preserve">7 показані </w:t>
      </w:r>
      <w:r w:rsidRPr="000C30A0">
        <w:rPr>
          <w:noProof w:val="0"/>
          <w:color w:val="000000"/>
          <w:spacing w:val="4"/>
          <w:sz w:val="28"/>
          <w:szCs w:val="28"/>
        </w:rPr>
        <w:t xml:space="preserve">найбільш поширені з'єднання рук. Техніка вільної боротьби дуже </w:t>
      </w:r>
      <w:r w:rsidRPr="000C30A0">
        <w:rPr>
          <w:noProof w:val="0"/>
          <w:color w:val="000000"/>
          <w:spacing w:val="3"/>
          <w:sz w:val="28"/>
          <w:szCs w:val="28"/>
        </w:rPr>
        <w:t xml:space="preserve">багатообразна. На її озброєнні знаходяться сотні прийомів, але ми зупинимося на </w:t>
      </w:r>
      <w:r w:rsidRPr="000C30A0">
        <w:rPr>
          <w:noProof w:val="0"/>
          <w:color w:val="000000"/>
          <w:spacing w:val="4"/>
          <w:sz w:val="28"/>
          <w:szCs w:val="28"/>
        </w:rPr>
        <w:t>розборі основних, найбільш характерних і поширених в даний час.</w:t>
      </w:r>
      <w:r w:rsidRPr="000C30A0">
        <w:rPr>
          <w:noProof w:val="0"/>
          <w:sz w:val="28"/>
          <w:szCs w:val="28"/>
        </w:rPr>
        <w:tab/>
      </w:r>
    </w:p>
    <w:p w14:paraId="32CD2B08" w14:textId="77777777" w:rsidR="00987747" w:rsidRPr="000C30A0" w:rsidRDefault="00275800" w:rsidP="00987747">
      <w:pPr>
        <w:widowControl w:val="0"/>
        <w:shd w:val="clear" w:color="auto" w:fill="FFFFFF"/>
        <w:autoSpaceDE w:val="0"/>
        <w:autoSpaceDN w:val="0"/>
        <w:adjustRightInd w:val="0"/>
        <w:spacing w:before="202" w:line="360" w:lineRule="auto"/>
        <w:ind w:right="29"/>
        <w:jc w:val="center"/>
        <w:rPr>
          <w:b/>
          <w:noProof w:val="0"/>
          <w:sz w:val="28"/>
          <w:szCs w:val="28"/>
        </w:rPr>
      </w:pPr>
      <w:r>
        <w:rPr>
          <w:b/>
          <w:noProof w:val="0"/>
          <w:sz w:val="28"/>
          <w:szCs w:val="28"/>
        </w:rPr>
        <w:t>9</w:t>
      </w:r>
      <w:r w:rsidR="00987747" w:rsidRPr="000C30A0">
        <w:rPr>
          <w:b/>
          <w:noProof w:val="0"/>
          <w:sz w:val="28"/>
          <w:szCs w:val="28"/>
        </w:rPr>
        <w:t>.3.1 ЗБИТТЯ ІЗ ЗАХОПЛЕННЯМ НІГ</w:t>
      </w:r>
    </w:p>
    <w:p w14:paraId="03F8B15E" w14:textId="77777777" w:rsidR="00987747" w:rsidRPr="000C30A0" w:rsidRDefault="00987747" w:rsidP="00987747">
      <w:pPr>
        <w:widowControl w:val="0"/>
        <w:shd w:val="clear" w:color="auto" w:fill="FFFFFF"/>
        <w:autoSpaceDE w:val="0"/>
        <w:autoSpaceDN w:val="0"/>
        <w:adjustRightInd w:val="0"/>
        <w:spacing w:before="202" w:line="360" w:lineRule="auto"/>
        <w:ind w:right="29" w:firstLine="322"/>
        <w:jc w:val="both"/>
        <w:rPr>
          <w:noProof w:val="0"/>
          <w:sz w:val="28"/>
          <w:szCs w:val="28"/>
        </w:rPr>
      </w:pPr>
      <w:r w:rsidRPr="000C30A0">
        <w:rPr>
          <w:noProof w:val="0"/>
          <w:sz w:val="28"/>
          <w:szCs w:val="28"/>
        </w:rPr>
        <w:t>А</w:t>
      </w:r>
      <w:r w:rsidRPr="000C30A0">
        <w:rPr>
          <w:noProof w:val="0"/>
          <w:color w:val="000000"/>
          <w:spacing w:val="4"/>
          <w:sz w:val="28"/>
          <w:szCs w:val="28"/>
        </w:rPr>
        <w:t>такуючий зна</w:t>
      </w:r>
      <w:r>
        <w:rPr>
          <w:noProof w:val="0"/>
          <w:color w:val="000000"/>
          <w:spacing w:val="4"/>
          <w:sz w:val="28"/>
          <w:szCs w:val="28"/>
        </w:rPr>
        <w:t>ходиться у високій стійці (мал.</w:t>
      </w:r>
      <w:r w:rsidR="00275800">
        <w:rPr>
          <w:noProof w:val="0"/>
          <w:color w:val="000000"/>
          <w:spacing w:val="4"/>
          <w:sz w:val="28"/>
          <w:szCs w:val="28"/>
        </w:rPr>
        <w:t>9</w:t>
      </w:r>
      <w:r>
        <w:rPr>
          <w:noProof w:val="0"/>
          <w:color w:val="000000"/>
          <w:spacing w:val="4"/>
          <w:sz w:val="28"/>
          <w:szCs w:val="28"/>
        </w:rPr>
        <w:t>.</w:t>
      </w:r>
      <w:r w:rsidRPr="000C30A0">
        <w:rPr>
          <w:noProof w:val="0"/>
          <w:color w:val="000000"/>
          <w:spacing w:val="4"/>
          <w:sz w:val="28"/>
          <w:szCs w:val="28"/>
        </w:rPr>
        <w:t xml:space="preserve">18). Тактичними діями </w:t>
      </w:r>
      <w:r w:rsidRPr="000C30A0">
        <w:rPr>
          <w:noProof w:val="0"/>
          <w:color w:val="000000"/>
          <w:spacing w:val="8"/>
          <w:sz w:val="28"/>
          <w:szCs w:val="28"/>
        </w:rPr>
        <w:t xml:space="preserve">він примушує суперника прийняти однойменну середню або високу </w:t>
      </w:r>
      <w:r w:rsidRPr="000C30A0">
        <w:rPr>
          <w:noProof w:val="0"/>
          <w:color w:val="000000"/>
          <w:spacing w:val="3"/>
          <w:sz w:val="28"/>
          <w:szCs w:val="28"/>
        </w:rPr>
        <w:t xml:space="preserve">правосторонню стійку. Правою рукою він захоплює плече однойменної руки </w:t>
      </w:r>
      <w:r w:rsidRPr="000C30A0">
        <w:rPr>
          <w:noProof w:val="0"/>
          <w:color w:val="000000"/>
          <w:spacing w:val="1"/>
          <w:sz w:val="28"/>
          <w:szCs w:val="28"/>
        </w:rPr>
        <w:t xml:space="preserve">супротивника зсередини, а лівою - зап'ястя </w:t>
      </w:r>
      <w:r w:rsidR="00AF0AE7">
        <w:rPr>
          <w:noProof w:val="0"/>
          <w:color w:val="000000"/>
          <w:spacing w:val="1"/>
          <w:sz w:val="28"/>
          <w:szCs w:val="28"/>
        </w:rPr>
        <w:t>з</w:t>
      </w:r>
      <w:r w:rsidRPr="000C30A0">
        <w:rPr>
          <w:noProof w:val="0"/>
          <w:color w:val="000000"/>
          <w:spacing w:val="1"/>
          <w:sz w:val="28"/>
          <w:szCs w:val="28"/>
        </w:rPr>
        <w:t xml:space="preserve">зовні. Сильним і коротким ривком за </w:t>
      </w:r>
      <w:r w:rsidRPr="000C30A0">
        <w:rPr>
          <w:noProof w:val="0"/>
          <w:color w:val="000000"/>
          <w:spacing w:val="4"/>
          <w:sz w:val="28"/>
          <w:szCs w:val="28"/>
        </w:rPr>
        <w:t xml:space="preserve">захоплену руку на себе атакуючий примушує суперника протидіяти </w:t>
      </w:r>
      <w:r w:rsidRPr="000C30A0">
        <w:rPr>
          <w:noProof w:val="0"/>
          <w:color w:val="000000"/>
          <w:spacing w:val="4"/>
          <w:sz w:val="28"/>
          <w:szCs w:val="28"/>
          <w:lang w:val="ru-RU"/>
        </w:rPr>
        <w:t>- виривати</w:t>
      </w:r>
      <w:r w:rsidRPr="000C30A0">
        <w:rPr>
          <w:noProof w:val="0"/>
          <w:color w:val="000000"/>
          <w:spacing w:val="4"/>
          <w:sz w:val="28"/>
          <w:szCs w:val="28"/>
        </w:rPr>
        <w:t xml:space="preserve"> </w:t>
      </w:r>
      <w:r w:rsidRPr="000C30A0">
        <w:rPr>
          <w:noProof w:val="0"/>
          <w:color w:val="000000"/>
          <w:spacing w:val="5"/>
          <w:sz w:val="28"/>
          <w:szCs w:val="28"/>
        </w:rPr>
        <w:t xml:space="preserve">руку із захоплення, відхилятися назад. Потім він відпускає захоплення руки і, </w:t>
      </w:r>
      <w:r w:rsidRPr="000C30A0">
        <w:rPr>
          <w:noProof w:val="0"/>
          <w:color w:val="000000"/>
          <w:spacing w:val="3"/>
          <w:sz w:val="28"/>
          <w:szCs w:val="28"/>
        </w:rPr>
        <w:t xml:space="preserve">кидаючись вперед, захоплює ноги суперника ззовні за стегна. Праву </w:t>
      </w:r>
      <w:r w:rsidRPr="000C30A0">
        <w:rPr>
          <w:noProof w:val="0"/>
          <w:color w:val="000000"/>
          <w:spacing w:val="3"/>
          <w:sz w:val="28"/>
          <w:szCs w:val="28"/>
          <w:lang w:val="ru-RU"/>
        </w:rPr>
        <w:t>pyку</w:t>
      </w:r>
      <w:r w:rsidR="00AF0AE7">
        <w:rPr>
          <w:noProof w:val="0"/>
          <w:color w:val="000000"/>
          <w:spacing w:val="3"/>
          <w:sz w:val="28"/>
          <w:szCs w:val="28"/>
        </w:rPr>
        <w:t>,</w:t>
      </w:r>
      <w:r w:rsidRPr="000C30A0">
        <w:rPr>
          <w:noProof w:val="0"/>
          <w:color w:val="000000"/>
          <w:spacing w:val="3"/>
          <w:sz w:val="28"/>
          <w:szCs w:val="28"/>
        </w:rPr>
        <w:t xml:space="preserve"> за </w:t>
      </w:r>
      <w:r w:rsidRPr="000C30A0">
        <w:rPr>
          <w:noProof w:val="0"/>
          <w:color w:val="000000"/>
          <w:spacing w:val="2"/>
          <w:sz w:val="28"/>
          <w:szCs w:val="28"/>
        </w:rPr>
        <w:t xml:space="preserve">яку він виконував ривок, притискує грудьми до стегон і нижньої частини тулуба суперника </w:t>
      </w:r>
      <w:r w:rsidRPr="000C30A0">
        <w:rPr>
          <w:noProof w:val="0"/>
          <w:color w:val="000000"/>
          <w:spacing w:val="6"/>
          <w:sz w:val="28"/>
          <w:szCs w:val="28"/>
        </w:rPr>
        <w:t>і стає на праве коліно. Атакуючий збиває поштовхом грудей в</w:t>
      </w:r>
      <w:r w:rsidRPr="000C30A0">
        <w:rPr>
          <w:noProof w:val="0"/>
          <w:sz w:val="28"/>
          <w:szCs w:val="28"/>
        </w:rPr>
        <w:t xml:space="preserve"> </w:t>
      </w:r>
      <w:r w:rsidRPr="000C30A0">
        <w:rPr>
          <w:noProof w:val="0"/>
          <w:color w:val="000000"/>
          <w:spacing w:val="5"/>
          <w:sz w:val="28"/>
          <w:szCs w:val="28"/>
        </w:rPr>
        <w:t xml:space="preserve">передню частину стегон суперника, навалюється на нього зверху, утримуючи ноги в </w:t>
      </w:r>
      <w:r w:rsidRPr="000C30A0">
        <w:rPr>
          <w:noProof w:val="0"/>
          <w:color w:val="000000"/>
          <w:spacing w:val="4"/>
          <w:sz w:val="28"/>
          <w:szCs w:val="28"/>
        </w:rPr>
        <w:t>захопленні.</w:t>
      </w:r>
    </w:p>
    <w:p w14:paraId="76B9265B" w14:textId="77777777" w:rsidR="00987747" w:rsidRPr="000C30A0" w:rsidRDefault="00987747" w:rsidP="00987747">
      <w:pPr>
        <w:widowControl w:val="0"/>
        <w:shd w:val="clear" w:color="auto" w:fill="FFFFFF"/>
        <w:autoSpaceDE w:val="0"/>
        <w:autoSpaceDN w:val="0"/>
        <w:adjustRightInd w:val="0"/>
        <w:spacing w:before="298" w:line="360" w:lineRule="auto"/>
        <w:ind w:right="29" w:firstLine="322"/>
        <w:jc w:val="both"/>
        <w:rPr>
          <w:noProof w:val="0"/>
          <w:sz w:val="28"/>
          <w:szCs w:val="28"/>
        </w:rPr>
      </w:pPr>
      <w:r w:rsidRPr="000C30A0">
        <w:rPr>
          <w:sz w:val="28"/>
          <w:szCs w:val="28"/>
        </w:rPr>
        <w:t xml:space="preserve">                 </w:t>
      </w:r>
      <w:r>
        <w:rPr>
          <w:sz w:val="28"/>
          <w:szCs w:val="28"/>
        </w:rPr>
        <w:tab/>
      </w:r>
      <w:r>
        <w:rPr>
          <w:sz w:val="28"/>
          <w:szCs w:val="28"/>
        </w:rPr>
        <w:tab/>
      </w:r>
      <w:r w:rsidRPr="000C30A0">
        <w:rPr>
          <w:sz w:val="28"/>
          <w:szCs w:val="28"/>
        </w:rPr>
        <w:t xml:space="preserve">   </w:t>
      </w:r>
      <w:r w:rsidRPr="000C30A0">
        <w:rPr>
          <w:sz w:val="28"/>
          <w:szCs w:val="28"/>
          <w:lang w:val="ru-RU"/>
        </w:rPr>
        <w:drawing>
          <wp:inline distT="0" distB="0" distL="0" distR="0" wp14:anchorId="04A7EE11" wp14:editId="3964AC10">
            <wp:extent cx="2884805" cy="2054225"/>
            <wp:effectExtent l="19050" t="0" r="0" b="0"/>
            <wp:docPr id="5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
                      <a:lum bright="-20000" contrast="40000"/>
                    </a:blip>
                    <a:srcRect/>
                    <a:stretch>
                      <a:fillRect/>
                    </a:stretch>
                  </pic:blipFill>
                  <pic:spPr bwMode="auto">
                    <a:xfrm>
                      <a:off x="0" y="0"/>
                      <a:ext cx="2884805" cy="2054225"/>
                    </a:xfrm>
                    <a:prstGeom prst="rect">
                      <a:avLst/>
                    </a:prstGeom>
                    <a:noFill/>
                    <a:ln w="9525">
                      <a:noFill/>
                      <a:miter lim="800000"/>
                      <a:headEnd/>
                      <a:tailEnd/>
                    </a:ln>
                  </pic:spPr>
                </pic:pic>
              </a:graphicData>
            </a:graphic>
          </wp:inline>
        </w:drawing>
      </w:r>
    </w:p>
    <w:p w14:paraId="38016EA4" w14:textId="77777777" w:rsidR="00987747" w:rsidRDefault="00987747" w:rsidP="00987747">
      <w:pPr>
        <w:widowControl w:val="0"/>
        <w:shd w:val="clear" w:color="auto" w:fill="FFFFFF"/>
        <w:autoSpaceDE w:val="0"/>
        <w:autoSpaceDN w:val="0"/>
        <w:adjustRightInd w:val="0"/>
        <w:spacing w:before="24" w:line="360" w:lineRule="auto"/>
        <w:ind w:right="29" w:firstLine="322"/>
        <w:jc w:val="both"/>
        <w:rPr>
          <w:noProof w:val="0"/>
          <w:color w:val="000000"/>
          <w:spacing w:val="9"/>
          <w:sz w:val="28"/>
          <w:szCs w:val="28"/>
        </w:rPr>
      </w:pPr>
      <w:r w:rsidRPr="000C30A0">
        <w:rPr>
          <w:noProof w:val="0"/>
          <w:color w:val="000000"/>
          <w:spacing w:val="9"/>
          <w:sz w:val="28"/>
          <w:szCs w:val="28"/>
        </w:rPr>
        <w:t xml:space="preserve">                 </w:t>
      </w:r>
      <w:r>
        <w:rPr>
          <w:noProof w:val="0"/>
          <w:color w:val="000000"/>
          <w:spacing w:val="9"/>
          <w:sz w:val="28"/>
          <w:szCs w:val="28"/>
        </w:rPr>
        <w:tab/>
      </w:r>
      <w:r>
        <w:rPr>
          <w:noProof w:val="0"/>
          <w:color w:val="000000"/>
          <w:spacing w:val="9"/>
          <w:sz w:val="28"/>
          <w:szCs w:val="28"/>
        </w:rPr>
        <w:tab/>
      </w:r>
      <w:r w:rsidRPr="000C30A0">
        <w:rPr>
          <w:noProof w:val="0"/>
          <w:color w:val="000000"/>
          <w:spacing w:val="9"/>
          <w:sz w:val="28"/>
          <w:szCs w:val="28"/>
        </w:rPr>
        <w:t xml:space="preserve">  Мал.</w:t>
      </w:r>
      <w:r w:rsidR="00275800">
        <w:rPr>
          <w:noProof w:val="0"/>
          <w:color w:val="000000"/>
          <w:spacing w:val="9"/>
          <w:sz w:val="28"/>
          <w:szCs w:val="28"/>
        </w:rPr>
        <w:t>9</w:t>
      </w:r>
      <w:r>
        <w:rPr>
          <w:noProof w:val="0"/>
          <w:color w:val="000000"/>
          <w:spacing w:val="9"/>
          <w:sz w:val="28"/>
          <w:szCs w:val="28"/>
        </w:rPr>
        <w:t xml:space="preserve">.18. </w:t>
      </w:r>
      <w:r w:rsidRPr="000C30A0">
        <w:rPr>
          <w:noProof w:val="0"/>
          <w:color w:val="000000"/>
          <w:spacing w:val="9"/>
          <w:sz w:val="28"/>
          <w:szCs w:val="28"/>
        </w:rPr>
        <w:t>Збиття із захопленням н</w:t>
      </w:r>
      <w:r>
        <w:rPr>
          <w:noProof w:val="0"/>
          <w:color w:val="000000"/>
          <w:spacing w:val="9"/>
          <w:sz w:val="28"/>
          <w:szCs w:val="28"/>
        </w:rPr>
        <w:t>і</w:t>
      </w:r>
      <w:r w:rsidRPr="000C30A0">
        <w:rPr>
          <w:noProof w:val="0"/>
          <w:color w:val="000000"/>
          <w:spacing w:val="9"/>
          <w:sz w:val="28"/>
          <w:szCs w:val="28"/>
        </w:rPr>
        <w:t>г</w:t>
      </w:r>
    </w:p>
    <w:p w14:paraId="29FE4D8A" w14:textId="77777777" w:rsidR="00AF0AE7" w:rsidRPr="000C30A0" w:rsidRDefault="00AF0AE7" w:rsidP="00987747">
      <w:pPr>
        <w:widowControl w:val="0"/>
        <w:shd w:val="clear" w:color="auto" w:fill="FFFFFF"/>
        <w:autoSpaceDE w:val="0"/>
        <w:autoSpaceDN w:val="0"/>
        <w:adjustRightInd w:val="0"/>
        <w:spacing w:before="24" w:line="360" w:lineRule="auto"/>
        <w:ind w:right="29" w:firstLine="322"/>
        <w:jc w:val="both"/>
        <w:rPr>
          <w:noProof w:val="0"/>
          <w:sz w:val="28"/>
          <w:szCs w:val="28"/>
        </w:rPr>
      </w:pPr>
    </w:p>
    <w:p w14:paraId="1BF1774F" w14:textId="77777777" w:rsidR="00987747" w:rsidRPr="000C30A0" w:rsidRDefault="00275800" w:rsidP="00987747">
      <w:pPr>
        <w:widowControl w:val="0"/>
        <w:shd w:val="clear" w:color="auto" w:fill="FFFFFF"/>
        <w:autoSpaceDE w:val="0"/>
        <w:autoSpaceDN w:val="0"/>
        <w:adjustRightInd w:val="0"/>
        <w:spacing w:before="24" w:line="360" w:lineRule="auto"/>
        <w:ind w:right="29"/>
        <w:jc w:val="center"/>
        <w:rPr>
          <w:b/>
          <w:noProof w:val="0"/>
          <w:sz w:val="28"/>
          <w:szCs w:val="28"/>
        </w:rPr>
      </w:pPr>
      <w:r>
        <w:rPr>
          <w:b/>
          <w:noProof w:val="0"/>
          <w:sz w:val="28"/>
          <w:szCs w:val="28"/>
        </w:rPr>
        <w:t>9</w:t>
      </w:r>
      <w:r w:rsidR="00987747">
        <w:rPr>
          <w:b/>
          <w:noProof w:val="0"/>
          <w:sz w:val="28"/>
          <w:szCs w:val="28"/>
        </w:rPr>
        <w:t>.3.2 ЗБИТЯ ІЗ ЗАХОПЛЕННЯМ НІГ І ЗАЦЕПОМ РІЗНО</w:t>
      </w:r>
      <w:r w:rsidR="00AF0AE7">
        <w:rPr>
          <w:b/>
          <w:noProof w:val="0"/>
          <w:sz w:val="28"/>
          <w:szCs w:val="28"/>
        </w:rPr>
        <w:t>Й</w:t>
      </w:r>
      <w:r w:rsidR="00987747">
        <w:rPr>
          <w:b/>
          <w:noProof w:val="0"/>
          <w:sz w:val="28"/>
          <w:szCs w:val="28"/>
        </w:rPr>
        <w:t>МЕННОЇ   НОГИ ЗЗОВНІ</w:t>
      </w:r>
    </w:p>
    <w:p w14:paraId="197AD2D1" w14:textId="77777777" w:rsidR="00987747" w:rsidRPr="000C30A0" w:rsidRDefault="00987747" w:rsidP="00987747">
      <w:pPr>
        <w:widowControl w:val="0"/>
        <w:shd w:val="clear" w:color="auto" w:fill="FFFFFF"/>
        <w:autoSpaceDE w:val="0"/>
        <w:autoSpaceDN w:val="0"/>
        <w:adjustRightInd w:val="0"/>
        <w:spacing w:before="53" w:line="360" w:lineRule="auto"/>
        <w:ind w:right="29" w:firstLine="322"/>
        <w:jc w:val="both"/>
        <w:rPr>
          <w:noProof w:val="0"/>
          <w:color w:val="000000"/>
          <w:spacing w:val="1"/>
          <w:sz w:val="28"/>
          <w:szCs w:val="28"/>
        </w:rPr>
      </w:pPr>
      <w:r w:rsidRPr="000C30A0">
        <w:rPr>
          <w:noProof w:val="0"/>
          <w:color w:val="000000"/>
          <w:spacing w:val="5"/>
          <w:sz w:val="28"/>
          <w:szCs w:val="28"/>
        </w:rPr>
        <w:t xml:space="preserve">Прийом виконується при захопленні ніг напівпольотом </w:t>
      </w:r>
      <w:r w:rsidR="00AF0AE7">
        <w:rPr>
          <w:noProof w:val="0"/>
          <w:color w:val="000000"/>
          <w:spacing w:val="5"/>
          <w:sz w:val="28"/>
          <w:szCs w:val="28"/>
        </w:rPr>
        <w:t xml:space="preserve">борця, який захищається </w:t>
      </w:r>
      <w:r w:rsidRPr="000C30A0">
        <w:rPr>
          <w:noProof w:val="0"/>
          <w:color w:val="000000"/>
          <w:spacing w:val="5"/>
          <w:sz w:val="28"/>
          <w:szCs w:val="28"/>
        </w:rPr>
        <w:t>(мал.</w:t>
      </w:r>
      <w:r w:rsidR="00275800">
        <w:rPr>
          <w:noProof w:val="0"/>
          <w:color w:val="000000"/>
          <w:spacing w:val="5"/>
          <w:sz w:val="28"/>
          <w:szCs w:val="28"/>
        </w:rPr>
        <w:t>9</w:t>
      </w:r>
      <w:r>
        <w:rPr>
          <w:noProof w:val="0"/>
          <w:color w:val="000000"/>
          <w:spacing w:val="5"/>
          <w:sz w:val="28"/>
          <w:szCs w:val="28"/>
        </w:rPr>
        <w:t>.</w:t>
      </w:r>
      <w:r w:rsidRPr="000C30A0">
        <w:rPr>
          <w:noProof w:val="0"/>
          <w:color w:val="000000"/>
          <w:spacing w:val="5"/>
          <w:sz w:val="28"/>
          <w:szCs w:val="28"/>
        </w:rPr>
        <w:t xml:space="preserve">19). </w:t>
      </w:r>
      <w:r w:rsidR="00AF0AE7">
        <w:rPr>
          <w:noProof w:val="0"/>
          <w:color w:val="000000"/>
          <w:spacing w:val="3"/>
          <w:sz w:val="28"/>
          <w:szCs w:val="28"/>
        </w:rPr>
        <w:t>Атакуючий</w:t>
      </w:r>
      <w:r w:rsidRPr="000C30A0">
        <w:rPr>
          <w:noProof w:val="0"/>
          <w:color w:val="000000"/>
          <w:spacing w:val="3"/>
          <w:sz w:val="28"/>
          <w:szCs w:val="28"/>
        </w:rPr>
        <w:t xml:space="preserve"> в падінні збиває </w:t>
      </w:r>
      <w:r w:rsidR="00AF0AE7">
        <w:rPr>
          <w:noProof w:val="0"/>
          <w:color w:val="000000"/>
          <w:spacing w:val="3"/>
          <w:sz w:val="28"/>
          <w:szCs w:val="28"/>
        </w:rPr>
        <w:t>суперника</w:t>
      </w:r>
      <w:r w:rsidRPr="000C30A0">
        <w:rPr>
          <w:noProof w:val="0"/>
          <w:color w:val="000000"/>
          <w:spacing w:val="3"/>
          <w:sz w:val="28"/>
          <w:szCs w:val="28"/>
        </w:rPr>
        <w:t xml:space="preserve"> на килим поштовхом в груди, одночасно </w:t>
      </w:r>
      <w:r w:rsidRPr="000C30A0">
        <w:rPr>
          <w:noProof w:val="0"/>
          <w:color w:val="000000"/>
          <w:spacing w:val="2"/>
          <w:sz w:val="28"/>
          <w:szCs w:val="28"/>
        </w:rPr>
        <w:t xml:space="preserve">захоплюючи ноги руками </w:t>
      </w:r>
      <w:r w:rsidR="00AF0AE7">
        <w:rPr>
          <w:noProof w:val="0"/>
          <w:color w:val="000000"/>
          <w:spacing w:val="2"/>
          <w:sz w:val="28"/>
          <w:szCs w:val="28"/>
        </w:rPr>
        <w:t>з</w:t>
      </w:r>
      <w:r w:rsidRPr="000C30A0">
        <w:rPr>
          <w:noProof w:val="0"/>
          <w:color w:val="000000"/>
          <w:spacing w:val="2"/>
          <w:sz w:val="28"/>
          <w:szCs w:val="28"/>
        </w:rPr>
        <w:t>зовні, і зачіпляє лівою ногою його різно</w:t>
      </w:r>
      <w:r w:rsidR="00AF0AE7">
        <w:rPr>
          <w:noProof w:val="0"/>
          <w:color w:val="000000"/>
          <w:spacing w:val="2"/>
          <w:sz w:val="28"/>
          <w:szCs w:val="28"/>
        </w:rPr>
        <w:t>й</w:t>
      </w:r>
      <w:r w:rsidRPr="000C30A0">
        <w:rPr>
          <w:noProof w:val="0"/>
          <w:color w:val="000000"/>
          <w:spacing w:val="2"/>
          <w:sz w:val="28"/>
          <w:szCs w:val="28"/>
        </w:rPr>
        <w:t xml:space="preserve">менну ногу </w:t>
      </w:r>
      <w:r w:rsidR="00AF0AE7">
        <w:rPr>
          <w:noProof w:val="0"/>
          <w:color w:val="000000"/>
          <w:spacing w:val="2"/>
          <w:sz w:val="28"/>
          <w:szCs w:val="28"/>
        </w:rPr>
        <w:t>з</w:t>
      </w:r>
      <w:r w:rsidRPr="000C30A0">
        <w:rPr>
          <w:noProof w:val="0"/>
          <w:color w:val="000000"/>
          <w:spacing w:val="2"/>
          <w:sz w:val="28"/>
          <w:szCs w:val="28"/>
        </w:rPr>
        <w:t xml:space="preserve">зовні. Підтягає зачеплену ногу, насуваючись грудьми на стегна </w:t>
      </w:r>
      <w:r w:rsidR="00AF0AE7">
        <w:rPr>
          <w:noProof w:val="0"/>
          <w:color w:val="000000"/>
          <w:spacing w:val="2"/>
          <w:sz w:val="28"/>
          <w:szCs w:val="28"/>
        </w:rPr>
        <w:t>суперника</w:t>
      </w:r>
      <w:r w:rsidRPr="000C30A0">
        <w:rPr>
          <w:noProof w:val="0"/>
          <w:color w:val="000000"/>
          <w:spacing w:val="2"/>
          <w:sz w:val="28"/>
          <w:szCs w:val="28"/>
        </w:rPr>
        <w:t xml:space="preserve">, </w:t>
      </w:r>
      <w:r w:rsidRPr="000C30A0">
        <w:rPr>
          <w:noProof w:val="0"/>
          <w:color w:val="000000"/>
          <w:spacing w:val="4"/>
          <w:sz w:val="28"/>
          <w:szCs w:val="28"/>
        </w:rPr>
        <w:t xml:space="preserve">збиває його на килим. Потім піднімає зачеплену ногу назад вгору, </w:t>
      </w:r>
      <w:r w:rsidR="00AF0AE7">
        <w:rPr>
          <w:noProof w:val="0"/>
          <w:color w:val="000000"/>
          <w:spacing w:val="4"/>
          <w:sz w:val="28"/>
          <w:szCs w:val="28"/>
        </w:rPr>
        <w:t>від</w:t>
      </w:r>
      <w:r w:rsidRPr="000C30A0">
        <w:rPr>
          <w:noProof w:val="0"/>
          <w:color w:val="000000"/>
          <w:spacing w:val="4"/>
          <w:sz w:val="28"/>
          <w:szCs w:val="28"/>
        </w:rPr>
        <w:t xml:space="preserve">пускає </w:t>
      </w:r>
      <w:r w:rsidRPr="000C30A0">
        <w:rPr>
          <w:noProof w:val="0"/>
          <w:color w:val="000000"/>
          <w:spacing w:val="10"/>
          <w:sz w:val="28"/>
          <w:szCs w:val="28"/>
        </w:rPr>
        <w:t xml:space="preserve">захоплення ніг, руками обхвачує тулуб </w:t>
      </w:r>
      <w:r w:rsidR="00AF0AE7">
        <w:rPr>
          <w:noProof w:val="0"/>
          <w:color w:val="000000"/>
          <w:spacing w:val="10"/>
          <w:sz w:val="28"/>
          <w:szCs w:val="28"/>
        </w:rPr>
        <w:t>суперника</w:t>
      </w:r>
      <w:r w:rsidRPr="000C30A0">
        <w:rPr>
          <w:noProof w:val="0"/>
          <w:color w:val="000000"/>
          <w:spacing w:val="10"/>
          <w:sz w:val="28"/>
          <w:szCs w:val="28"/>
        </w:rPr>
        <w:t xml:space="preserve"> зверху і дожимає на </w:t>
      </w:r>
      <w:r w:rsidRPr="000C30A0">
        <w:rPr>
          <w:noProof w:val="0"/>
          <w:color w:val="000000"/>
          <w:spacing w:val="1"/>
          <w:sz w:val="28"/>
          <w:szCs w:val="28"/>
        </w:rPr>
        <w:t>лопатки.</w:t>
      </w:r>
    </w:p>
    <w:p w14:paraId="17F6497C" w14:textId="77777777" w:rsidR="00987747" w:rsidRPr="000C30A0" w:rsidRDefault="00987747" w:rsidP="00987747">
      <w:pPr>
        <w:widowControl w:val="0"/>
        <w:shd w:val="clear" w:color="auto" w:fill="FFFFFF"/>
        <w:autoSpaceDE w:val="0"/>
        <w:autoSpaceDN w:val="0"/>
        <w:adjustRightInd w:val="0"/>
        <w:spacing w:before="53" w:line="360" w:lineRule="auto"/>
        <w:ind w:right="29" w:firstLine="322"/>
        <w:jc w:val="both"/>
        <w:rPr>
          <w:noProof w:val="0"/>
          <w:sz w:val="28"/>
          <w:szCs w:val="28"/>
        </w:rPr>
      </w:pPr>
    </w:p>
    <w:p w14:paraId="5E6DDE4E" w14:textId="77777777" w:rsidR="00987747" w:rsidRPr="000C30A0" w:rsidRDefault="00987747" w:rsidP="00987747">
      <w:pPr>
        <w:spacing w:line="360" w:lineRule="auto"/>
        <w:ind w:right="29" w:firstLine="322"/>
        <w:jc w:val="both"/>
        <w:rPr>
          <w:sz w:val="28"/>
          <w:szCs w:val="28"/>
        </w:rPr>
      </w:pPr>
      <w:r w:rsidRPr="000C30A0">
        <w:rPr>
          <w:sz w:val="28"/>
          <w:szCs w:val="28"/>
        </w:rPr>
        <w:t xml:space="preserve">         </w:t>
      </w:r>
      <w:r>
        <w:rPr>
          <w:sz w:val="28"/>
          <w:szCs w:val="28"/>
        </w:rPr>
        <w:tab/>
      </w:r>
      <w:r>
        <w:rPr>
          <w:sz w:val="28"/>
          <w:szCs w:val="28"/>
        </w:rPr>
        <w:tab/>
      </w:r>
      <w:r w:rsidRPr="000C30A0">
        <w:rPr>
          <w:sz w:val="28"/>
          <w:szCs w:val="28"/>
        </w:rPr>
        <w:t xml:space="preserve">        </w:t>
      </w:r>
      <w:r w:rsidRPr="000C30A0">
        <w:rPr>
          <w:sz w:val="28"/>
          <w:szCs w:val="28"/>
          <w:lang w:val="ru-RU"/>
        </w:rPr>
        <w:drawing>
          <wp:inline distT="0" distB="0" distL="0" distR="0" wp14:anchorId="6629A9E4" wp14:editId="676785FD">
            <wp:extent cx="3026410" cy="1938020"/>
            <wp:effectExtent l="19050" t="0" r="2540" b="0"/>
            <wp:docPr id="5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lum bright="-20000" contrast="40000"/>
                    </a:blip>
                    <a:srcRect/>
                    <a:stretch>
                      <a:fillRect/>
                    </a:stretch>
                  </pic:blipFill>
                  <pic:spPr bwMode="auto">
                    <a:xfrm>
                      <a:off x="0" y="0"/>
                      <a:ext cx="3026410" cy="1938020"/>
                    </a:xfrm>
                    <a:prstGeom prst="rect">
                      <a:avLst/>
                    </a:prstGeom>
                    <a:noFill/>
                    <a:ln w="9525">
                      <a:noFill/>
                      <a:miter lim="800000"/>
                      <a:headEnd/>
                      <a:tailEnd/>
                    </a:ln>
                  </pic:spPr>
                </pic:pic>
              </a:graphicData>
            </a:graphic>
          </wp:inline>
        </w:drawing>
      </w:r>
    </w:p>
    <w:p w14:paraId="37F64262" w14:textId="77777777" w:rsidR="00987747" w:rsidRPr="00275800" w:rsidRDefault="00987747" w:rsidP="00987747">
      <w:pPr>
        <w:spacing w:line="360" w:lineRule="auto"/>
        <w:ind w:right="29" w:firstLine="322"/>
        <w:jc w:val="both"/>
        <w:rPr>
          <w:noProof w:val="0"/>
          <w:spacing w:val="-3"/>
          <w:sz w:val="28"/>
          <w:szCs w:val="28"/>
        </w:rPr>
      </w:pPr>
      <w:r w:rsidRPr="00275800">
        <w:rPr>
          <w:sz w:val="28"/>
          <w:szCs w:val="28"/>
        </w:rPr>
        <w:t xml:space="preserve">Мал. </w:t>
      </w:r>
      <w:r w:rsidR="00275800" w:rsidRPr="00275800">
        <w:rPr>
          <w:sz w:val="28"/>
          <w:szCs w:val="28"/>
        </w:rPr>
        <w:t>9</w:t>
      </w:r>
      <w:r w:rsidRPr="00275800">
        <w:rPr>
          <w:sz w:val="28"/>
          <w:szCs w:val="28"/>
        </w:rPr>
        <w:t xml:space="preserve">.19. </w:t>
      </w:r>
      <w:r w:rsidRPr="00275800">
        <w:rPr>
          <w:noProof w:val="0"/>
          <w:spacing w:val="-3"/>
          <w:sz w:val="28"/>
          <w:szCs w:val="28"/>
        </w:rPr>
        <w:t xml:space="preserve">Збиття захопленням ніг із зацепом різнойменної ноги </w:t>
      </w:r>
      <w:r w:rsidR="00AF0AE7">
        <w:rPr>
          <w:noProof w:val="0"/>
          <w:spacing w:val="-3"/>
          <w:sz w:val="28"/>
          <w:szCs w:val="28"/>
        </w:rPr>
        <w:t>з</w:t>
      </w:r>
      <w:r w:rsidRPr="00275800">
        <w:rPr>
          <w:noProof w:val="0"/>
          <w:spacing w:val="-3"/>
          <w:sz w:val="28"/>
          <w:szCs w:val="28"/>
        </w:rPr>
        <w:t>зовні</w:t>
      </w:r>
    </w:p>
    <w:p w14:paraId="7D5D8097" w14:textId="77777777" w:rsidR="00987747" w:rsidRPr="000C30A0" w:rsidRDefault="00275800" w:rsidP="00987747">
      <w:pPr>
        <w:widowControl w:val="0"/>
        <w:shd w:val="clear" w:color="auto" w:fill="FFFFFF"/>
        <w:autoSpaceDE w:val="0"/>
        <w:autoSpaceDN w:val="0"/>
        <w:adjustRightInd w:val="0"/>
        <w:spacing w:line="360" w:lineRule="auto"/>
        <w:ind w:firstLine="322"/>
        <w:jc w:val="center"/>
        <w:rPr>
          <w:b/>
          <w:noProof w:val="0"/>
          <w:sz w:val="28"/>
          <w:szCs w:val="28"/>
          <w:lang w:val="ru-RU"/>
        </w:rPr>
      </w:pPr>
      <w:r>
        <w:rPr>
          <w:b/>
          <w:noProof w:val="0"/>
          <w:sz w:val="28"/>
          <w:szCs w:val="28"/>
          <w:lang w:val="ru-RU"/>
        </w:rPr>
        <w:t>9</w:t>
      </w:r>
      <w:r w:rsidR="00987747">
        <w:rPr>
          <w:b/>
          <w:noProof w:val="0"/>
          <w:sz w:val="28"/>
          <w:szCs w:val="28"/>
          <w:lang w:val="ru-RU"/>
        </w:rPr>
        <w:t xml:space="preserve">.3.3 </w:t>
      </w:r>
      <w:r w:rsidR="00987747" w:rsidRPr="000C30A0">
        <w:rPr>
          <w:b/>
          <w:noProof w:val="0"/>
          <w:sz w:val="28"/>
          <w:szCs w:val="28"/>
          <w:lang w:val="ru-RU"/>
        </w:rPr>
        <w:t>«М</w:t>
      </w:r>
      <w:r w:rsidR="00987747">
        <w:rPr>
          <w:b/>
          <w:noProof w:val="0"/>
          <w:sz w:val="28"/>
          <w:szCs w:val="28"/>
          <w:lang w:val="ru-RU"/>
        </w:rPr>
        <w:t>ЛИНИ</w:t>
      </w:r>
      <w:r w:rsidR="00987747" w:rsidRPr="000C30A0">
        <w:rPr>
          <w:b/>
          <w:noProof w:val="0"/>
          <w:sz w:val="28"/>
          <w:szCs w:val="28"/>
          <w:lang w:val="ru-RU"/>
        </w:rPr>
        <w:t>» (</w:t>
      </w:r>
      <w:r w:rsidR="00987747">
        <w:rPr>
          <w:b/>
          <w:noProof w:val="0"/>
          <w:sz w:val="28"/>
          <w:szCs w:val="28"/>
          <w:lang w:val="ru-RU"/>
        </w:rPr>
        <w:t>КИДКИ ЧЕРЕЗ ПЛЕЧІ</w:t>
      </w:r>
      <w:r w:rsidR="00987747" w:rsidRPr="000C30A0">
        <w:rPr>
          <w:b/>
          <w:noProof w:val="0"/>
          <w:sz w:val="28"/>
          <w:szCs w:val="28"/>
          <w:lang w:val="ru-RU"/>
        </w:rPr>
        <w:t>)</w:t>
      </w:r>
    </w:p>
    <w:p w14:paraId="071B1CA4"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1"/>
          <w:sz w:val="28"/>
          <w:szCs w:val="28"/>
        </w:rPr>
        <w:t xml:space="preserve">У створенні «млинів» немало попрацювали радянські тренери і борці. Ця </w:t>
      </w:r>
      <w:r w:rsidRPr="000C30A0">
        <w:rPr>
          <w:noProof w:val="0"/>
          <w:color w:val="000000"/>
          <w:sz w:val="28"/>
          <w:szCs w:val="28"/>
        </w:rPr>
        <w:t>група прийомів отримує все більше визнання. Прийоми ці не дуже складні за структурою, але результативні. За принципом виконання основних дій «</w:t>
      </w:r>
      <w:r w:rsidRPr="000C30A0">
        <w:rPr>
          <w:noProof w:val="0"/>
          <w:color w:val="000000"/>
          <w:spacing w:val="1"/>
          <w:sz w:val="28"/>
          <w:szCs w:val="28"/>
        </w:rPr>
        <w:t>млинів» умовно можна розділити на декілька груп.</w:t>
      </w:r>
    </w:p>
    <w:p w14:paraId="362675C1" w14:textId="77777777" w:rsidR="00987747" w:rsidRPr="000C30A0" w:rsidRDefault="00987747" w:rsidP="00987747">
      <w:pPr>
        <w:widowControl w:val="0"/>
        <w:shd w:val="clear" w:color="auto" w:fill="FFFFFF"/>
        <w:autoSpaceDE w:val="0"/>
        <w:autoSpaceDN w:val="0"/>
        <w:adjustRightInd w:val="0"/>
        <w:spacing w:line="360" w:lineRule="auto"/>
        <w:ind w:right="14" w:firstLine="322"/>
        <w:jc w:val="both"/>
        <w:rPr>
          <w:noProof w:val="0"/>
          <w:sz w:val="28"/>
          <w:szCs w:val="28"/>
        </w:rPr>
      </w:pPr>
      <w:r w:rsidRPr="000C30A0">
        <w:rPr>
          <w:noProof w:val="0"/>
          <w:color w:val="000000"/>
          <w:spacing w:val="6"/>
          <w:sz w:val="28"/>
          <w:szCs w:val="28"/>
        </w:rPr>
        <w:t xml:space="preserve">Загальним у цих прийомів є те, що при їх проведенні </w:t>
      </w:r>
      <w:r w:rsidRPr="000C30A0">
        <w:rPr>
          <w:noProof w:val="0"/>
          <w:color w:val="000000"/>
          <w:sz w:val="28"/>
          <w:szCs w:val="28"/>
        </w:rPr>
        <w:t>атакуючий</w:t>
      </w:r>
      <w:r w:rsidRPr="000C30A0">
        <w:rPr>
          <w:noProof w:val="0"/>
          <w:color w:val="000000"/>
          <w:spacing w:val="6"/>
          <w:sz w:val="28"/>
          <w:szCs w:val="28"/>
        </w:rPr>
        <w:t xml:space="preserve"> </w:t>
      </w:r>
      <w:r w:rsidRPr="000C30A0">
        <w:rPr>
          <w:noProof w:val="0"/>
          <w:color w:val="000000"/>
          <w:sz w:val="28"/>
          <w:szCs w:val="28"/>
        </w:rPr>
        <w:t xml:space="preserve">кидає супротивника на килим, підставляючи під його груди і тулуб свої плечі. </w:t>
      </w:r>
      <w:r w:rsidRPr="000C30A0">
        <w:rPr>
          <w:noProof w:val="0"/>
          <w:sz w:val="28"/>
          <w:szCs w:val="28"/>
        </w:rPr>
        <w:t>«</w:t>
      </w:r>
      <w:r w:rsidRPr="000C30A0">
        <w:rPr>
          <w:noProof w:val="0"/>
          <w:color w:val="000000"/>
          <w:spacing w:val="4"/>
          <w:sz w:val="28"/>
          <w:szCs w:val="28"/>
        </w:rPr>
        <w:t xml:space="preserve">Млини» можна також розділити і за напрямом проведення прийому. «Млини» кидком, коли атакуючий звалює супротивника на плечі і </w:t>
      </w:r>
      <w:r w:rsidRPr="000C30A0">
        <w:rPr>
          <w:noProof w:val="0"/>
          <w:color w:val="000000"/>
          <w:spacing w:val="9"/>
          <w:sz w:val="28"/>
          <w:szCs w:val="28"/>
        </w:rPr>
        <w:t xml:space="preserve">перекидає його через себе, по ходу розгортаючи його спиною до килима; </w:t>
      </w:r>
      <w:r w:rsidRPr="000C30A0">
        <w:rPr>
          <w:noProof w:val="0"/>
          <w:sz w:val="28"/>
          <w:szCs w:val="28"/>
        </w:rPr>
        <w:t>«</w:t>
      </w:r>
      <w:r w:rsidRPr="000C30A0">
        <w:rPr>
          <w:noProof w:val="0"/>
          <w:color w:val="000000"/>
          <w:spacing w:val="2"/>
          <w:sz w:val="28"/>
          <w:szCs w:val="28"/>
        </w:rPr>
        <w:t xml:space="preserve">млини» збиттям, коли атакуючий збиває супротивника захопленнями у бік </w:t>
      </w:r>
      <w:r w:rsidRPr="000C30A0">
        <w:rPr>
          <w:noProof w:val="0"/>
          <w:color w:val="000000"/>
          <w:spacing w:val="-5"/>
          <w:sz w:val="28"/>
          <w:szCs w:val="28"/>
        </w:rPr>
        <w:t xml:space="preserve">його </w:t>
      </w:r>
      <w:r w:rsidRPr="000C30A0">
        <w:rPr>
          <w:noProof w:val="0"/>
          <w:color w:val="000000"/>
          <w:spacing w:val="-5"/>
          <w:sz w:val="28"/>
          <w:szCs w:val="28"/>
          <w:lang w:val="ru-RU"/>
        </w:rPr>
        <w:t>спини.</w:t>
      </w:r>
    </w:p>
    <w:p w14:paraId="7C802D19" w14:textId="77777777" w:rsidR="00987747" w:rsidRPr="000C30A0" w:rsidRDefault="00987747" w:rsidP="00987747">
      <w:pPr>
        <w:widowControl w:val="0"/>
        <w:shd w:val="clear" w:color="auto" w:fill="FFFFFF"/>
        <w:autoSpaceDE w:val="0"/>
        <w:autoSpaceDN w:val="0"/>
        <w:adjustRightInd w:val="0"/>
        <w:spacing w:line="360" w:lineRule="auto"/>
        <w:ind w:right="14" w:firstLine="322"/>
        <w:jc w:val="both"/>
        <w:rPr>
          <w:noProof w:val="0"/>
          <w:sz w:val="28"/>
          <w:szCs w:val="28"/>
        </w:rPr>
      </w:pPr>
      <w:r w:rsidRPr="000C30A0">
        <w:rPr>
          <w:noProof w:val="0"/>
          <w:color w:val="000000"/>
          <w:spacing w:val="4"/>
          <w:sz w:val="28"/>
          <w:szCs w:val="28"/>
        </w:rPr>
        <w:t xml:space="preserve">Крім того, «млини» розрізняються і за виконанням захоплень, які </w:t>
      </w:r>
      <w:r w:rsidRPr="000C30A0">
        <w:rPr>
          <w:noProof w:val="0"/>
          <w:color w:val="000000"/>
          <w:sz w:val="28"/>
          <w:szCs w:val="28"/>
        </w:rPr>
        <w:t>можуть бути:</w:t>
      </w:r>
    </w:p>
    <w:p w14:paraId="5C4F1CEE" w14:textId="77777777" w:rsidR="00987747" w:rsidRPr="000C30A0" w:rsidRDefault="00987747" w:rsidP="00987747">
      <w:pPr>
        <w:widowControl w:val="0"/>
        <w:numPr>
          <w:ilvl w:val="0"/>
          <w:numId w:val="19"/>
        </w:numPr>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1"/>
          <w:sz w:val="28"/>
          <w:szCs w:val="28"/>
        </w:rPr>
        <w:t>із захопленнями руки зсередини;</w:t>
      </w:r>
    </w:p>
    <w:p w14:paraId="6215B23F" w14:textId="77777777" w:rsidR="00987747" w:rsidRPr="000C30A0" w:rsidRDefault="00987747" w:rsidP="00987747">
      <w:pPr>
        <w:widowControl w:val="0"/>
        <w:numPr>
          <w:ilvl w:val="0"/>
          <w:numId w:val="19"/>
        </w:numPr>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1"/>
          <w:sz w:val="28"/>
          <w:szCs w:val="28"/>
        </w:rPr>
        <w:t xml:space="preserve">із захопленнями руки </w:t>
      </w:r>
      <w:r w:rsidR="00B42BCF">
        <w:rPr>
          <w:noProof w:val="0"/>
          <w:color w:val="000000"/>
          <w:spacing w:val="1"/>
          <w:sz w:val="28"/>
          <w:szCs w:val="28"/>
        </w:rPr>
        <w:t>з</w:t>
      </w:r>
      <w:r w:rsidRPr="000C30A0">
        <w:rPr>
          <w:noProof w:val="0"/>
          <w:color w:val="000000"/>
          <w:spacing w:val="1"/>
          <w:sz w:val="28"/>
          <w:szCs w:val="28"/>
        </w:rPr>
        <w:t>зовні;</w:t>
      </w:r>
    </w:p>
    <w:p w14:paraId="75640847" w14:textId="77777777" w:rsidR="00987747" w:rsidRPr="000C30A0" w:rsidRDefault="00987747" w:rsidP="00987747">
      <w:pPr>
        <w:widowControl w:val="0"/>
        <w:numPr>
          <w:ilvl w:val="0"/>
          <w:numId w:val="19"/>
        </w:numPr>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1"/>
          <w:sz w:val="28"/>
          <w:szCs w:val="28"/>
        </w:rPr>
        <w:t>із захопленнями руки двома руками;</w:t>
      </w:r>
    </w:p>
    <w:p w14:paraId="199E937E" w14:textId="77777777" w:rsidR="00987747" w:rsidRPr="000C30A0" w:rsidRDefault="00987747" w:rsidP="00987747">
      <w:pPr>
        <w:widowControl w:val="0"/>
        <w:numPr>
          <w:ilvl w:val="0"/>
          <w:numId w:val="19"/>
        </w:numPr>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3"/>
          <w:sz w:val="28"/>
          <w:szCs w:val="28"/>
        </w:rPr>
        <w:t>із захопленнями шиї зверху;</w:t>
      </w:r>
    </w:p>
    <w:p w14:paraId="738CFA73" w14:textId="77777777" w:rsidR="00987747" w:rsidRPr="000C30A0" w:rsidRDefault="00987747" w:rsidP="00987747">
      <w:pPr>
        <w:widowControl w:val="0"/>
        <w:numPr>
          <w:ilvl w:val="0"/>
          <w:numId w:val="19"/>
        </w:numPr>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1"/>
          <w:sz w:val="28"/>
          <w:szCs w:val="28"/>
        </w:rPr>
        <w:t>із захопленням рук під плечі.</w:t>
      </w:r>
    </w:p>
    <w:p w14:paraId="0270F808" w14:textId="77777777" w:rsidR="00987747" w:rsidRPr="000C30A0" w:rsidRDefault="00987747" w:rsidP="00987747">
      <w:pPr>
        <w:widowControl w:val="0"/>
        <w:tabs>
          <w:tab w:val="left" w:pos="1032"/>
        </w:tabs>
        <w:autoSpaceDE w:val="0"/>
        <w:autoSpaceDN w:val="0"/>
        <w:adjustRightInd w:val="0"/>
        <w:spacing w:before="5" w:line="360" w:lineRule="auto"/>
        <w:ind w:firstLine="322"/>
        <w:jc w:val="both"/>
        <w:rPr>
          <w:noProof w:val="0"/>
          <w:sz w:val="28"/>
          <w:szCs w:val="28"/>
        </w:rPr>
      </w:pPr>
      <w:r w:rsidRPr="000C30A0">
        <w:rPr>
          <w:noProof w:val="0"/>
          <w:color w:val="000000"/>
          <w:spacing w:val="1"/>
          <w:sz w:val="28"/>
          <w:szCs w:val="28"/>
        </w:rPr>
        <w:t xml:space="preserve"> Крім всього цього, потрібно взяти до уваги різноманітність захоплень ноги атакуючого.</w:t>
      </w:r>
    </w:p>
    <w:p w14:paraId="42E7EDE6" w14:textId="77777777" w:rsidR="00987747" w:rsidRPr="000C30A0" w:rsidRDefault="00275800" w:rsidP="00987747">
      <w:pPr>
        <w:widowControl w:val="0"/>
        <w:tabs>
          <w:tab w:val="left" w:pos="1032"/>
        </w:tabs>
        <w:autoSpaceDE w:val="0"/>
        <w:autoSpaceDN w:val="0"/>
        <w:adjustRightInd w:val="0"/>
        <w:spacing w:before="5" w:line="360" w:lineRule="auto"/>
        <w:jc w:val="center"/>
        <w:rPr>
          <w:b/>
          <w:noProof w:val="0"/>
          <w:sz w:val="28"/>
          <w:szCs w:val="28"/>
        </w:rPr>
      </w:pPr>
      <w:r>
        <w:rPr>
          <w:b/>
          <w:noProof w:val="0"/>
          <w:sz w:val="28"/>
          <w:szCs w:val="28"/>
        </w:rPr>
        <w:t>9</w:t>
      </w:r>
      <w:r w:rsidR="00987747">
        <w:rPr>
          <w:b/>
          <w:noProof w:val="0"/>
          <w:sz w:val="28"/>
          <w:szCs w:val="28"/>
        </w:rPr>
        <w:t xml:space="preserve">.3.4 </w:t>
      </w:r>
      <w:r w:rsidR="00987747" w:rsidRPr="000C30A0">
        <w:rPr>
          <w:b/>
          <w:noProof w:val="0"/>
          <w:sz w:val="28"/>
          <w:szCs w:val="28"/>
          <w:lang w:val="ru-RU"/>
        </w:rPr>
        <w:t>«М</w:t>
      </w:r>
      <w:r w:rsidR="00987747">
        <w:rPr>
          <w:b/>
          <w:noProof w:val="0"/>
          <w:sz w:val="28"/>
          <w:szCs w:val="28"/>
          <w:lang w:val="ru-RU"/>
        </w:rPr>
        <w:t>ЛИНИ» КИДКОМ ІЗ ЗАХОПЛЕННЯМ РУКИ І ОДНОЙМЕННОЇ НОГИ З СЕРЕДИНИ</w:t>
      </w:r>
    </w:p>
    <w:p w14:paraId="569E63BA" w14:textId="77777777" w:rsidR="00987747" w:rsidRPr="000C30A0" w:rsidRDefault="009143F1" w:rsidP="00987747">
      <w:pPr>
        <w:widowControl w:val="0"/>
        <w:tabs>
          <w:tab w:val="left" w:pos="540"/>
        </w:tabs>
        <w:autoSpaceDE w:val="0"/>
        <w:autoSpaceDN w:val="0"/>
        <w:adjustRightInd w:val="0"/>
        <w:spacing w:before="5" w:line="360" w:lineRule="auto"/>
        <w:ind w:firstLine="322"/>
        <w:jc w:val="both"/>
        <w:rPr>
          <w:noProof w:val="0"/>
          <w:color w:val="000000"/>
          <w:sz w:val="28"/>
          <w:szCs w:val="28"/>
        </w:rPr>
      </w:pPr>
      <w:r>
        <w:rPr>
          <w:color w:val="000000"/>
          <w:spacing w:val="4"/>
          <w:sz w:val="28"/>
          <w:szCs w:val="28"/>
          <w:lang w:val="ru-RU"/>
        </w:rPr>
        <w:drawing>
          <wp:anchor distT="0" distB="0" distL="114300" distR="114300" simplePos="0" relativeHeight="252056576" behindDoc="0" locked="0" layoutInCell="1" allowOverlap="1" wp14:anchorId="098C25E9" wp14:editId="60971DCE">
            <wp:simplePos x="0" y="0"/>
            <wp:positionH relativeFrom="column">
              <wp:posOffset>1548866</wp:posOffset>
            </wp:positionH>
            <wp:positionV relativeFrom="paragraph">
              <wp:posOffset>627848</wp:posOffset>
            </wp:positionV>
            <wp:extent cx="3552724" cy="2171700"/>
            <wp:effectExtent l="19050" t="0" r="0" b="0"/>
            <wp:wrapNone/>
            <wp:docPr id="59" name="Рисунок 1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pic:cNvPicPr preferRelativeResize="0">
                      <a:picLocks noChangeArrowheads="1"/>
                    </pic:cNvPicPr>
                  </pic:nvPicPr>
                  <pic:blipFill>
                    <a:blip r:embed="rId28">
                      <a:lum bright="-20000" contrast="40000"/>
                    </a:blip>
                    <a:stretch>
                      <a:fillRect/>
                    </a:stretch>
                  </pic:blipFill>
                  <pic:spPr bwMode="auto">
                    <a:xfrm>
                      <a:off x="0" y="0"/>
                      <a:ext cx="3552724" cy="2171700"/>
                    </a:xfrm>
                    <a:prstGeom prst="rect">
                      <a:avLst/>
                    </a:prstGeom>
                    <a:noFill/>
                    <a:ln>
                      <a:noFill/>
                    </a:ln>
                  </pic:spPr>
                </pic:pic>
              </a:graphicData>
            </a:graphic>
          </wp:anchor>
        </w:drawing>
      </w:r>
      <w:r w:rsidR="00987747" w:rsidRPr="000C30A0">
        <w:rPr>
          <w:noProof w:val="0"/>
          <w:color w:val="000000"/>
          <w:spacing w:val="4"/>
          <w:sz w:val="28"/>
          <w:szCs w:val="28"/>
        </w:rPr>
        <w:t xml:space="preserve">З однойменної середньої стійки атакуючий захоплює лівою рукою плече </w:t>
      </w:r>
      <w:r w:rsidR="00987747" w:rsidRPr="000C30A0">
        <w:rPr>
          <w:noProof w:val="0"/>
          <w:color w:val="000000"/>
          <w:spacing w:val="1"/>
          <w:sz w:val="28"/>
          <w:szCs w:val="28"/>
        </w:rPr>
        <w:t xml:space="preserve">правої руки суперника зверху за верхню частину, при цьому упирається головою в його </w:t>
      </w:r>
      <w:r w:rsidR="00987747" w:rsidRPr="000C30A0">
        <w:rPr>
          <w:noProof w:val="0"/>
          <w:color w:val="000000"/>
          <w:sz w:val="28"/>
          <w:szCs w:val="28"/>
        </w:rPr>
        <w:t>праве плече.</w:t>
      </w:r>
    </w:p>
    <w:p w14:paraId="1564B8E1" w14:textId="77777777" w:rsidR="009143F1" w:rsidRDefault="00987747" w:rsidP="00987747">
      <w:pPr>
        <w:widowControl w:val="0"/>
        <w:tabs>
          <w:tab w:val="left" w:pos="540"/>
        </w:tabs>
        <w:autoSpaceDE w:val="0"/>
        <w:autoSpaceDN w:val="0"/>
        <w:adjustRightInd w:val="0"/>
        <w:spacing w:before="5" w:line="360" w:lineRule="auto"/>
        <w:ind w:firstLine="322"/>
        <w:jc w:val="both"/>
        <w:rPr>
          <w:noProof w:val="0"/>
          <w:sz w:val="28"/>
          <w:szCs w:val="28"/>
        </w:rPr>
      </w:pPr>
      <w:r>
        <w:rPr>
          <w:noProof w:val="0"/>
          <w:sz w:val="28"/>
          <w:szCs w:val="28"/>
        </w:rPr>
        <w:tab/>
      </w:r>
      <w:r>
        <w:rPr>
          <w:noProof w:val="0"/>
          <w:sz w:val="28"/>
          <w:szCs w:val="28"/>
        </w:rPr>
        <w:tab/>
      </w:r>
      <w:r>
        <w:rPr>
          <w:noProof w:val="0"/>
          <w:sz w:val="28"/>
          <w:szCs w:val="28"/>
        </w:rPr>
        <w:tab/>
      </w:r>
    </w:p>
    <w:p w14:paraId="54154F34" w14:textId="77777777" w:rsidR="009143F1" w:rsidRDefault="009143F1" w:rsidP="00987747">
      <w:pPr>
        <w:widowControl w:val="0"/>
        <w:tabs>
          <w:tab w:val="left" w:pos="540"/>
        </w:tabs>
        <w:autoSpaceDE w:val="0"/>
        <w:autoSpaceDN w:val="0"/>
        <w:adjustRightInd w:val="0"/>
        <w:spacing w:before="5" w:line="360" w:lineRule="auto"/>
        <w:ind w:firstLine="322"/>
        <w:jc w:val="both"/>
        <w:rPr>
          <w:noProof w:val="0"/>
          <w:sz w:val="28"/>
          <w:szCs w:val="28"/>
        </w:rPr>
      </w:pPr>
    </w:p>
    <w:p w14:paraId="508C51F6" w14:textId="77777777" w:rsidR="009143F1" w:rsidRDefault="009143F1" w:rsidP="00987747">
      <w:pPr>
        <w:widowControl w:val="0"/>
        <w:tabs>
          <w:tab w:val="left" w:pos="540"/>
        </w:tabs>
        <w:autoSpaceDE w:val="0"/>
        <w:autoSpaceDN w:val="0"/>
        <w:adjustRightInd w:val="0"/>
        <w:spacing w:before="5" w:line="360" w:lineRule="auto"/>
        <w:ind w:firstLine="322"/>
        <w:jc w:val="both"/>
        <w:rPr>
          <w:noProof w:val="0"/>
          <w:sz w:val="28"/>
          <w:szCs w:val="28"/>
        </w:rPr>
      </w:pPr>
    </w:p>
    <w:p w14:paraId="32311C91" w14:textId="77777777" w:rsidR="009143F1" w:rsidRDefault="009143F1" w:rsidP="00987747">
      <w:pPr>
        <w:widowControl w:val="0"/>
        <w:tabs>
          <w:tab w:val="left" w:pos="540"/>
        </w:tabs>
        <w:autoSpaceDE w:val="0"/>
        <w:autoSpaceDN w:val="0"/>
        <w:adjustRightInd w:val="0"/>
        <w:spacing w:before="5" w:line="360" w:lineRule="auto"/>
        <w:ind w:firstLine="322"/>
        <w:jc w:val="both"/>
        <w:rPr>
          <w:noProof w:val="0"/>
          <w:sz w:val="28"/>
          <w:szCs w:val="28"/>
        </w:rPr>
      </w:pPr>
    </w:p>
    <w:p w14:paraId="2121A41F" w14:textId="77777777" w:rsidR="009143F1" w:rsidRDefault="009143F1" w:rsidP="00987747">
      <w:pPr>
        <w:widowControl w:val="0"/>
        <w:tabs>
          <w:tab w:val="left" w:pos="540"/>
        </w:tabs>
        <w:autoSpaceDE w:val="0"/>
        <w:autoSpaceDN w:val="0"/>
        <w:adjustRightInd w:val="0"/>
        <w:spacing w:before="5" w:line="360" w:lineRule="auto"/>
        <w:ind w:firstLine="322"/>
        <w:jc w:val="both"/>
        <w:rPr>
          <w:noProof w:val="0"/>
          <w:sz w:val="28"/>
          <w:szCs w:val="28"/>
        </w:rPr>
      </w:pPr>
    </w:p>
    <w:p w14:paraId="22A1EAA4" w14:textId="77777777" w:rsidR="009143F1" w:rsidRDefault="009143F1" w:rsidP="00987747">
      <w:pPr>
        <w:widowControl w:val="0"/>
        <w:tabs>
          <w:tab w:val="left" w:pos="540"/>
        </w:tabs>
        <w:autoSpaceDE w:val="0"/>
        <w:autoSpaceDN w:val="0"/>
        <w:adjustRightInd w:val="0"/>
        <w:spacing w:before="5" w:line="360" w:lineRule="auto"/>
        <w:ind w:firstLine="322"/>
        <w:jc w:val="both"/>
        <w:rPr>
          <w:noProof w:val="0"/>
          <w:sz w:val="28"/>
          <w:szCs w:val="28"/>
        </w:rPr>
      </w:pPr>
    </w:p>
    <w:p w14:paraId="38B363F4" w14:textId="77777777" w:rsidR="009143F1" w:rsidRDefault="009143F1" w:rsidP="009143F1">
      <w:pPr>
        <w:widowControl w:val="0"/>
        <w:tabs>
          <w:tab w:val="left" w:pos="540"/>
        </w:tabs>
        <w:autoSpaceDE w:val="0"/>
        <w:autoSpaceDN w:val="0"/>
        <w:adjustRightInd w:val="0"/>
        <w:spacing w:before="5" w:line="360" w:lineRule="auto"/>
        <w:jc w:val="center"/>
        <w:rPr>
          <w:noProof w:val="0"/>
          <w:sz w:val="28"/>
          <w:szCs w:val="28"/>
        </w:rPr>
      </w:pPr>
      <w:r w:rsidRPr="00C20FF0">
        <w:rPr>
          <w:noProof w:val="0"/>
          <w:sz w:val="28"/>
          <w:szCs w:val="28"/>
        </w:rPr>
        <w:t>Мал.</w:t>
      </w:r>
      <w:r>
        <w:rPr>
          <w:noProof w:val="0"/>
          <w:sz w:val="28"/>
          <w:szCs w:val="28"/>
        </w:rPr>
        <w:t>9.20</w:t>
      </w:r>
    </w:p>
    <w:p w14:paraId="550E6154" w14:textId="77777777" w:rsidR="00987747" w:rsidRPr="000C30A0" w:rsidRDefault="00987747" w:rsidP="009143F1">
      <w:pPr>
        <w:widowControl w:val="0"/>
        <w:tabs>
          <w:tab w:val="left" w:pos="540"/>
        </w:tabs>
        <w:autoSpaceDE w:val="0"/>
        <w:autoSpaceDN w:val="0"/>
        <w:adjustRightInd w:val="0"/>
        <w:spacing w:before="5" w:line="360" w:lineRule="auto"/>
        <w:jc w:val="both"/>
        <w:rPr>
          <w:noProof w:val="0"/>
          <w:sz w:val="28"/>
          <w:szCs w:val="28"/>
        </w:rPr>
      </w:pPr>
      <w:r w:rsidRPr="000C30A0">
        <w:rPr>
          <w:noProof w:val="0"/>
          <w:color w:val="000000"/>
          <w:spacing w:val="5"/>
          <w:sz w:val="28"/>
          <w:szCs w:val="28"/>
        </w:rPr>
        <w:t xml:space="preserve">Мал. </w:t>
      </w:r>
      <w:r w:rsidR="00275800">
        <w:rPr>
          <w:noProof w:val="0"/>
          <w:color w:val="000000"/>
          <w:spacing w:val="5"/>
          <w:sz w:val="28"/>
          <w:szCs w:val="28"/>
        </w:rPr>
        <w:t>9</w:t>
      </w:r>
      <w:r>
        <w:rPr>
          <w:noProof w:val="0"/>
          <w:color w:val="000000"/>
          <w:spacing w:val="5"/>
          <w:sz w:val="28"/>
          <w:szCs w:val="28"/>
        </w:rPr>
        <w:t xml:space="preserve">.20. </w:t>
      </w:r>
      <w:r w:rsidRPr="000C30A0">
        <w:rPr>
          <w:noProof w:val="0"/>
          <w:color w:val="000000"/>
          <w:spacing w:val="5"/>
          <w:sz w:val="28"/>
          <w:szCs w:val="28"/>
        </w:rPr>
        <w:t>«Млин» кидком із захопленням</w:t>
      </w:r>
      <w:r w:rsidRPr="000C30A0">
        <w:rPr>
          <w:b/>
          <w:bCs/>
          <w:noProof w:val="0"/>
          <w:color w:val="000000"/>
          <w:spacing w:val="5"/>
          <w:sz w:val="28"/>
          <w:szCs w:val="28"/>
        </w:rPr>
        <w:t xml:space="preserve"> </w:t>
      </w:r>
      <w:r w:rsidRPr="000C30A0">
        <w:rPr>
          <w:noProof w:val="0"/>
          <w:color w:val="000000"/>
          <w:spacing w:val="5"/>
          <w:sz w:val="28"/>
          <w:szCs w:val="28"/>
        </w:rPr>
        <w:t xml:space="preserve">руки і </w:t>
      </w:r>
      <w:r w:rsidRPr="000C30A0">
        <w:rPr>
          <w:bCs/>
          <w:noProof w:val="0"/>
          <w:color w:val="000000"/>
          <w:spacing w:val="5"/>
          <w:sz w:val="28"/>
          <w:szCs w:val="28"/>
        </w:rPr>
        <w:t xml:space="preserve">однойменної ноги </w:t>
      </w:r>
      <w:r w:rsidRPr="000C30A0">
        <w:rPr>
          <w:noProof w:val="0"/>
          <w:color w:val="000000"/>
          <w:spacing w:val="5"/>
          <w:sz w:val="28"/>
          <w:szCs w:val="28"/>
        </w:rPr>
        <w:t>зсередини</w:t>
      </w:r>
      <w:r w:rsidR="00B42BCF">
        <w:rPr>
          <w:noProof w:val="0"/>
          <w:color w:val="000000"/>
          <w:spacing w:val="5"/>
          <w:sz w:val="28"/>
          <w:szCs w:val="28"/>
        </w:rPr>
        <w:t>.</w:t>
      </w:r>
    </w:p>
    <w:p w14:paraId="23B8BD9E" w14:textId="77777777" w:rsidR="00987747" w:rsidRPr="000C30A0" w:rsidRDefault="00987747" w:rsidP="00987747">
      <w:pPr>
        <w:widowControl w:val="0"/>
        <w:shd w:val="clear" w:color="auto" w:fill="FFFFFF"/>
        <w:autoSpaceDE w:val="0"/>
        <w:autoSpaceDN w:val="0"/>
        <w:adjustRightInd w:val="0"/>
        <w:spacing w:before="10" w:line="360" w:lineRule="auto"/>
        <w:ind w:firstLine="322"/>
        <w:jc w:val="both"/>
        <w:rPr>
          <w:noProof w:val="0"/>
          <w:sz w:val="28"/>
          <w:szCs w:val="28"/>
        </w:rPr>
      </w:pPr>
      <w:r w:rsidRPr="000C30A0">
        <w:rPr>
          <w:noProof w:val="0"/>
          <w:color w:val="000000"/>
          <w:spacing w:val="7"/>
          <w:sz w:val="28"/>
          <w:szCs w:val="28"/>
        </w:rPr>
        <w:t>Сильним ривком за руку на себе, атакуючий</w:t>
      </w:r>
      <w:r w:rsidRPr="000C30A0">
        <w:rPr>
          <w:b/>
          <w:bCs/>
          <w:noProof w:val="0"/>
          <w:color w:val="000000"/>
          <w:spacing w:val="7"/>
          <w:sz w:val="28"/>
          <w:szCs w:val="28"/>
        </w:rPr>
        <w:t xml:space="preserve"> </w:t>
      </w:r>
      <w:r w:rsidRPr="000C30A0">
        <w:rPr>
          <w:noProof w:val="0"/>
          <w:color w:val="000000"/>
          <w:spacing w:val="7"/>
          <w:sz w:val="28"/>
          <w:szCs w:val="28"/>
        </w:rPr>
        <w:t xml:space="preserve">виводить супротивника з </w:t>
      </w:r>
      <w:r w:rsidRPr="000C30A0">
        <w:rPr>
          <w:noProof w:val="0"/>
          <w:color w:val="000000"/>
          <w:sz w:val="28"/>
          <w:szCs w:val="28"/>
        </w:rPr>
        <w:t xml:space="preserve">рівноваги, ліктем лівої руки </w:t>
      </w:r>
      <w:r w:rsidRPr="000C30A0">
        <w:rPr>
          <w:bCs/>
          <w:noProof w:val="0"/>
          <w:color w:val="000000"/>
          <w:sz w:val="28"/>
          <w:szCs w:val="28"/>
        </w:rPr>
        <w:t xml:space="preserve">піднімає трохи вгору </w:t>
      </w:r>
      <w:r w:rsidRPr="000C30A0">
        <w:rPr>
          <w:noProof w:val="0"/>
          <w:color w:val="000000"/>
          <w:sz w:val="28"/>
          <w:szCs w:val="28"/>
        </w:rPr>
        <w:t xml:space="preserve">його різнойменну руку. </w:t>
      </w:r>
      <w:r w:rsidRPr="000C30A0">
        <w:rPr>
          <w:noProof w:val="0"/>
          <w:color w:val="000000"/>
          <w:spacing w:val="4"/>
          <w:sz w:val="28"/>
          <w:szCs w:val="28"/>
        </w:rPr>
        <w:t xml:space="preserve">Зробивши півоберта наліво на </w:t>
      </w:r>
      <w:r w:rsidR="007E1F7E">
        <w:rPr>
          <w:noProof w:val="0"/>
          <w:color w:val="000000"/>
          <w:spacing w:val="4"/>
          <w:sz w:val="28"/>
          <w:szCs w:val="28"/>
        </w:rPr>
        <w:t>носках</w:t>
      </w:r>
      <w:r w:rsidRPr="000C30A0">
        <w:rPr>
          <w:noProof w:val="0"/>
          <w:color w:val="000000"/>
          <w:spacing w:val="4"/>
          <w:sz w:val="28"/>
          <w:szCs w:val="28"/>
        </w:rPr>
        <w:t xml:space="preserve">, атакуючий підсідає під суперника, </w:t>
      </w:r>
      <w:r w:rsidRPr="000C30A0">
        <w:rPr>
          <w:noProof w:val="0"/>
          <w:color w:val="000000"/>
          <w:sz w:val="28"/>
          <w:szCs w:val="28"/>
        </w:rPr>
        <w:t xml:space="preserve">опускається на праве коліно, ставлячи його з внутрішньої сторони однойменної гомілки </w:t>
      </w:r>
      <w:r w:rsidRPr="000C30A0">
        <w:rPr>
          <w:noProof w:val="0"/>
          <w:color w:val="000000"/>
          <w:spacing w:val="-6"/>
          <w:sz w:val="28"/>
          <w:szCs w:val="28"/>
        </w:rPr>
        <w:t>суперника.</w:t>
      </w:r>
    </w:p>
    <w:p w14:paraId="014F11AC" w14:textId="77777777" w:rsidR="00987747" w:rsidRPr="000C30A0" w:rsidRDefault="00987747" w:rsidP="00987747">
      <w:pPr>
        <w:widowControl w:val="0"/>
        <w:shd w:val="clear" w:color="auto" w:fill="FFFFFF"/>
        <w:autoSpaceDE w:val="0"/>
        <w:autoSpaceDN w:val="0"/>
        <w:adjustRightInd w:val="0"/>
        <w:spacing w:before="10" w:line="360" w:lineRule="auto"/>
        <w:ind w:firstLine="322"/>
        <w:jc w:val="both"/>
        <w:rPr>
          <w:noProof w:val="0"/>
          <w:sz w:val="28"/>
          <w:szCs w:val="28"/>
        </w:rPr>
      </w:pPr>
      <w:r w:rsidRPr="000C30A0">
        <w:rPr>
          <w:noProof w:val="0"/>
          <w:color w:val="000000"/>
          <w:spacing w:val="3"/>
          <w:sz w:val="28"/>
          <w:szCs w:val="28"/>
        </w:rPr>
        <w:t>Атакуючий прагне підставити під плечі  нижню частину тулуба суперника</w:t>
      </w:r>
      <w:r w:rsidRPr="000C30A0">
        <w:rPr>
          <w:noProof w:val="0"/>
          <w:color w:val="000000"/>
          <w:spacing w:val="-1"/>
          <w:sz w:val="28"/>
          <w:szCs w:val="28"/>
        </w:rPr>
        <w:t xml:space="preserve">, під його центр тяжіння, щоб легко виконувати прийом, потім ліву ногу </w:t>
      </w:r>
      <w:r w:rsidRPr="000C30A0">
        <w:rPr>
          <w:noProof w:val="0"/>
          <w:color w:val="000000"/>
          <w:spacing w:val="5"/>
          <w:sz w:val="28"/>
          <w:szCs w:val="28"/>
        </w:rPr>
        <w:t xml:space="preserve">залишає на ступні, правою рукою захоплює однойменну ногу суперника, </w:t>
      </w:r>
      <w:r w:rsidRPr="000C30A0">
        <w:rPr>
          <w:noProof w:val="0"/>
          <w:color w:val="000000"/>
          <w:sz w:val="28"/>
          <w:szCs w:val="28"/>
        </w:rPr>
        <w:t xml:space="preserve">краще всього за нижню частину стегна. Руку і ногу нападаючий тягне назустріч одна </w:t>
      </w:r>
      <w:r w:rsidRPr="000C30A0">
        <w:rPr>
          <w:noProof w:val="0"/>
          <w:color w:val="000000"/>
          <w:spacing w:val="8"/>
          <w:sz w:val="28"/>
          <w:szCs w:val="28"/>
        </w:rPr>
        <w:t xml:space="preserve">інший, як би сполучаючи їх на своїх грудях. Потім він разом з суперником </w:t>
      </w:r>
      <w:r w:rsidRPr="000C30A0">
        <w:rPr>
          <w:noProof w:val="0"/>
          <w:color w:val="000000"/>
          <w:sz w:val="28"/>
          <w:szCs w:val="28"/>
        </w:rPr>
        <w:t xml:space="preserve">нахиляється вліво і починає перекидати його через свої плечі. </w:t>
      </w:r>
      <w:r w:rsidRPr="000C30A0">
        <w:rPr>
          <w:noProof w:val="0"/>
          <w:color w:val="000000"/>
          <w:spacing w:val="2"/>
          <w:sz w:val="28"/>
          <w:szCs w:val="28"/>
        </w:rPr>
        <w:t xml:space="preserve">По ходу проведення прийому разом з сильним і різким нахилом вліво </w:t>
      </w:r>
      <w:r w:rsidRPr="000C30A0">
        <w:rPr>
          <w:noProof w:val="0"/>
          <w:color w:val="000000"/>
          <w:spacing w:val="4"/>
          <w:sz w:val="28"/>
          <w:szCs w:val="28"/>
        </w:rPr>
        <w:t xml:space="preserve">атакуючий стає на коліно лівої ноги, правою ногою сильно штовхається в </w:t>
      </w:r>
      <w:r w:rsidRPr="000C30A0">
        <w:rPr>
          <w:noProof w:val="0"/>
          <w:color w:val="000000"/>
          <w:spacing w:val="2"/>
          <w:sz w:val="28"/>
          <w:szCs w:val="28"/>
        </w:rPr>
        <w:t xml:space="preserve">килим, допомагаючи перекиданню, захоплену руку тягне вниз під себе, притискуючи </w:t>
      </w:r>
      <w:r w:rsidRPr="000C30A0">
        <w:rPr>
          <w:noProof w:val="0"/>
          <w:color w:val="000000"/>
          <w:spacing w:val="-1"/>
          <w:sz w:val="28"/>
          <w:szCs w:val="28"/>
        </w:rPr>
        <w:t xml:space="preserve">її до плеча і шиї, правою рукою за захоплене стегно направляє падіння атакуючого </w:t>
      </w:r>
      <w:r w:rsidRPr="000C30A0">
        <w:rPr>
          <w:noProof w:val="0"/>
          <w:color w:val="000000"/>
          <w:spacing w:val="5"/>
          <w:sz w:val="28"/>
          <w:szCs w:val="28"/>
        </w:rPr>
        <w:t xml:space="preserve">спиною до килима. Не зупиняючись, він повертається услід за падаючим </w:t>
      </w:r>
      <w:r w:rsidRPr="000C30A0">
        <w:rPr>
          <w:noProof w:val="0"/>
          <w:color w:val="000000"/>
          <w:spacing w:val="1"/>
          <w:sz w:val="28"/>
          <w:szCs w:val="28"/>
        </w:rPr>
        <w:t xml:space="preserve">супротивником грудьми до килима, роблячи сильний завершальний поштовх правою ногою і переступаючи нею через свою ліву. Захоплень при цьому він не </w:t>
      </w:r>
      <w:r w:rsidR="007E1F7E">
        <w:rPr>
          <w:noProof w:val="0"/>
          <w:color w:val="000000"/>
          <w:spacing w:val="1"/>
          <w:sz w:val="28"/>
          <w:szCs w:val="28"/>
        </w:rPr>
        <w:t>від</w:t>
      </w:r>
      <w:r w:rsidRPr="000C30A0">
        <w:rPr>
          <w:noProof w:val="0"/>
          <w:color w:val="000000"/>
          <w:spacing w:val="1"/>
          <w:sz w:val="28"/>
          <w:szCs w:val="28"/>
        </w:rPr>
        <w:t>пускає.</w:t>
      </w:r>
    </w:p>
    <w:p w14:paraId="51659A99" w14:textId="77777777" w:rsidR="00987747" w:rsidRPr="000C30A0" w:rsidRDefault="00987747" w:rsidP="00987747">
      <w:pPr>
        <w:widowControl w:val="0"/>
        <w:shd w:val="clear" w:color="auto" w:fill="FFFFFF"/>
        <w:autoSpaceDE w:val="0"/>
        <w:autoSpaceDN w:val="0"/>
        <w:adjustRightInd w:val="0"/>
        <w:spacing w:before="10" w:line="360" w:lineRule="auto"/>
        <w:ind w:firstLine="322"/>
        <w:jc w:val="both"/>
        <w:rPr>
          <w:noProof w:val="0"/>
          <w:sz w:val="28"/>
          <w:szCs w:val="28"/>
        </w:rPr>
      </w:pPr>
      <w:r w:rsidRPr="000C30A0">
        <w:rPr>
          <w:noProof w:val="0"/>
          <w:color w:val="000000"/>
          <w:spacing w:val="1"/>
          <w:sz w:val="28"/>
          <w:szCs w:val="28"/>
        </w:rPr>
        <w:t xml:space="preserve">Далі атакуючий закінчує поворот, відпускає захоплення ноги, обхвачує правою рукою тулуб супротивника зверху і лише після цього піднімає голову, </w:t>
      </w:r>
      <w:r w:rsidRPr="000C30A0">
        <w:rPr>
          <w:noProof w:val="0"/>
          <w:color w:val="000000"/>
          <w:sz w:val="28"/>
          <w:szCs w:val="28"/>
        </w:rPr>
        <w:t>потім, утримуючи за руки і тулуб супротивника, дожимає його на спину.</w:t>
      </w:r>
    </w:p>
    <w:p w14:paraId="41E8B261" w14:textId="77777777" w:rsidR="00987747" w:rsidRPr="001E506C" w:rsidRDefault="00987747" w:rsidP="00987747">
      <w:pPr>
        <w:widowControl w:val="0"/>
        <w:shd w:val="clear" w:color="auto" w:fill="FFFFFF"/>
        <w:autoSpaceDE w:val="0"/>
        <w:autoSpaceDN w:val="0"/>
        <w:adjustRightInd w:val="0"/>
        <w:spacing w:before="58" w:line="360" w:lineRule="auto"/>
        <w:ind w:firstLine="322"/>
        <w:jc w:val="both"/>
        <w:rPr>
          <w:noProof w:val="0"/>
          <w:color w:val="000000"/>
          <w:sz w:val="28"/>
          <w:szCs w:val="28"/>
        </w:rPr>
      </w:pPr>
      <w:r w:rsidRPr="000C30A0">
        <w:rPr>
          <w:noProof w:val="0"/>
          <w:color w:val="000000"/>
          <w:sz w:val="28"/>
          <w:szCs w:val="28"/>
        </w:rPr>
        <w:t xml:space="preserve">При виконанні цього варіанту «млина» можна ставати при </w:t>
      </w:r>
      <w:r w:rsidRPr="000C30A0">
        <w:rPr>
          <w:noProof w:val="0"/>
          <w:color w:val="000000"/>
          <w:sz w:val="28"/>
          <w:szCs w:val="28"/>
          <w:lang w:val="ru-RU"/>
        </w:rPr>
        <w:t>підсиданні</w:t>
      </w:r>
      <w:r w:rsidRPr="000C30A0">
        <w:rPr>
          <w:noProof w:val="0"/>
          <w:color w:val="000000"/>
          <w:sz w:val="28"/>
          <w:szCs w:val="28"/>
        </w:rPr>
        <w:t xml:space="preserve"> </w:t>
      </w:r>
      <w:r w:rsidRPr="000C30A0">
        <w:rPr>
          <w:noProof w:val="0"/>
          <w:color w:val="000000"/>
          <w:spacing w:val="3"/>
          <w:sz w:val="28"/>
          <w:szCs w:val="28"/>
        </w:rPr>
        <w:t xml:space="preserve">під супротивника на обидва коліна, проте ставити ближню до нього ногу на ступню </w:t>
      </w:r>
      <w:r w:rsidRPr="000C30A0">
        <w:rPr>
          <w:noProof w:val="0"/>
          <w:color w:val="000000"/>
          <w:spacing w:val="4"/>
          <w:sz w:val="28"/>
          <w:szCs w:val="28"/>
        </w:rPr>
        <w:t xml:space="preserve">буде грубою помилкою, оскільки таке положення ноги полегшує виконання атакуючим </w:t>
      </w:r>
      <w:r w:rsidRPr="000C30A0">
        <w:rPr>
          <w:noProof w:val="0"/>
          <w:color w:val="000000"/>
          <w:sz w:val="28"/>
          <w:szCs w:val="28"/>
        </w:rPr>
        <w:t xml:space="preserve">контрприйомів із </w:t>
      </w:r>
      <w:r w:rsidRPr="000C30A0">
        <w:rPr>
          <w:noProof w:val="0"/>
          <w:color w:val="000000"/>
          <w:sz w:val="28"/>
          <w:szCs w:val="28"/>
          <w:lang w:val="ru-RU"/>
        </w:rPr>
        <w:t>зацепом</w:t>
      </w:r>
      <w:r w:rsidRPr="000C30A0">
        <w:rPr>
          <w:noProof w:val="0"/>
          <w:color w:val="000000"/>
          <w:sz w:val="28"/>
          <w:szCs w:val="28"/>
        </w:rPr>
        <w:t xml:space="preserve"> цієї ноги.</w:t>
      </w:r>
    </w:p>
    <w:p w14:paraId="17100D88" w14:textId="77777777" w:rsidR="00987747" w:rsidRPr="005F796E" w:rsidRDefault="00275800" w:rsidP="00987747">
      <w:pPr>
        <w:widowControl w:val="0"/>
        <w:shd w:val="clear" w:color="auto" w:fill="FFFFFF"/>
        <w:autoSpaceDE w:val="0"/>
        <w:autoSpaceDN w:val="0"/>
        <w:adjustRightInd w:val="0"/>
        <w:spacing w:before="72" w:line="360" w:lineRule="auto"/>
        <w:jc w:val="center"/>
        <w:rPr>
          <w:b/>
          <w:noProof w:val="0"/>
          <w:color w:val="000000"/>
          <w:spacing w:val="1"/>
          <w:sz w:val="28"/>
          <w:szCs w:val="28"/>
        </w:rPr>
      </w:pPr>
      <w:r>
        <w:rPr>
          <w:b/>
          <w:noProof w:val="0"/>
          <w:color w:val="000000"/>
          <w:spacing w:val="1"/>
          <w:sz w:val="28"/>
          <w:szCs w:val="28"/>
        </w:rPr>
        <w:t>9</w:t>
      </w:r>
      <w:r w:rsidR="00987747" w:rsidRPr="005F796E">
        <w:rPr>
          <w:b/>
          <w:noProof w:val="0"/>
          <w:color w:val="000000"/>
          <w:spacing w:val="1"/>
          <w:sz w:val="28"/>
          <w:szCs w:val="28"/>
        </w:rPr>
        <w:t>.3.5 КИДОК ЧЕРЕЗ СПИНУ ІЗ ЗАХОПЛЕННЯМ РУКИ НА ПЛЕЧЕ</w:t>
      </w:r>
    </w:p>
    <w:p w14:paraId="5DE3C929" w14:textId="77777777" w:rsidR="00987747" w:rsidRPr="00A979B4" w:rsidRDefault="00987747" w:rsidP="00987747">
      <w:pPr>
        <w:widowControl w:val="0"/>
        <w:shd w:val="clear" w:color="auto" w:fill="FFFFFF"/>
        <w:autoSpaceDE w:val="0"/>
        <w:autoSpaceDN w:val="0"/>
        <w:adjustRightInd w:val="0"/>
        <w:spacing w:before="72" w:line="360" w:lineRule="auto"/>
        <w:ind w:firstLine="322"/>
        <w:jc w:val="both"/>
        <w:rPr>
          <w:noProof w:val="0"/>
          <w:sz w:val="28"/>
          <w:szCs w:val="28"/>
          <w:lang w:val="ru-RU"/>
        </w:rPr>
      </w:pPr>
      <w:r w:rsidRPr="000C30A0">
        <w:rPr>
          <w:noProof w:val="0"/>
          <w:color w:val="000000"/>
          <w:spacing w:val="1"/>
          <w:sz w:val="28"/>
          <w:szCs w:val="28"/>
        </w:rPr>
        <w:t xml:space="preserve">З високої стійки атакуючий захоплює праву руку супротивника правою </w:t>
      </w:r>
      <w:r w:rsidRPr="000C30A0">
        <w:rPr>
          <w:noProof w:val="0"/>
          <w:color w:val="000000"/>
          <w:spacing w:val="7"/>
          <w:sz w:val="28"/>
          <w:szCs w:val="28"/>
        </w:rPr>
        <w:t xml:space="preserve">рукою, </w:t>
      </w:r>
      <w:r w:rsidRPr="000C30A0">
        <w:rPr>
          <w:noProof w:val="0"/>
          <w:color w:val="000000"/>
          <w:spacing w:val="1"/>
          <w:sz w:val="28"/>
          <w:szCs w:val="28"/>
        </w:rPr>
        <w:t xml:space="preserve"> </w:t>
      </w:r>
      <w:r w:rsidRPr="000C30A0">
        <w:rPr>
          <w:noProof w:val="0"/>
          <w:color w:val="000000"/>
          <w:spacing w:val="7"/>
          <w:sz w:val="28"/>
          <w:szCs w:val="28"/>
        </w:rPr>
        <w:t xml:space="preserve">за плече зсередини, а лівою - за зап'ястя зовні (мал. </w:t>
      </w:r>
      <w:r w:rsidR="00275800">
        <w:rPr>
          <w:noProof w:val="0"/>
          <w:color w:val="000000"/>
          <w:spacing w:val="7"/>
          <w:sz w:val="28"/>
          <w:szCs w:val="28"/>
        </w:rPr>
        <w:t>9</w:t>
      </w:r>
      <w:r>
        <w:rPr>
          <w:noProof w:val="0"/>
          <w:color w:val="000000"/>
          <w:spacing w:val="7"/>
          <w:sz w:val="28"/>
          <w:szCs w:val="28"/>
        </w:rPr>
        <w:t>.</w:t>
      </w:r>
      <w:r w:rsidRPr="000C30A0">
        <w:rPr>
          <w:noProof w:val="0"/>
          <w:color w:val="000000"/>
          <w:spacing w:val="22"/>
          <w:sz w:val="28"/>
          <w:szCs w:val="28"/>
        </w:rPr>
        <w:t>21).</w:t>
      </w:r>
      <w:r w:rsidRPr="000C30A0">
        <w:rPr>
          <w:noProof w:val="0"/>
          <w:color w:val="000000"/>
          <w:spacing w:val="7"/>
          <w:sz w:val="28"/>
          <w:szCs w:val="28"/>
        </w:rPr>
        <w:t xml:space="preserve"> Сильним </w:t>
      </w:r>
      <w:r w:rsidRPr="000C30A0">
        <w:rPr>
          <w:noProof w:val="0"/>
          <w:color w:val="000000"/>
          <w:spacing w:val="6"/>
          <w:sz w:val="28"/>
          <w:szCs w:val="28"/>
        </w:rPr>
        <w:t xml:space="preserve">коротким ривком за руку вправо вниз, він виводить його з рівноваги. Щоб </w:t>
      </w:r>
      <w:r w:rsidRPr="000C30A0">
        <w:rPr>
          <w:noProof w:val="0"/>
          <w:color w:val="000000"/>
          <w:sz w:val="28"/>
          <w:szCs w:val="28"/>
        </w:rPr>
        <w:t>зберегти стійкість, супротивник намагається зробити крок вперед лівою ногою. Саме</w:t>
      </w:r>
      <w:r w:rsidRPr="000C30A0">
        <w:rPr>
          <w:noProof w:val="0"/>
          <w:color w:val="000000"/>
          <w:spacing w:val="1"/>
          <w:sz w:val="28"/>
          <w:szCs w:val="28"/>
        </w:rPr>
        <w:t xml:space="preserve"> </w:t>
      </w:r>
      <w:r w:rsidRPr="000C30A0">
        <w:rPr>
          <w:noProof w:val="0"/>
          <w:color w:val="000000"/>
          <w:sz w:val="28"/>
          <w:szCs w:val="28"/>
        </w:rPr>
        <w:t xml:space="preserve">в цей час </w:t>
      </w:r>
      <w:r w:rsidRPr="000C30A0">
        <w:rPr>
          <w:noProof w:val="0"/>
          <w:color w:val="000000"/>
          <w:spacing w:val="1"/>
          <w:sz w:val="28"/>
          <w:szCs w:val="28"/>
        </w:rPr>
        <w:t xml:space="preserve">атакуючий підсічкою спереду в нижню частину гомілки цієї ноги зупиняє </w:t>
      </w:r>
      <w:r w:rsidRPr="000C30A0">
        <w:rPr>
          <w:noProof w:val="0"/>
          <w:color w:val="000000"/>
          <w:sz w:val="28"/>
          <w:szCs w:val="28"/>
        </w:rPr>
        <w:t xml:space="preserve">крок. Продовжуючи тягнути супротивника за захоплену руку вправо до себе, сам </w:t>
      </w:r>
      <w:r w:rsidRPr="000C30A0">
        <w:rPr>
          <w:noProof w:val="0"/>
          <w:color w:val="000000"/>
          <w:spacing w:val="3"/>
          <w:sz w:val="28"/>
          <w:szCs w:val="28"/>
        </w:rPr>
        <w:t xml:space="preserve">стрибком повертається спиною до супротивника, заводить його руку собі на праве </w:t>
      </w:r>
      <w:r w:rsidRPr="000C30A0">
        <w:rPr>
          <w:noProof w:val="0"/>
          <w:color w:val="000000"/>
          <w:sz w:val="28"/>
          <w:szCs w:val="28"/>
        </w:rPr>
        <w:t xml:space="preserve">плече і, падаючи на праве коліно, ставить іншу ногу на ступню. Різко нахиляючись вперед і згинаючи спину, він кидає супротивника через себе. Цей прийом повинен виконуватися </w:t>
      </w:r>
      <w:r w:rsidRPr="000C30A0">
        <w:rPr>
          <w:noProof w:val="0"/>
          <w:color w:val="000000"/>
          <w:spacing w:val="1"/>
          <w:sz w:val="28"/>
          <w:szCs w:val="28"/>
        </w:rPr>
        <w:t xml:space="preserve">без зупинки. Утримуючи руку супротивника однією лівою рукою, праву </w:t>
      </w:r>
      <w:r w:rsidRPr="000C30A0">
        <w:rPr>
          <w:noProof w:val="0"/>
          <w:color w:val="000000"/>
          <w:spacing w:val="3"/>
          <w:sz w:val="28"/>
          <w:szCs w:val="28"/>
        </w:rPr>
        <w:t xml:space="preserve">руку нападаючий виносить зверху на тулубі супротивника, обхвачує його. Або, </w:t>
      </w:r>
      <w:r w:rsidRPr="000C30A0">
        <w:rPr>
          <w:noProof w:val="0"/>
          <w:color w:val="000000"/>
          <w:spacing w:val="4"/>
          <w:sz w:val="28"/>
          <w:szCs w:val="28"/>
        </w:rPr>
        <w:t xml:space="preserve">не відпускаючи захопленої руки, переступає правою ногою через супротивника, </w:t>
      </w:r>
      <w:r w:rsidRPr="000C30A0">
        <w:rPr>
          <w:noProof w:val="0"/>
          <w:color w:val="000000"/>
          <w:sz w:val="28"/>
          <w:szCs w:val="28"/>
        </w:rPr>
        <w:t>дожимає на лопатки.</w:t>
      </w:r>
      <w:r w:rsidR="00A979B4" w:rsidRPr="00A979B4">
        <w:rPr>
          <w:noProof w:val="0"/>
          <w:color w:val="000000"/>
          <w:sz w:val="28"/>
          <w:szCs w:val="28"/>
          <w:lang w:val="ru-RU"/>
        </w:rPr>
        <w:t xml:space="preserve"> </w:t>
      </w:r>
      <w:r w:rsidR="00A979B4">
        <w:rPr>
          <w:noProof w:val="0"/>
          <w:color w:val="000000"/>
          <w:spacing w:val="3"/>
          <w:sz w:val="28"/>
          <w:szCs w:val="28"/>
          <w:lang w:val="en-US"/>
        </w:rPr>
        <w:t>[2]</w:t>
      </w:r>
    </w:p>
    <w:p w14:paraId="06A910ED" w14:textId="77777777" w:rsidR="00987747" w:rsidRPr="000C30A0" w:rsidRDefault="00987747" w:rsidP="00987747">
      <w:pPr>
        <w:spacing w:line="360" w:lineRule="auto"/>
        <w:ind w:right="29" w:firstLine="322"/>
        <w:jc w:val="both"/>
        <w:rPr>
          <w:sz w:val="28"/>
          <w:szCs w:val="28"/>
        </w:rPr>
      </w:pPr>
      <w:r w:rsidRPr="000C30A0">
        <w:rPr>
          <w:sz w:val="28"/>
          <w:szCs w:val="28"/>
        </w:rPr>
        <w:t xml:space="preserve">                   </w:t>
      </w:r>
      <w:r>
        <w:rPr>
          <w:sz w:val="28"/>
          <w:szCs w:val="28"/>
        </w:rPr>
        <w:tab/>
      </w:r>
      <w:r>
        <w:rPr>
          <w:sz w:val="28"/>
          <w:szCs w:val="28"/>
        </w:rPr>
        <w:tab/>
      </w:r>
      <w:r w:rsidRPr="000C30A0">
        <w:rPr>
          <w:sz w:val="28"/>
          <w:szCs w:val="28"/>
        </w:rPr>
        <w:t xml:space="preserve">   </w:t>
      </w:r>
      <w:r w:rsidRPr="000C30A0">
        <w:rPr>
          <w:sz w:val="28"/>
          <w:szCs w:val="28"/>
          <w:lang w:val="ru-RU"/>
        </w:rPr>
        <w:drawing>
          <wp:inline distT="0" distB="0" distL="0" distR="0" wp14:anchorId="205F5097" wp14:editId="03A361CA">
            <wp:extent cx="2402205" cy="1841500"/>
            <wp:effectExtent l="19050" t="0" r="0" b="0"/>
            <wp:docPr id="6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
                      <a:lum bright="-20000" contrast="40000"/>
                    </a:blip>
                    <a:srcRect/>
                    <a:stretch>
                      <a:fillRect/>
                    </a:stretch>
                  </pic:blipFill>
                  <pic:spPr bwMode="auto">
                    <a:xfrm>
                      <a:off x="0" y="0"/>
                      <a:ext cx="2402205" cy="1841500"/>
                    </a:xfrm>
                    <a:prstGeom prst="rect">
                      <a:avLst/>
                    </a:prstGeom>
                    <a:noFill/>
                    <a:ln w="9525">
                      <a:noFill/>
                      <a:miter lim="800000"/>
                      <a:headEnd/>
                      <a:tailEnd/>
                    </a:ln>
                  </pic:spPr>
                </pic:pic>
              </a:graphicData>
            </a:graphic>
          </wp:inline>
        </w:drawing>
      </w:r>
    </w:p>
    <w:p w14:paraId="1EFAFE36" w14:textId="77777777" w:rsidR="00987747" w:rsidRPr="000C30A0" w:rsidRDefault="00987747" w:rsidP="00987747">
      <w:pPr>
        <w:spacing w:line="360" w:lineRule="auto"/>
        <w:ind w:right="29" w:firstLine="322"/>
        <w:jc w:val="both"/>
        <w:rPr>
          <w:sz w:val="28"/>
          <w:szCs w:val="28"/>
        </w:rPr>
      </w:pPr>
      <w:r w:rsidRPr="000C30A0">
        <w:rPr>
          <w:i/>
          <w:sz w:val="28"/>
          <w:szCs w:val="28"/>
        </w:rPr>
        <w:t xml:space="preserve">                                   г                            д</w:t>
      </w:r>
    </w:p>
    <w:p w14:paraId="1DF7143E" w14:textId="77777777" w:rsidR="00987747" w:rsidRDefault="00987747" w:rsidP="00987747">
      <w:pPr>
        <w:spacing w:line="360" w:lineRule="auto"/>
        <w:ind w:right="29" w:firstLine="322"/>
        <w:jc w:val="center"/>
        <w:rPr>
          <w:sz w:val="28"/>
          <w:szCs w:val="28"/>
        </w:rPr>
      </w:pPr>
      <w:r w:rsidRPr="000C30A0">
        <w:rPr>
          <w:sz w:val="28"/>
          <w:szCs w:val="28"/>
        </w:rPr>
        <w:t>Мал.</w:t>
      </w:r>
      <w:r w:rsidR="00A979B4" w:rsidRPr="00FF4E14">
        <w:rPr>
          <w:sz w:val="28"/>
          <w:szCs w:val="28"/>
          <w:lang w:val="ru-RU"/>
        </w:rPr>
        <w:t xml:space="preserve"> </w:t>
      </w:r>
      <w:r w:rsidR="00275800">
        <w:rPr>
          <w:sz w:val="28"/>
          <w:szCs w:val="28"/>
        </w:rPr>
        <w:t>9</w:t>
      </w:r>
      <w:r>
        <w:rPr>
          <w:sz w:val="28"/>
          <w:szCs w:val="28"/>
        </w:rPr>
        <w:t>.</w:t>
      </w:r>
      <w:r w:rsidRPr="000C30A0">
        <w:rPr>
          <w:sz w:val="28"/>
          <w:szCs w:val="28"/>
        </w:rPr>
        <w:t>21.</w:t>
      </w:r>
      <w:r w:rsidR="00A979B4" w:rsidRPr="00A979B4">
        <w:rPr>
          <w:sz w:val="28"/>
          <w:szCs w:val="28"/>
          <w:lang w:val="ru-RU"/>
        </w:rPr>
        <w:t xml:space="preserve"> </w:t>
      </w:r>
      <w:r w:rsidRPr="000C30A0">
        <w:rPr>
          <w:sz w:val="28"/>
          <w:szCs w:val="28"/>
        </w:rPr>
        <w:t>Кидок через спину із захва</w:t>
      </w:r>
      <w:r w:rsidRPr="000C30A0">
        <w:rPr>
          <w:sz w:val="28"/>
          <w:szCs w:val="28"/>
          <w:lang w:val="ru-RU"/>
        </w:rPr>
        <w:t>т</w:t>
      </w:r>
      <w:r w:rsidRPr="000C30A0">
        <w:rPr>
          <w:sz w:val="28"/>
          <w:szCs w:val="28"/>
        </w:rPr>
        <w:t>ом руки на плече</w:t>
      </w:r>
    </w:p>
    <w:p w14:paraId="2AD051F6" w14:textId="77777777" w:rsidR="000A26B2" w:rsidRPr="000C30A0" w:rsidRDefault="000A26B2" w:rsidP="00987747">
      <w:pPr>
        <w:spacing w:line="360" w:lineRule="auto"/>
        <w:ind w:right="29" w:firstLine="322"/>
        <w:jc w:val="center"/>
        <w:rPr>
          <w:sz w:val="28"/>
          <w:szCs w:val="28"/>
          <w:lang w:val="ru-RU"/>
        </w:rPr>
      </w:pPr>
    </w:p>
    <w:p w14:paraId="14E51021" w14:textId="77777777" w:rsidR="00987747" w:rsidRPr="005F796E" w:rsidRDefault="00275800" w:rsidP="00987747">
      <w:pPr>
        <w:spacing w:line="360" w:lineRule="auto"/>
        <w:ind w:right="29"/>
        <w:jc w:val="center"/>
        <w:rPr>
          <w:b/>
          <w:sz w:val="28"/>
          <w:szCs w:val="28"/>
          <w:lang w:val="ru-RU"/>
        </w:rPr>
      </w:pPr>
      <w:r>
        <w:rPr>
          <w:b/>
          <w:sz w:val="28"/>
          <w:szCs w:val="28"/>
          <w:lang w:val="ru-RU"/>
        </w:rPr>
        <w:t>9</w:t>
      </w:r>
      <w:r w:rsidR="00987747" w:rsidRPr="005F796E">
        <w:rPr>
          <w:b/>
          <w:sz w:val="28"/>
          <w:szCs w:val="28"/>
          <w:lang w:val="ru-RU"/>
        </w:rPr>
        <w:t>.3.6 ПЕРЕВОРОТ СХРЕСНИМ ЗАХОПЛЕННЯМ ГОМІЛОК</w:t>
      </w:r>
    </w:p>
    <w:p w14:paraId="32A87996" w14:textId="77777777" w:rsidR="00987747" w:rsidRPr="000C30A0" w:rsidRDefault="00987747" w:rsidP="00987747">
      <w:pPr>
        <w:spacing w:line="360" w:lineRule="auto"/>
        <w:ind w:right="29" w:firstLine="322"/>
        <w:jc w:val="both"/>
        <w:rPr>
          <w:b/>
          <w:sz w:val="28"/>
          <w:szCs w:val="28"/>
          <w:lang w:val="ru-RU"/>
        </w:rPr>
      </w:pPr>
      <w:r w:rsidRPr="000C30A0">
        <w:rPr>
          <w:noProof w:val="0"/>
          <w:color w:val="000000"/>
          <w:spacing w:val="4"/>
          <w:sz w:val="28"/>
          <w:szCs w:val="28"/>
        </w:rPr>
        <w:t xml:space="preserve">Атакуючий правою рукою захоплює дальню гомілку супротивника і згинає </w:t>
      </w:r>
      <w:r w:rsidRPr="000C30A0">
        <w:rPr>
          <w:noProof w:val="0"/>
          <w:color w:val="000000"/>
          <w:spacing w:val="3"/>
          <w:sz w:val="28"/>
          <w:szCs w:val="28"/>
        </w:rPr>
        <w:t xml:space="preserve">її. Одночасно своїм лівим стегном він натискає на його ближнє стегно спереду, </w:t>
      </w:r>
      <w:r w:rsidRPr="000C30A0">
        <w:rPr>
          <w:noProof w:val="0"/>
          <w:color w:val="000000"/>
          <w:spacing w:val="4"/>
          <w:sz w:val="28"/>
          <w:szCs w:val="28"/>
        </w:rPr>
        <w:t>тулубом навалюється зверху і збиває супротивника на живіт (мал.</w:t>
      </w:r>
      <w:r w:rsidR="000A26B2">
        <w:rPr>
          <w:noProof w:val="0"/>
          <w:color w:val="000000"/>
          <w:spacing w:val="4"/>
          <w:sz w:val="28"/>
          <w:szCs w:val="28"/>
        </w:rPr>
        <w:t>9</w:t>
      </w:r>
      <w:r>
        <w:rPr>
          <w:noProof w:val="0"/>
          <w:color w:val="000000"/>
          <w:spacing w:val="4"/>
          <w:sz w:val="28"/>
          <w:szCs w:val="28"/>
        </w:rPr>
        <w:t>.</w:t>
      </w:r>
      <w:r w:rsidRPr="000C30A0">
        <w:rPr>
          <w:noProof w:val="0"/>
          <w:color w:val="000000"/>
          <w:spacing w:val="4"/>
          <w:sz w:val="28"/>
          <w:szCs w:val="28"/>
        </w:rPr>
        <w:t>22).</w:t>
      </w:r>
    </w:p>
    <w:p w14:paraId="044D40CB" w14:textId="77777777" w:rsidR="00987747" w:rsidRPr="000C30A0" w:rsidRDefault="00987747" w:rsidP="00987747">
      <w:pPr>
        <w:widowControl w:val="0"/>
        <w:shd w:val="clear" w:color="auto" w:fill="FFFFFF"/>
        <w:autoSpaceDE w:val="0"/>
        <w:autoSpaceDN w:val="0"/>
        <w:adjustRightInd w:val="0"/>
        <w:spacing w:before="298" w:line="360" w:lineRule="auto"/>
        <w:ind w:left="2124"/>
        <w:jc w:val="both"/>
        <w:rPr>
          <w:noProof w:val="0"/>
          <w:color w:val="000000"/>
          <w:spacing w:val="4"/>
          <w:sz w:val="28"/>
          <w:szCs w:val="28"/>
        </w:rPr>
      </w:pPr>
      <w:r w:rsidRPr="000C30A0">
        <w:rPr>
          <w:sz w:val="28"/>
          <w:szCs w:val="28"/>
          <w:lang w:val="ru-RU"/>
        </w:rPr>
        <w:drawing>
          <wp:inline distT="0" distB="0" distL="0" distR="0" wp14:anchorId="2DEB26F3" wp14:editId="31420455">
            <wp:extent cx="3438525" cy="2112010"/>
            <wp:effectExtent l="19050" t="0" r="9525" b="0"/>
            <wp:docPr id="6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0">
                      <a:lum bright="-20000" contrast="40000"/>
                    </a:blip>
                    <a:srcRect/>
                    <a:stretch>
                      <a:fillRect/>
                    </a:stretch>
                  </pic:blipFill>
                  <pic:spPr bwMode="auto">
                    <a:xfrm>
                      <a:off x="0" y="0"/>
                      <a:ext cx="3438525" cy="2112010"/>
                    </a:xfrm>
                    <a:prstGeom prst="rect">
                      <a:avLst/>
                    </a:prstGeom>
                    <a:noFill/>
                    <a:ln w="9525">
                      <a:noFill/>
                      <a:miter lim="800000"/>
                      <a:headEnd/>
                      <a:tailEnd/>
                    </a:ln>
                  </pic:spPr>
                </pic:pic>
              </a:graphicData>
            </a:graphic>
          </wp:inline>
        </w:drawing>
      </w:r>
    </w:p>
    <w:p w14:paraId="22BB624C" w14:textId="77777777" w:rsidR="00987747" w:rsidRPr="00275800" w:rsidRDefault="00987747" w:rsidP="00987747">
      <w:pPr>
        <w:widowControl w:val="0"/>
        <w:shd w:val="clear" w:color="auto" w:fill="FFFFFF"/>
        <w:autoSpaceDE w:val="0"/>
        <w:autoSpaceDN w:val="0"/>
        <w:adjustRightInd w:val="0"/>
        <w:spacing w:before="298" w:line="360" w:lineRule="auto"/>
        <w:ind w:firstLine="322"/>
        <w:jc w:val="center"/>
        <w:rPr>
          <w:noProof w:val="0"/>
          <w:sz w:val="28"/>
          <w:szCs w:val="28"/>
        </w:rPr>
      </w:pPr>
      <w:r w:rsidRPr="00275800">
        <w:rPr>
          <w:noProof w:val="0"/>
          <w:spacing w:val="8"/>
          <w:sz w:val="28"/>
          <w:szCs w:val="28"/>
        </w:rPr>
        <w:t xml:space="preserve">Мал. </w:t>
      </w:r>
      <w:r w:rsidR="00275800" w:rsidRPr="00275800">
        <w:rPr>
          <w:noProof w:val="0"/>
          <w:spacing w:val="8"/>
          <w:sz w:val="28"/>
          <w:szCs w:val="28"/>
        </w:rPr>
        <w:t>9</w:t>
      </w:r>
      <w:r w:rsidRPr="00275800">
        <w:rPr>
          <w:noProof w:val="0"/>
          <w:spacing w:val="8"/>
          <w:sz w:val="28"/>
          <w:szCs w:val="28"/>
        </w:rPr>
        <w:t>.22.   Переворот схресним захопленням гомілок</w:t>
      </w:r>
    </w:p>
    <w:p w14:paraId="09B6BA15" w14:textId="77777777" w:rsidR="00987747" w:rsidRPr="000C30A0" w:rsidRDefault="00987747" w:rsidP="00987747">
      <w:pPr>
        <w:widowControl w:val="0"/>
        <w:shd w:val="clear" w:color="auto" w:fill="FFFFFF"/>
        <w:autoSpaceDE w:val="0"/>
        <w:autoSpaceDN w:val="0"/>
        <w:adjustRightInd w:val="0"/>
        <w:spacing w:before="298" w:line="360" w:lineRule="auto"/>
        <w:ind w:firstLine="322"/>
        <w:jc w:val="both"/>
        <w:rPr>
          <w:noProof w:val="0"/>
          <w:sz w:val="28"/>
          <w:szCs w:val="28"/>
        </w:rPr>
      </w:pPr>
      <w:r w:rsidRPr="000C30A0">
        <w:rPr>
          <w:noProof w:val="0"/>
          <w:color w:val="000000"/>
          <w:spacing w:val="8"/>
          <w:sz w:val="28"/>
          <w:szCs w:val="28"/>
        </w:rPr>
        <w:t xml:space="preserve">Лівою рукою атакуючий натискає на нижню частину дальнього стегна </w:t>
      </w:r>
      <w:r w:rsidRPr="000C30A0">
        <w:rPr>
          <w:noProof w:val="0"/>
          <w:color w:val="000000"/>
          <w:spacing w:val="3"/>
          <w:sz w:val="28"/>
          <w:szCs w:val="28"/>
        </w:rPr>
        <w:t xml:space="preserve">супротивника, піднімає захоплену ногу вгору і заводячи її до себе, правою рукою він </w:t>
      </w:r>
      <w:r w:rsidRPr="000C30A0">
        <w:rPr>
          <w:noProof w:val="0"/>
          <w:color w:val="000000"/>
          <w:spacing w:val="8"/>
          <w:sz w:val="28"/>
          <w:szCs w:val="28"/>
        </w:rPr>
        <w:t xml:space="preserve">захоплює гомілку цієї ноги під плече і притискує її до свого боку. Лівим </w:t>
      </w:r>
      <w:r w:rsidRPr="000C30A0">
        <w:rPr>
          <w:noProof w:val="0"/>
          <w:color w:val="000000"/>
          <w:spacing w:val="7"/>
          <w:sz w:val="28"/>
          <w:szCs w:val="28"/>
        </w:rPr>
        <w:t xml:space="preserve">боком атакуючий навалюється супротивнику на поперек, не дозволяючи встати у </w:t>
      </w:r>
      <w:r w:rsidRPr="000C30A0">
        <w:rPr>
          <w:noProof w:val="0"/>
          <w:color w:val="000000"/>
          <w:spacing w:val="4"/>
          <w:sz w:val="28"/>
          <w:szCs w:val="28"/>
        </w:rPr>
        <w:t>високий партер і зігнути ноги в тазостегнових суглобах.</w:t>
      </w:r>
      <w:r w:rsidRPr="000C30A0">
        <w:rPr>
          <w:noProof w:val="0"/>
          <w:sz w:val="28"/>
          <w:szCs w:val="28"/>
        </w:rPr>
        <w:tab/>
      </w:r>
      <w:r w:rsidRPr="000C30A0">
        <w:rPr>
          <w:noProof w:val="0"/>
          <w:color w:val="000000"/>
          <w:spacing w:val="5"/>
          <w:sz w:val="28"/>
          <w:szCs w:val="28"/>
        </w:rPr>
        <w:t xml:space="preserve">Нападаючий нахиляється вперед до гомілок супротивника, зрушується з його </w:t>
      </w:r>
      <w:r w:rsidRPr="000C30A0">
        <w:rPr>
          <w:noProof w:val="0"/>
          <w:color w:val="000000"/>
          <w:spacing w:val="4"/>
          <w:sz w:val="28"/>
          <w:szCs w:val="28"/>
        </w:rPr>
        <w:t xml:space="preserve">поперека на стегна, продовжуючи притискувати захоплену гомілку плечем правої руки </w:t>
      </w:r>
      <w:r w:rsidRPr="000C30A0">
        <w:rPr>
          <w:noProof w:val="0"/>
          <w:color w:val="000000"/>
          <w:spacing w:val="5"/>
          <w:sz w:val="28"/>
          <w:szCs w:val="28"/>
        </w:rPr>
        <w:t xml:space="preserve">до боку, правим передпліччям захоплює гомілку лівої ноги суперника ззовні </w:t>
      </w:r>
      <w:r w:rsidRPr="000C30A0">
        <w:rPr>
          <w:noProof w:val="0"/>
          <w:color w:val="000000"/>
          <w:spacing w:val="3"/>
          <w:sz w:val="28"/>
          <w:szCs w:val="28"/>
        </w:rPr>
        <w:t>знизу і згинає її.</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color w:val="000000"/>
          <w:spacing w:val="6"/>
          <w:sz w:val="28"/>
          <w:szCs w:val="28"/>
        </w:rPr>
        <w:t xml:space="preserve">Виставляючи праву ногу дуже близько, атакуючий притискає обидві захоплені </w:t>
      </w:r>
      <w:r w:rsidRPr="000C30A0">
        <w:rPr>
          <w:noProof w:val="0"/>
          <w:color w:val="000000"/>
          <w:spacing w:val="5"/>
          <w:sz w:val="28"/>
          <w:szCs w:val="28"/>
        </w:rPr>
        <w:t xml:space="preserve">схрестним захопленням гомілки до свого боку, а лівою рукою щільно утримує і </w:t>
      </w:r>
      <w:r w:rsidRPr="000C30A0">
        <w:rPr>
          <w:noProof w:val="0"/>
          <w:color w:val="000000"/>
          <w:spacing w:val="3"/>
          <w:sz w:val="28"/>
          <w:szCs w:val="28"/>
        </w:rPr>
        <w:t>притискує до себе коліно правої ноги суперника.</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color w:val="000000"/>
          <w:spacing w:val="4"/>
          <w:sz w:val="28"/>
          <w:szCs w:val="28"/>
        </w:rPr>
        <w:t xml:space="preserve">Випрямляючи тулуб і ноги, атакуючий встає спочатку на коліно лівої ноги </w:t>
      </w:r>
      <w:r w:rsidRPr="000C30A0">
        <w:rPr>
          <w:noProof w:val="0"/>
          <w:color w:val="000000"/>
          <w:spacing w:val="3"/>
          <w:sz w:val="28"/>
          <w:szCs w:val="28"/>
        </w:rPr>
        <w:t xml:space="preserve">і праву ступню, а потім піднімається в стійку, повертаючись вліво, за ноги перевертає суперника </w:t>
      </w:r>
      <w:r w:rsidRPr="000C30A0">
        <w:rPr>
          <w:noProof w:val="0"/>
          <w:color w:val="000000"/>
          <w:spacing w:val="4"/>
          <w:sz w:val="28"/>
          <w:szCs w:val="28"/>
        </w:rPr>
        <w:t>на міст.</w:t>
      </w:r>
      <w:r>
        <w:rPr>
          <w:noProof w:val="0"/>
          <w:sz w:val="28"/>
          <w:szCs w:val="28"/>
        </w:rPr>
        <w:t xml:space="preserve"> </w:t>
      </w:r>
      <w:r w:rsidRPr="000C30A0">
        <w:rPr>
          <w:noProof w:val="0"/>
          <w:color w:val="000000"/>
          <w:spacing w:val="4"/>
          <w:sz w:val="28"/>
          <w:szCs w:val="28"/>
        </w:rPr>
        <w:t xml:space="preserve">Нерідко цей прийом проводять стоячи на колінах з положення, показаного на </w:t>
      </w:r>
      <w:r w:rsidRPr="000C30A0">
        <w:rPr>
          <w:noProof w:val="0"/>
          <w:color w:val="000000"/>
          <w:spacing w:val="2"/>
          <w:sz w:val="28"/>
          <w:szCs w:val="28"/>
        </w:rPr>
        <w:t xml:space="preserve">мал. </w:t>
      </w:r>
      <w:r w:rsidR="00275800">
        <w:rPr>
          <w:noProof w:val="0"/>
          <w:color w:val="000000"/>
          <w:spacing w:val="2"/>
          <w:sz w:val="28"/>
          <w:szCs w:val="28"/>
        </w:rPr>
        <w:t>9</w:t>
      </w:r>
      <w:r>
        <w:rPr>
          <w:noProof w:val="0"/>
          <w:color w:val="000000"/>
          <w:spacing w:val="2"/>
          <w:sz w:val="28"/>
          <w:szCs w:val="28"/>
        </w:rPr>
        <w:t>.</w:t>
      </w:r>
      <w:r w:rsidRPr="000C30A0">
        <w:rPr>
          <w:noProof w:val="0"/>
          <w:color w:val="000000"/>
          <w:spacing w:val="2"/>
          <w:sz w:val="28"/>
          <w:szCs w:val="28"/>
        </w:rPr>
        <w:t>22 (д).</w:t>
      </w:r>
    </w:p>
    <w:p w14:paraId="420D5B25" w14:textId="77777777" w:rsidR="00987747" w:rsidRPr="000C30A0" w:rsidRDefault="00987747" w:rsidP="00987747">
      <w:pPr>
        <w:spacing w:line="360" w:lineRule="auto"/>
        <w:ind w:right="29" w:firstLine="322"/>
        <w:jc w:val="both"/>
        <w:rPr>
          <w:noProof w:val="0"/>
          <w:color w:val="000000"/>
          <w:spacing w:val="4"/>
          <w:sz w:val="28"/>
          <w:szCs w:val="28"/>
        </w:rPr>
      </w:pPr>
      <w:r w:rsidRPr="000C30A0">
        <w:rPr>
          <w:noProof w:val="0"/>
          <w:color w:val="000000"/>
          <w:spacing w:val="3"/>
          <w:sz w:val="28"/>
          <w:szCs w:val="28"/>
        </w:rPr>
        <w:t>До недоліків прийому слід віднести те, що добитися чист</w:t>
      </w:r>
      <w:r w:rsidR="000A26B2">
        <w:rPr>
          <w:noProof w:val="0"/>
          <w:color w:val="000000"/>
          <w:spacing w:val="3"/>
          <w:sz w:val="28"/>
          <w:szCs w:val="28"/>
        </w:rPr>
        <w:t>ої перемоги, тобто притиснути су</w:t>
      </w:r>
      <w:r w:rsidR="000A26B2" w:rsidRPr="000C30A0">
        <w:rPr>
          <w:noProof w:val="0"/>
          <w:color w:val="000000"/>
          <w:spacing w:val="3"/>
          <w:sz w:val="28"/>
          <w:szCs w:val="28"/>
        </w:rPr>
        <w:t>перника</w:t>
      </w:r>
      <w:r w:rsidRPr="000C30A0">
        <w:rPr>
          <w:noProof w:val="0"/>
          <w:color w:val="000000"/>
          <w:spacing w:val="3"/>
          <w:sz w:val="28"/>
          <w:szCs w:val="28"/>
        </w:rPr>
        <w:t xml:space="preserve"> </w:t>
      </w:r>
      <w:r w:rsidRPr="000C30A0">
        <w:rPr>
          <w:noProof w:val="0"/>
          <w:color w:val="000000"/>
          <w:spacing w:val="2"/>
          <w:sz w:val="28"/>
          <w:szCs w:val="28"/>
        </w:rPr>
        <w:t xml:space="preserve">лопатками до килима, вдається рідко, так як супротивник має можливість </w:t>
      </w:r>
      <w:r w:rsidRPr="000C30A0">
        <w:rPr>
          <w:noProof w:val="0"/>
          <w:color w:val="000000"/>
          <w:spacing w:val="4"/>
          <w:sz w:val="28"/>
          <w:szCs w:val="28"/>
        </w:rPr>
        <w:t>досить вільно маневрувати тулубом, упиратися руками.</w:t>
      </w:r>
    </w:p>
    <w:p w14:paraId="156E7808" w14:textId="77777777" w:rsidR="00987747" w:rsidRPr="000C30A0" w:rsidRDefault="00275800" w:rsidP="00987747">
      <w:pPr>
        <w:spacing w:line="360" w:lineRule="auto"/>
        <w:ind w:right="29" w:firstLine="322"/>
        <w:jc w:val="center"/>
        <w:rPr>
          <w:b/>
          <w:noProof w:val="0"/>
          <w:color w:val="000000"/>
          <w:spacing w:val="4"/>
          <w:sz w:val="28"/>
          <w:szCs w:val="28"/>
        </w:rPr>
      </w:pPr>
      <w:r>
        <w:rPr>
          <w:b/>
          <w:noProof w:val="0"/>
          <w:color w:val="000000"/>
          <w:spacing w:val="4"/>
          <w:sz w:val="28"/>
          <w:szCs w:val="28"/>
        </w:rPr>
        <w:t>9</w:t>
      </w:r>
      <w:r w:rsidR="00987747">
        <w:rPr>
          <w:b/>
          <w:noProof w:val="0"/>
          <w:color w:val="000000"/>
          <w:spacing w:val="4"/>
          <w:sz w:val="28"/>
          <w:szCs w:val="28"/>
        </w:rPr>
        <w:t>.3.7 ПЕРЕВОРОТ ПЕРЕХОДОМ ІЗ ЗАХОПЛЕННЯМ БЛИЗЬКОГО СТЕГНА ТА ШИЇ ЗЗОВНІ ТА ЗАЦЕПОМ ДАЛЬНОЇ НОГИ ЗСЕРЕДИНИ</w:t>
      </w:r>
    </w:p>
    <w:p w14:paraId="49FF795D" w14:textId="77777777" w:rsidR="00987747" w:rsidRPr="000C30A0" w:rsidRDefault="00987747" w:rsidP="00987747">
      <w:pPr>
        <w:widowControl w:val="0"/>
        <w:shd w:val="clear" w:color="auto" w:fill="FFFFFF"/>
        <w:autoSpaceDE w:val="0"/>
        <w:autoSpaceDN w:val="0"/>
        <w:adjustRightInd w:val="0"/>
        <w:spacing w:before="72" w:line="360" w:lineRule="auto"/>
        <w:ind w:firstLine="322"/>
        <w:jc w:val="both"/>
        <w:rPr>
          <w:noProof w:val="0"/>
          <w:color w:val="000000"/>
          <w:spacing w:val="3"/>
          <w:sz w:val="28"/>
          <w:szCs w:val="28"/>
        </w:rPr>
      </w:pPr>
      <w:r w:rsidRPr="000C30A0">
        <w:rPr>
          <w:noProof w:val="0"/>
          <w:color w:val="000000"/>
          <w:spacing w:val="9"/>
          <w:sz w:val="28"/>
          <w:szCs w:val="28"/>
        </w:rPr>
        <w:t>Атакуючий однією рукою захоплює ближнє стегно суперника ззаду зовні, а іншою рукою - шию зовні і тягне захоплену ногу вгору до себе</w:t>
      </w:r>
      <w:r w:rsidRPr="000C30A0">
        <w:rPr>
          <w:noProof w:val="0"/>
          <w:sz w:val="28"/>
          <w:szCs w:val="28"/>
        </w:rPr>
        <w:t xml:space="preserve"> </w:t>
      </w:r>
      <w:r>
        <w:rPr>
          <w:noProof w:val="0"/>
          <w:color w:val="000000"/>
          <w:spacing w:val="3"/>
          <w:sz w:val="28"/>
          <w:szCs w:val="28"/>
        </w:rPr>
        <w:t xml:space="preserve">(мал. </w:t>
      </w:r>
      <w:r w:rsidR="000A26B2">
        <w:rPr>
          <w:noProof w:val="0"/>
          <w:color w:val="000000"/>
          <w:spacing w:val="3"/>
          <w:sz w:val="28"/>
          <w:szCs w:val="28"/>
        </w:rPr>
        <w:t>9</w:t>
      </w:r>
      <w:r>
        <w:rPr>
          <w:noProof w:val="0"/>
          <w:color w:val="000000"/>
          <w:spacing w:val="3"/>
          <w:sz w:val="28"/>
          <w:szCs w:val="28"/>
        </w:rPr>
        <w:t>.</w:t>
      </w:r>
      <w:r w:rsidRPr="000C30A0">
        <w:rPr>
          <w:noProof w:val="0"/>
          <w:color w:val="000000"/>
          <w:spacing w:val="3"/>
          <w:sz w:val="28"/>
          <w:szCs w:val="28"/>
        </w:rPr>
        <w:t xml:space="preserve">23). Одночасно тягне і за шию до себе, як би згинаючи тулуб суперника </w:t>
      </w:r>
      <w:r w:rsidRPr="000C30A0">
        <w:rPr>
          <w:noProof w:val="0"/>
          <w:color w:val="000000"/>
          <w:spacing w:val="8"/>
          <w:sz w:val="28"/>
          <w:szCs w:val="28"/>
        </w:rPr>
        <w:t xml:space="preserve">навколо свого. Потім, нахиляючись у бік голови супротивника, атакуючий </w:t>
      </w:r>
      <w:r w:rsidRPr="000C30A0">
        <w:rPr>
          <w:noProof w:val="0"/>
          <w:color w:val="000000"/>
          <w:spacing w:val="6"/>
          <w:sz w:val="28"/>
          <w:szCs w:val="28"/>
        </w:rPr>
        <w:t xml:space="preserve">прагне перевернути його через голову і, стоячи на колінах, згинає захоплену </w:t>
      </w:r>
      <w:r w:rsidRPr="000C30A0">
        <w:rPr>
          <w:noProof w:val="0"/>
          <w:color w:val="000000"/>
          <w:spacing w:val="1"/>
          <w:sz w:val="28"/>
          <w:szCs w:val="28"/>
        </w:rPr>
        <w:t xml:space="preserve">ногу у бік його голови. В той же час правою ногою він зачіпляє дальню </w:t>
      </w:r>
      <w:r w:rsidRPr="000C30A0">
        <w:rPr>
          <w:noProof w:val="0"/>
          <w:color w:val="000000"/>
          <w:spacing w:val="1"/>
          <w:sz w:val="28"/>
          <w:szCs w:val="28"/>
          <w:lang w:val="ru-RU"/>
        </w:rPr>
        <w:t>ногу</w:t>
      </w:r>
      <w:r w:rsidRPr="000C30A0">
        <w:rPr>
          <w:noProof w:val="0"/>
          <w:color w:val="000000"/>
          <w:spacing w:val="1"/>
          <w:sz w:val="28"/>
          <w:szCs w:val="28"/>
        </w:rPr>
        <w:t xml:space="preserve"> суперника</w:t>
      </w:r>
      <w:r w:rsidRPr="000C30A0">
        <w:rPr>
          <w:noProof w:val="0"/>
          <w:color w:val="000000"/>
          <w:spacing w:val="8"/>
          <w:sz w:val="28"/>
          <w:szCs w:val="28"/>
        </w:rPr>
        <w:t xml:space="preserve">, тягне її до себе, не </w:t>
      </w:r>
      <w:r w:rsidR="000A26B2">
        <w:rPr>
          <w:noProof w:val="0"/>
          <w:color w:val="000000"/>
          <w:spacing w:val="8"/>
          <w:sz w:val="28"/>
          <w:szCs w:val="28"/>
        </w:rPr>
        <w:t>від</w:t>
      </w:r>
      <w:r w:rsidRPr="000C30A0">
        <w:rPr>
          <w:noProof w:val="0"/>
          <w:color w:val="000000"/>
          <w:spacing w:val="8"/>
          <w:sz w:val="28"/>
          <w:szCs w:val="28"/>
        </w:rPr>
        <w:t xml:space="preserve">пускаючи захоплень і штовхаючись на супротивника, </w:t>
      </w:r>
      <w:r w:rsidRPr="000C30A0">
        <w:rPr>
          <w:noProof w:val="0"/>
          <w:color w:val="000000"/>
          <w:spacing w:val="3"/>
          <w:sz w:val="28"/>
          <w:szCs w:val="28"/>
        </w:rPr>
        <w:t>збиває його спочатку на правий бік. Потім, переходячи через супротивника тулубом, нападаючий перевертає його на спину і дожимає на лопатки.</w:t>
      </w:r>
    </w:p>
    <w:p w14:paraId="68DFAFF0" w14:textId="77777777" w:rsidR="00987747" w:rsidRPr="000C30A0" w:rsidRDefault="00987747" w:rsidP="00987747">
      <w:pPr>
        <w:widowControl w:val="0"/>
        <w:shd w:val="clear" w:color="auto" w:fill="FFFFFF"/>
        <w:autoSpaceDE w:val="0"/>
        <w:autoSpaceDN w:val="0"/>
        <w:adjustRightInd w:val="0"/>
        <w:spacing w:before="72" w:line="360" w:lineRule="auto"/>
        <w:ind w:firstLine="322"/>
        <w:jc w:val="both"/>
        <w:rPr>
          <w:sz w:val="28"/>
          <w:szCs w:val="28"/>
        </w:rPr>
      </w:pPr>
      <w:r w:rsidRPr="000C30A0">
        <w:rPr>
          <w:sz w:val="28"/>
          <w:szCs w:val="28"/>
        </w:rPr>
        <w:t xml:space="preserve">         </w:t>
      </w:r>
      <w:r>
        <w:rPr>
          <w:sz w:val="28"/>
          <w:szCs w:val="28"/>
        </w:rPr>
        <w:tab/>
      </w:r>
      <w:r>
        <w:rPr>
          <w:sz w:val="28"/>
          <w:szCs w:val="28"/>
        </w:rPr>
        <w:tab/>
      </w:r>
      <w:r w:rsidRPr="000C30A0">
        <w:rPr>
          <w:sz w:val="28"/>
          <w:szCs w:val="28"/>
        </w:rPr>
        <w:t xml:space="preserve">       </w:t>
      </w:r>
      <w:r>
        <w:rPr>
          <w:sz w:val="28"/>
          <w:szCs w:val="28"/>
        </w:rPr>
        <w:t xml:space="preserve">   </w:t>
      </w:r>
      <w:r w:rsidRPr="000C30A0">
        <w:rPr>
          <w:sz w:val="28"/>
          <w:szCs w:val="28"/>
        </w:rPr>
        <w:t xml:space="preserve"> </w:t>
      </w:r>
      <w:r w:rsidRPr="000C30A0">
        <w:rPr>
          <w:sz w:val="28"/>
          <w:szCs w:val="28"/>
          <w:lang w:val="ru-RU"/>
        </w:rPr>
        <w:drawing>
          <wp:anchor distT="0" distB="0" distL="114300" distR="114300" simplePos="0" relativeHeight="252057600" behindDoc="0" locked="0" layoutInCell="1" allowOverlap="1" wp14:anchorId="4CACF25E" wp14:editId="21DAD08C">
            <wp:simplePos x="0" y="0"/>
            <wp:positionH relativeFrom="column">
              <wp:posOffset>1855671</wp:posOffset>
            </wp:positionH>
            <wp:positionV relativeFrom="paragraph">
              <wp:posOffset>47424</wp:posOffset>
            </wp:positionV>
            <wp:extent cx="2967622" cy="1046748"/>
            <wp:effectExtent l="19050" t="0" r="4178" b="0"/>
            <wp:wrapNone/>
            <wp:docPr id="6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a:lum bright="-20000" contrast="40000"/>
                    </a:blip>
                    <a:srcRect/>
                    <a:stretch>
                      <a:fillRect/>
                    </a:stretch>
                  </pic:blipFill>
                  <pic:spPr bwMode="auto">
                    <a:xfrm>
                      <a:off x="0" y="0"/>
                      <a:ext cx="2967622" cy="1046748"/>
                    </a:xfrm>
                    <a:prstGeom prst="rect">
                      <a:avLst/>
                    </a:prstGeom>
                    <a:noFill/>
                    <a:ln w="9525">
                      <a:noFill/>
                      <a:miter lim="800000"/>
                      <a:headEnd/>
                      <a:tailEnd/>
                    </a:ln>
                  </pic:spPr>
                </pic:pic>
              </a:graphicData>
            </a:graphic>
          </wp:anchor>
        </w:drawing>
      </w:r>
    </w:p>
    <w:p w14:paraId="686D6B24" w14:textId="77777777" w:rsidR="009143F1" w:rsidRDefault="00987747" w:rsidP="00987747">
      <w:pPr>
        <w:widowControl w:val="0"/>
        <w:shd w:val="clear" w:color="auto" w:fill="FFFFFF"/>
        <w:autoSpaceDE w:val="0"/>
        <w:autoSpaceDN w:val="0"/>
        <w:adjustRightInd w:val="0"/>
        <w:spacing w:before="72" w:line="360" w:lineRule="auto"/>
        <w:ind w:firstLine="322"/>
        <w:jc w:val="both"/>
        <w:rPr>
          <w:i/>
          <w:sz w:val="28"/>
          <w:szCs w:val="28"/>
        </w:rPr>
      </w:pPr>
      <w:r w:rsidRPr="000C30A0">
        <w:rPr>
          <w:i/>
          <w:sz w:val="28"/>
          <w:szCs w:val="28"/>
        </w:rPr>
        <w:t xml:space="preserve">           </w:t>
      </w:r>
    </w:p>
    <w:p w14:paraId="48B445EE" w14:textId="77777777" w:rsidR="009143F1" w:rsidRDefault="009143F1" w:rsidP="00987747">
      <w:pPr>
        <w:widowControl w:val="0"/>
        <w:shd w:val="clear" w:color="auto" w:fill="FFFFFF"/>
        <w:autoSpaceDE w:val="0"/>
        <w:autoSpaceDN w:val="0"/>
        <w:adjustRightInd w:val="0"/>
        <w:spacing w:before="72" w:line="360" w:lineRule="auto"/>
        <w:ind w:firstLine="322"/>
        <w:jc w:val="both"/>
        <w:rPr>
          <w:i/>
          <w:sz w:val="28"/>
          <w:szCs w:val="28"/>
        </w:rPr>
      </w:pPr>
    </w:p>
    <w:p w14:paraId="46EB8CFC" w14:textId="77777777" w:rsidR="00987747" w:rsidRPr="000C30A0" w:rsidRDefault="00987747" w:rsidP="00987747">
      <w:pPr>
        <w:widowControl w:val="0"/>
        <w:shd w:val="clear" w:color="auto" w:fill="FFFFFF"/>
        <w:autoSpaceDE w:val="0"/>
        <w:autoSpaceDN w:val="0"/>
        <w:adjustRightInd w:val="0"/>
        <w:spacing w:before="72" w:line="360" w:lineRule="auto"/>
        <w:ind w:firstLine="322"/>
        <w:jc w:val="both"/>
        <w:rPr>
          <w:i/>
          <w:noProof w:val="0"/>
          <w:color w:val="000000"/>
          <w:spacing w:val="3"/>
          <w:sz w:val="28"/>
          <w:szCs w:val="28"/>
        </w:rPr>
      </w:pPr>
      <w:r w:rsidRPr="000C30A0">
        <w:rPr>
          <w:i/>
          <w:sz w:val="28"/>
          <w:szCs w:val="28"/>
        </w:rPr>
        <w:t xml:space="preserve">          </w:t>
      </w:r>
      <w:r>
        <w:rPr>
          <w:i/>
          <w:sz w:val="28"/>
          <w:szCs w:val="28"/>
        </w:rPr>
        <w:tab/>
      </w:r>
      <w:r>
        <w:rPr>
          <w:i/>
          <w:sz w:val="28"/>
          <w:szCs w:val="28"/>
        </w:rPr>
        <w:tab/>
      </w:r>
      <w:r w:rsidRPr="000C30A0">
        <w:rPr>
          <w:i/>
          <w:sz w:val="28"/>
          <w:szCs w:val="28"/>
        </w:rPr>
        <w:t xml:space="preserve">       а                       б                          в </w:t>
      </w:r>
    </w:p>
    <w:p w14:paraId="558C6B00" w14:textId="77777777" w:rsidR="009143F1" w:rsidRDefault="009143F1" w:rsidP="009143F1">
      <w:pPr>
        <w:widowControl w:val="0"/>
        <w:shd w:val="clear" w:color="auto" w:fill="FFFFFF"/>
        <w:autoSpaceDE w:val="0"/>
        <w:autoSpaceDN w:val="0"/>
        <w:adjustRightInd w:val="0"/>
        <w:spacing w:before="72" w:line="360" w:lineRule="auto"/>
        <w:ind w:firstLine="322"/>
        <w:jc w:val="center"/>
        <w:rPr>
          <w:noProof w:val="0"/>
          <w:color w:val="000000"/>
          <w:spacing w:val="8"/>
          <w:sz w:val="28"/>
          <w:szCs w:val="28"/>
        </w:rPr>
      </w:pPr>
      <w:r w:rsidRPr="00C20FF0">
        <w:rPr>
          <w:noProof w:val="0"/>
          <w:sz w:val="28"/>
          <w:szCs w:val="28"/>
        </w:rPr>
        <w:t>Мал.</w:t>
      </w:r>
      <w:r>
        <w:rPr>
          <w:noProof w:val="0"/>
          <w:sz w:val="28"/>
          <w:szCs w:val="28"/>
        </w:rPr>
        <w:t>9.23</w:t>
      </w:r>
    </w:p>
    <w:p w14:paraId="06F1B579" w14:textId="77777777" w:rsidR="00987747" w:rsidRDefault="00987747" w:rsidP="00987747">
      <w:pPr>
        <w:widowControl w:val="0"/>
        <w:shd w:val="clear" w:color="auto" w:fill="FFFFFF"/>
        <w:autoSpaceDE w:val="0"/>
        <w:autoSpaceDN w:val="0"/>
        <w:adjustRightInd w:val="0"/>
        <w:spacing w:before="72" w:line="360" w:lineRule="auto"/>
        <w:ind w:firstLine="322"/>
        <w:jc w:val="both"/>
        <w:rPr>
          <w:noProof w:val="0"/>
          <w:sz w:val="28"/>
          <w:szCs w:val="28"/>
        </w:rPr>
      </w:pPr>
      <w:r w:rsidRPr="000C30A0">
        <w:rPr>
          <w:noProof w:val="0"/>
          <w:color w:val="000000"/>
          <w:spacing w:val="8"/>
          <w:sz w:val="28"/>
          <w:szCs w:val="28"/>
        </w:rPr>
        <w:t xml:space="preserve">Мал. </w:t>
      </w:r>
      <w:r w:rsidR="00275800">
        <w:rPr>
          <w:noProof w:val="0"/>
          <w:color w:val="000000"/>
          <w:spacing w:val="8"/>
          <w:sz w:val="28"/>
          <w:szCs w:val="28"/>
        </w:rPr>
        <w:t>9</w:t>
      </w:r>
      <w:r>
        <w:rPr>
          <w:noProof w:val="0"/>
          <w:color w:val="000000"/>
          <w:spacing w:val="8"/>
          <w:sz w:val="28"/>
          <w:szCs w:val="28"/>
        </w:rPr>
        <w:t>.</w:t>
      </w:r>
      <w:r w:rsidRPr="000C30A0">
        <w:rPr>
          <w:noProof w:val="0"/>
          <w:color w:val="000000"/>
          <w:spacing w:val="8"/>
          <w:sz w:val="28"/>
          <w:szCs w:val="28"/>
        </w:rPr>
        <w:t xml:space="preserve">23.   Переворот переходом із захопленням ближнього </w:t>
      </w:r>
      <w:r w:rsidRPr="000C30A0">
        <w:rPr>
          <w:noProof w:val="0"/>
          <w:color w:val="000000"/>
          <w:spacing w:val="8"/>
          <w:sz w:val="28"/>
          <w:szCs w:val="28"/>
          <w:lang w:val="ru-RU"/>
        </w:rPr>
        <w:t>стегна</w:t>
      </w:r>
      <w:r w:rsidRPr="000C30A0">
        <w:rPr>
          <w:noProof w:val="0"/>
          <w:color w:val="000000"/>
          <w:spacing w:val="8"/>
          <w:sz w:val="28"/>
          <w:szCs w:val="28"/>
        </w:rPr>
        <w:t xml:space="preserve"> і шиї із </w:t>
      </w:r>
      <w:r w:rsidRPr="000C30A0">
        <w:rPr>
          <w:noProof w:val="0"/>
          <w:color w:val="000000"/>
          <w:spacing w:val="8"/>
          <w:sz w:val="28"/>
          <w:szCs w:val="28"/>
          <w:lang w:val="ru-RU"/>
        </w:rPr>
        <w:t>зацепом</w:t>
      </w:r>
      <w:r w:rsidRPr="000C30A0">
        <w:rPr>
          <w:noProof w:val="0"/>
          <w:sz w:val="28"/>
          <w:szCs w:val="28"/>
        </w:rPr>
        <w:t xml:space="preserve"> </w:t>
      </w:r>
      <w:r w:rsidRPr="000C30A0">
        <w:rPr>
          <w:noProof w:val="0"/>
          <w:color w:val="000000"/>
          <w:spacing w:val="8"/>
          <w:sz w:val="28"/>
          <w:szCs w:val="28"/>
        </w:rPr>
        <w:t>дальньої ноги.</w:t>
      </w:r>
      <w:r w:rsidRPr="000C30A0">
        <w:rPr>
          <w:noProof w:val="0"/>
          <w:sz w:val="28"/>
          <w:szCs w:val="28"/>
        </w:rPr>
        <w:tab/>
      </w:r>
    </w:p>
    <w:p w14:paraId="01CB879A" w14:textId="77777777" w:rsidR="00987747" w:rsidRPr="000C30A0" w:rsidRDefault="00987747" w:rsidP="00987747">
      <w:pPr>
        <w:widowControl w:val="0"/>
        <w:shd w:val="clear" w:color="auto" w:fill="FFFFFF"/>
        <w:autoSpaceDE w:val="0"/>
        <w:autoSpaceDN w:val="0"/>
        <w:adjustRightInd w:val="0"/>
        <w:spacing w:before="72" w:line="360" w:lineRule="auto"/>
        <w:ind w:firstLine="322"/>
        <w:jc w:val="both"/>
        <w:rPr>
          <w:noProof w:val="0"/>
          <w:sz w:val="28"/>
          <w:szCs w:val="28"/>
        </w:rPr>
      </w:pPr>
      <w:r w:rsidRPr="000C30A0">
        <w:rPr>
          <w:noProof w:val="0"/>
          <w:color w:val="000000"/>
          <w:spacing w:val="5"/>
          <w:sz w:val="28"/>
          <w:szCs w:val="28"/>
        </w:rPr>
        <w:t xml:space="preserve">Не  слід  </w:t>
      </w:r>
      <w:r w:rsidR="000A26B2">
        <w:rPr>
          <w:noProof w:val="0"/>
          <w:color w:val="000000"/>
          <w:spacing w:val="5"/>
          <w:sz w:val="28"/>
          <w:szCs w:val="28"/>
        </w:rPr>
        <w:t>від</w:t>
      </w:r>
      <w:r w:rsidRPr="000C30A0">
        <w:rPr>
          <w:noProof w:val="0"/>
          <w:color w:val="000000"/>
          <w:spacing w:val="5"/>
          <w:sz w:val="28"/>
          <w:szCs w:val="28"/>
        </w:rPr>
        <w:t>пускати  захоплення  до  закі</w:t>
      </w:r>
      <w:r>
        <w:rPr>
          <w:noProof w:val="0"/>
          <w:color w:val="000000"/>
          <w:spacing w:val="5"/>
          <w:sz w:val="28"/>
          <w:szCs w:val="28"/>
        </w:rPr>
        <w:t xml:space="preserve">нчення  прийому,  інакше </w:t>
      </w:r>
      <w:r w:rsidRPr="000C30A0">
        <w:rPr>
          <w:noProof w:val="0"/>
          <w:color w:val="000000"/>
          <w:spacing w:val="5"/>
          <w:sz w:val="28"/>
          <w:szCs w:val="28"/>
        </w:rPr>
        <w:t xml:space="preserve">атакуючий </w:t>
      </w:r>
      <w:r w:rsidRPr="000C30A0">
        <w:rPr>
          <w:noProof w:val="0"/>
          <w:color w:val="000000"/>
          <w:spacing w:val="4"/>
          <w:sz w:val="28"/>
          <w:szCs w:val="28"/>
        </w:rPr>
        <w:t>дістане можливість ефективніше захищатися.</w:t>
      </w:r>
    </w:p>
    <w:p w14:paraId="781DCB99" w14:textId="77777777" w:rsidR="00987747" w:rsidRDefault="00275800" w:rsidP="00987747">
      <w:pPr>
        <w:widowControl w:val="0"/>
        <w:shd w:val="clear" w:color="auto" w:fill="FFFFFF"/>
        <w:autoSpaceDE w:val="0"/>
        <w:autoSpaceDN w:val="0"/>
        <w:adjustRightInd w:val="0"/>
        <w:spacing w:before="187" w:line="360" w:lineRule="auto"/>
        <w:ind w:right="48"/>
        <w:jc w:val="center"/>
        <w:rPr>
          <w:b/>
          <w:noProof w:val="0"/>
          <w:sz w:val="28"/>
          <w:szCs w:val="28"/>
        </w:rPr>
      </w:pPr>
      <w:r>
        <w:rPr>
          <w:b/>
          <w:noProof w:val="0"/>
          <w:sz w:val="28"/>
          <w:szCs w:val="28"/>
        </w:rPr>
        <w:t>9</w:t>
      </w:r>
      <w:r w:rsidR="00987747">
        <w:rPr>
          <w:b/>
          <w:noProof w:val="0"/>
          <w:sz w:val="28"/>
          <w:szCs w:val="28"/>
        </w:rPr>
        <w:t>.3.8 ПЕРЕВОРОТ ПЕРЕХОДОМ ІЗ ЗАХВАТОМ НОГИ «НОЖИЦЯМИ» ТА ПІДБОРІДКА</w:t>
      </w:r>
    </w:p>
    <w:p w14:paraId="2A18B6AE" w14:textId="77777777" w:rsidR="00987747" w:rsidRPr="000C30A0" w:rsidRDefault="00987747" w:rsidP="00987747">
      <w:pPr>
        <w:widowControl w:val="0"/>
        <w:shd w:val="clear" w:color="auto" w:fill="FFFFFF"/>
        <w:autoSpaceDE w:val="0"/>
        <w:autoSpaceDN w:val="0"/>
        <w:adjustRightInd w:val="0"/>
        <w:spacing w:before="187" w:line="360" w:lineRule="auto"/>
        <w:ind w:right="48" w:firstLine="322"/>
        <w:jc w:val="both"/>
        <w:rPr>
          <w:b/>
          <w:noProof w:val="0"/>
          <w:sz w:val="28"/>
          <w:szCs w:val="28"/>
        </w:rPr>
      </w:pPr>
      <w:r w:rsidRPr="000C30A0">
        <w:rPr>
          <w:noProof w:val="0"/>
          <w:color w:val="000000"/>
          <w:spacing w:val="3"/>
          <w:sz w:val="28"/>
          <w:szCs w:val="28"/>
        </w:rPr>
        <w:t xml:space="preserve">Починати цей прийом зручніше, заздалегідь </w:t>
      </w:r>
      <w:r>
        <w:rPr>
          <w:noProof w:val="0"/>
          <w:color w:val="000000"/>
          <w:spacing w:val="3"/>
          <w:sz w:val="28"/>
          <w:szCs w:val="28"/>
        </w:rPr>
        <w:t>збивши суперника на живіт (мал.</w:t>
      </w:r>
      <w:r w:rsidR="00275800">
        <w:rPr>
          <w:noProof w:val="0"/>
          <w:color w:val="000000"/>
          <w:spacing w:val="3"/>
          <w:sz w:val="28"/>
          <w:szCs w:val="28"/>
        </w:rPr>
        <w:t>9</w:t>
      </w:r>
      <w:r>
        <w:rPr>
          <w:noProof w:val="0"/>
          <w:color w:val="000000"/>
          <w:spacing w:val="3"/>
          <w:sz w:val="28"/>
          <w:szCs w:val="28"/>
        </w:rPr>
        <w:t>.</w:t>
      </w:r>
      <w:r w:rsidRPr="000C30A0">
        <w:rPr>
          <w:noProof w:val="0"/>
          <w:color w:val="000000"/>
          <w:spacing w:val="2"/>
          <w:sz w:val="28"/>
          <w:szCs w:val="28"/>
        </w:rPr>
        <w:t xml:space="preserve">24). Для цього атакуючий знаходячись збоку від супротивника, захоплює </w:t>
      </w:r>
      <w:r w:rsidRPr="000C30A0">
        <w:rPr>
          <w:noProof w:val="0"/>
          <w:color w:val="000000"/>
          <w:spacing w:val="2"/>
          <w:sz w:val="28"/>
          <w:szCs w:val="28"/>
          <w:lang w:val="ru-RU"/>
        </w:rPr>
        <w:t>лівою</w:t>
      </w:r>
      <w:r w:rsidRPr="000C30A0">
        <w:rPr>
          <w:noProof w:val="0"/>
          <w:color w:val="000000"/>
          <w:spacing w:val="2"/>
          <w:sz w:val="28"/>
          <w:szCs w:val="28"/>
        </w:rPr>
        <w:t xml:space="preserve"> рукою </w:t>
      </w:r>
      <w:r w:rsidRPr="000C30A0">
        <w:rPr>
          <w:noProof w:val="0"/>
          <w:color w:val="000000"/>
          <w:spacing w:val="3"/>
          <w:sz w:val="28"/>
          <w:szCs w:val="28"/>
        </w:rPr>
        <w:t xml:space="preserve">дальню ногу ззовні за гомілку, правою - ліве плече зовні. Упираючись правим коліном в однойменне стегно супротивника спереду, нападаючий тягне захоплену </w:t>
      </w:r>
      <w:r w:rsidRPr="000C30A0">
        <w:rPr>
          <w:noProof w:val="0"/>
          <w:color w:val="000000"/>
          <w:spacing w:val="2"/>
          <w:sz w:val="28"/>
          <w:szCs w:val="28"/>
        </w:rPr>
        <w:t xml:space="preserve">гомілку управо вгору, одночасно навалюється на супротивника зверху і </w:t>
      </w:r>
      <w:r w:rsidRPr="000C30A0">
        <w:rPr>
          <w:noProof w:val="0"/>
          <w:color w:val="000000"/>
          <w:spacing w:val="2"/>
          <w:sz w:val="28"/>
          <w:szCs w:val="28"/>
          <w:lang w:val="ru-RU"/>
        </w:rPr>
        <w:t xml:space="preserve">збиває </w:t>
      </w:r>
      <w:r w:rsidRPr="000C30A0">
        <w:rPr>
          <w:noProof w:val="0"/>
          <w:color w:val="000000"/>
          <w:spacing w:val="2"/>
          <w:sz w:val="28"/>
          <w:szCs w:val="28"/>
        </w:rPr>
        <w:t xml:space="preserve">його </w:t>
      </w:r>
      <w:r w:rsidRPr="000C30A0">
        <w:rPr>
          <w:noProof w:val="0"/>
          <w:color w:val="000000"/>
          <w:spacing w:val="1"/>
          <w:sz w:val="28"/>
          <w:szCs w:val="28"/>
        </w:rPr>
        <w:t>на живіт.</w:t>
      </w:r>
    </w:p>
    <w:p w14:paraId="1124F2A0" w14:textId="77777777" w:rsidR="00987747" w:rsidRPr="000C30A0" w:rsidRDefault="00987747" w:rsidP="00987747">
      <w:pPr>
        <w:widowControl w:val="0"/>
        <w:shd w:val="clear" w:color="auto" w:fill="FFFFFF"/>
        <w:autoSpaceDE w:val="0"/>
        <w:autoSpaceDN w:val="0"/>
        <w:adjustRightInd w:val="0"/>
        <w:spacing w:before="187" w:line="360" w:lineRule="auto"/>
        <w:ind w:left="1416" w:right="48" w:firstLine="708"/>
        <w:jc w:val="both"/>
        <w:rPr>
          <w:b/>
          <w:noProof w:val="0"/>
          <w:sz w:val="28"/>
          <w:szCs w:val="28"/>
        </w:rPr>
      </w:pPr>
      <w:r w:rsidRPr="000C30A0">
        <w:rPr>
          <w:sz w:val="28"/>
          <w:szCs w:val="28"/>
          <w:lang w:val="ru-RU"/>
        </w:rPr>
        <w:drawing>
          <wp:inline distT="0" distB="0" distL="0" distR="0" wp14:anchorId="627F60E0" wp14:editId="4BB45F4B">
            <wp:extent cx="3599815" cy="701675"/>
            <wp:effectExtent l="19050" t="0" r="635" b="0"/>
            <wp:docPr id="6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a:lum bright="-20000" contrast="40000"/>
                    </a:blip>
                    <a:srcRect/>
                    <a:stretch>
                      <a:fillRect/>
                    </a:stretch>
                  </pic:blipFill>
                  <pic:spPr bwMode="auto">
                    <a:xfrm>
                      <a:off x="0" y="0"/>
                      <a:ext cx="3599815" cy="701675"/>
                    </a:xfrm>
                    <a:prstGeom prst="rect">
                      <a:avLst/>
                    </a:prstGeom>
                    <a:noFill/>
                    <a:ln w="9525">
                      <a:noFill/>
                      <a:miter lim="800000"/>
                      <a:headEnd/>
                      <a:tailEnd/>
                    </a:ln>
                  </pic:spPr>
                </pic:pic>
              </a:graphicData>
            </a:graphic>
          </wp:inline>
        </w:drawing>
      </w:r>
    </w:p>
    <w:p w14:paraId="517CAD8E" w14:textId="77777777" w:rsidR="00987747" w:rsidRPr="000C30A0" w:rsidRDefault="00987747" w:rsidP="00987747">
      <w:pPr>
        <w:spacing w:line="360" w:lineRule="auto"/>
        <w:ind w:right="29" w:firstLine="322"/>
        <w:jc w:val="both"/>
        <w:rPr>
          <w:i/>
          <w:sz w:val="28"/>
          <w:szCs w:val="28"/>
        </w:rPr>
      </w:pPr>
      <w:r w:rsidRPr="000C30A0">
        <w:rPr>
          <w:i/>
          <w:sz w:val="28"/>
          <w:szCs w:val="28"/>
        </w:rPr>
        <w:t xml:space="preserve">           </w:t>
      </w:r>
      <w:r>
        <w:rPr>
          <w:i/>
          <w:sz w:val="28"/>
          <w:szCs w:val="28"/>
        </w:rPr>
        <w:tab/>
      </w:r>
      <w:r>
        <w:rPr>
          <w:i/>
          <w:sz w:val="28"/>
          <w:szCs w:val="28"/>
        </w:rPr>
        <w:tab/>
        <w:t xml:space="preserve">   </w:t>
      </w:r>
      <w:r w:rsidRPr="000C30A0">
        <w:rPr>
          <w:i/>
          <w:sz w:val="28"/>
          <w:szCs w:val="28"/>
        </w:rPr>
        <w:t xml:space="preserve">     а                              б                               в</w:t>
      </w:r>
    </w:p>
    <w:p w14:paraId="371AFABA" w14:textId="77777777" w:rsidR="00987747" w:rsidRPr="000C30A0" w:rsidRDefault="00987747" w:rsidP="00987747">
      <w:pPr>
        <w:spacing w:line="360" w:lineRule="auto"/>
        <w:ind w:right="29" w:firstLine="322"/>
        <w:jc w:val="both"/>
        <w:rPr>
          <w:sz w:val="28"/>
          <w:szCs w:val="28"/>
        </w:rPr>
      </w:pPr>
      <w:r w:rsidRPr="000C30A0">
        <w:rPr>
          <w:sz w:val="28"/>
          <w:szCs w:val="28"/>
        </w:rPr>
        <w:t xml:space="preserve">      </w:t>
      </w:r>
      <w:r>
        <w:rPr>
          <w:sz w:val="28"/>
          <w:szCs w:val="28"/>
        </w:rPr>
        <w:tab/>
      </w:r>
      <w:r>
        <w:rPr>
          <w:sz w:val="28"/>
          <w:szCs w:val="28"/>
        </w:rPr>
        <w:tab/>
        <w:t xml:space="preserve">      </w:t>
      </w:r>
      <w:r w:rsidRPr="000C30A0">
        <w:rPr>
          <w:sz w:val="28"/>
          <w:szCs w:val="28"/>
        </w:rPr>
        <w:t xml:space="preserve">  </w:t>
      </w:r>
      <w:r w:rsidRPr="000C30A0">
        <w:rPr>
          <w:sz w:val="28"/>
          <w:szCs w:val="28"/>
          <w:lang w:val="ru-RU"/>
        </w:rPr>
        <w:drawing>
          <wp:inline distT="0" distB="0" distL="0" distR="0" wp14:anchorId="61B8ABFE" wp14:editId="04AB10C2">
            <wp:extent cx="2820670" cy="592455"/>
            <wp:effectExtent l="19050" t="0" r="0" b="0"/>
            <wp:docPr id="6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lum bright="-20000" contrast="40000"/>
                    </a:blip>
                    <a:srcRect/>
                    <a:stretch>
                      <a:fillRect/>
                    </a:stretch>
                  </pic:blipFill>
                  <pic:spPr bwMode="auto">
                    <a:xfrm>
                      <a:off x="0" y="0"/>
                      <a:ext cx="2820670" cy="592455"/>
                    </a:xfrm>
                    <a:prstGeom prst="rect">
                      <a:avLst/>
                    </a:prstGeom>
                    <a:noFill/>
                    <a:ln w="9525">
                      <a:noFill/>
                      <a:miter lim="800000"/>
                      <a:headEnd/>
                      <a:tailEnd/>
                    </a:ln>
                  </pic:spPr>
                </pic:pic>
              </a:graphicData>
            </a:graphic>
          </wp:inline>
        </w:drawing>
      </w:r>
    </w:p>
    <w:p w14:paraId="211178C1" w14:textId="77777777" w:rsidR="00987747" w:rsidRDefault="00987747" w:rsidP="00987747">
      <w:pPr>
        <w:spacing w:line="360" w:lineRule="auto"/>
        <w:ind w:right="29" w:firstLine="322"/>
        <w:jc w:val="both"/>
        <w:rPr>
          <w:i/>
          <w:sz w:val="28"/>
          <w:szCs w:val="28"/>
        </w:rPr>
      </w:pPr>
      <w:r w:rsidRPr="000C30A0">
        <w:rPr>
          <w:i/>
          <w:sz w:val="28"/>
          <w:szCs w:val="28"/>
        </w:rPr>
        <w:t xml:space="preserve">         </w:t>
      </w:r>
      <w:r>
        <w:rPr>
          <w:i/>
          <w:sz w:val="28"/>
          <w:szCs w:val="28"/>
        </w:rPr>
        <w:tab/>
      </w:r>
      <w:r>
        <w:rPr>
          <w:i/>
          <w:sz w:val="28"/>
          <w:szCs w:val="28"/>
        </w:rPr>
        <w:tab/>
        <w:t xml:space="preserve">     </w:t>
      </w:r>
      <w:r w:rsidRPr="000C30A0">
        <w:rPr>
          <w:i/>
          <w:sz w:val="28"/>
          <w:szCs w:val="28"/>
        </w:rPr>
        <w:t xml:space="preserve">         г                                                д</w:t>
      </w:r>
    </w:p>
    <w:p w14:paraId="36524D05" w14:textId="77777777" w:rsidR="009143F1" w:rsidRPr="000C30A0" w:rsidRDefault="009143F1" w:rsidP="009143F1">
      <w:pPr>
        <w:spacing w:line="360" w:lineRule="auto"/>
        <w:ind w:right="29" w:firstLine="322"/>
        <w:jc w:val="center"/>
        <w:rPr>
          <w:i/>
          <w:sz w:val="28"/>
          <w:szCs w:val="28"/>
        </w:rPr>
      </w:pPr>
      <w:r w:rsidRPr="00C20FF0">
        <w:rPr>
          <w:noProof w:val="0"/>
          <w:sz w:val="28"/>
          <w:szCs w:val="28"/>
        </w:rPr>
        <w:t>Мал.</w:t>
      </w:r>
      <w:r>
        <w:rPr>
          <w:noProof w:val="0"/>
          <w:sz w:val="28"/>
          <w:szCs w:val="28"/>
        </w:rPr>
        <w:t>9.24</w:t>
      </w:r>
    </w:p>
    <w:p w14:paraId="0E61888B"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8"/>
          <w:sz w:val="28"/>
          <w:szCs w:val="28"/>
        </w:rPr>
        <w:t xml:space="preserve">Мал. </w:t>
      </w:r>
      <w:r w:rsidR="00275800">
        <w:rPr>
          <w:noProof w:val="0"/>
          <w:color w:val="000000"/>
          <w:spacing w:val="8"/>
          <w:sz w:val="28"/>
          <w:szCs w:val="28"/>
        </w:rPr>
        <w:t>9</w:t>
      </w:r>
      <w:r>
        <w:rPr>
          <w:noProof w:val="0"/>
          <w:color w:val="000000"/>
          <w:spacing w:val="8"/>
          <w:sz w:val="28"/>
          <w:szCs w:val="28"/>
        </w:rPr>
        <w:t xml:space="preserve">.24.  </w:t>
      </w:r>
      <w:r w:rsidRPr="000C30A0">
        <w:rPr>
          <w:noProof w:val="0"/>
          <w:color w:val="000000"/>
          <w:spacing w:val="8"/>
          <w:sz w:val="28"/>
          <w:szCs w:val="28"/>
        </w:rPr>
        <w:t>Переворот переходом з «ножицями» і захопленням підборіддя</w:t>
      </w:r>
    </w:p>
    <w:p w14:paraId="4EBFFA29"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9"/>
          <w:sz w:val="28"/>
          <w:szCs w:val="28"/>
        </w:rPr>
        <w:t xml:space="preserve">Потім, підсовуючи під однойменну ногу супротивника своє праве стегно, </w:t>
      </w:r>
      <w:r w:rsidRPr="000C30A0">
        <w:rPr>
          <w:noProof w:val="0"/>
          <w:color w:val="000000"/>
          <w:spacing w:val="3"/>
          <w:sz w:val="28"/>
          <w:szCs w:val="28"/>
        </w:rPr>
        <w:t>лівою ногою зачіпляє цю ногу ззаду зовні.</w:t>
      </w:r>
      <w:r>
        <w:rPr>
          <w:noProof w:val="0"/>
          <w:sz w:val="28"/>
          <w:szCs w:val="28"/>
        </w:rPr>
        <w:t xml:space="preserve"> </w:t>
      </w:r>
      <w:r w:rsidRPr="000C30A0">
        <w:rPr>
          <w:noProof w:val="0"/>
          <w:color w:val="000000"/>
          <w:spacing w:val="4"/>
          <w:sz w:val="28"/>
          <w:szCs w:val="28"/>
        </w:rPr>
        <w:t>Нападаючий сполучає свої гомілки, накладаючи праву гомілку на задню частину лівою, при цьому права нога повинна бути під однойменним стегном суперника</w:t>
      </w:r>
      <w:r w:rsidRPr="000C30A0">
        <w:rPr>
          <w:noProof w:val="0"/>
          <w:color w:val="000000"/>
          <w:spacing w:val="2"/>
          <w:sz w:val="28"/>
          <w:szCs w:val="28"/>
        </w:rPr>
        <w:t>, з'єднання виконується з внутрішньої сторони від нього. Це і є захоплення ноги «</w:t>
      </w:r>
      <w:r w:rsidRPr="000C30A0">
        <w:rPr>
          <w:noProof w:val="0"/>
          <w:color w:val="000000"/>
          <w:spacing w:val="6"/>
          <w:sz w:val="28"/>
          <w:szCs w:val="28"/>
        </w:rPr>
        <w:t xml:space="preserve">ножицями». Атакуючий навалюється зверху на суперника і переходить через </w:t>
      </w:r>
      <w:r w:rsidRPr="000C30A0">
        <w:rPr>
          <w:noProof w:val="0"/>
          <w:color w:val="000000"/>
          <w:spacing w:val="3"/>
          <w:sz w:val="28"/>
          <w:szCs w:val="28"/>
        </w:rPr>
        <w:t>нього своїм тулубом.</w:t>
      </w:r>
    </w:p>
    <w:p w14:paraId="35ECE38B"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9"/>
          <w:sz w:val="28"/>
          <w:szCs w:val="28"/>
        </w:rPr>
        <w:t xml:space="preserve">Віджимаючи правим передпліччям голову суперника управо, він </w:t>
      </w:r>
      <w:r w:rsidRPr="000C30A0">
        <w:rPr>
          <w:noProof w:val="0"/>
          <w:color w:val="000000"/>
          <w:spacing w:val="4"/>
          <w:sz w:val="28"/>
          <w:szCs w:val="28"/>
        </w:rPr>
        <w:t xml:space="preserve">далі переходить через його тулуб, ногами заводить захоплене стегно вліво, </w:t>
      </w:r>
      <w:r w:rsidRPr="000C30A0">
        <w:rPr>
          <w:noProof w:val="0"/>
          <w:color w:val="000000"/>
          <w:spacing w:val="3"/>
          <w:sz w:val="28"/>
          <w:szCs w:val="28"/>
        </w:rPr>
        <w:t xml:space="preserve">перевертаючи </w:t>
      </w:r>
      <w:r w:rsidRPr="000C30A0">
        <w:rPr>
          <w:noProof w:val="0"/>
          <w:color w:val="000000"/>
          <w:spacing w:val="9"/>
          <w:sz w:val="28"/>
          <w:szCs w:val="28"/>
        </w:rPr>
        <w:t xml:space="preserve">суперника </w:t>
      </w:r>
      <w:r w:rsidRPr="000C30A0">
        <w:rPr>
          <w:noProof w:val="0"/>
          <w:color w:val="000000"/>
          <w:spacing w:val="3"/>
          <w:sz w:val="28"/>
          <w:szCs w:val="28"/>
        </w:rPr>
        <w:t>спиною до килима.</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5BE20D82"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3"/>
          <w:sz w:val="28"/>
          <w:szCs w:val="28"/>
        </w:rPr>
        <w:t xml:space="preserve">Після того, як захоплена нога буде відведена за </w:t>
      </w:r>
      <w:r w:rsidRPr="000C30A0">
        <w:rPr>
          <w:noProof w:val="0"/>
          <w:color w:val="000000"/>
          <w:spacing w:val="3"/>
          <w:sz w:val="28"/>
          <w:szCs w:val="28"/>
          <w:lang w:val="ru-RU"/>
        </w:rPr>
        <w:t>ліву</w:t>
      </w:r>
      <w:r w:rsidRPr="000C30A0">
        <w:rPr>
          <w:noProof w:val="0"/>
          <w:color w:val="000000"/>
          <w:spacing w:val="3"/>
          <w:sz w:val="28"/>
          <w:szCs w:val="28"/>
        </w:rPr>
        <w:t xml:space="preserve"> ногу, атакуючий захоплює правою рукою підборіддя супротивника, а сам </w:t>
      </w:r>
      <w:r w:rsidRPr="000C30A0">
        <w:rPr>
          <w:noProof w:val="0"/>
          <w:color w:val="000000"/>
          <w:spacing w:val="3"/>
          <w:sz w:val="28"/>
          <w:szCs w:val="28"/>
          <w:lang w:val="ru-RU"/>
        </w:rPr>
        <w:t>повертається</w:t>
      </w:r>
      <w:r w:rsidRPr="000C30A0">
        <w:rPr>
          <w:noProof w:val="0"/>
          <w:color w:val="000000"/>
          <w:spacing w:val="3"/>
          <w:sz w:val="28"/>
          <w:szCs w:val="28"/>
        </w:rPr>
        <w:t xml:space="preserve"> грудьми до килима, відсовується від </w:t>
      </w:r>
      <w:r w:rsidRPr="000C30A0">
        <w:rPr>
          <w:noProof w:val="0"/>
          <w:color w:val="000000"/>
          <w:spacing w:val="9"/>
          <w:sz w:val="28"/>
          <w:szCs w:val="28"/>
        </w:rPr>
        <w:t xml:space="preserve">суперника </w:t>
      </w:r>
      <w:r w:rsidRPr="000C30A0">
        <w:rPr>
          <w:noProof w:val="0"/>
          <w:color w:val="000000"/>
          <w:spacing w:val="3"/>
          <w:sz w:val="28"/>
          <w:szCs w:val="28"/>
        </w:rPr>
        <w:t xml:space="preserve"> вліво і перевертає його на спину.</w:t>
      </w:r>
      <w:r w:rsidRPr="000C30A0">
        <w:rPr>
          <w:noProof w:val="0"/>
          <w:sz w:val="28"/>
          <w:szCs w:val="28"/>
        </w:rPr>
        <w:tab/>
      </w:r>
    </w:p>
    <w:p w14:paraId="0A2D0F0B"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6"/>
          <w:sz w:val="28"/>
          <w:szCs w:val="28"/>
        </w:rPr>
        <w:t xml:space="preserve">Аби </w:t>
      </w:r>
      <w:r w:rsidRPr="000C30A0">
        <w:rPr>
          <w:noProof w:val="0"/>
          <w:color w:val="000000"/>
          <w:spacing w:val="9"/>
          <w:sz w:val="28"/>
          <w:szCs w:val="28"/>
        </w:rPr>
        <w:t xml:space="preserve">суперник </w:t>
      </w:r>
      <w:r w:rsidRPr="000C30A0">
        <w:rPr>
          <w:noProof w:val="0"/>
          <w:color w:val="000000"/>
          <w:spacing w:val="6"/>
          <w:sz w:val="28"/>
          <w:szCs w:val="28"/>
        </w:rPr>
        <w:t xml:space="preserve">не обернувся на живіт, атакуючий упирається коліном </w:t>
      </w:r>
      <w:r w:rsidRPr="000C30A0">
        <w:rPr>
          <w:noProof w:val="0"/>
          <w:color w:val="000000"/>
          <w:spacing w:val="5"/>
          <w:sz w:val="28"/>
          <w:szCs w:val="28"/>
        </w:rPr>
        <w:t xml:space="preserve">лівої ноги в задню частину його однойменного стегна і дожимає супротивника на </w:t>
      </w:r>
      <w:r w:rsidRPr="000C30A0">
        <w:rPr>
          <w:noProof w:val="0"/>
          <w:color w:val="000000"/>
          <w:spacing w:val="1"/>
          <w:sz w:val="28"/>
          <w:szCs w:val="28"/>
        </w:rPr>
        <w:t>лопатки.</w:t>
      </w:r>
      <w:r w:rsidRPr="000C30A0">
        <w:rPr>
          <w:noProof w:val="0"/>
          <w:sz w:val="28"/>
          <w:szCs w:val="28"/>
        </w:rPr>
        <w:t xml:space="preserve"> </w:t>
      </w:r>
      <w:r w:rsidRPr="000C30A0">
        <w:rPr>
          <w:noProof w:val="0"/>
          <w:sz w:val="28"/>
          <w:szCs w:val="28"/>
        </w:rPr>
        <w:tab/>
      </w:r>
      <w:r w:rsidRPr="000C30A0">
        <w:rPr>
          <w:noProof w:val="0"/>
          <w:color w:val="000000"/>
          <w:spacing w:val="4"/>
          <w:sz w:val="28"/>
          <w:szCs w:val="28"/>
        </w:rPr>
        <w:t xml:space="preserve">Переворотів переходом із захопленням ноги </w:t>
      </w:r>
      <w:r w:rsidRPr="000C30A0">
        <w:rPr>
          <w:noProof w:val="0"/>
          <w:color w:val="000000"/>
          <w:spacing w:val="9"/>
          <w:sz w:val="28"/>
          <w:szCs w:val="28"/>
        </w:rPr>
        <w:t xml:space="preserve">суперника </w:t>
      </w:r>
      <w:r w:rsidRPr="000C30A0">
        <w:rPr>
          <w:noProof w:val="0"/>
          <w:color w:val="000000"/>
          <w:spacing w:val="4"/>
          <w:sz w:val="28"/>
          <w:szCs w:val="28"/>
        </w:rPr>
        <w:t xml:space="preserve">«ножицями» досить </w:t>
      </w:r>
      <w:r w:rsidRPr="000C30A0">
        <w:rPr>
          <w:noProof w:val="0"/>
          <w:color w:val="000000"/>
          <w:spacing w:val="10"/>
          <w:sz w:val="28"/>
          <w:szCs w:val="28"/>
        </w:rPr>
        <w:t xml:space="preserve">багато. Атакуючий по-різному може захоплювати шию, підборіддя, руки </w:t>
      </w:r>
      <w:r w:rsidRPr="000C30A0">
        <w:rPr>
          <w:noProof w:val="0"/>
          <w:color w:val="000000"/>
          <w:spacing w:val="9"/>
          <w:sz w:val="28"/>
          <w:szCs w:val="28"/>
        </w:rPr>
        <w:t xml:space="preserve">суперника </w:t>
      </w:r>
      <w:r w:rsidRPr="000C30A0">
        <w:rPr>
          <w:noProof w:val="0"/>
          <w:color w:val="000000"/>
          <w:spacing w:val="10"/>
          <w:sz w:val="28"/>
          <w:szCs w:val="28"/>
        </w:rPr>
        <w:t xml:space="preserve"> </w:t>
      </w:r>
      <w:r w:rsidRPr="000C30A0">
        <w:rPr>
          <w:noProof w:val="0"/>
          <w:color w:val="000000"/>
          <w:spacing w:val="4"/>
          <w:sz w:val="28"/>
          <w:szCs w:val="28"/>
        </w:rPr>
        <w:t xml:space="preserve">при перевороті його </w:t>
      </w:r>
      <w:r w:rsidRPr="000C30A0">
        <w:rPr>
          <w:noProof w:val="0"/>
          <w:color w:val="000000"/>
          <w:spacing w:val="4"/>
          <w:sz w:val="28"/>
          <w:szCs w:val="28"/>
          <w:lang w:val="ru-RU"/>
        </w:rPr>
        <w:t>на спину</w:t>
      </w:r>
      <w:r w:rsidRPr="000C30A0">
        <w:rPr>
          <w:noProof w:val="0"/>
          <w:color w:val="000000"/>
          <w:spacing w:val="4"/>
          <w:sz w:val="28"/>
          <w:szCs w:val="28"/>
        </w:rPr>
        <w:t xml:space="preserve">. Загальним є спосіб захоплення ноги і </w:t>
      </w:r>
      <w:r w:rsidRPr="000C30A0">
        <w:rPr>
          <w:noProof w:val="0"/>
          <w:color w:val="000000"/>
          <w:spacing w:val="3"/>
          <w:sz w:val="28"/>
          <w:szCs w:val="28"/>
        </w:rPr>
        <w:t>перехід через супротивника.</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7DA6D22A"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7"/>
          <w:sz w:val="28"/>
          <w:szCs w:val="28"/>
        </w:rPr>
        <w:t xml:space="preserve">У захопленнях «ножицями» часто спостерігаються різні відхилення від </w:t>
      </w:r>
      <w:r w:rsidRPr="000C30A0">
        <w:rPr>
          <w:noProof w:val="0"/>
          <w:color w:val="000000"/>
          <w:spacing w:val="11"/>
          <w:sz w:val="28"/>
          <w:szCs w:val="28"/>
        </w:rPr>
        <w:t>описаного. Вони часто бувають підказані фізичними особливостями суперника</w:t>
      </w:r>
      <w:r w:rsidRPr="000C30A0">
        <w:rPr>
          <w:noProof w:val="0"/>
          <w:color w:val="000000"/>
          <w:spacing w:val="3"/>
          <w:sz w:val="28"/>
          <w:szCs w:val="28"/>
        </w:rPr>
        <w:t xml:space="preserve">. Наприклад, фізично сильні спортсмени, з сильним </w:t>
      </w:r>
      <w:r w:rsidRPr="000C30A0">
        <w:rPr>
          <w:bCs/>
          <w:noProof w:val="0"/>
          <w:color w:val="000000"/>
          <w:spacing w:val="3"/>
          <w:sz w:val="28"/>
          <w:szCs w:val="28"/>
        </w:rPr>
        <w:t xml:space="preserve">тулубом </w:t>
      </w:r>
      <w:r w:rsidRPr="000C30A0">
        <w:rPr>
          <w:noProof w:val="0"/>
          <w:color w:val="000000"/>
          <w:spacing w:val="3"/>
          <w:sz w:val="28"/>
          <w:szCs w:val="28"/>
        </w:rPr>
        <w:t xml:space="preserve">і </w:t>
      </w:r>
      <w:r w:rsidRPr="000C30A0">
        <w:rPr>
          <w:noProof w:val="0"/>
          <w:color w:val="000000"/>
          <w:spacing w:val="5"/>
          <w:sz w:val="28"/>
          <w:szCs w:val="28"/>
        </w:rPr>
        <w:t xml:space="preserve">ногами, частіше здійснюють захоплення за верхню частину стегна суперника, тоді як </w:t>
      </w:r>
      <w:r w:rsidRPr="000C30A0">
        <w:rPr>
          <w:noProof w:val="0"/>
          <w:color w:val="000000"/>
          <w:spacing w:val="12"/>
          <w:sz w:val="28"/>
          <w:szCs w:val="28"/>
        </w:rPr>
        <w:t xml:space="preserve">високі борці, що володіють достатньо довгими кінцівками, </w:t>
      </w:r>
      <w:r w:rsidRPr="000C30A0">
        <w:rPr>
          <w:bCs/>
          <w:noProof w:val="0"/>
          <w:color w:val="000000"/>
          <w:spacing w:val="4"/>
          <w:sz w:val="28"/>
          <w:szCs w:val="28"/>
        </w:rPr>
        <w:t xml:space="preserve">вважають за краще </w:t>
      </w:r>
      <w:r w:rsidRPr="000C30A0">
        <w:rPr>
          <w:noProof w:val="0"/>
          <w:color w:val="000000"/>
          <w:spacing w:val="4"/>
          <w:sz w:val="28"/>
          <w:szCs w:val="28"/>
        </w:rPr>
        <w:t>захоплювати стегно майже у самого коліна.</w:t>
      </w:r>
      <w:r w:rsidRPr="000C30A0">
        <w:rPr>
          <w:noProof w:val="0"/>
          <w:sz w:val="28"/>
          <w:szCs w:val="28"/>
        </w:rPr>
        <w:tab/>
      </w:r>
      <w:r w:rsidRPr="000C30A0">
        <w:rPr>
          <w:noProof w:val="0"/>
          <w:sz w:val="28"/>
          <w:szCs w:val="28"/>
        </w:rPr>
        <w:tab/>
      </w:r>
    </w:p>
    <w:p w14:paraId="03D985CE"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8"/>
          <w:sz w:val="28"/>
          <w:szCs w:val="28"/>
        </w:rPr>
        <w:t xml:space="preserve">У першому випадку атакуючий прагне створити найбільш сприятливі </w:t>
      </w:r>
      <w:r w:rsidRPr="000C30A0">
        <w:rPr>
          <w:noProof w:val="0"/>
          <w:color w:val="000000"/>
          <w:spacing w:val="3"/>
          <w:sz w:val="28"/>
          <w:szCs w:val="28"/>
        </w:rPr>
        <w:t>умови для переходу тулубом за супротивника, нехтуючи тим, що буд</w:t>
      </w:r>
      <w:r w:rsidR="00D43320">
        <w:rPr>
          <w:noProof w:val="0"/>
          <w:color w:val="000000"/>
          <w:spacing w:val="3"/>
          <w:sz w:val="28"/>
          <w:szCs w:val="28"/>
        </w:rPr>
        <w:t>уть</w:t>
      </w:r>
      <w:r w:rsidRPr="000C30A0">
        <w:rPr>
          <w:noProof w:val="0"/>
          <w:color w:val="000000"/>
          <w:spacing w:val="3"/>
          <w:sz w:val="28"/>
          <w:szCs w:val="28"/>
        </w:rPr>
        <w:t xml:space="preserve"> потрібні набагато більші зусилля для перевороту.</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4AEEDCB8"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13"/>
          <w:sz w:val="28"/>
          <w:szCs w:val="28"/>
        </w:rPr>
        <w:t>У другому ж випадку атаку</w:t>
      </w:r>
      <w:r w:rsidR="00D43320">
        <w:rPr>
          <w:noProof w:val="0"/>
          <w:color w:val="000000"/>
          <w:spacing w:val="13"/>
          <w:sz w:val="28"/>
          <w:szCs w:val="28"/>
        </w:rPr>
        <w:t>ючий</w:t>
      </w:r>
      <w:r w:rsidRPr="000C30A0">
        <w:rPr>
          <w:noProof w:val="0"/>
          <w:color w:val="000000"/>
          <w:spacing w:val="13"/>
          <w:sz w:val="28"/>
          <w:szCs w:val="28"/>
        </w:rPr>
        <w:t xml:space="preserve"> створює найбільш сприятливе співвідношення </w:t>
      </w:r>
      <w:r w:rsidRPr="000C30A0">
        <w:rPr>
          <w:noProof w:val="0"/>
          <w:color w:val="000000"/>
          <w:spacing w:val="3"/>
          <w:sz w:val="28"/>
          <w:szCs w:val="28"/>
        </w:rPr>
        <w:t xml:space="preserve">важелів, враховуючи, що фізичної сили у нього недостатньо для перевороту </w:t>
      </w:r>
      <w:r w:rsidRPr="000C30A0">
        <w:rPr>
          <w:noProof w:val="0"/>
          <w:color w:val="000000"/>
          <w:spacing w:val="2"/>
          <w:sz w:val="28"/>
          <w:szCs w:val="28"/>
        </w:rPr>
        <w:t>при несприятливому розподілі зусиль.</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4896511D"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noProof w:val="0"/>
          <w:color w:val="000000"/>
          <w:spacing w:val="9"/>
          <w:sz w:val="28"/>
          <w:szCs w:val="28"/>
        </w:rPr>
        <w:t>На мал.</w:t>
      </w:r>
      <w:r w:rsidR="00D43320">
        <w:rPr>
          <w:noProof w:val="0"/>
          <w:color w:val="000000"/>
          <w:spacing w:val="9"/>
          <w:sz w:val="28"/>
          <w:szCs w:val="28"/>
        </w:rPr>
        <w:t xml:space="preserve"> 9</w:t>
      </w:r>
      <w:r>
        <w:rPr>
          <w:noProof w:val="0"/>
          <w:color w:val="000000"/>
          <w:spacing w:val="9"/>
          <w:sz w:val="28"/>
          <w:szCs w:val="28"/>
        </w:rPr>
        <w:t>.</w:t>
      </w:r>
      <w:r w:rsidRPr="000C30A0">
        <w:rPr>
          <w:noProof w:val="0"/>
          <w:color w:val="000000"/>
          <w:spacing w:val="9"/>
          <w:sz w:val="28"/>
          <w:szCs w:val="28"/>
        </w:rPr>
        <w:t>25 показаний досить поширений спосіб захоплення ноги «</w:t>
      </w:r>
      <w:r w:rsidRPr="000C30A0">
        <w:rPr>
          <w:noProof w:val="0"/>
          <w:color w:val="000000"/>
          <w:spacing w:val="4"/>
          <w:sz w:val="28"/>
          <w:szCs w:val="28"/>
        </w:rPr>
        <w:t xml:space="preserve">ножицями», що відрізняється від попереднього тим, що атакуючий лівою ногою </w:t>
      </w:r>
      <w:r w:rsidRPr="000C30A0">
        <w:rPr>
          <w:bCs/>
          <w:noProof w:val="0"/>
          <w:color w:val="000000"/>
          <w:spacing w:val="5"/>
          <w:sz w:val="28"/>
          <w:szCs w:val="28"/>
        </w:rPr>
        <w:t>чіпляє</w:t>
      </w:r>
      <w:r w:rsidRPr="000C30A0">
        <w:rPr>
          <w:b/>
          <w:bCs/>
          <w:noProof w:val="0"/>
          <w:color w:val="000000"/>
          <w:spacing w:val="5"/>
          <w:sz w:val="28"/>
          <w:szCs w:val="28"/>
        </w:rPr>
        <w:t xml:space="preserve"> </w:t>
      </w:r>
      <w:r w:rsidRPr="000C30A0">
        <w:rPr>
          <w:noProof w:val="0"/>
          <w:color w:val="000000"/>
          <w:spacing w:val="5"/>
          <w:sz w:val="28"/>
          <w:szCs w:val="28"/>
        </w:rPr>
        <w:t xml:space="preserve">однойменну ногу суперника ззаду зсередини і пропускає її гомілку </w:t>
      </w:r>
      <w:r w:rsidRPr="000C30A0">
        <w:rPr>
          <w:noProof w:val="0"/>
          <w:color w:val="000000"/>
          <w:spacing w:val="9"/>
          <w:sz w:val="28"/>
          <w:szCs w:val="28"/>
        </w:rPr>
        <w:t xml:space="preserve">назовні. З'єднання «ножицями» він здійснює із зовнішнього боку </w:t>
      </w:r>
      <w:r w:rsidRPr="000C30A0">
        <w:rPr>
          <w:noProof w:val="0"/>
          <w:color w:val="000000"/>
          <w:spacing w:val="3"/>
          <w:sz w:val="28"/>
          <w:szCs w:val="28"/>
        </w:rPr>
        <w:t xml:space="preserve">захоплюваної ноги, накладаючи гомілку лівої ноги на задню частину гомілки правої. </w:t>
      </w:r>
      <w:r w:rsidRPr="000C30A0">
        <w:rPr>
          <w:noProof w:val="0"/>
          <w:color w:val="000000"/>
          <w:spacing w:val="4"/>
          <w:sz w:val="28"/>
          <w:szCs w:val="28"/>
        </w:rPr>
        <w:t>Цим способом частіше користуються борці достатньо високого зросту.</w:t>
      </w:r>
    </w:p>
    <w:p w14:paraId="49B2B04F" w14:textId="77777777" w:rsidR="00987747" w:rsidRPr="000C30A0" w:rsidRDefault="00987747" w:rsidP="00987747">
      <w:pPr>
        <w:widowControl w:val="0"/>
        <w:shd w:val="clear" w:color="auto" w:fill="FFFFFF"/>
        <w:autoSpaceDE w:val="0"/>
        <w:autoSpaceDN w:val="0"/>
        <w:adjustRightInd w:val="0"/>
        <w:spacing w:before="86" w:line="360" w:lineRule="auto"/>
        <w:ind w:firstLine="322"/>
        <w:jc w:val="both"/>
        <w:rPr>
          <w:sz w:val="28"/>
          <w:szCs w:val="28"/>
        </w:rPr>
      </w:pPr>
      <w:r w:rsidRPr="000C30A0">
        <w:rPr>
          <w:sz w:val="28"/>
          <w:szCs w:val="28"/>
        </w:rPr>
        <w:t xml:space="preserve">                         </w:t>
      </w:r>
      <w:r>
        <w:rPr>
          <w:sz w:val="28"/>
          <w:szCs w:val="28"/>
        </w:rPr>
        <w:tab/>
      </w:r>
      <w:r>
        <w:rPr>
          <w:sz w:val="28"/>
          <w:szCs w:val="28"/>
        </w:rPr>
        <w:tab/>
      </w:r>
      <w:r>
        <w:rPr>
          <w:sz w:val="28"/>
          <w:szCs w:val="28"/>
        </w:rPr>
        <w:tab/>
      </w:r>
      <w:r w:rsidRPr="000C30A0">
        <w:rPr>
          <w:sz w:val="28"/>
          <w:szCs w:val="28"/>
        </w:rPr>
        <w:t xml:space="preserve">   </w:t>
      </w:r>
      <w:r w:rsidRPr="000C30A0">
        <w:rPr>
          <w:sz w:val="28"/>
          <w:szCs w:val="28"/>
          <w:lang w:val="ru-RU"/>
        </w:rPr>
        <w:drawing>
          <wp:inline distT="0" distB="0" distL="0" distR="0" wp14:anchorId="31AEA204" wp14:editId="138A4E7E">
            <wp:extent cx="1326515" cy="637540"/>
            <wp:effectExtent l="19050" t="0" r="6985" b="0"/>
            <wp:docPr id="6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lum bright="-20000" contrast="40000"/>
                    </a:blip>
                    <a:srcRect/>
                    <a:stretch>
                      <a:fillRect/>
                    </a:stretch>
                  </pic:blipFill>
                  <pic:spPr bwMode="auto">
                    <a:xfrm>
                      <a:off x="0" y="0"/>
                      <a:ext cx="1326515" cy="637540"/>
                    </a:xfrm>
                    <a:prstGeom prst="rect">
                      <a:avLst/>
                    </a:prstGeom>
                    <a:noFill/>
                    <a:ln w="9525">
                      <a:noFill/>
                      <a:miter lim="800000"/>
                      <a:headEnd/>
                      <a:tailEnd/>
                    </a:ln>
                  </pic:spPr>
                </pic:pic>
              </a:graphicData>
            </a:graphic>
          </wp:inline>
        </w:drawing>
      </w:r>
    </w:p>
    <w:p w14:paraId="67229A51" w14:textId="77777777" w:rsidR="00987747" w:rsidRPr="000C30A0" w:rsidRDefault="00987747" w:rsidP="00987747">
      <w:pPr>
        <w:widowControl w:val="0"/>
        <w:shd w:val="clear" w:color="auto" w:fill="FFFFFF"/>
        <w:autoSpaceDE w:val="0"/>
        <w:autoSpaceDN w:val="0"/>
        <w:adjustRightInd w:val="0"/>
        <w:spacing w:before="86" w:line="360" w:lineRule="auto"/>
        <w:ind w:firstLine="322"/>
        <w:jc w:val="center"/>
        <w:rPr>
          <w:sz w:val="28"/>
          <w:szCs w:val="28"/>
        </w:rPr>
      </w:pPr>
      <w:r w:rsidRPr="000C30A0">
        <w:rPr>
          <w:sz w:val="28"/>
          <w:szCs w:val="28"/>
        </w:rPr>
        <w:t xml:space="preserve">Мал. </w:t>
      </w:r>
      <w:r w:rsidR="00275800">
        <w:rPr>
          <w:sz w:val="28"/>
          <w:szCs w:val="28"/>
        </w:rPr>
        <w:t>9</w:t>
      </w:r>
      <w:r>
        <w:rPr>
          <w:sz w:val="28"/>
          <w:szCs w:val="28"/>
        </w:rPr>
        <w:t>.</w:t>
      </w:r>
      <w:r w:rsidRPr="000C30A0">
        <w:rPr>
          <w:sz w:val="28"/>
          <w:szCs w:val="28"/>
        </w:rPr>
        <w:t>25. Спосіб захоплення ноги «ножицями»</w:t>
      </w:r>
    </w:p>
    <w:p w14:paraId="35870A8A" w14:textId="77777777" w:rsidR="00987747" w:rsidRPr="000C30A0" w:rsidRDefault="00987747" w:rsidP="00987747">
      <w:pPr>
        <w:widowControl w:val="0"/>
        <w:shd w:val="clear" w:color="auto" w:fill="FFFFFF"/>
        <w:autoSpaceDE w:val="0"/>
        <w:autoSpaceDN w:val="0"/>
        <w:adjustRightInd w:val="0"/>
        <w:spacing w:before="86" w:line="360" w:lineRule="auto"/>
        <w:ind w:firstLine="322"/>
        <w:jc w:val="both"/>
        <w:rPr>
          <w:sz w:val="28"/>
          <w:szCs w:val="28"/>
        </w:rPr>
      </w:pPr>
    </w:p>
    <w:p w14:paraId="18AC264E" w14:textId="77777777" w:rsidR="00987747" w:rsidRDefault="00275800" w:rsidP="00987747">
      <w:pPr>
        <w:widowControl w:val="0"/>
        <w:shd w:val="clear" w:color="auto" w:fill="FFFFFF"/>
        <w:autoSpaceDE w:val="0"/>
        <w:autoSpaceDN w:val="0"/>
        <w:adjustRightInd w:val="0"/>
        <w:spacing w:before="86" w:line="360" w:lineRule="auto"/>
        <w:ind w:firstLine="322"/>
        <w:jc w:val="center"/>
        <w:rPr>
          <w:b/>
          <w:sz w:val="28"/>
          <w:szCs w:val="28"/>
        </w:rPr>
      </w:pPr>
      <w:r>
        <w:rPr>
          <w:b/>
          <w:sz w:val="28"/>
          <w:szCs w:val="28"/>
        </w:rPr>
        <w:t>9</w:t>
      </w:r>
      <w:r w:rsidR="00987747">
        <w:rPr>
          <w:b/>
          <w:sz w:val="28"/>
          <w:szCs w:val="28"/>
        </w:rPr>
        <w:t>.3.9 ПЕРЕВОРОТ РОЗГИБАННЯМ ІЗ ЗАХОПЛЕННЯМ ШИЇ З-ПІД ДАЛЬНЬОГО ПЛЕЧА ІЗ ЗАЦЕПОМ ОДНОЙМЕННОЇ НОГИ ЗСЕРЕДИНИ</w:t>
      </w:r>
    </w:p>
    <w:p w14:paraId="1F462D78" w14:textId="77777777" w:rsidR="00987747" w:rsidRDefault="00987747" w:rsidP="00987747">
      <w:pPr>
        <w:widowControl w:val="0"/>
        <w:shd w:val="clear" w:color="auto" w:fill="FFFFFF"/>
        <w:autoSpaceDE w:val="0"/>
        <w:autoSpaceDN w:val="0"/>
        <w:adjustRightInd w:val="0"/>
        <w:spacing w:before="72" w:line="360" w:lineRule="auto"/>
        <w:ind w:firstLine="322"/>
        <w:jc w:val="both"/>
        <w:rPr>
          <w:noProof w:val="0"/>
          <w:color w:val="000000"/>
          <w:spacing w:val="3"/>
          <w:sz w:val="28"/>
          <w:szCs w:val="28"/>
        </w:rPr>
      </w:pPr>
      <w:r w:rsidRPr="000C30A0">
        <w:rPr>
          <w:noProof w:val="0"/>
          <w:color w:val="000000"/>
          <w:spacing w:val="8"/>
          <w:sz w:val="28"/>
          <w:szCs w:val="28"/>
        </w:rPr>
        <w:t xml:space="preserve">Атакуючий захоплює шию  супротивника  з-під дальнього лівого  плеча, </w:t>
      </w:r>
      <w:r w:rsidRPr="000C30A0">
        <w:rPr>
          <w:noProof w:val="0"/>
          <w:color w:val="000000"/>
          <w:spacing w:val="12"/>
          <w:sz w:val="28"/>
          <w:szCs w:val="28"/>
        </w:rPr>
        <w:t>одночасно навалюється на нього грудьми зверху і зачіпляє правою ногою</w:t>
      </w:r>
      <w:r w:rsidRPr="000C30A0">
        <w:rPr>
          <w:noProof w:val="0"/>
          <w:sz w:val="28"/>
          <w:szCs w:val="28"/>
        </w:rPr>
        <w:t xml:space="preserve"> </w:t>
      </w:r>
      <w:r w:rsidRPr="000C30A0">
        <w:rPr>
          <w:noProof w:val="0"/>
          <w:color w:val="000000"/>
          <w:spacing w:val="2"/>
          <w:sz w:val="28"/>
          <w:szCs w:val="28"/>
        </w:rPr>
        <w:t>однойменну ногу зсередини (ма</w:t>
      </w:r>
      <w:r>
        <w:rPr>
          <w:noProof w:val="0"/>
          <w:color w:val="000000"/>
          <w:spacing w:val="2"/>
          <w:sz w:val="28"/>
          <w:szCs w:val="28"/>
        </w:rPr>
        <w:t>л.</w:t>
      </w:r>
      <w:r w:rsidR="00D43320">
        <w:rPr>
          <w:noProof w:val="0"/>
          <w:color w:val="000000"/>
          <w:spacing w:val="2"/>
          <w:sz w:val="28"/>
          <w:szCs w:val="28"/>
        </w:rPr>
        <w:t>9</w:t>
      </w:r>
      <w:r>
        <w:rPr>
          <w:noProof w:val="0"/>
          <w:color w:val="000000"/>
          <w:spacing w:val="2"/>
          <w:sz w:val="28"/>
          <w:szCs w:val="28"/>
        </w:rPr>
        <w:t>.</w:t>
      </w:r>
      <w:r w:rsidRPr="000C30A0">
        <w:rPr>
          <w:noProof w:val="0"/>
          <w:color w:val="000000"/>
          <w:spacing w:val="2"/>
          <w:sz w:val="28"/>
          <w:szCs w:val="28"/>
        </w:rPr>
        <w:t xml:space="preserve">26). Зачеп виконується не дуже глибоким, лише </w:t>
      </w:r>
      <w:r w:rsidRPr="000C30A0">
        <w:rPr>
          <w:noProof w:val="0"/>
          <w:color w:val="000000"/>
          <w:spacing w:val="3"/>
          <w:sz w:val="28"/>
          <w:szCs w:val="28"/>
        </w:rPr>
        <w:t>гомілкою за стегно.</w:t>
      </w:r>
    </w:p>
    <w:p w14:paraId="624B11BC" w14:textId="77777777" w:rsidR="00D43320" w:rsidRDefault="00D43320" w:rsidP="00987747">
      <w:pPr>
        <w:widowControl w:val="0"/>
        <w:shd w:val="clear" w:color="auto" w:fill="FFFFFF"/>
        <w:autoSpaceDE w:val="0"/>
        <w:autoSpaceDN w:val="0"/>
        <w:adjustRightInd w:val="0"/>
        <w:spacing w:before="72" w:line="360" w:lineRule="auto"/>
        <w:ind w:firstLine="322"/>
        <w:jc w:val="both"/>
        <w:rPr>
          <w:noProof w:val="0"/>
          <w:color w:val="000000"/>
          <w:spacing w:val="3"/>
          <w:sz w:val="28"/>
          <w:szCs w:val="28"/>
        </w:rPr>
      </w:pPr>
    </w:p>
    <w:p w14:paraId="74F43B86" w14:textId="77777777" w:rsidR="00D43320" w:rsidRDefault="00D43320" w:rsidP="00987747">
      <w:pPr>
        <w:widowControl w:val="0"/>
        <w:shd w:val="clear" w:color="auto" w:fill="FFFFFF"/>
        <w:autoSpaceDE w:val="0"/>
        <w:autoSpaceDN w:val="0"/>
        <w:adjustRightInd w:val="0"/>
        <w:spacing w:before="72" w:line="360" w:lineRule="auto"/>
        <w:ind w:firstLine="322"/>
        <w:jc w:val="both"/>
        <w:rPr>
          <w:noProof w:val="0"/>
          <w:color w:val="000000"/>
          <w:spacing w:val="3"/>
          <w:sz w:val="28"/>
          <w:szCs w:val="28"/>
        </w:rPr>
      </w:pPr>
    </w:p>
    <w:p w14:paraId="589C88E7" w14:textId="77777777" w:rsidR="009143F1" w:rsidRDefault="009143F1" w:rsidP="009143F1">
      <w:pPr>
        <w:widowControl w:val="0"/>
        <w:shd w:val="clear" w:color="auto" w:fill="FFFFFF"/>
        <w:autoSpaceDE w:val="0"/>
        <w:autoSpaceDN w:val="0"/>
        <w:adjustRightInd w:val="0"/>
        <w:spacing w:line="360" w:lineRule="auto"/>
        <w:jc w:val="both"/>
        <w:rPr>
          <w:noProof w:val="0"/>
          <w:color w:val="000000"/>
          <w:spacing w:val="3"/>
          <w:sz w:val="28"/>
          <w:szCs w:val="28"/>
        </w:rPr>
      </w:pPr>
    </w:p>
    <w:p w14:paraId="083CDE43" w14:textId="77777777" w:rsidR="00987747" w:rsidRPr="000C30A0" w:rsidRDefault="00987747" w:rsidP="009143F1">
      <w:pPr>
        <w:widowControl w:val="0"/>
        <w:shd w:val="clear" w:color="auto" w:fill="FFFFFF"/>
        <w:autoSpaceDE w:val="0"/>
        <w:autoSpaceDN w:val="0"/>
        <w:adjustRightInd w:val="0"/>
        <w:spacing w:line="360" w:lineRule="auto"/>
        <w:jc w:val="both"/>
        <w:rPr>
          <w:noProof w:val="0"/>
          <w:color w:val="000000"/>
          <w:spacing w:val="3"/>
          <w:sz w:val="28"/>
          <w:szCs w:val="28"/>
        </w:rPr>
      </w:pPr>
      <w:r w:rsidRPr="000C30A0">
        <w:rPr>
          <w:color w:val="000000"/>
          <w:spacing w:val="3"/>
          <w:sz w:val="28"/>
          <w:szCs w:val="28"/>
          <w:lang w:val="ru-RU"/>
        </w:rPr>
        <w:drawing>
          <wp:anchor distT="0" distB="0" distL="0" distR="0" simplePos="0" relativeHeight="251843584" behindDoc="0" locked="0" layoutInCell="1" allowOverlap="1" wp14:anchorId="3BF205D9" wp14:editId="4ED73A03">
            <wp:simplePos x="0" y="0"/>
            <wp:positionH relativeFrom="margin">
              <wp:posOffset>544229</wp:posOffset>
            </wp:positionH>
            <wp:positionV relativeFrom="paragraph">
              <wp:posOffset>188294</wp:posOffset>
            </wp:positionV>
            <wp:extent cx="3344712" cy="1642310"/>
            <wp:effectExtent l="19050" t="0" r="8088" b="0"/>
            <wp:wrapNone/>
            <wp:docPr id="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lum bright="-20000" contrast="40000"/>
                    </a:blip>
                    <a:srcRect/>
                    <a:stretch>
                      <a:fillRect/>
                    </a:stretch>
                  </pic:blipFill>
                  <pic:spPr bwMode="auto">
                    <a:xfrm>
                      <a:off x="0" y="0"/>
                      <a:ext cx="3344712" cy="1642310"/>
                    </a:xfrm>
                    <a:prstGeom prst="rect">
                      <a:avLst/>
                    </a:prstGeom>
                    <a:noFill/>
                  </pic:spPr>
                </pic:pic>
              </a:graphicData>
            </a:graphic>
          </wp:anchor>
        </w:drawing>
      </w:r>
    </w:p>
    <w:p w14:paraId="222769BD" w14:textId="77777777" w:rsidR="00987747"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p>
    <w:p w14:paraId="5D103061" w14:textId="77777777" w:rsidR="00D43320" w:rsidRDefault="00D43320"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p>
    <w:p w14:paraId="511CE655" w14:textId="77777777" w:rsidR="00D43320" w:rsidRPr="000C30A0" w:rsidRDefault="00D43320"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p>
    <w:p w14:paraId="5CBD36B3"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p>
    <w:p w14:paraId="61E8597A" w14:textId="77777777" w:rsidR="00987747" w:rsidRPr="000C30A0" w:rsidRDefault="00987747" w:rsidP="00987747">
      <w:pPr>
        <w:widowControl w:val="0"/>
        <w:shd w:val="clear" w:color="auto" w:fill="FFFFFF"/>
        <w:autoSpaceDE w:val="0"/>
        <w:autoSpaceDN w:val="0"/>
        <w:adjustRightInd w:val="0"/>
        <w:spacing w:line="360" w:lineRule="auto"/>
        <w:jc w:val="both"/>
        <w:rPr>
          <w:noProof w:val="0"/>
          <w:color w:val="000000"/>
          <w:spacing w:val="3"/>
          <w:sz w:val="28"/>
          <w:szCs w:val="28"/>
        </w:rPr>
      </w:pPr>
    </w:p>
    <w:p w14:paraId="29BD7F1A" w14:textId="77777777" w:rsidR="00987747" w:rsidRDefault="00987747" w:rsidP="00987747">
      <w:pPr>
        <w:widowControl w:val="0"/>
        <w:shd w:val="clear" w:color="auto" w:fill="FFFFFF"/>
        <w:autoSpaceDE w:val="0"/>
        <w:autoSpaceDN w:val="0"/>
        <w:adjustRightInd w:val="0"/>
        <w:spacing w:line="360" w:lineRule="auto"/>
        <w:ind w:firstLine="322"/>
        <w:jc w:val="both"/>
        <w:rPr>
          <w:i/>
          <w:noProof w:val="0"/>
          <w:color w:val="000000"/>
          <w:spacing w:val="3"/>
          <w:sz w:val="20"/>
          <w:szCs w:val="20"/>
        </w:rPr>
      </w:pPr>
      <w:r>
        <w:rPr>
          <w:i/>
          <w:noProof w:val="0"/>
          <w:color w:val="000000"/>
          <w:spacing w:val="3"/>
          <w:sz w:val="28"/>
          <w:szCs w:val="28"/>
        </w:rPr>
        <w:t xml:space="preserve">                         </w:t>
      </w:r>
      <w:r w:rsidRPr="000C30A0">
        <w:rPr>
          <w:i/>
          <w:noProof w:val="0"/>
          <w:color w:val="000000"/>
          <w:spacing w:val="3"/>
          <w:sz w:val="28"/>
          <w:szCs w:val="28"/>
        </w:rPr>
        <w:t xml:space="preserve">  </w:t>
      </w:r>
      <w:r w:rsidRPr="004E0D71">
        <w:rPr>
          <w:i/>
          <w:noProof w:val="0"/>
          <w:color w:val="000000"/>
          <w:spacing w:val="3"/>
          <w:sz w:val="20"/>
          <w:szCs w:val="20"/>
        </w:rPr>
        <w:t xml:space="preserve">г                       </w:t>
      </w:r>
      <w:r>
        <w:rPr>
          <w:i/>
          <w:noProof w:val="0"/>
          <w:color w:val="000000"/>
          <w:spacing w:val="3"/>
          <w:sz w:val="20"/>
          <w:szCs w:val="20"/>
        </w:rPr>
        <w:t xml:space="preserve">    </w:t>
      </w:r>
      <w:r w:rsidRPr="004E0D71">
        <w:rPr>
          <w:i/>
          <w:noProof w:val="0"/>
          <w:color w:val="000000"/>
          <w:spacing w:val="3"/>
          <w:sz w:val="20"/>
          <w:szCs w:val="20"/>
        </w:rPr>
        <w:t xml:space="preserve">             д </w:t>
      </w:r>
    </w:p>
    <w:p w14:paraId="65C1E3DB" w14:textId="77777777" w:rsidR="009143F1" w:rsidRPr="004E0D71" w:rsidRDefault="009143F1" w:rsidP="009143F1">
      <w:pPr>
        <w:widowControl w:val="0"/>
        <w:shd w:val="clear" w:color="auto" w:fill="FFFFFF"/>
        <w:autoSpaceDE w:val="0"/>
        <w:autoSpaceDN w:val="0"/>
        <w:adjustRightInd w:val="0"/>
        <w:spacing w:line="360" w:lineRule="auto"/>
        <w:ind w:left="2124" w:firstLine="708"/>
        <w:jc w:val="both"/>
        <w:rPr>
          <w:i/>
          <w:noProof w:val="0"/>
          <w:color w:val="000000"/>
          <w:spacing w:val="3"/>
          <w:sz w:val="20"/>
          <w:szCs w:val="20"/>
        </w:rPr>
      </w:pPr>
      <w:r w:rsidRPr="00C20FF0">
        <w:rPr>
          <w:noProof w:val="0"/>
          <w:sz w:val="28"/>
          <w:szCs w:val="28"/>
        </w:rPr>
        <w:t>Мал.</w:t>
      </w:r>
      <w:r>
        <w:rPr>
          <w:noProof w:val="0"/>
          <w:sz w:val="28"/>
          <w:szCs w:val="28"/>
        </w:rPr>
        <w:t>9.26</w:t>
      </w:r>
    </w:p>
    <w:p w14:paraId="5A4F3979"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r w:rsidRPr="000C30A0">
        <w:rPr>
          <w:noProof w:val="0"/>
          <w:color w:val="000000"/>
          <w:spacing w:val="3"/>
          <w:sz w:val="28"/>
          <w:szCs w:val="28"/>
        </w:rPr>
        <w:t xml:space="preserve">Мал. </w:t>
      </w:r>
      <w:r w:rsidR="00275800">
        <w:rPr>
          <w:noProof w:val="0"/>
          <w:color w:val="000000"/>
          <w:spacing w:val="3"/>
          <w:sz w:val="28"/>
          <w:szCs w:val="28"/>
        </w:rPr>
        <w:t>9</w:t>
      </w:r>
      <w:r>
        <w:rPr>
          <w:noProof w:val="0"/>
          <w:color w:val="000000"/>
          <w:spacing w:val="3"/>
          <w:sz w:val="28"/>
          <w:szCs w:val="28"/>
        </w:rPr>
        <w:t>.</w:t>
      </w:r>
      <w:r w:rsidRPr="000C30A0">
        <w:rPr>
          <w:noProof w:val="0"/>
          <w:color w:val="000000"/>
          <w:spacing w:val="3"/>
          <w:sz w:val="28"/>
          <w:szCs w:val="28"/>
        </w:rPr>
        <w:t>26. Переворот розгибанням захопленням шиї з-під дальнього плеча із зачепом однойменної ноги зсередини.</w:t>
      </w:r>
    </w:p>
    <w:p w14:paraId="2C5CCCE5" w14:textId="77777777" w:rsidR="00987747" w:rsidRPr="00A979B4"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lang w:val="ru-RU"/>
        </w:rPr>
      </w:pPr>
      <w:r w:rsidRPr="000C30A0">
        <w:rPr>
          <w:noProof w:val="0"/>
          <w:color w:val="000000"/>
          <w:spacing w:val="6"/>
          <w:sz w:val="28"/>
          <w:szCs w:val="28"/>
        </w:rPr>
        <w:t xml:space="preserve">Ліву ногу атакуючий переносить на ліву сторону тулуба </w:t>
      </w:r>
      <w:r w:rsidRPr="000C30A0">
        <w:rPr>
          <w:noProof w:val="0"/>
          <w:color w:val="000000"/>
          <w:spacing w:val="9"/>
          <w:sz w:val="28"/>
          <w:szCs w:val="28"/>
        </w:rPr>
        <w:t>суперника</w:t>
      </w:r>
      <w:r w:rsidRPr="000C30A0">
        <w:rPr>
          <w:noProof w:val="0"/>
          <w:color w:val="000000"/>
          <w:spacing w:val="6"/>
          <w:sz w:val="28"/>
          <w:szCs w:val="28"/>
        </w:rPr>
        <w:t xml:space="preserve">, </w:t>
      </w:r>
      <w:r w:rsidRPr="000C30A0">
        <w:rPr>
          <w:noProof w:val="0"/>
          <w:color w:val="000000"/>
          <w:spacing w:val="2"/>
          <w:sz w:val="28"/>
          <w:szCs w:val="28"/>
        </w:rPr>
        <w:t>як би сідаючи йому на поперек, притискається грудьми до його лопаток, з'єднує</w:t>
      </w:r>
      <w:r w:rsidRPr="000C30A0">
        <w:rPr>
          <w:b/>
          <w:bCs/>
          <w:noProof w:val="0"/>
          <w:color w:val="000000"/>
          <w:spacing w:val="2"/>
          <w:sz w:val="28"/>
          <w:szCs w:val="28"/>
        </w:rPr>
        <w:t xml:space="preserve"> </w:t>
      </w:r>
      <w:r w:rsidRPr="000C30A0">
        <w:rPr>
          <w:noProof w:val="0"/>
          <w:color w:val="000000"/>
          <w:spacing w:val="2"/>
          <w:sz w:val="28"/>
          <w:szCs w:val="28"/>
        </w:rPr>
        <w:t xml:space="preserve">свої </w:t>
      </w:r>
      <w:r w:rsidRPr="000C30A0">
        <w:rPr>
          <w:noProof w:val="0"/>
          <w:color w:val="000000"/>
          <w:spacing w:val="10"/>
          <w:sz w:val="28"/>
          <w:szCs w:val="28"/>
        </w:rPr>
        <w:t xml:space="preserve">руки на шиї </w:t>
      </w:r>
      <w:r w:rsidRPr="000C30A0">
        <w:rPr>
          <w:noProof w:val="0"/>
          <w:color w:val="000000"/>
          <w:spacing w:val="9"/>
          <w:sz w:val="28"/>
          <w:szCs w:val="28"/>
        </w:rPr>
        <w:t>суперника</w:t>
      </w:r>
      <w:r w:rsidRPr="000C30A0">
        <w:rPr>
          <w:noProof w:val="0"/>
          <w:color w:val="000000"/>
          <w:spacing w:val="10"/>
          <w:sz w:val="28"/>
          <w:szCs w:val="28"/>
        </w:rPr>
        <w:t xml:space="preserve"> або трохи лівіше її долоня в долоню. Правим </w:t>
      </w:r>
      <w:r w:rsidRPr="000C30A0">
        <w:rPr>
          <w:noProof w:val="0"/>
          <w:color w:val="000000"/>
          <w:spacing w:val="4"/>
          <w:sz w:val="28"/>
          <w:szCs w:val="28"/>
        </w:rPr>
        <w:t xml:space="preserve">передпліччям атакуючий натискає на шию зверху вліво, віджимаючи її під його ліву </w:t>
      </w:r>
      <w:r w:rsidRPr="000C30A0">
        <w:rPr>
          <w:noProof w:val="0"/>
          <w:color w:val="000000"/>
          <w:spacing w:val="3"/>
          <w:sz w:val="28"/>
          <w:szCs w:val="28"/>
        </w:rPr>
        <w:t xml:space="preserve">руку, а лівим передпліччям натискає </w:t>
      </w:r>
      <w:r w:rsidRPr="000C30A0">
        <w:rPr>
          <w:bCs/>
          <w:noProof w:val="0"/>
          <w:color w:val="000000"/>
          <w:spacing w:val="3"/>
          <w:sz w:val="28"/>
          <w:szCs w:val="28"/>
        </w:rPr>
        <w:t xml:space="preserve">на </w:t>
      </w:r>
      <w:r w:rsidRPr="000C30A0">
        <w:rPr>
          <w:noProof w:val="0"/>
          <w:color w:val="000000"/>
          <w:spacing w:val="3"/>
          <w:sz w:val="28"/>
          <w:szCs w:val="28"/>
        </w:rPr>
        <w:t xml:space="preserve">плече однойменної руки </w:t>
      </w:r>
      <w:r w:rsidRPr="000C30A0">
        <w:rPr>
          <w:noProof w:val="0"/>
          <w:color w:val="000000"/>
          <w:spacing w:val="9"/>
          <w:sz w:val="28"/>
          <w:szCs w:val="28"/>
        </w:rPr>
        <w:t>суперника</w:t>
      </w:r>
      <w:r w:rsidRPr="000C30A0">
        <w:rPr>
          <w:noProof w:val="0"/>
          <w:color w:val="000000"/>
          <w:spacing w:val="3"/>
          <w:sz w:val="28"/>
          <w:szCs w:val="28"/>
        </w:rPr>
        <w:t xml:space="preserve"> знизу </w:t>
      </w:r>
      <w:r w:rsidRPr="000C30A0">
        <w:rPr>
          <w:noProof w:val="0"/>
          <w:color w:val="000000"/>
          <w:spacing w:val="6"/>
          <w:sz w:val="28"/>
          <w:szCs w:val="28"/>
        </w:rPr>
        <w:t xml:space="preserve">- вправо назустріч зусиллям тиску на шию. Основна увага приділяється </w:t>
      </w:r>
      <w:r w:rsidRPr="000C30A0">
        <w:rPr>
          <w:noProof w:val="0"/>
          <w:color w:val="000000"/>
          <w:spacing w:val="11"/>
          <w:sz w:val="28"/>
          <w:szCs w:val="28"/>
        </w:rPr>
        <w:t xml:space="preserve">відведенню шиї вниз - вліво. Потрібно стежити за тим, щоб між лівим </w:t>
      </w:r>
      <w:r w:rsidRPr="000C30A0">
        <w:rPr>
          <w:noProof w:val="0"/>
          <w:color w:val="000000"/>
          <w:spacing w:val="5"/>
          <w:sz w:val="28"/>
          <w:szCs w:val="28"/>
        </w:rPr>
        <w:t xml:space="preserve">передпліччям атакуючого </w:t>
      </w:r>
      <w:r w:rsidRPr="000C30A0">
        <w:rPr>
          <w:bCs/>
          <w:noProof w:val="0"/>
          <w:color w:val="000000"/>
          <w:spacing w:val="5"/>
          <w:sz w:val="28"/>
          <w:szCs w:val="28"/>
        </w:rPr>
        <w:t xml:space="preserve">і </w:t>
      </w:r>
      <w:r w:rsidRPr="000C30A0">
        <w:rPr>
          <w:noProof w:val="0"/>
          <w:color w:val="000000"/>
          <w:spacing w:val="5"/>
          <w:sz w:val="28"/>
          <w:szCs w:val="28"/>
        </w:rPr>
        <w:t xml:space="preserve">шиєю </w:t>
      </w:r>
      <w:r w:rsidRPr="000C30A0">
        <w:rPr>
          <w:noProof w:val="0"/>
          <w:color w:val="000000"/>
          <w:spacing w:val="9"/>
          <w:sz w:val="28"/>
          <w:szCs w:val="28"/>
        </w:rPr>
        <w:t xml:space="preserve">суперника </w:t>
      </w:r>
      <w:r w:rsidRPr="000C30A0">
        <w:rPr>
          <w:noProof w:val="0"/>
          <w:color w:val="000000"/>
          <w:spacing w:val="5"/>
          <w:sz w:val="28"/>
          <w:szCs w:val="28"/>
        </w:rPr>
        <w:t xml:space="preserve">не було простору, </w:t>
      </w:r>
      <w:r w:rsidRPr="000C30A0">
        <w:rPr>
          <w:bCs/>
          <w:noProof w:val="0"/>
          <w:color w:val="000000"/>
          <w:spacing w:val="5"/>
          <w:sz w:val="28"/>
          <w:szCs w:val="28"/>
        </w:rPr>
        <w:t xml:space="preserve">передпліччя </w:t>
      </w:r>
      <w:r w:rsidRPr="000C30A0">
        <w:rPr>
          <w:noProof w:val="0"/>
          <w:color w:val="000000"/>
          <w:spacing w:val="3"/>
          <w:sz w:val="28"/>
          <w:szCs w:val="28"/>
        </w:rPr>
        <w:t xml:space="preserve">повинне </w:t>
      </w:r>
      <w:r w:rsidRPr="000C30A0">
        <w:rPr>
          <w:bCs/>
          <w:noProof w:val="0"/>
          <w:color w:val="000000"/>
          <w:spacing w:val="3"/>
          <w:sz w:val="28"/>
          <w:szCs w:val="28"/>
        </w:rPr>
        <w:t xml:space="preserve">бути </w:t>
      </w:r>
      <w:r w:rsidRPr="000C30A0">
        <w:rPr>
          <w:noProof w:val="0"/>
          <w:color w:val="000000"/>
          <w:spacing w:val="3"/>
          <w:sz w:val="28"/>
          <w:szCs w:val="28"/>
        </w:rPr>
        <w:t>щільно притиснут</w:t>
      </w:r>
      <w:r>
        <w:rPr>
          <w:noProof w:val="0"/>
          <w:color w:val="000000"/>
          <w:spacing w:val="3"/>
          <w:sz w:val="28"/>
          <w:szCs w:val="28"/>
        </w:rPr>
        <w:t xml:space="preserve">е до лівої сторони шиї. Щільно </w:t>
      </w:r>
      <w:r w:rsidRPr="000C30A0">
        <w:rPr>
          <w:noProof w:val="0"/>
          <w:color w:val="000000"/>
          <w:spacing w:val="3"/>
          <w:sz w:val="28"/>
          <w:szCs w:val="28"/>
        </w:rPr>
        <w:t xml:space="preserve">притиснувшись до спини </w:t>
      </w:r>
      <w:r w:rsidRPr="000C30A0">
        <w:rPr>
          <w:noProof w:val="0"/>
          <w:color w:val="000000"/>
          <w:spacing w:val="9"/>
          <w:sz w:val="28"/>
          <w:szCs w:val="28"/>
        </w:rPr>
        <w:t>суперника</w:t>
      </w:r>
      <w:r w:rsidRPr="000C30A0">
        <w:rPr>
          <w:noProof w:val="0"/>
          <w:color w:val="000000"/>
          <w:spacing w:val="3"/>
          <w:sz w:val="28"/>
          <w:szCs w:val="28"/>
        </w:rPr>
        <w:t xml:space="preserve">, атакує, звалюється разом з ним </w:t>
      </w:r>
      <w:r w:rsidRPr="000C30A0">
        <w:rPr>
          <w:noProof w:val="0"/>
          <w:color w:val="000000"/>
          <w:spacing w:val="4"/>
          <w:sz w:val="28"/>
          <w:szCs w:val="28"/>
        </w:rPr>
        <w:t xml:space="preserve">на правий бік, продовжуючи віджимати його шию, переміщає сполучені долоня в </w:t>
      </w:r>
      <w:r w:rsidRPr="000C30A0">
        <w:rPr>
          <w:noProof w:val="0"/>
          <w:color w:val="000000"/>
          <w:spacing w:val="5"/>
          <w:sz w:val="28"/>
          <w:szCs w:val="28"/>
        </w:rPr>
        <w:t xml:space="preserve">долоню руки більше на шию </w:t>
      </w:r>
      <w:r w:rsidRPr="000C30A0">
        <w:rPr>
          <w:noProof w:val="0"/>
          <w:color w:val="000000"/>
          <w:spacing w:val="9"/>
          <w:sz w:val="28"/>
          <w:szCs w:val="28"/>
        </w:rPr>
        <w:t>суперника.</w:t>
      </w:r>
      <w:r w:rsidRPr="000C30A0">
        <w:rPr>
          <w:noProof w:val="0"/>
          <w:color w:val="000000"/>
          <w:spacing w:val="5"/>
          <w:sz w:val="28"/>
          <w:szCs w:val="28"/>
        </w:rPr>
        <w:t xml:space="preserve"> Він поступово переходить </w:t>
      </w:r>
      <w:r w:rsidRPr="000C30A0">
        <w:rPr>
          <w:bCs/>
          <w:noProof w:val="0"/>
          <w:color w:val="000000"/>
          <w:spacing w:val="5"/>
          <w:sz w:val="28"/>
          <w:szCs w:val="28"/>
        </w:rPr>
        <w:t xml:space="preserve">на </w:t>
      </w:r>
      <w:r w:rsidRPr="000C30A0">
        <w:rPr>
          <w:noProof w:val="0"/>
          <w:color w:val="000000"/>
          <w:spacing w:val="5"/>
          <w:sz w:val="28"/>
          <w:szCs w:val="28"/>
        </w:rPr>
        <w:t xml:space="preserve">захоплення шиї </w:t>
      </w:r>
      <w:r w:rsidRPr="000C30A0">
        <w:rPr>
          <w:noProof w:val="0"/>
          <w:color w:val="000000"/>
          <w:spacing w:val="4"/>
          <w:sz w:val="28"/>
          <w:szCs w:val="28"/>
        </w:rPr>
        <w:t xml:space="preserve">лише лівою рукою. Весь цей час він стискає стегнами нижню частину тулуба </w:t>
      </w:r>
      <w:r w:rsidRPr="000C30A0">
        <w:rPr>
          <w:noProof w:val="0"/>
          <w:color w:val="000000"/>
          <w:spacing w:val="9"/>
          <w:sz w:val="28"/>
          <w:szCs w:val="28"/>
        </w:rPr>
        <w:t>суперника</w:t>
      </w:r>
      <w:r w:rsidRPr="000C30A0">
        <w:rPr>
          <w:noProof w:val="0"/>
          <w:color w:val="000000"/>
          <w:spacing w:val="3"/>
          <w:sz w:val="28"/>
          <w:szCs w:val="28"/>
        </w:rPr>
        <w:t>, лишаючи його рухливості.</w:t>
      </w:r>
      <w:r>
        <w:rPr>
          <w:noProof w:val="0"/>
          <w:color w:val="000000"/>
          <w:spacing w:val="3"/>
          <w:sz w:val="28"/>
          <w:szCs w:val="28"/>
        </w:rPr>
        <w:t xml:space="preserve"> </w:t>
      </w:r>
      <w:r w:rsidRPr="000C30A0">
        <w:rPr>
          <w:bCs/>
          <w:noProof w:val="0"/>
          <w:color w:val="000000"/>
          <w:spacing w:val="7"/>
          <w:sz w:val="28"/>
          <w:szCs w:val="28"/>
        </w:rPr>
        <w:t xml:space="preserve">Нападаючий </w:t>
      </w:r>
      <w:r w:rsidRPr="000C30A0">
        <w:rPr>
          <w:noProof w:val="0"/>
          <w:color w:val="000000"/>
          <w:spacing w:val="7"/>
          <w:sz w:val="28"/>
          <w:szCs w:val="28"/>
        </w:rPr>
        <w:t xml:space="preserve">звільняє праву ногу з-під супротивника, поступово </w:t>
      </w:r>
      <w:r w:rsidRPr="000C30A0">
        <w:rPr>
          <w:noProof w:val="0"/>
          <w:color w:val="000000"/>
          <w:spacing w:val="4"/>
          <w:sz w:val="28"/>
          <w:szCs w:val="28"/>
        </w:rPr>
        <w:t xml:space="preserve">виходить на нього і дожимає на лопатки із захопленням шиї з-під лівого плеча лівою </w:t>
      </w:r>
      <w:r w:rsidRPr="000C30A0">
        <w:rPr>
          <w:noProof w:val="0"/>
          <w:color w:val="000000"/>
          <w:spacing w:val="-1"/>
          <w:sz w:val="28"/>
          <w:szCs w:val="28"/>
        </w:rPr>
        <w:t>рукою.</w:t>
      </w:r>
      <w:r w:rsidR="00A979B4" w:rsidRPr="00A979B4">
        <w:rPr>
          <w:noProof w:val="0"/>
          <w:color w:val="000000"/>
          <w:spacing w:val="-1"/>
          <w:sz w:val="28"/>
          <w:szCs w:val="28"/>
          <w:lang w:val="ru-RU"/>
        </w:rPr>
        <w:t xml:space="preserve"> </w:t>
      </w:r>
      <w:r w:rsidR="00A979B4" w:rsidRPr="00FF4E14">
        <w:rPr>
          <w:noProof w:val="0"/>
          <w:color w:val="000000"/>
          <w:spacing w:val="3"/>
          <w:sz w:val="28"/>
          <w:szCs w:val="28"/>
          <w:lang w:val="ru-RU"/>
        </w:rPr>
        <w:t>[2]</w:t>
      </w:r>
    </w:p>
    <w:p w14:paraId="7F2D4348" w14:textId="77777777" w:rsidR="00987747" w:rsidRPr="004E0D71" w:rsidRDefault="00275800" w:rsidP="00987747">
      <w:pPr>
        <w:widowControl w:val="0"/>
        <w:shd w:val="clear" w:color="auto" w:fill="FFFFFF"/>
        <w:autoSpaceDE w:val="0"/>
        <w:autoSpaceDN w:val="0"/>
        <w:adjustRightInd w:val="0"/>
        <w:spacing w:line="360" w:lineRule="auto"/>
        <w:ind w:firstLine="322"/>
        <w:jc w:val="center"/>
        <w:rPr>
          <w:b/>
          <w:noProof w:val="0"/>
          <w:sz w:val="28"/>
          <w:szCs w:val="28"/>
        </w:rPr>
      </w:pPr>
      <w:r>
        <w:rPr>
          <w:b/>
          <w:noProof w:val="0"/>
          <w:sz w:val="28"/>
          <w:szCs w:val="28"/>
        </w:rPr>
        <w:t>9</w:t>
      </w:r>
      <w:r w:rsidR="00987747" w:rsidRPr="004E0D71">
        <w:rPr>
          <w:b/>
          <w:noProof w:val="0"/>
          <w:sz w:val="28"/>
          <w:szCs w:val="28"/>
        </w:rPr>
        <w:t>.3.10 ПРИЙОМИ ПОВ</w:t>
      </w:r>
      <w:r w:rsidR="00987747" w:rsidRPr="004E0D71">
        <w:rPr>
          <w:b/>
          <w:noProof w:val="0"/>
          <w:sz w:val="28"/>
          <w:szCs w:val="28"/>
          <w:lang w:val="ru-RU"/>
        </w:rPr>
        <w:t>’</w:t>
      </w:r>
      <w:r w:rsidR="00987747" w:rsidRPr="004E0D71">
        <w:rPr>
          <w:b/>
          <w:noProof w:val="0"/>
          <w:sz w:val="28"/>
          <w:szCs w:val="28"/>
        </w:rPr>
        <w:t>ЯЗАНІ ІЗ ЗАХОПЛЕННЯМ ТУЛУБА ЗЗАДУ-ЗБОКУ</w:t>
      </w:r>
    </w:p>
    <w:p w14:paraId="067B160C" w14:textId="77777777" w:rsidR="00987747" w:rsidRDefault="00987747" w:rsidP="00987747">
      <w:pPr>
        <w:widowControl w:val="0"/>
        <w:shd w:val="clear" w:color="auto" w:fill="FFFFFF"/>
        <w:autoSpaceDE w:val="0"/>
        <w:autoSpaceDN w:val="0"/>
        <w:adjustRightInd w:val="0"/>
        <w:spacing w:before="86" w:line="360" w:lineRule="auto"/>
        <w:ind w:right="62" w:firstLine="322"/>
        <w:jc w:val="both"/>
        <w:rPr>
          <w:noProof w:val="0"/>
          <w:sz w:val="28"/>
          <w:szCs w:val="28"/>
        </w:rPr>
      </w:pPr>
      <w:r w:rsidRPr="000C30A0">
        <w:rPr>
          <w:noProof w:val="0"/>
          <w:color w:val="000000"/>
          <w:spacing w:val="10"/>
          <w:sz w:val="28"/>
          <w:szCs w:val="28"/>
        </w:rPr>
        <w:t xml:space="preserve">Ці прийоми включають накати із захопленням </w:t>
      </w:r>
      <w:r w:rsidRPr="000C30A0">
        <w:rPr>
          <w:bCs/>
          <w:noProof w:val="0"/>
          <w:color w:val="000000"/>
          <w:spacing w:val="10"/>
          <w:sz w:val="28"/>
          <w:szCs w:val="28"/>
        </w:rPr>
        <w:t xml:space="preserve">тулуба, з додатковими </w:t>
      </w:r>
      <w:r w:rsidRPr="000C30A0">
        <w:rPr>
          <w:noProof w:val="0"/>
          <w:color w:val="000000"/>
          <w:spacing w:val="3"/>
          <w:sz w:val="28"/>
          <w:szCs w:val="28"/>
        </w:rPr>
        <w:t>захопленнями рук, діями ногами або без них.</w:t>
      </w:r>
      <w:r w:rsidRPr="000C30A0">
        <w:rPr>
          <w:noProof w:val="0"/>
          <w:sz w:val="28"/>
          <w:szCs w:val="28"/>
        </w:rPr>
        <w:tab/>
      </w:r>
      <w:r w:rsidRPr="000C30A0">
        <w:rPr>
          <w:noProof w:val="0"/>
          <w:color w:val="000000"/>
          <w:spacing w:val="2"/>
          <w:sz w:val="28"/>
          <w:szCs w:val="28"/>
        </w:rPr>
        <w:t xml:space="preserve">Раніше у вільній боротьбі найчастіше застосовувався накат з </w:t>
      </w:r>
      <w:r w:rsidRPr="000C30A0">
        <w:rPr>
          <w:bCs/>
          <w:noProof w:val="0"/>
          <w:color w:val="000000"/>
          <w:spacing w:val="2"/>
          <w:sz w:val="28"/>
          <w:szCs w:val="28"/>
        </w:rPr>
        <w:t xml:space="preserve">додатковим </w:t>
      </w:r>
      <w:r w:rsidRPr="000C30A0">
        <w:rPr>
          <w:noProof w:val="0"/>
          <w:color w:val="000000"/>
          <w:spacing w:val="3"/>
          <w:sz w:val="28"/>
          <w:szCs w:val="28"/>
        </w:rPr>
        <w:t xml:space="preserve">зачепом гомілковостопним згином або підштовхуванням стегна. Проте останнім часом </w:t>
      </w:r>
      <w:r w:rsidRPr="000C30A0">
        <w:rPr>
          <w:noProof w:val="0"/>
          <w:color w:val="000000"/>
          <w:spacing w:val="6"/>
          <w:sz w:val="28"/>
          <w:szCs w:val="28"/>
        </w:rPr>
        <w:t xml:space="preserve">більше почали застосовуватися накати з арсеналу класичної боротьби з </w:t>
      </w:r>
      <w:r w:rsidRPr="000C30A0">
        <w:rPr>
          <w:noProof w:val="0"/>
          <w:color w:val="000000"/>
          <w:spacing w:val="4"/>
          <w:sz w:val="28"/>
          <w:szCs w:val="28"/>
        </w:rPr>
        <w:t xml:space="preserve">різними захопленнями тулуба, як чисто силові, так і з </w:t>
      </w:r>
      <w:r w:rsidRPr="000C30A0">
        <w:rPr>
          <w:bCs/>
          <w:noProof w:val="0"/>
          <w:color w:val="000000"/>
          <w:spacing w:val="4"/>
          <w:sz w:val="28"/>
          <w:szCs w:val="28"/>
        </w:rPr>
        <w:t xml:space="preserve">попереднім </w:t>
      </w:r>
      <w:r w:rsidRPr="000C30A0">
        <w:rPr>
          <w:noProof w:val="0"/>
          <w:color w:val="000000"/>
          <w:spacing w:val="3"/>
          <w:sz w:val="28"/>
          <w:szCs w:val="28"/>
        </w:rPr>
        <w:t xml:space="preserve">доданням інерції руху своєму тулубу, що полегшує проведення </w:t>
      </w:r>
      <w:r w:rsidRPr="000C30A0">
        <w:rPr>
          <w:bCs/>
          <w:noProof w:val="0"/>
          <w:color w:val="000000"/>
          <w:spacing w:val="3"/>
          <w:sz w:val="28"/>
          <w:szCs w:val="28"/>
        </w:rPr>
        <w:t>наката.</w:t>
      </w:r>
      <w:r w:rsidRPr="000C30A0">
        <w:rPr>
          <w:noProof w:val="0"/>
          <w:sz w:val="28"/>
          <w:szCs w:val="28"/>
        </w:rPr>
        <w:tab/>
      </w:r>
      <w:r w:rsidRPr="000C30A0">
        <w:rPr>
          <w:noProof w:val="0"/>
          <w:sz w:val="28"/>
          <w:szCs w:val="28"/>
        </w:rPr>
        <w:tab/>
      </w:r>
      <w:r w:rsidRPr="000C30A0">
        <w:rPr>
          <w:noProof w:val="0"/>
          <w:sz w:val="28"/>
          <w:szCs w:val="28"/>
        </w:rPr>
        <w:tab/>
      </w:r>
    </w:p>
    <w:p w14:paraId="3B098B9F"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noProof w:val="0"/>
          <w:sz w:val="28"/>
          <w:szCs w:val="28"/>
        </w:rPr>
      </w:pPr>
      <w:r w:rsidRPr="000C30A0">
        <w:rPr>
          <w:noProof w:val="0"/>
          <w:color w:val="000000"/>
          <w:spacing w:val="5"/>
          <w:sz w:val="28"/>
          <w:szCs w:val="28"/>
        </w:rPr>
        <w:t xml:space="preserve">Захопивши тулуб ззаду - збоку, атакуючий може </w:t>
      </w:r>
      <w:r w:rsidRPr="000C30A0">
        <w:rPr>
          <w:bCs/>
          <w:noProof w:val="0"/>
          <w:color w:val="000000"/>
          <w:spacing w:val="5"/>
          <w:sz w:val="28"/>
          <w:szCs w:val="28"/>
        </w:rPr>
        <w:t xml:space="preserve">провести наступні </w:t>
      </w:r>
      <w:r w:rsidRPr="000C30A0">
        <w:rPr>
          <w:noProof w:val="0"/>
          <w:color w:val="000000"/>
          <w:spacing w:val="2"/>
          <w:sz w:val="28"/>
          <w:szCs w:val="28"/>
        </w:rPr>
        <w:t>прийоми:</w:t>
      </w:r>
    </w:p>
    <w:p w14:paraId="783E349D"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color w:val="000000"/>
          <w:spacing w:val="2"/>
          <w:sz w:val="28"/>
          <w:szCs w:val="28"/>
        </w:rPr>
      </w:pPr>
      <w:r w:rsidRPr="004E0D71">
        <w:rPr>
          <w:b/>
          <w:bCs/>
          <w:noProof w:val="0"/>
          <w:color w:val="000000"/>
          <w:spacing w:val="-1"/>
          <w:sz w:val="28"/>
          <w:szCs w:val="28"/>
        </w:rPr>
        <w:t xml:space="preserve">1. Напівнакат із захопленням тулуба і плеча, і підсаджуванням стегна </w:t>
      </w:r>
      <w:r w:rsidRPr="004E0D71">
        <w:rPr>
          <w:b/>
          <w:bCs/>
          <w:noProof w:val="0"/>
          <w:color w:val="000000"/>
          <w:spacing w:val="4"/>
          <w:sz w:val="28"/>
          <w:szCs w:val="28"/>
        </w:rPr>
        <w:t xml:space="preserve">(мал. </w:t>
      </w:r>
      <w:r w:rsidR="00275800">
        <w:rPr>
          <w:b/>
          <w:bCs/>
          <w:noProof w:val="0"/>
          <w:color w:val="000000"/>
          <w:spacing w:val="4"/>
          <w:sz w:val="28"/>
          <w:szCs w:val="28"/>
        </w:rPr>
        <w:t>9</w:t>
      </w:r>
      <w:r w:rsidRPr="004E0D71">
        <w:rPr>
          <w:b/>
          <w:bCs/>
          <w:noProof w:val="0"/>
          <w:color w:val="000000"/>
          <w:spacing w:val="4"/>
          <w:sz w:val="28"/>
          <w:szCs w:val="28"/>
        </w:rPr>
        <w:t xml:space="preserve">.27). </w:t>
      </w:r>
      <w:r w:rsidRPr="000C30A0">
        <w:rPr>
          <w:bCs/>
          <w:noProof w:val="0"/>
          <w:color w:val="000000"/>
          <w:spacing w:val="4"/>
          <w:sz w:val="28"/>
          <w:szCs w:val="28"/>
        </w:rPr>
        <w:t xml:space="preserve">  </w:t>
      </w:r>
      <w:r w:rsidR="00D43320">
        <w:rPr>
          <w:bCs/>
          <w:noProof w:val="0"/>
          <w:color w:val="000000"/>
          <w:spacing w:val="4"/>
          <w:sz w:val="28"/>
          <w:szCs w:val="28"/>
        </w:rPr>
        <w:t>А</w:t>
      </w:r>
      <w:r w:rsidRPr="000C30A0">
        <w:rPr>
          <w:bCs/>
          <w:noProof w:val="0"/>
          <w:color w:val="000000"/>
          <w:spacing w:val="4"/>
          <w:sz w:val="28"/>
          <w:szCs w:val="28"/>
        </w:rPr>
        <w:t>такуючий</w:t>
      </w:r>
      <w:r w:rsidRPr="000C30A0">
        <w:rPr>
          <w:noProof w:val="0"/>
          <w:color w:val="000000"/>
          <w:spacing w:val="4"/>
          <w:sz w:val="28"/>
          <w:szCs w:val="28"/>
        </w:rPr>
        <w:t>,   знаходячись   збоку</w:t>
      </w:r>
      <w:r w:rsidR="00D43320">
        <w:rPr>
          <w:noProof w:val="0"/>
          <w:color w:val="000000"/>
          <w:spacing w:val="4"/>
          <w:sz w:val="28"/>
          <w:szCs w:val="28"/>
        </w:rPr>
        <w:t xml:space="preserve"> </w:t>
      </w:r>
      <w:r w:rsidRPr="000C30A0">
        <w:rPr>
          <w:noProof w:val="0"/>
          <w:color w:val="000000"/>
          <w:spacing w:val="4"/>
          <w:sz w:val="28"/>
          <w:szCs w:val="28"/>
        </w:rPr>
        <w:t>-</w:t>
      </w:r>
      <w:r w:rsidR="00D43320">
        <w:rPr>
          <w:noProof w:val="0"/>
          <w:color w:val="000000"/>
          <w:spacing w:val="4"/>
          <w:sz w:val="28"/>
          <w:szCs w:val="28"/>
        </w:rPr>
        <w:t xml:space="preserve"> </w:t>
      </w:r>
      <w:r w:rsidRPr="000C30A0">
        <w:rPr>
          <w:noProof w:val="0"/>
          <w:color w:val="000000"/>
          <w:spacing w:val="4"/>
          <w:sz w:val="28"/>
          <w:szCs w:val="28"/>
        </w:rPr>
        <w:t>ззаду,   кладе   ближню   руку на таз</w:t>
      </w:r>
      <w:r>
        <w:rPr>
          <w:noProof w:val="0"/>
          <w:color w:val="000000"/>
          <w:spacing w:val="4"/>
          <w:sz w:val="28"/>
          <w:szCs w:val="28"/>
        </w:rPr>
        <w:t xml:space="preserve"> </w:t>
      </w:r>
      <w:r w:rsidRPr="000C30A0">
        <w:rPr>
          <w:noProof w:val="0"/>
          <w:color w:val="000000"/>
          <w:spacing w:val="3"/>
          <w:sz w:val="28"/>
          <w:szCs w:val="28"/>
        </w:rPr>
        <w:t xml:space="preserve">суперника, захоплюючи долонею верхню вісь клубової кістки, іншу руку - на </w:t>
      </w:r>
      <w:r w:rsidRPr="000C30A0">
        <w:rPr>
          <w:noProof w:val="0"/>
          <w:color w:val="000000"/>
          <w:spacing w:val="2"/>
          <w:sz w:val="28"/>
          <w:szCs w:val="28"/>
        </w:rPr>
        <w:t xml:space="preserve">його плече у ліктя. Ближню ногу атакуючий </w:t>
      </w:r>
      <w:r w:rsidR="00D43320">
        <w:rPr>
          <w:noProof w:val="0"/>
          <w:color w:val="000000"/>
          <w:spacing w:val="2"/>
          <w:sz w:val="28"/>
          <w:szCs w:val="28"/>
        </w:rPr>
        <w:t>ставить</w:t>
      </w:r>
      <w:r w:rsidRPr="000C30A0">
        <w:rPr>
          <w:noProof w:val="0"/>
          <w:color w:val="000000"/>
          <w:spacing w:val="2"/>
          <w:sz w:val="28"/>
          <w:szCs w:val="28"/>
        </w:rPr>
        <w:t xml:space="preserve"> на коліно між ногами </w:t>
      </w:r>
      <w:r w:rsidRPr="000C30A0">
        <w:rPr>
          <w:noProof w:val="0"/>
          <w:color w:val="000000"/>
          <w:spacing w:val="4"/>
          <w:sz w:val="28"/>
          <w:szCs w:val="28"/>
        </w:rPr>
        <w:t xml:space="preserve">суперника, але стопою в свою сторону, щоб підготувати </w:t>
      </w:r>
      <w:r w:rsidRPr="000C30A0">
        <w:rPr>
          <w:noProof w:val="0"/>
          <w:color w:val="000000"/>
          <w:spacing w:val="4"/>
          <w:sz w:val="28"/>
          <w:szCs w:val="28"/>
          <w:lang w:val="ru-RU"/>
        </w:rPr>
        <w:t>зачеп</w:t>
      </w:r>
      <w:r w:rsidRPr="000C30A0">
        <w:rPr>
          <w:noProof w:val="0"/>
          <w:color w:val="000000"/>
          <w:spacing w:val="4"/>
          <w:sz w:val="28"/>
          <w:szCs w:val="28"/>
        </w:rPr>
        <w:t xml:space="preserve"> ближньої гомілки. </w:t>
      </w:r>
      <w:r w:rsidRPr="000C30A0">
        <w:rPr>
          <w:noProof w:val="0"/>
          <w:color w:val="000000"/>
          <w:spacing w:val="5"/>
          <w:sz w:val="28"/>
          <w:szCs w:val="28"/>
        </w:rPr>
        <w:t xml:space="preserve">Зробивши обманний рух тулубом у бік суперника і забезпечивши таким чином </w:t>
      </w:r>
      <w:r w:rsidRPr="000C30A0">
        <w:rPr>
          <w:noProof w:val="0"/>
          <w:color w:val="000000"/>
          <w:spacing w:val="4"/>
          <w:sz w:val="28"/>
          <w:szCs w:val="28"/>
        </w:rPr>
        <w:t xml:space="preserve">можливість розгону, атакуючий зворотним рухом тулуба створює </w:t>
      </w:r>
      <w:r w:rsidRPr="000C30A0">
        <w:rPr>
          <w:noProof w:val="0"/>
          <w:color w:val="000000"/>
          <w:spacing w:val="6"/>
          <w:sz w:val="28"/>
          <w:szCs w:val="28"/>
        </w:rPr>
        <w:t xml:space="preserve">кінетичну енергію. Накат робиться після того, як рука, що захопила таз, </w:t>
      </w:r>
      <w:r w:rsidRPr="000C30A0">
        <w:rPr>
          <w:noProof w:val="0"/>
          <w:color w:val="000000"/>
          <w:spacing w:val="8"/>
          <w:sz w:val="28"/>
          <w:szCs w:val="28"/>
        </w:rPr>
        <w:t xml:space="preserve">випрямиться і, отже, збільшиться відстань руху тулуба. Атакуючий </w:t>
      </w:r>
      <w:r w:rsidRPr="000C30A0">
        <w:rPr>
          <w:noProof w:val="0"/>
          <w:color w:val="000000"/>
          <w:spacing w:val="2"/>
          <w:sz w:val="28"/>
          <w:szCs w:val="28"/>
        </w:rPr>
        <w:t xml:space="preserve">рухається в </w:t>
      </w:r>
      <w:r w:rsidRPr="000C30A0">
        <w:rPr>
          <w:noProof w:val="0"/>
          <w:color w:val="000000"/>
          <w:spacing w:val="2"/>
          <w:sz w:val="28"/>
          <w:szCs w:val="28"/>
          <w:lang w:val="ru-RU"/>
        </w:rPr>
        <w:t>сторону</w:t>
      </w:r>
      <w:r>
        <w:rPr>
          <w:noProof w:val="0"/>
          <w:color w:val="000000"/>
          <w:spacing w:val="2"/>
          <w:sz w:val="28"/>
          <w:szCs w:val="28"/>
          <w:lang w:val="ru-RU"/>
        </w:rPr>
        <w:t xml:space="preserve"> </w:t>
      </w:r>
      <w:r w:rsidRPr="000C30A0">
        <w:rPr>
          <w:noProof w:val="0"/>
          <w:color w:val="000000"/>
          <w:spacing w:val="2"/>
          <w:sz w:val="28"/>
          <w:szCs w:val="28"/>
          <w:lang w:val="ru-RU"/>
        </w:rPr>
        <w:t>-</w:t>
      </w:r>
      <w:r>
        <w:rPr>
          <w:noProof w:val="0"/>
          <w:color w:val="000000"/>
          <w:spacing w:val="2"/>
          <w:sz w:val="28"/>
          <w:szCs w:val="28"/>
          <w:lang w:val="ru-RU"/>
        </w:rPr>
        <w:t xml:space="preserve"> </w:t>
      </w:r>
      <w:r w:rsidRPr="000C30A0">
        <w:rPr>
          <w:noProof w:val="0"/>
          <w:color w:val="000000"/>
          <w:spacing w:val="2"/>
          <w:sz w:val="28"/>
          <w:szCs w:val="28"/>
          <w:lang w:val="ru-RU"/>
        </w:rPr>
        <w:t>вперед</w:t>
      </w:r>
      <w:r w:rsidRPr="000C30A0">
        <w:rPr>
          <w:noProof w:val="0"/>
          <w:color w:val="000000"/>
          <w:spacing w:val="2"/>
          <w:sz w:val="28"/>
          <w:szCs w:val="28"/>
        </w:rPr>
        <w:t xml:space="preserve"> і у момент ривка іншою рукою утримує </w:t>
      </w:r>
      <w:r w:rsidRPr="000C30A0">
        <w:rPr>
          <w:noProof w:val="0"/>
          <w:color w:val="000000"/>
          <w:spacing w:val="5"/>
          <w:sz w:val="28"/>
          <w:szCs w:val="28"/>
        </w:rPr>
        <w:t xml:space="preserve">руку у ліктя і натискає на неї з тягою на себе. Всі ці рухи вимушують </w:t>
      </w:r>
      <w:r w:rsidRPr="000C30A0">
        <w:rPr>
          <w:noProof w:val="0"/>
          <w:color w:val="000000"/>
          <w:spacing w:val="7"/>
          <w:sz w:val="28"/>
          <w:szCs w:val="28"/>
        </w:rPr>
        <w:t xml:space="preserve">суперника зігнути руку і нахилитися у бік тяги. Коли він виявляється на </w:t>
      </w:r>
      <w:r w:rsidRPr="000C30A0">
        <w:rPr>
          <w:noProof w:val="0"/>
          <w:color w:val="000000"/>
          <w:spacing w:val="3"/>
          <w:sz w:val="28"/>
          <w:szCs w:val="28"/>
        </w:rPr>
        <w:t xml:space="preserve">боці, атакуючий </w:t>
      </w:r>
      <w:r w:rsidRPr="000C30A0">
        <w:rPr>
          <w:noProof w:val="0"/>
          <w:color w:val="000000"/>
          <w:spacing w:val="3"/>
          <w:sz w:val="28"/>
          <w:szCs w:val="28"/>
          <w:lang w:val="ru-RU"/>
        </w:rPr>
        <w:t>зацепом</w:t>
      </w:r>
      <w:r w:rsidRPr="000C30A0">
        <w:rPr>
          <w:noProof w:val="0"/>
          <w:color w:val="000000"/>
          <w:spacing w:val="3"/>
          <w:sz w:val="28"/>
          <w:szCs w:val="28"/>
        </w:rPr>
        <w:t xml:space="preserve"> стопи або поштовхом стегна піднімає ближню ногу, сприяючи перевороту суперника (а). Потім, весь час підпираючи суперника стегном </w:t>
      </w:r>
      <w:r w:rsidRPr="000C30A0">
        <w:rPr>
          <w:noProof w:val="0"/>
          <w:color w:val="000000"/>
          <w:spacing w:val="8"/>
          <w:sz w:val="28"/>
          <w:szCs w:val="28"/>
        </w:rPr>
        <w:t xml:space="preserve">цієї ноги, атакуючий упирається в килим вільною рукою і встає на коліно </w:t>
      </w:r>
      <w:r w:rsidRPr="000C30A0">
        <w:rPr>
          <w:noProof w:val="0"/>
          <w:color w:val="000000"/>
          <w:spacing w:val="2"/>
          <w:sz w:val="28"/>
          <w:szCs w:val="28"/>
        </w:rPr>
        <w:t xml:space="preserve">дальньої ноги (б). У завершальному положенні суперник стоїть на голові, його стегна </w:t>
      </w:r>
      <w:r w:rsidRPr="000C30A0">
        <w:rPr>
          <w:noProof w:val="0"/>
          <w:color w:val="000000"/>
          <w:spacing w:val="7"/>
          <w:sz w:val="28"/>
          <w:szCs w:val="28"/>
        </w:rPr>
        <w:t xml:space="preserve">лежать на стегні атакуючого, який утримує тулуб і ближнє плече </w:t>
      </w:r>
      <w:r w:rsidRPr="000C30A0">
        <w:rPr>
          <w:noProof w:val="0"/>
          <w:color w:val="000000"/>
          <w:spacing w:val="2"/>
          <w:sz w:val="28"/>
          <w:szCs w:val="28"/>
        </w:rPr>
        <w:t>суперника (в).</w:t>
      </w:r>
    </w:p>
    <w:p w14:paraId="057573C8"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sz w:val="28"/>
          <w:szCs w:val="28"/>
        </w:rPr>
        <w:t xml:space="preserve">                  </w:t>
      </w:r>
      <w:r w:rsidRPr="000C30A0">
        <w:rPr>
          <w:sz w:val="28"/>
          <w:szCs w:val="28"/>
          <w:lang w:val="ru-RU"/>
        </w:rPr>
        <w:drawing>
          <wp:inline distT="0" distB="0" distL="0" distR="0" wp14:anchorId="31D9594F" wp14:editId="7A440BD4">
            <wp:extent cx="3181350" cy="1210310"/>
            <wp:effectExtent l="19050" t="0" r="0" b="0"/>
            <wp:docPr id="7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lum bright="-20000" contrast="40000"/>
                    </a:blip>
                    <a:srcRect r="772" b="10188"/>
                    <a:stretch>
                      <a:fillRect/>
                    </a:stretch>
                  </pic:blipFill>
                  <pic:spPr bwMode="auto">
                    <a:xfrm>
                      <a:off x="0" y="0"/>
                      <a:ext cx="3181350" cy="1210310"/>
                    </a:xfrm>
                    <a:prstGeom prst="rect">
                      <a:avLst/>
                    </a:prstGeom>
                    <a:noFill/>
                    <a:ln w="9525">
                      <a:noFill/>
                      <a:miter lim="800000"/>
                      <a:headEnd/>
                      <a:tailEnd/>
                    </a:ln>
                  </pic:spPr>
                </pic:pic>
              </a:graphicData>
            </a:graphic>
          </wp:inline>
        </w:drawing>
      </w:r>
    </w:p>
    <w:p w14:paraId="05E7862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sidRPr="000C30A0">
        <w:rPr>
          <w:sz w:val="28"/>
          <w:szCs w:val="28"/>
        </w:rPr>
        <w:t xml:space="preserve">                                            </w:t>
      </w:r>
      <w:r w:rsidRPr="000C30A0">
        <w:rPr>
          <w:noProof w:val="0"/>
          <w:sz w:val="28"/>
          <w:szCs w:val="28"/>
        </w:rPr>
        <w:t xml:space="preserve">Мал. </w:t>
      </w:r>
      <w:r w:rsidR="00275800">
        <w:rPr>
          <w:noProof w:val="0"/>
          <w:sz w:val="28"/>
          <w:szCs w:val="28"/>
        </w:rPr>
        <w:t>9</w:t>
      </w:r>
      <w:r>
        <w:rPr>
          <w:noProof w:val="0"/>
          <w:sz w:val="28"/>
          <w:szCs w:val="28"/>
        </w:rPr>
        <w:t>.</w:t>
      </w:r>
      <w:r w:rsidR="00F62DB2">
        <w:rPr>
          <w:noProof w:val="0"/>
          <w:sz w:val="28"/>
          <w:szCs w:val="28"/>
        </w:rPr>
        <w:t>27</w:t>
      </w:r>
    </w:p>
    <w:p w14:paraId="1E12D02D" w14:textId="77777777" w:rsidR="00987747" w:rsidRPr="000C30A0" w:rsidRDefault="00987747" w:rsidP="00987747">
      <w:pPr>
        <w:widowControl w:val="0"/>
        <w:shd w:val="clear" w:color="auto" w:fill="FFFFFF"/>
        <w:autoSpaceDE w:val="0"/>
        <w:autoSpaceDN w:val="0"/>
        <w:adjustRightInd w:val="0"/>
        <w:spacing w:before="202" w:line="360" w:lineRule="auto"/>
        <w:ind w:right="14" w:firstLine="322"/>
        <w:jc w:val="both"/>
        <w:rPr>
          <w:noProof w:val="0"/>
          <w:color w:val="000000"/>
          <w:spacing w:val="2"/>
          <w:sz w:val="28"/>
          <w:szCs w:val="28"/>
        </w:rPr>
      </w:pPr>
      <w:r>
        <w:rPr>
          <w:b/>
          <w:color w:val="000000"/>
          <w:spacing w:val="19"/>
          <w:sz w:val="28"/>
          <w:szCs w:val="28"/>
          <w:lang w:val="ru-RU"/>
        </w:rPr>
        <w:drawing>
          <wp:anchor distT="0" distB="0" distL="114300" distR="114300" simplePos="0" relativeHeight="251844608" behindDoc="0" locked="0" layoutInCell="1" allowOverlap="1" wp14:anchorId="1F86C5F2" wp14:editId="10648732">
            <wp:simplePos x="0" y="0"/>
            <wp:positionH relativeFrom="column">
              <wp:posOffset>2795270</wp:posOffset>
            </wp:positionH>
            <wp:positionV relativeFrom="paragraph">
              <wp:posOffset>1536065</wp:posOffset>
            </wp:positionV>
            <wp:extent cx="2427605" cy="759460"/>
            <wp:effectExtent l="19050" t="0" r="0" b="0"/>
            <wp:wrapNone/>
            <wp:docPr id="7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lum bright="-20000" contrast="40000"/>
                    </a:blip>
                    <a:srcRect r="-1085" b="24431"/>
                    <a:stretch>
                      <a:fillRect/>
                    </a:stretch>
                  </pic:blipFill>
                  <pic:spPr bwMode="auto">
                    <a:xfrm>
                      <a:off x="0" y="0"/>
                      <a:ext cx="2427605" cy="759460"/>
                    </a:xfrm>
                    <a:prstGeom prst="rect">
                      <a:avLst/>
                    </a:prstGeom>
                    <a:noFill/>
                    <a:ln w="9525">
                      <a:noFill/>
                      <a:miter lim="800000"/>
                      <a:headEnd/>
                      <a:tailEnd/>
                    </a:ln>
                  </pic:spPr>
                </pic:pic>
              </a:graphicData>
            </a:graphic>
          </wp:anchor>
        </w:drawing>
      </w:r>
      <w:r>
        <w:rPr>
          <w:b/>
          <w:color w:val="000000"/>
          <w:spacing w:val="19"/>
          <w:sz w:val="28"/>
          <w:szCs w:val="28"/>
          <w:lang w:val="ru-RU"/>
        </w:rPr>
        <w:drawing>
          <wp:anchor distT="0" distB="0" distL="114300" distR="114300" simplePos="0" relativeHeight="251845632" behindDoc="0" locked="0" layoutInCell="1" allowOverlap="1" wp14:anchorId="7BA33811" wp14:editId="3FAAD924">
            <wp:simplePos x="0" y="0"/>
            <wp:positionH relativeFrom="column">
              <wp:posOffset>1159510</wp:posOffset>
            </wp:positionH>
            <wp:positionV relativeFrom="paragraph">
              <wp:posOffset>1608455</wp:posOffset>
            </wp:positionV>
            <wp:extent cx="1171575" cy="688975"/>
            <wp:effectExtent l="19050" t="0" r="9525" b="0"/>
            <wp:wrapNone/>
            <wp:docPr id="7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8">
                      <a:lum bright="-20000" contrast="40000"/>
                    </a:blip>
                    <a:srcRect/>
                    <a:stretch>
                      <a:fillRect/>
                    </a:stretch>
                  </pic:blipFill>
                  <pic:spPr bwMode="auto">
                    <a:xfrm>
                      <a:off x="0" y="0"/>
                      <a:ext cx="1171575" cy="688975"/>
                    </a:xfrm>
                    <a:prstGeom prst="rect">
                      <a:avLst/>
                    </a:prstGeom>
                    <a:noFill/>
                    <a:ln w="9525">
                      <a:noFill/>
                      <a:miter lim="800000"/>
                      <a:headEnd/>
                      <a:tailEnd/>
                    </a:ln>
                  </pic:spPr>
                </pic:pic>
              </a:graphicData>
            </a:graphic>
          </wp:anchor>
        </w:drawing>
      </w:r>
      <w:r w:rsidRPr="000C30A0">
        <w:rPr>
          <w:b/>
          <w:noProof w:val="0"/>
          <w:color w:val="000000"/>
          <w:spacing w:val="19"/>
          <w:sz w:val="28"/>
          <w:szCs w:val="28"/>
        </w:rPr>
        <w:t xml:space="preserve">2. Накат із захопленням тулуба і плеча нирком головою під плече </w:t>
      </w:r>
      <w:r w:rsidRPr="000C30A0">
        <w:rPr>
          <w:b/>
          <w:noProof w:val="0"/>
          <w:color w:val="000000"/>
          <w:spacing w:val="6"/>
          <w:sz w:val="28"/>
          <w:szCs w:val="28"/>
        </w:rPr>
        <w:t xml:space="preserve">(мал. </w:t>
      </w:r>
      <w:r w:rsidR="00275800">
        <w:rPr>
          <w:b/>
          <w:noProof w:val="0"/>
          <w:color w:val="000000"/>
          <w:spacing w:val="6"/>
          <w:sz w:val="28"/>
          <w:szCs w:val="28"/>
        </w:rPr>
        <w:t>9</w:t>
      </w:r>
      <w:r>
        <w:rPr>
          <w:b/>
          <w:noProof w:val="0"/>
          <w:color w:val="000000"/>
          <w:spacing w:val="6"/>
          <w:sz w:val="28"/>
          <w:szCs w:val="28"/>
        </w:rPr>
        <w:t>.</w:t>
      </w:r>
      <w:r w:rsidRPr="000C30A0">
        <w:rPr>
          <w:b/>
          <w:noProof w:val="0"/>
          <w:color w:val="000000"/>
          <w:spacing w:val="6"/>
          <w:sz w:val="28"/>
          <w:szCs w:val="28"/>
        </w:rPr>
        <w:t>28)</w:t>
      </w:r>
      <w:r w:rsidRPr="000C30A0">
        <w:rPr>
          <w:noProof w:val="0"/>
          <w:color w:val="000000"/>
          <w:spacing w:val="6"/>
          <w:sz w:val="28"/>
          <w:szCs w:val="28"/>
        </w:rPr>
        <w:t xml:space="preserve">. Атакуючий ззаду-збоку захоплює поперек, а руку накладає на </w:t>
      </w:r>
      <w:r w:rsidRPr="000C30A0">
        <w:rPr>
          <w:noProof w:val="0"/>
          <w:color w:val="000000"/>
          <w:spacing w:val="3"/>
          <w:sz w:val="28"/>
          <w:szCs w:val="28"/>
        </w:rPr>
        <w:t xml:space="preserve">плече суперника. Просовуючи голову під це плече, відштовхуючись ногами і подаючи </w:t>
      </w:r>
      <w:r w:rsidRPr="000C30A0">
        <w:rPr>
          <w:noProof w:val="0"/>
          <w:color w:val="000000"/>
          <w:spacing w:val="5"/>
          <w:sz w:val="28"/>
          <w:szCs w:val="28"/>
        </w:rPr>
        <w:t>рукою тулуб суперника вперед і до себе, атакуючий нак</w:t>
      </w:r>
      <w:r w:rsidR="00F62DB2">
        <w:rPr>
          <w:noProof w:val="0"/>
          <w:color w:val="000000"/>
          <w:spacing w:val="5"/>
          <w:sz w:val="28"/>
          <w:szCs w:val="28"/>
        </w:rPr>
        <w:t>а</w:t>
      </w:r>
      <w:r w:rsidRPr="000C30A0">
        <w:rPr>
          <w:noProof w:val="0"/>
          <w:color w:val="000000"/>
          <w:spacing w:val="5"/>
          <w:sz w:val="28"/>
          <w:szCs w:val="28"/>
        </w:rPr>
        <w:t xml:space="preserve">чує його через </w:t>
      </w:r>
      <w:r w:rsidRPr="000C30A0">
        <w:rPr>
          <w:noProof w:val="0"/>
          <w:color w:val="000000"/>
          <w:spacing w:val="2"/>
          <w:sz w:val="28"/>
          <w:szCs w:val="28"/>
        </w:rPr>
        <w:t>голову і груди.</w:t>
      </w:r>
    </w:p>
    <w:p w14:paraId="52C91CCC" w14:textId="77777777" w:rsidR="00987747" w:rsidRDefault="00656810" w:rsidP="00987747">
      <w:pPr>
        <w:widowControl w:val="0"/>
        <w:shd w:val="clear" w:color="auto" w:fill="FFFFFF"/>
        <w:autoSpaceDE w:val="0"/>
        <w:autoSpaceDN w:val="0"/>
        <w:adjustRightInd w:val="0"/>
        <w:spacing w:before="86" w:line="360" w:lineRule="auto"/>
        <w:ind w:right="62"/>
        <w:jc w:val="both"/>
        <w:rPr>
          <w:i/>
          <w:noProof w:val="0"/>
          <w:sz w:val="28"/>
          <w:szCs w:val="28"/>
        </w:rPr>
      </w:pPr>
      <w:r>
        <w:rPr>
          <w:i/>
          <w:sz w:val="28"/>
          <w:szCs w:val="28"/>
          <w:lang w:val="ru-RU"/>
        </w:rPr>
        <w:drawing>
          <wp:anchor distT="0" distB="0" distL="114300" distR="114300" simplePos="0" relativeHeight="251991040" behindDoc="0" locked="0" layoutInCell="1" allowOverlap="1" wp14:anchorId="18590263" wp14:editId="29BD4E4F">
            <wp:simplePos x="0" y="0"/>
            <wp:positionH relativeFrom="column">
              <wp:posOffset>1278155</wp:posOffset>
            </wp:positionH>
            <wp:positionV relativeFrom="paragraph">
              <wp:posOffset>92443</wp:posOffset>
            </wp:positionV>
            <wp:extent cx="1166060" cy="691815"/>
            <wp:effectExtent l="19050" t="0" r="0" b="0"/>
            <wp:wrapNone/>
            <wp:docPr id="145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8">
                      <a:lum bright="-20000" contrast="40000"/>
                    </a:blip>
                    <a:srcRect/>
                    <a:stretch>
                      <a:fillRect/>
                    </a:stretch>
                  </pic:blipFill>
                  <pic:spPr bwMode="auto">
                    <a:xfrm>
                      <a:off x="0" y="0"/>
                      <a:ext cx="1166060" cy="691815"/>
                    </a:xfrm>
                    <a:prstGeom prst="rect">
                      <a:avLst/>
                    </a:prstGeom>
                    <a:noFill/>
                    <a:ln w="9525">
                      <a:noFill/>
                      <a:miter lim="800000"/>
                      <a:headEnd/>
                      <a:tailEnd/>
                    </a:ln>
                  </pic:spPr>
                </pic:pic>
              </a:graphicData>
            </a:graphic>
          </wp:anchor>
        </w:drawing>
      </w:r>
      <w:r>
        <w:rPr>
          <w:i/>
          <w:sz w:val="28"/>
          <w:szCs w:val="28"/>
          <w:lang w:val="ru-RU"/>
        </w:rPr>
        <w:drawing>
          <wp:anchor distT="0" distB="0" distL="114300" distR="114300" simplePos="0" relativeHeight="251990016" behindDoc="0" locked="0" layoutInCell="1" allowOverlap="1" wp14:anchorId="5E71E4F8" wp14:editId="5269E7BE">
            <wp:simplePos x="0" y="0"/>
            <wp:positionH relativeFrom="column">
              <wp:posOffset>2866323</wp:posOffset>
            </wp:positionH>
            <wp:positionV relativeFrom="paragraph">
              <wp:posOffset>20253</wp:posOffset>
            </wp:positionV>
            <wp:extent cx="2423361" cy="757990"/>
            <wp:effectExtent l="19050" t="0" r="0" b="0"/>
            <wp:wrapNone/>
            <wp:docPr id="145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lum bright="-20000" contrast="40000"/>
                    </a:blip>
                    <a:srcRect r="-1085" b="24431"/>
                    <a:stretch>
                      <a:fillRect/>
                    </a:stretch>
                  </pic:blipFill>
                  <pic:spPr bwMode="auto">
                    <a:xfrm>
                      <a:off x="0" y="0"/>
                      <a:ext cx="2423361" cy="757990"/>
                    </a:xfrm>
                    <a:prstGeom prst="rect">
                      <a:avLst/>
                    </a:prstGeom>
                    <a:noFill/>
                    <a:ln w="9525">
                      <a:noFill/>
                      <a:miter lim="800000"/>
                      <a:headEnd/>
                      <a:tailEnd/>
                    </a:ln>
                  </pic:spPr>
                </pic:pic>
              </a:graphicData>
            </a:graphic>
          </wp:anchor>
        </w:drawing>
      </w:r>
    </w:p>
    <w:p w14:paraId="08629EC5" w14:textId="77777777" w:rsidR="00987747" w:rsidRDefault="00987747" w:rsidP="00987747">
      <w:pPr>
        <w:widowControl w:val="0"/>
        <w:shd w:val="clear" w:color="auto" w:fill="FFFFFF"/>
        <w:autoSpaceDE w:val="0"/>
        <w:autoSpaceDN w:val="0"/>
        <w:adjustRightInd w:val="0"/>
        <w:spacing w:before="86" w:line="360" w:lineRule="auto"/>
        <w:ind w:left="2832" w:right="62"/>
        <w:jc w:val="both"/>
        <w:rPr>
          <w:i/>
          <w:noProof w:val="0"/>
          <w:sz w:val="28"/>
          <w:szCs w:val="28"/>
        </w:rPr>
      </w:pPr>
    </w:p>
    <w:p w14:paraId="4A71AB2E" w14:textId="77777777" w:rsidR="00987747" w:rsidRPr="004E0D71" w:rsidRDefault="00987747" w:rsidP="00987747">
      <w:pPr>
        <w:widowControl w:val="0"/>
        <w:shd w:val="clear" w:color="auto" w:fill="FFFFFF"/>
        <w:autoSpaceDE w:val="0"/>
        <w:autoSpaceDN w:val="0"/>
        <w:adjustRightInd w:val="0"/>
        <w:spacing w:before="86" w:line="360" w:lineRule="auto"/>
        <w:ind w:left="2832" w:right="62"/>
        <w:jc w:val="both"/>
        <w:rPr>
          <w:sz w:val="28"/>
          <w:szCs w:val="28"/>
        </w:rPr>
      </w:pPr>
      <w:r w:rsidRPr="000C30A0">
        <w:rPr>
          <w:i/>
          <w:noProof w:val="0"/>
          <w:sz w:val="28"/>
          <w:szCs w:val="28"/>
        </w:rPr>
        <w:t xml:space="preserve">а             </w:t>
      </w:r>
      <w:r>
        <w:rPr>
          <w:i/>
          <w:noProof w:val="0"/>
          <w:sz w:val="28"/>
          <w:szCs w:val="28"/>
        </w:rPr>
        <w:t xml:space="preserve">             </w:t>
      </w:r>
      <w:r w:rsidRPr="000C30A0">
        <w:rPr>
          <w:i/>
          <w:noProof w:val="0"/>
          <w:sz w:val="28"/>
          <w:szCs w:val="28"/>
        </w:rPr>
        <w:t xml:space="preserve"> б                                 в </w:t>
      </w:r>
    </w:p>
    <w:p w14:paraId="05C0E5B9"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 xml:space="preserve">. </w:t>
      </w:r>
      <w:r w:rsidR="00656810">
        <w:rPr>
          <w:sz w:val="28"/>
          <w:szCs w:val="28"/>
        </w:rPr>
        <w:t>28</w:t>
      </w:r>
    </w:p>
    <w:p w14:paraId="54398DCC" w14:textId="77777777" w:rsidR="00987747"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0C30A0">
        <w:rPr>
          <w:b/>
          <w:noProof w:val="0"/>
          <w:color w:val="000000"/>
          <w:spacing w:val="14"/>
          <w:sz w:val="28"/>
          <w:szCs w:val="28"/>
        </w:rPr>
        <w:t>3.Накат із захопленням різнойменного зап'ястя  з-під  живота  (мал.</w:t>
      </w:r>
      <w:r w:rsidR="00275800">
        <w:rPr>
          <w:b/>
          <w:noProof w:val="0"/>
          <w:color w:val="000000"/>
          <w:spacing w:val="14"/>
          <w:sz w:val="28"/>
          <w:szCs w:val="28"/>
        </w:rPr>
        <w:t>9</w:t>
      </w:r>
      <w:r>
        <w:rPr>
          <w:b/>
          <w:noProof w:val="0"/>
          <w:color w:val="000000"/>
          <w:spacing w:val="14"/>
          <w:sz w:val="28"/>
          <w:szCs w:val="28"/>
        </w:rPr>
        <w:t>.</w:t>
      </w:r>
      <w:r w:rsidRPr="000C30A0">
        <w:rPr>
          <w:b/>
          <w:noProof w:val="0"/>
          <w:color w:val="000000"/>
          <w:spacing w:val="14"/>
          <w:sz w:val="28"/>
          <w:szCs w:val="28"/>
        </w:rPr>
        <w:t>29).</w:t>
      </w:r>
      <w:r w:rsidRPr="000C30A0">
        <w:rPr>
          <w:b/>
          <w:noProof w:val="0"/>
          <w:sz w:val="28"/>
          <w:szCs w:val="28"/>
        </w:rPr>
        <w:tab/>
      </w:r>
      <w:r w:rsidRPr="000C30A0">
        <w:rPr>
          <w:b/>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3F01AFAA"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color w:val="000000"/>
          <w:spacing w:val="1"/>
          <w:sz w:val="28"/>
          <w:szCs w:val="28"/>
        </w:rPr>
      </w:pPr>
      <w:r w:rsidRPr="000C30A0">
        <w:rPr>
          <w:noProof w:val="0"/>
          <w:sz w:val="28"/>
          <w:szCs w:val="28"/>
        </w:rPr>
        <w:t xml:space="preserve">Атакуючий </w:t>
      </w:r>
      <w:r w:rsidRPr="000C30A0">
        <w:rPr>
          <w:noProof w:val="0"/>
          <w:color w:val="000000"/>
          <w:spacing w:val="7"/>
          <w:sz w:val="28"/>
          <w:szCs w:val="28"/>
        </w:rPr>
        <w:t xml:space="preserve">провокує захоплення свого зап'ястя, щоб провести кидок за себе. </w:t>
      </w:r>
      <w:r w:rsidRPr="000C30A0">
        <w:rPr>
          <w:noProof w:val="0"/>
          <w:color w:val="000000"/>
          <w:spacing w:val="3"/>
          <w:sz w:val="28"/>
          <w:szCs w:val="28"/>
        </w:rPr>
        <w:t xml:space="preserve">Для цього він, захоплюючи тулуб і упираючись в лікоть, тягне суперника до себе, як </w:t>
      </w:r>
      <w:r w:rsidRPr="000C30A0">
        <w:rPr>
          <w:noProof w:val="0"/>
          <w:color w:val="000000"/>
          <w:spacing w:val="7"/>
          <w:sz w:val="28"/>
          <w:szCs w:val="28"/>
        </w:rPr>
        <w:t xml:space="preserve">при виконанні накату з поштовхом ногою. Коли суперник, захопивши зап'ястя, </w:t>
      </w:r>
      <w:r w:rsidRPr="000C30A0">
        <w:rPr>
          <w:noProof w:val="0"/>
          <w:color w:val="000000"/>
          <w:spacing w:val="6"/>
          <w:sz w:val="28"/>
          <w:szCs w:val="28"/>
        </w:rPr>
        <w:t xml:space="preserve">починає контратаку, атакуючий захоплює його зап'ястя з-під живота, переміщаючись </w:t>
      </w:r>
      <w:r w:rsidRPr="000C30A0">
        <w:rPr>
          <w:noProof w:val="0"/>
          <w:color w:val="000000"/>
          <w:spacing w:val="4"/>
          <w:sz w:val="28"/>
          <w:szCs w:val="28"/>
        </w:rPr>
        <w:t>на іншу сторону щодо суперника. Атака може продовжуватися або так, як показано на малюнку (з переходом через суперника і захопленням стегна),</w:t>
      </w:r>
      <w:r w:rsidR="00656810">
        <w:rPr>
          <w:noProof w:val="0"/>
          <w:color w:val="000000"/>
          <w:spacing w:val="4"/>
          <w:sz w:val="28"/>
          <w:szCs w:val="28"/>
        </w:rPr>
        <w:t xml:space="preserve"> </w:t>
      </w:r>
      <w:r w:rsidRPr="000C30A0">
        <w:rPr>
          <w:noProof w:val="0"/>
          <w:color w:val="000000"/>
          <w:spacing w:val="6"/>
          <w:sz w:val="28"/>
          <w:szCs w:val="28"/>
        </w:rPr>
        <w:t xml:space="preserve">або з того ж боку, коли атакуючий перевертає суперника, підштовхуючи </w:t>
      </w:r>
      <w:r w:rsidRPr="000C30A0">
        <w:rPr>
          <w:noProof w:val="0"/>
          <w:color w:val="000000"/>
          <w:spacing w:val="1"/>
          <w:sz w:val="28"/>
          <w:szCs w:val="28"/>
        </w:rPr>
        <w:t>його стегно ногою зсередини.</w:t>
      </w:r>
    </w:p>
    <w:p w14:paraId="3EBCDD75"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p>
    <w:p w14:paraId="6E889D07" w14:textId="77777777" w:rsidR="00987747" w:rsidRPr="000C30A0" w:rsidRDefault="00987747" w:rsidP="00987747">
      <w:pPr>
        <w:widowControl w:val="0"/>
        <w:shd w:val="clear" w:color="auto" w:fill="FFFFFF"/>
        <w:autoSpaceDE w:val="0"/>
        <w:autoSpaceDN w:val="0"/>
        <w:adjustRightInd w:val="0"/>
        <w:spacing w:before="206" w:line="360" w:lineRule="auto"/>
        <w:ind w:firstLine="322"/>
        <w:jc w:val="both"/>
        <w:rPr>
          <w:noProof w:val="0"/>
          <w:sz w:val="28"/>
          <w:szCs w:val="28"/>
        </w:rPr>
      </w:pPr>
      <w:r w:rsidRPr="000C30A0">
        <w:rPr>
          <w:noProof w:val="0"/>
          <w:sz w:val="28"/>
          <w:szCs w:val="28"/>
        </w:rPr>
        <w:t xml:space="preserve">                          </w:t>
      </w:r>
      <w:r>
        <w:rPr>
          <w:noProof w:val="0"/>
          <w:sz w:val="28"/>
          <w:szCs w:val="28"/>
        </w:rPr>
        <w:tab/>
      </w:r>
      <w:r w:rsidRPr="000C30A0">
        <w:rPr>
          <w:noProof w:val="0"/>
          <w:sz w:val="28"/>
          <w:szCs w:val="28"/>
        </w:rPr>
        <w:t xml:space="preserve"> </w:t>
      </w:r>
      <w:r w:rsidRPr="000C30A0">
        <w:rPr>
          <w:sz w:val="28"/>
          <w:szCs w:val="28"/>
          <w:lang w:val="ru-RU"/>
        </w:rPr>
        <w:drawing>
          <wp:inline distT="0" distB="0" distL="0" distR="0" wp14:anchorId="43EC4235" wp14:editId="59B4D174">
            <wp:extent cx="2218944" cy="1572768"/>
            <wp:effectExtent l="19050" t="0" r="0" b="0"/>
            <wp:docPr id="75" name="Рисунок 1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ure"/>
                    <pic:cNvPicPr preferRelativeResize="0">
                      <a:picLocks noChangeArrowheads="1"/>
                    </pic:cNvPicPr>
                  </pic:nvPicPr>
                  <pic:blipFill>
                    <a:blip r:embed="rId39">
                      <a:lum bright="-20000" contrast="40000"/>
                    </a:blip>
                    <a:stretch>
                      <a:fillRect/>
                    </a:stretch>
                  </pic:blipFill>
                  <pic:spPr bwMode="auto">
                    <a:xfrm>
                      <a:off x="0" y="0"/>
                      <a:ext cx="2218944" cy="1572768"/>
                    </a:xfrm>
                    <a:prstGeom prst="rect">
                      <a:avLst/>
                    </a:prstGeom>
                    <a:noFill/>
                    <a:ln>
                      <a:noFill/>
                    </a:ln>
                  </pic:spPr>
                </pic:pic>
              </a:graphicData>
            </a:graphic>
          </wp:inline>
        </w:drawing>
      </w:r>
    </w:p>
    <w:p w14:paraId="09FD1958"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sidRPr="000C30A0">
        <w:rPr>
          <w:sz w:val="28"/>
          <w:szCs w:val="28"/>
        </w:rPr>
        <w:t xml:space="preserve">                                        </w:t>
      </w:r>
      <w:r>
        <w:rPr>
          <w:sz w:val="28"/>
          <w:szCs w:val="28"/>
        </w:rPr>
        <w:tab/>
      </w:r>
      <w:r w:rsidRPr="000C30A0">
        <w:rPr>
          <w:sz w:val="28"/>
          <w:szCs w:val="28"/>
        </w:rPr>
        <w:t xml:space="preserve">        Мал. </w:t>
      </w:r>
      <w:r w:rsidR="00275800">
        <w:rPr>
          <w:sz w:val="28"/>
          <w:szCs w:val="28"/>
        </w:rPr>
        <w:t>9</w:t>
      </w:r>
      <w:r>
        <w:rPr>
          <w:sz w:val="28"/>
          <w:szCs w:val="28"/>
        </w:rPr>
        <w:t>.</w:t>
      </w:r>
      <w:r w:rsidR="00656810">
        <w:rPr>
          <w:sz w:val="28"/>
          <w:szCs w:val="28"/>
        </w:rPr>
        <w:t>29</w:t>
      </w:r>
    </w:p>
    <w:p w14:paraId="4DC20BED" w14:textId="77777777" w:rsidR="00987747" w:rsidRDefault="00987747" w:rsidP="00987747">
      <w:pPr>
        <w:widowControl w:val="0"/>
        <w:shd w:val="clear" w:color="auto" w:fill="FFFFFF"/>
        <w:autoSpaceDE w:val="0"/>
        <w:autoSpaceDN w:val="0"/>
        <w:adjustRightInd w:val="0"/>
        <w:spacing w:before="168" w:line="360" w:lineRule="auto"/>
        <w:ind w:firstLine="322"/>
        <w:jc w:val="both"/>
        <w:rPr>
          <w:noProof w:val="0"/>
          <w:sz w:val="28"/>
          <w:szCs w:val="28"/>
        </w:rPr>
      </w:pPr>
      <w:r w:rsidRPr="000C30A0">
        <w:rPr>
          <w:b/>
          <w:noProof w:val="0"/>
          <w:color w:val="000000"/>
          <w:spacing w:val="6"/>
          <w:sz w:val="28"/>
          <w:szCs w:val="28"/>
        </w:rPr>
        <w:t xml:space="preserve">4. Накат    із    захопленням   тулуба    і    </w:t>
      </w:r>
      <w:r w:rsidRPr="000C30A0">
        <w:rPr>
          <w:b/>
          <w:noProof w:val="0"/>
          <w:color w:val="000000"/>
          <w:spacing w:val="6"/>
          <w:sz w:val="28"/>
          <w:szCs w:val="28"/>
          <w:lang w:val="ru-RU"/>
        </w:rPr>
        <w:t>плеча</w:t>
      </w:r>
      <w:r w:rsidRPr="000C30A0">
        <w:rPr>
          <w:b/>
          <w:noProof w:val="0"/>
          <w:color w:val="000000"/>
          <w:spacing w:val="6"/>
          <w:sz w:val="28"/>
          <w:szCs w:val="28"/>
        </w:rPr>
        <w:t xml:space="preserve">    важелем    (мал. </w:t>
      </w:r>
      <w:r w:rsidR="00275800">
        <w:rPr>
          <w:b/>
          <w:noProof w:val="0"/>
          <w:color w:val="000000"/>
          <w:spacing w:val="6"/>
          <w:sz w:val="28"/>
          <w:szCs w:val="28"/>
        </w:rPr>
        <w:t>9</w:t>
      </w:r>
      <w:r>
        <w:rPr>
          <w:b/>
          <w:noProof w:val="0"/>
          <w:color w:val="000000"/>
          <w:spacing w:val="6"/>
          <w:sz w:val="28"/>
          <w:szCs w:val="28"/>
        </w:rPr>
        <w:t>.</w:t>
      </w:r>
      <w:r w:rsidRPr="000C30A0">
        <w:rPr>
          <w:b/>
          <w:noProof w:val="0"/>
          <w:color w:val="000000"/>
          <w:spacing w:val="6"/>
          <w:sz w:val="28"/>
          <w:szCs w:val="28"/>
        </w:rPr>
        <w:t>30).</w:t>
      </w:r>
      <w:r w:rsidRPr="000C30A0">
        <w:rPr>
          <w:noProof w:val="0"/>
          <w:color w:val="000000"/>
          <w:spacing w:val="6"/>
          <w:sz w:val="28"/>
          <w:szCs w:val="28"/>
        </w:rPr>
        <w:t xml:space="preserve"> Це</w:t>
      </w:r>
      <w:r w:rsidRPr="000C30A0">
        <w:rPr>
          <w:noProof w:val="0"/>
          <w:sz w:val="28"/>
          <w:szCs w:val="28"/>
        </w:rPr>
        <w:t xml:space="preserve"> </w:t>
      </w:r>
      <w:r w:rsidRPr="000C30A0">
        <w:rPr>
          <w:noProof w:val="0"/>
          <w:color w:val="000000"/>
          <w:spacing w:val="3"/>
          <w:sz w:val="28"/>
          <w:szCs w:val="28"/>
        </w:rPr>
        <w:t>відносно новий спосіб на</w:t>
      </w:r>
      <w:r>
        <w:rPr>
          <w:noProof w:val="0"/>
          <w:color w:val="000000"/>
          <w:spacing w:val="3"/>
          <w:sz w:val="28"/>
          <w:szCs w:val="28"/>
        </w:rPr>
        <w:t xml:space="preserve">кату, який застосовує </w:t>
      </w:r>
      <w:r w:rsidRPr="000C30A0">
        <w:rPr>
          <w:noProof w:val="0"/>
          <w:color w:val="000000"/>
          <w:spacing w:val="3"/>
          <w:sz w:val="28"/>
          <w:szCs w:val="28"/>
        </w:rPr>
        <w:t>А. Фадзаєв.</w:t>
      </w:r>
      <w:r w:rsidRPr="000C30A0">
        <w:rPr>
          <w:noProof w:val="0"/>
          <w:sz w:val="28"/>
          <w:szCs w:val="28"/>
        </w:rPr>
        <w:tab/>
      </w:r>
      <w:r w:rsidRPr="000C30A0">
        <w:rPr>
          <w:noProof w:val="0"/>
          <w:sz w:val="28"/>
          <w:szCs w:val="28"/>
        </w:rPr>
        <w:tab/>
      </w:r>
    </w:p>
    <w:p w14:paraId="28505D77" w14:textId="77777777" w:rsidR="00987747" w:rsidRPr="000C30A0" w:rsidRDefault="00987747" w:rsidP="00987747">
      <w:pPr>
        <w:widowControl w:val="0"/>
        <w:shd w:val="clear" w:color="auto" w:fill="FFFFFF"/>
        <w:autoSpaceDE w:val="0"/>
        <w:autoSpaceDN w:val="0"/>
        <w:adjustRightInd w:val="0"/>
        <w:spacing w:before="168" w:line="360" w:lineRule="auto"/>
        <w:ind w:firstLine="322"/>
        <w:jc w:val="both"/>
        <w:rPr>
          <w:noProof w:val="0"/>
          <w:color w:val="000000"/>
          <w:spacing w:val="3"/>
          <w:sz w:val="28"/>
          <w:szCs w:val="28"/>
        </w:rPr>
      </w:pPr>
      <w:r w:rsidRPr="000C30A0">
        <w:rPr>
          <w:noProof w:val="0"/>
          <w:color w:val="000000"/>
          <w:spacing w:val="5"/>
          <w:sz w:val="28"/>
          <w:szCs w:val="28"/>
        </w:rPr>
        <w:t xml:space="preserve">Наклавши кисть на дальнє плече, атакуючий захоплює другою рукою тулуб знизу, захоплюючи при цьому ближньою рукою своє передпліччя. Після цього </w:t>
      </w:r>
      <w:r w:rsidRPr="000C30A0">
        <w:rPr>
          <w:noProof w:val="0"/>
          <w:color w:val="000000"/>
          <w:spacing w:val="3"/>
          <w:sz w:val="28"/>
          <w:szCs w:val="28"/>
        </w:rPr>
        <w:t>він рухається ногами вперед, як би намагаючись скрутити нижнього борця.</w:t>
      </w:r>
    </w:p>
    <w:p w14:paraId="2E1E53F5" w14:textId="77777777" w:rsidR="00987747" w:rsidRDefault="00987747" w:rsidP="00987747">
      <w:pPr>
        <w:widowControl w:val="0"/>
        <w:shd w:val="clear" w:color="auto" w:fill="FFFFFF"/>
        <w:autoSpaceDE w:val="0"/>
        <w:autoSpaceDN w:val="0"/>
        <w:adjustRightInd w:val="0"/>
        <w:spacing w:before="168" w:line="360" w:lineRule="auto"/>
        <w:ind w:firstLine="322"/>
        <w:jc w:val="both"/>
        <w:rPr>
          <w:noProof w:val="0"/>
          <w:sz w:val="28"/>
          <w:szCs w:val="28"/>
        </w:rPr>
      </w:pPr>
      <w:r>
        <w:rPr>
          <w:sz w:val="28"/>
          <w:szCs w:val="28"/>
          <w:lang w:val="ru-RU"/>
        </w:rPr>
        <w:drawing>
          <wp:anchor distT="0" distB="0" distL="114300" distR="114300" simplePos="0" relativeHeight="251846656" behindDoc="0" locked="0" layoutInCell="1" allowOverlap="1" wp14:anchorId="08D4460E" wp14:editId="529044AD">
            <wp:simplePos x="0" y="0"/>
            <wp:positionH relativeFrom="column">
              <wp:posOffset>1024729</wp:posOffset>
            </wp:positionH>
            <wp:positionV relativeFrom="paragraph">
              <wp:posOffset>74617</wp:posOffset>
            </wp:positionV>
            <wp:extent cx="4328160" cy="1085088"/>
            <wp:effectExtent l="19050" t="0" r="0" b="0"/>
            <wp:wrapNone/>
            <wp:docPr id="76" name="Рисунок 1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cture"/>
                    <pic:cNvPicPr preferRelativeResize="0">
                      <a:picLocks noChangeArrowheads="1"/>
                    </pic:cNvPicPr>
                  </pic:nvPicPr>
                  <pic:blipFill>
                    <a:blip r:embed="rId40">
                      <a:lum bright="-20000" contrast="40000"/>
                    </a:blip>
                    <a:stretch>
                      <a:fillRect/>
                    </a:stretch>
                  </pic:blipFill>
                  <pic:spPr bwMode="auto">
                    <a:xfrm>
                      <a:off x="0" y="0"/>
                      <a:ext cx="4328160" cy="1085088"/>
                    </a:xfrm>
                    <a:prstGeom prst="rect">
                      <a:avLst/>
                    </a:prstGeom>
                    <a:noFill/>
                    <a:ln>
                      <a:noFill/>
                    </a:ln>
                  </pic:spPr>
                </pic:pic>
              </a:graphicData>
            </a:graphic>
          </wp:anchor>
        </w:drawing>
      </w:r>
    </w:p>
    <w:p w14:paraId="5C879A8B" w14:textId="77777777" w:rsidR="00987747" w:rsidRDefault="00987747" w:rsidP="00987747">
      <w:pPr>
        <w:widowControl w:val="0"/>
        <w:shd w:val="clear" w:color="auto" w:fill="FFFFFF"/>
        <w:autoSpaceDE w:val="0"/>
        <w:autoSpaceDN w:val="0"/>
        <w:adjustRightInd w:val="0"/>
        <w:spacing w:before="168" w:line="360" w:lineRule="auto"/>
        <w:ind w:firstLine="322"/>
        <w:jc w:val="both"/>
        <w:rPr>
          <w:noProof w:val="0"/>
          <w:sz w:val="28"/>
          <w:szCs w:val="28"/>
        </w:rPr>
      </w:pPr>
    </w:p>
    <w:p w14:paraId="5940BDB5" w14:textId="77777777" w:rsidR="00987747" w:rsidRPr="000C30A0" w:rsidRDefault="00987747" w:rsidP="00987747">
      <w:pPr>
        <w:widowControl w:val="0"/>
        <w:shd w:val="clear" w:color="auto" w:fill="FFFFFF"/>
        <w:autoSpaceDE w:val="0"/>
        <w:autoSpaceDN w:val="0"/>
        <w:adjustRightInd w:val="0"/>
        <w:spacing w:before="168" w:line="360" w:lineRule="auto"/>
        <w:ind w:firstLine="322"/>
        <w:jc w:val="both"/>
        <w:rPr>
          <w:noProof w:val="0"/>
          <w:sz w:val="28"/>
          <w:szCs w:val="28"/>
        </w:rPr>
      </w:pPr>
    </w:p>
    <w:p w14:paraId="23BAA238"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Pr="000C30A0">
        <w:rPr>
          <w:sz w:val="28"/>
          <w:szCs w:val="28"/>
        </w:rPr>
        <w:t>30.</w:t>
      </w:r>
    </w:p>
    <w:p w14:paraId="49EE1389" w14:textId="77777777" w:rsidR="00987747" w:rsidRDefault="00987747" w:rsidP="00987747">
      <w:pPr>
        <w:widowControl w:val="0"/>
        <w:shd w:val="clear" w:color="auto" w:fill="FFFFFF"/>
        <w:autoSpaceDE w:val="0"/>
        <w:autoSpaceDN w:val="0"/>
        <w:adjustRightInd w:val="0"/>
        <w:spacing w:before="187" w:line="360" w:lineRule="auto"/>
        <w:ind w:right="40" w:firstLine="322"/>
        <w:jc w:val="both"/>
        <w:rPr>
          <w:noProof w:val="0"/>
          <w:sz w:val="28"/>
          <w:szCs w:val="28"/>
        </w:rPr>
      </w:pPr>
      <w:r w:rsidRPr="000C30A0">
        <w:rPr>
          <w:noProof w:val="0"/>
          <w:color w:val="000000"/>
          <w:spacing w:val="1"/>
          <w:sz w:val="28"/>
          <w:szCs w:val="28"/>
        </w:rPr>
        <w:t>Останній лягає спиною до атакуючого, щоб накрити його ногою</w:t>
      </w:r>
      <w:r w:rsidRPr="000C30A0">
        <w:rPr>
          <w:smallCaps/>
          <w:noProof w:val="0"/>
          <w:color w:val="000000"/>
          <w:spacing w:val="1"/>
          <w:sz w:val="28"/>
          <w:szCs w:val="28"/>
        </w:rPr>
        <w:t xml:space="preserve">. </w:t>
      </w:r>
      <w:r w:rsidRPr="000C30A0">
        <w:rPr>
          <w:noProof w:val="0"/>
          <w:color w:val="000000"/>
          <w:spacing w:val="1"/>
          <w:sz w:val="28"/>
          <w:szCs w:val="28"/>
        </w:rPr>
        <w:t xml:space="preserve">Тоді атакуючий </w:t>
      </w:r>
      <w:r w:rsidRPr="000C30A0">
        <w:rPr>
          <w:noProof w:val="0"/>
          <w:color w:val="000000"/>
          <w:spacing w:val="3"/>
          <w:sz w:val="28"/>
          <w:szCs w:val="28"/>
        </w:rPr>
        <w:t>переходить через суперника і робить накат.</w:t>
      </w:r>
      <w:r w:rsidRPr="000C30A0">
        <w:rPr>
          <w:noProof w:val="0"/>
          <w:sz w:val="28"/>
          <w:szCs w:val="28"/>
        </w:rPr>
        <w:tab/>
      </w:r>
    </w:p>
    <w:p w14:paraId="4D705CC4" w14:textId="77777777" w:rsidR="00987747" w:rsidRPr="000C30A0" w:rsidRDefault="00987747" w:rsidP="00987747">
      <w:pPr>
        <w:widowControl w:val="0"/>
        <w:shd w:val="clear" w:color="auto" w:fill="FFFFFF"/>
        <w:autoSpaceDE w:val="0"/>
        <w:autoSpaceDN w:val="0"/>
        <w:adjustRightInd w:val="0"/>
        <w:spacing w:before="187" w:line="360" w:lineRule="auto"/>
        <w:ind w:right="40" w:firstLine="322"/>
        <w:jc w:val="both"/>
        <w:rPr>
          <w:noProof w:val="0"/>
          <w:color w:val="000000"/>
          <w:spacing w:val="3"/>
          <w:sz w:val="28"/>
          <w:szCs w:val="28"/>
        </w:rPr>
      </w:pPr>
      <w:r w:rsidRPr="000C30A0">
        <w:rPr>
          <w:b/>
          <w:noProof w:val="0"/>
          <w:color w:val="000000"/>
          <w:spacing w:val="13"/>
          <w:sz w:val="28"/>
          <w:szCs w:val="28"/>
        </w:rPr>
        <w:t xml:space="preserve">5. Інерційний </w:t>
      </w:r>
      <w:r w:rsidRPr="000C30A0">
        <w:rPr>
          <w:b/>
          <w:bCs/>
          <w:noProof w:val="0"/>
          <w:color w:val="000000"/>
          <w:spacing w:val="13"/>
          <w:sz w:val="28"/>
          <w:szCs w:val="28"/>
        </w:rPr>
        <w:t xml:space="preserve">накат (мал. </w:t>
      </w:r>
      <w:r w:rsidR="00275800">
        <w:rPr>
          <w:b/>
          <w:bCs/>
          <w:noProof w:val="0"/>
          <w:color w:val="000000"/>
          <w:spacing w:val="13"/>
          <w:sz w:val="28"/>
          <w:szCs w:val="28"/>
        </w:rPr>
        <w:t>9</w:t>
      </w:r>
      <w:r>
        <w:rPr>
          <w:b/>
          <w:bCs/>
          <w:noProof w:val="0"/>
          <w:color w:val="000000"/>
          <w:spacing w:val="13"/>
          <w:sz w:val="28"/>
          <w:szCs w:val="28"/>
        </w:rPr>
        <w:t>.</w:t>
      </w:r>
      <w:r w:rsidRPr="000C30A0">
        <w:rPr>
          <w:b/>
          <w:bCs/>
          <w:noProof w:val="0"/>
          <w:color w:val="000000"/>
          <w:spacing w:val="13"/>
          <w:sz w:val="28"/>
          <w:szCs w:val="28"/>
        </w:rPr>
        <w:t xml:space="preserve">31). </w:t>
      </w:r>
      <w:r w:rsidRPr="000C30A0">
        <w:rPr>
          <w:noProof w:val="0"/>
          <w:color w:val="000000"/>
          <w:spacing w:val="13"/>
          <w:sz w:val="28"/>
          <w:szCs w:val="28"/>
        </w:rPr>
        <w:t xml:space="preserve">Приведений на малюнку накат з </w:t>
      </w:r>
      <w:r w:rsidRPr="000C30A0">
        <w:rPr>
          <w:noProof w:val="0"/>
          <w:color w:val="000000"/>
          <w:spacing w:val="5"/>
          <w:sz w:val="28"/>
          <w:szCs w:val="28"/>
        </w:rPr>
        <w:t xml:space="preserve">фіксацією верхньої частини тулуба, як показали спеціальні експерименти, особливо небезпечний для борців, які намагаються перешкодити проведенню його </w:t>
      </w:r>
      <w:r w:rsidRPr="000C30A0">
        <w:rPr>
          <w:noProof w:val="0"/>
          <w:color w:val="000000"/>
          <w:spacing w:val="9"/>
          <w:sz w:val="28"/>
          <w:szCs w:val="28"/>
        </w:rPr>
        <w:t xml:space="preserve">за допомогою ніг, бо атакуючий переходить через суперника так високо, що </w:t>
      </w:r>
      <w:r w:rsidRPr="000C30A0">
        <w:rPr>
          <w:noProof w:val="0"/>
          <w:color w:val="000000"/>
          <w:spacing w:val="2"/>
          <w:sz w:val="28"/>
          <w:szCs w:val="28"/>
        </w:rPr>
        <w:t xml:space="preserve">перешкодити йому ногами неможливо. Спершу він переходить на протилежну </w:t>
      </w:r>
      <w:r w:rsidRPr="000C30A0">
        <w:rPr>
          <w:noProof w:val="0"/>
          <w:color w:val="000000"/>
          <w:spacing w:val="4"/>
          <w:sz w:val="28"/>
          <w:szCs w:val="28"/>
        </w:rPr>
        <w:t xml:space="preserve">сторону, звідки бере розгін. Захоплення ще не зафіксоване. Поштовхом правої </w:t>
      </w:r>
      <w:r w:rsidRPr="000C30A0">
        <w:rPr>
          <w:noProof w:val="0"/>
          <w:color w:val="000000"/>
          <w:spacing w:val="4"/>
          <w:sz w:val="28"/>
          <w:szCs w:val="28"/>
          <w:lang w:val="ru-RU"/>
        </w:rPr>
        <w:t>ноги</w:t>
      </w:r>
      <w:r w:rsidRPr="000C30A0">
        <w:rPr>
          <w:noProof w:val="0"/>
          <w:color w:val="000000"/>
          <w:spacing w:val="4"/>
          <w:sz w:val="28"/>
          <w:szCs w:val="28"/>
        </w:rPr>
        <w:t xml:space="preserve"> атакуючий розгоняє тулуб і різко навалюється плечовим суглобом на </w:t>
      </w:r>
      <w:r w:rsidRPr="000C30A0">
        <w:rPr>
          <w:noProof w:val="0"/>
          <w:color w:val="000000"/>
          <w:spacing w:val="6"/>
          <w:sz w:val="28"/>
          <w:szCs w:val="28"/>
        </w:rPr>
        <w:t xml:space="preserve">верхню частину лопатки. У цей момент здійснюється жорстке фіксуюче </w:t>
      </w:r>
      <w:r w:rsidRPr="000C30A0">
        <w:rPr>
          <w:noProof w:val="0"/>
          <w:color w:val="000000"/>
          <w:spacing w:val="5"/>
          <w:sz w:val="28"/>
          <w:szCs w:val="28"/>
        </w:rPr>
        <w:t xml:space="preserve">захоплення. Це зусилля рука суперника не витримує (б, в). Тепер залишається затягнути суперника на себе. Переходячи на іншу сторону, атакуючий тягне його за собою, щоб збільшити інерційний шлях, йому доводиться на мить розпустити </w:t>
      </w:r>
      <w:r w:rsidRPr="000C30A0">
        <w:rPr>
          <w:noProof w:val="0"/>
          <w:color w:val="000000"/>
          <w:spacing w:val="3"/>
          <w:sz w:val="28"/>
          <w:szCs w:val="28"/>
        </w:rPr>
        <w:t>захоплення, щоб потім, підтягши руки, покотити суперника через себе.</w:t>
      </w:r>
      <w:r>
        <w:rPr>
          <w:noProof w:val="0"/>
          <w:color w:val="000000"/>
          <w:spacing w:val="3"/>
          <w:sz w:val="28"/>
          <w:szCs w:val="28"/>
        </w:rPr>
        <w:t xml:space="preserve"> </w:t>
      </w:r>
      <w:r w:rsidRPr="000C30A0">
        <w:rPr>
          <w:noProof w:val="0"/>
          <w:color w:val="000000"/>
          <w:spacing w:val="7"/>
          <w:sz w:val="28"/>
          <w:szCs w:val="28"/>
        </w:rPr>
        <w:t>Комбінація при виконанні напів</w:t>
      </w:r>
      <w:r>
        <w:rPr>
          <w:noProof w:val="0"/>
          <w:color w:val="000000"/>
          <w:spacing w:val="7"/>
          <w:sz w:val="28"/>
          <w:szCs w:val="28"/>
        </w:rPr>
        <w:t xml:space="preserve">накату, описаного під (мал. </w:t>
      </w:r>
      <w:r w:rsidR="00275800">
        <w:rPr>
          <w:noProof w:val="0"/>
          <w:color w:val="000000"/>
          <w:spacing w:val="7"/>
          <w:sz w:val="28"/>
          <w:szCs w:val="28"/>
        </w:rPr>
        <w:t>9</w:t>
      </w:r>
      <w:r>
        <w:rPr>
          <w:noProof w:val="0"/>
          <w:color w:val="000000"/>
          <w:spacing w:val="7"/>
          <w:sz w:val="28"/>
          <w:szCs w:val="28"/>
        </w:rPr>
        <w:t>.</w:t>
      </w:r>
      <w:r w:rsidRPr="000C30A0">
        <w:rPr>
          <w:noProof w:val="0"/>
          <w:color w:val="000000"/>
          <w:spacing w:val="7"/>
          <w:sz w:val="28"/>
          <w:szCs w:val="28"/>
        </w:rPr>
        <w:t xml:space="preserve">32). У відповідь на </w:t>
      </w:r>
      <w:r w:rsidRPr="000C30A0">
        <w:rPr>
          <w:noProof w:val="0"/>
          <w:color w:val="000000"/>
          <w:spacing w:val="6"/>
          <w:sz w:val="28"/>
          <w:szCs w:val="28"/>
        </w:rPr>
        <w:t xml:space="preserve">спробу здійснити накат суперник упирається ближньою ногою (а). </w:t>
      </w:r>
      <w:r w:rsidR="0010756E">
        <w:rPr>
          <w:noProof w:val="0"/>
          <w:color w:val="000000"/>
          <w:spacing w:val="6"/>
          <w:sz w:val="28"/>
          <w:szCs w:val="28"/>
        </w:rPr>
        <w:t>А</w:t>
      </w:r>
      <w:r w:rsidRPr="000C30A0">
        <w:rPr>
          <w:noProof w:val="0"/>
          <w:color w:val="000000"/>
          <w:spacing w:val="6"/>
          <w:sz w:val="28"/>
          <w:szCs w:val="28"/>
        </w:rPr>
        <w:t xml:space="preserve">такуючий </w:t>
      </w:r>
      <w:r w:rsidRPr="000C30A0">
        <w:rPr>
          <w:noProof w:val="0"/>
          <w:color w:val="000000"/>
          <w:spacing w:val="7"/>
          <w:sz w:val="28"/>
          <w:szCs w:val="28"/>
        </w:rPr>
        <w:t xml:space="preserve">обвиває цю ногу і намагається зробити «ножиці» (б, в). Суперник </w:t>
      </w:r>
      <w:r w:rsidRPr="000C30A0">
        <w:rPr>
          <w:noProof w:val="0"/>
          <w:color w:val="000000"/>
          <w:spacing w:val="10"/>
          <w:sz w:val="28"/>
          <w:szCs w:val="28"/>
        </w:rPr>
        <w:t xml:space="preserve">лягає на ближнє стегно. Тоді атакуючий, випустивши ногу суперника, </w:t>
      </w:r>
      <w:r w:rsidRPr="000C30A0">
        <w:rPr>
          <w:noProof w:val="0"/>
          <w:color w:val="000000"/>
          <w:spacing w:val="4"/>
          <w:sz w:val="28"/>
          <w:szCs w:val="28"/>
        </w:rPr>
        <w:t>здійснює зворотнє захоплення дальнього стегна (г) і виконує кидок (д).</w:t>
      </w:r>
    </w:p>
    <w:p w14:paraId="6AA3978E" w14:textId="77777777" w:rsidR="00987747" w:rsidRDefault="0010756E" w:rsidP="00987747">
      <w:pPr>
        <w:widowControl w:val="0"/>
        <w:shd w:val="clear" w:color="auto" w:fill="FFFFFF"/>
        <w:autoSpaceDE w:val="0"/>
        <w:autoSpaceDN w:val="0"/>
        <w:adjustRightInd w:val="0"/>
        <w:spacing w:before="173" w:line="360" w:lineRule="auto"/>
        <w:ind w:right="57" w:firstLine="322"/>
        <w:jc w:val="both"/>
        <w:rPr>
          <w:noProof w:val="0"/>
          <w:sz w:val="28"/>
          <w:szCs w:val="28"/>
        </w:rPr>
      </w:pPr>
      <w:r>
        <w:rPr>
          <w:sz w:val="28"/>
          <w:szCs w:val="28"/>
          <w:lang w:val="ru-RU"/>
        </w:rPr>
        <w:drawing>
          <wp:anchor distT="0" distB="0" distL="114300" distR="114300" simplePos="0" relativeHeight="251847680" behindDoc="0" locked="0" layoutInCell="1" allowOverlap="1" wp14:anchorId="03A78688" wp14:editId="4CE0AF2D">
            <wp:simplePos x="0" y="0"/>
            <wp:positionH relativeFrom="column">
              <wp:posOffset>1542849</wp:posOffset>
            </wp:positionH>
            <wp:positionV relativeFrom="paragraph">
              <wp:posOffset>37899</wp:posOffset>
            </wp:positionV>
            <wp:extent cx="3574883" cy="1768642"/>
            <wp:effectExtent l="19050" t="0" r="6517" b="0"/>
            <wp:wrapNone/>
            <wp:docPr id="7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
                      <a:lum bright="-20000" contrast="40000"/>
                    </a:blip>
                    <a:srcRect r="-374" b="8421"/>
                    <a:stretch>
                      <a:fillRect/>
                    </a:stretch>
                  </pic:blipFill>
                  <pic:spPr bwMode="auto">
                    <a:xfrm>
                      <a:off x="0" y="0"/>
                      <a:ext cx="3574883" cy="1768642"/>
                    </a:xfrm>
                    <a:prstGeom prst="rect">
                      <a:avLst/>
                    </a:prstGeom>
                    <a:noFill/>
                    <a:ln w="9525">
                      <a:noFill/>
                      <a:miter lim="800000"/>
                      <a:headEnd/>
                      <a:tailEnd/>
                    </a:ln>
                  </pic:spPr>
                </pic:pic>
              </a:graphicData>
            </a:graphic>
          </wp:anchor>
        </w:drawing>
      </w:r>
    </w:p>
    <w:p w14:paraId="20F9FFF3" w14:textId="77777777" w:rsidR="00987747" w:rsidRPr="000C30A0" w:rsidRDefault="00987747" w:rsidP="00987747">
      <w:pPr>
        <w:widowControl w:val="0"/>
        <w:shd w:val="clear" w:color="auto" w:fill="FFFFFF"/>
        <w:autoSpaceDE w:val="0"/>
        <w:autoSpaceDN w:val="0"/>
        <w:adjustRightInd w:val="0"/>
        <w:spacing w:before="173" w:line="360" w:lineRule="auto"/>
        <w:ind w:right="57" w:firstLine="322"/>
        <w:jc w:val="both"/>
        <w:rPr>
          <w:noProof w:val="0"/>
          <w:sz w:val="28"/>
          <w:szCs w:val="28"/>
        </w:rPr>
      </w:pPr>
    </w:p>
    <w:p w14:paraId="31DCCD31"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rPr>
          <w:sz w:val="28"/>
          <w:szCs w:val="28"/>
        </w:rPr>
      </w:pPr>
    </w:p>
    <w:p w14:paraId="7EB8A850"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rPr>
          <w:sz w:val="28"/>
          <w:szCs w:val="28"/>
        </w:rPr>
      </w:pPr>
      <w:r w:rsidRPr="000C30A0">
        <w:rPr>
          <w:sz w:val="28"/>
          <w:szCs w:val="28"/>
        </w:rPr>
        <w:t xml:space="preserve">     </w:t>
      </w:r>
    </w:p>
    <w:p w14:paraId="0D1E0B43" w14:textId="77777777" w:rsidR="00275800" w:rsidRDefault="00275800" w:rsidP="00987747">
      <w:pPr>
        <w:widowControl w:val="0"/>
        <w:shd w:val="clear" w:color="auto" w:fill="FFFFFF"/>
        <w:autoSpaceDE w:val="0"/>
        <w:autoSpaceDN w:val="0"/>
        <w:adjustRightInd w:val="0"/>
        <w:spacing w:before="86" w:line="360" w:lineRule="auto"/>
        <w:ind w:right="62" w:firstLine="322"/>
        <w:jc w:val="center"/>
        <w:rPr>
          <w:sz w:val="28"/>
          <w:szCs w:val="28"/>
        </w:rPr>
      </w:pPr>
    </w:p>
    <w:p w14:paraId="54A2C91A"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0010756E">
        <w:rPr>
          <w:sz w:val="28"/>
          <w:szCs w:val="28"/>
        </w:rPr>
        <w:t>31</w:t>
      </w:r>
    </w:p>
    <w:p w14:paraId="0409DA64" w14:textId="77777777" w:rsidR="00987747" w:rsidRPr="000C30A0" w:rsidRDefault="00987747" w:rsidP="00987747">
      <w:pPr>
        <w:widowControl w:val="0"/>
        <w:shd w:val="clear" w:color="auto" w:fill="FFFFFF"/>
        <w:autoSpaceDE w:val="0"/>
        <w:autoSpaceDN w:val="0"/>
        <w:adjustRightInd w:val="0"/>
        <w:spacing w:before="149" w:line="360" w:lineRule="auto"/>
        <w:ind w:right="24" w:firstLine="322"/>
        <w:jc w:val="both"/>
        <w:rPr>
          <w:noProof w:val="0"/>
          <w:sz w:val="28"/>
          <w:szCs w:val="28"/>
        </w:rPr>
      </w:pPr>
      <w:r w:rsidRPr="000C30A0">
        <w:rPr>
          <w:noProof w:val="0"/>
          <w:color w:val="000000"/>
          <w:spacing w:val="10"/>
          <w:sz w:val="28"/>
          <w:szCs w:val="28"/>
        </w:rPr>
        <w:t xml:space="preserve">Як показала практика, способи захисту від класичного накату і </w:t>
      </w:r>
      <w:r w:rsidRPr="000C30A0">
        <w:rPr>
          <w:noProof w:val="0"/>
          <w:color w:val="000000"/>
          <w:spacing w:val="2"/>
          <w:sz w:val="28"/>
          <w:szCs w:val="28"/>
          <w:lang w:val="ru-RU"/>
        </w:rPr>
        <w:t>контрприйоми</w:t>
      </w:r>
      <w:r w:rsidRPr="000C30A0">
        <w:rPr>
          <w:noProof w:val="0"/>
          <w:color w:val="000000"/>
          <w:spacing w:val="2"/>
          <w:sz w:val="28"/>
          <w:szCs w:val="28"/>
        </w:rPr>
        <w:t xml:space="preserve">, вживані при проведенні його, недостатньо надійні. </w:t>
      </w:r>
      <w:r w:rsidRPr="000C30A0">
        <w:rPr>
          <w:noProof w:val="0"/>
          <w:color w:val="000000"/>
          <w:spacing w:val="7"/>
          <w:sz w:val="28"/>
          <w:szCs w:val="28"/>
        </w:rPr>
        <w:t xml:space="preserve">Ефективнішим вважається «суворий» захист, при якому супернику вдається </w:t>
      </w:r>
      <w:r w:rsidRPr="000C30A0">
        <w:rPr>
          <w:noProof w:val="0"/>
          <w:color w:val="000000"/>
          <w:spacing w:val="10"/>
          <w:sz w:val="28"/>
          <w:szCs w:val="28"/>
        </w:rPr>
        <w:t>протриматися 20-30</w:t>
      </w:r>
      <w:r w:rsidR="0010756E">
        <w:rPr>
          <w:noProof w:val="0"/>
          <w:color w:val="000000"/>
          <w:spacing w:val="10"/>
          <w:sz w:val="28"/>
          <w:szCs w:val="28"/>
        </w:rPr>
        <w:t xml:space="preserve"> </w:t>
      </w:r>
      <w:r w:rsidRPr="000C30A0">
        <w:rPr>
          <w:noProof w:val="0"/>
          <w:color w:val="000000"/>
          <w:spacing w:val="10"/>
          <w:sz w:val="28"/>
          <w:szCs w:val="28"/>
        </w:rPr>
        <w:t>сек</w:t>
      </w:r>
      <w:r w:rsidR="0010756E">
        <w:rPr>
          <w:noProof w:val="0"/>
          <w:color w:val="000000"/>
          <w:spacing w:val="10"/>
          <w:sz w:val="28"/>
          <w:szCs w:val="28"/>
        </w:rPr>
        <w:t>унд</w:t>
      </w:r>
      <w:r w:rsidRPr="000C30A0">
        <w:rPr>
          <w:noProof w:val="0"/>
          <w:color w:val="000000"/>
          <w:spacing w:val="10"/>
          <w:sz w:val="28"/>
          <w:szCs w:val="28"/>
        </w:rPr>
        <w:t xml:space="preserve">, після чого зазвичай слідує свисток судді і борці </w:t>
      </w:r>
      <w:r w:rsidRPr="000C30A0">
        <w:rPr>
          <w:noProof w:val="0"/>
          <w:color w:val="000000"/>
          <w:spacing w:val="2"/>
          <w:sz w:val="28"/>
          <w:szCs w:val="28"/>
        </w:rPr>
        <w:t>піднімаються в стійку.</w:t>
      </w:r>
    </w:p>
    <w:p w14:paraId="090BF00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rPr>
          <w:sz w:val="28"/>
          <w:szCs w:val="28"/>
        </w:rPr>
      </w:pPr>
    </w:p>
    <w:p w14:paraId="2A0494F0" w14:textId="77777777" w:rsidR="00987747" w:rsidRPr="000C30A0" w:rsidRDefault="00987747" w:rsidP="00987747">
      <w:pPr>
        <w:widowControl w:val="0"/>
        <w:shd w:val="clear" w:color="auto" w:fill="FFFFFF"/>
        <w:autoSpaceDE w:val="0"/>
        <w:autoSpaceDN w:val="0"/>
        <w:adjustRightInd w:val="0"/>
        <w:spacing w:before="86" w:line="360" w:lineRule="auto"/>
        <w:ind w:left="2124" w:right="62"/>
        <w:rPr>
          <w:sz w:val="28"/>
          <w:szCs w:val="28"/>
        </w:rPr>
      </w:pPr>
      <w:r>
        <w:rPr>
          <w:sz w:val="28"/>
          <w:szCs w:val="28"/>
        </w:rPr>
        <w:t xml:space="preserve">   </w:t>
      </w:r>
      <w:r w:rsidRPr="000C30A0">
        <w:rPr>
          <w:sz w:val="28"/>
          <w:szCs w:val="28"/>
          <w:lang w:val="ru-RU"/>
        </w:rPr>
        <w:drawing>
          <wp:inline distT="0" distB="0" distL="0" distR="0" wp14:anchorId="62AD2BC9" wp14:editId="2875A114">
            <wp:extent cx="3503295" cy="1474470"/>
            <wp:effectExtent l="19050" t="0" r="1905" b="0"/>
            <wp:docPr id="78"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lum bright="-20000" contrast="40000"/>
                    </a:blip>
                    <a:srcRect/>
                    <a:stretch>
                      <a:fillRect/>
                    </a:stretch>
                  </pic:blipFill>
                  <pic:spPr bwMode="auto">
                    <a:xfrm>
                      <a:off x="0" y="0"/>
                      <a:ext cx="3503295" cy="1474470"/>
                    </a:xfrm>
                    <a:prstGeom prst="rect">
                      <a:avLst/>
                    </a:prstGeom>
                    <a:noFill/>
                    <a:ln w="9525">
                      <a:noFill/>
                      <a:miter lim="800000"/>
                      <a:headEnd/>
                      <a:tailEnd/>
                    </a:ln>
                  </pic:spPr>
                </pic:pic>
              </a:graphicData>
            </a:graphic>
          </wp:inline>
        </w:drawing>
      </w:r>
    </w:p>
    <w:p w14:paraId="0CD284D8"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Pr="000C30A0">
        <w:rPr>
          <w:sz w:val="28"/>
          <w:szCs w:val="28"/>
        </w:rPr>
        <w:t>32.</w:t>
      </w:r>
    </w:p>
    <w:p w14:paraId="033F1B27" w14:textId="77777777" w:rsidR="00987747" w:rsidRPr="000C30A0" w:rsidRDefault="00987747" w:rsidP="00987747">
      <w:pPr>
        <w:widowControl w:val="0"/>
        <w:shd w:val="clear" w:color="auto" w:fill="FFFFFF"/>
        <w:autoSpaceDE w:val="0"/>
        <w:autoSpaceDN w:val="0"/>
        <w:adjustRightInd w:val="0"/>
        <w:spacing w:before="149" w:line="360" w:lineRule="auto"/>
        <w:ind w:right="24" w:firstLine="322"/>
        <w:jc w:val="both"/>
        <w:rPr>
          <w:noProof w:val="0"/>
          <w:sz w:val="28"/>
          <w:szCs w:val="28"/>
        </w:rPr>
      </w:pPr>
      <w:r w:rsidRPr="000C30A0">
        <w:rPr>
          <w:noProof w:val="0"/>
          <w:color w:val="000000"/>
          <w:spacing w:val="4"/>
          <w:sz w:val="28"/>
          <w:szCs w:val="28"/>
        </w:rPr>
        <w:t>Зміст захисту такий. Нижній борець, коли у нього захоплений тулуб</w:t>
      </w:r>
      <w:r w:rsidRPr="000C30A0">
        <w:rPr>
          <w:noProof w:val="0"/>
          <w:color w:val="000000"/>
          <w:spacing w:val="2"/>
          <w:sz w:val="28"/>
          <w:szCs w:val="28"/>
        </w:rPr>
        <w:t>, прогинається у попереку,  щільно притискається животом до килима, підводить груди на</w:t>
      </w:r>
      <w:r w:rsidRPr="000C30A0">
        <w:rPr>
          <w:i/>
          <w:iCs/>
          <w:noProof w:val="0"/>
          <w:color w:val="000000"/>
          <w:spacing w:val="4"/>
          <w:sz w:val="28"/>
          <w:szCs w:val="28"/>
        </w:rPr>
        <w:t xml:space="preserve"> </w:t>
      </w:r>
      <w:r w:rsidRPr="000C30A0">
        <w:rPr>
          <w:noProof w:val="0"/>
          <w:color w:val="000000"/>
          <w:spacing w:val="4"/>
          <w:sz w:val="28"/>
          <w:szCs w:val="28"/>
        </w:rPr>
        <w:t xml:space="preserve">голову, розводить руки в </w:t>
      </w:r>
      <w:r>
        <w:rPr>
          <w:noProof w:val="0"/>
          <w:color w:val="000000"/>
          <w:spacing w:val="4"/>
          <w:sz w:val="28"/>
          <w:szCs w:val="28"/>
          <w:lang w:val="ru-RU"/>
        </w:rPr>
        <w:t xml:space="preserve">сторони </w:t>
      </w:r>
      <w:r w:rsidRPr="000C30A0">
        <w:rPr>
          <w:noProof w:val="0"/>
          <w:color w:val="000000"/>
          <w:spacing w:val="4"/>
          <w:sz w:val="28"/>
          <w:szCs w:val="28"/>
          <w:lang w:val="ru-RU"/>
        </w:rPr>
        <w:t>-</w:t>
      </w:r>
      <w:r>
        <w:rPr>
          <w:noProof w:val="0"/>
          <w:color w:val="000000"/>
          <w:spacing w:val="4"/>
          <w:sz w:val="28"/>
          <w:szCs w:val="28"/>
          <w:lang w:val="ru-RU"/>
        </w:rPr>
        <w:t xml:space="preserve"> </w:t>
      </w:r>
      <w:r w:rsidRPr="000C30A0">
        <w:rPr>
          <w:noProof w:val="0"/>
          <w:color w:val="000000"/>
          <w:spacing w:val="4"/>
          <w:sz w:val="28"/>
          <w:szCs w:val="28"/>
          <w:lang w:val="ru-RU"/>
        </w:rPr>
        <w:t>вперед</w:t>
      </w:r>
      <w:r w:rsidRPr="000C30A0">
        <w:rPr>
          <w:noProof w:val="0"/>
          <w:color w:val="000000"/>
          <w:spacing w:val="4"/>
          <w:sz w:val="28"/>
          <w:szCs w:val="28"/>
        </w:rPr>
        <w:t xml:space="preserve"> і, випрямивши їх, упирається долонями в </w:t>
      </w:r>
      <w:r w:rsidRPr="000C30A0">
        <w:rPr>
          <w:noProof w:val="0"/>
          <w:color w:val="000000"/>
          <w:spacing w:val="6"/>
          <w:sz w:val="28"/>
          <w:szCs w:val="28"/>
        </w:rPr>
        <w:t xml:space="preserve">килим. Ноги він розводить в сторони. Це положення не повинне бути статичним. </w:t>
      </w:r>
      <w:r w:rsidRPr="000C30A0">
        <w:rPr>
          <w:noProof w:val="0"/>
          <w:color w:val="000000"/>
          <w:spacing w:val="4"/>
          <w:sz w:val="28"/>
          <w:szCs w:val="28"/>
        </w:rPr>
        <w:t xml:space="preserve">Завдання нижнього борця - не дати атакуючому підготуватися до проведення накату. </w:t>
      </w:r>
      <w:r w:rsidRPr="000C30A0">
        <w:rPr>
          <w:noProof w:val="0"/>
          <w:color w:val="000000"/>
          <w:spacing w:val="1"/>
          <w:sz w:val="28"/>
          <w:szCs w:val="28"/>
        </w:rPr>
        <w:t xml:space="preserve">Він </w:t>
      </w:r>
      <w:r w:rsidR="0010756E">
        <w:rPr>
          <w:noProof w:val="0"/>
          <w:color w:val="000000"/>
          <w:spacing w:val="1"/>
          <w:sz w:val="28"/>
          <w:szCs w:val="28"/>
        </w:rPr>
        <w:t>по</w:t>
      </w:r>
      <w:r w:rsidRPr="000C30A0">
        <w:rPr>
          <w:noProof w:val="0"/>
          <w:color w:val="000000"/>
          <w:spacing w:val="1"/>
          <w:sz w:val="28"/>
          <w:szCs w:val="28"/>
        </w:rPr>
        <w:t>винен через кожних 2-3 сек</w:t>
      </w:r>
      <w:r w:rsidR="0010756E">
        <w:rPr>
          <w:noProof w:val="0"/>
          <w:color w:val="000000"/>
          <w:spacing w:val="1"/>
          <w:sz w:val="28"/>
          <w:szCs w:val="28"/>
        </w:rPr>
        <w:t>унди</w:t>
      </w:r>
      <w:r w:rsidRPr="000C30A0">
        <w:rPr>
          <w:noProof w:val="0"/>
          <w:color w:val="000000"/>
          <w:spacing w:val="1"/>
          <w:sz w:val="28"/>
          <w:szCs w:val="28"/>
        </w:rPr>
        <w:t xml:space="preserve"> як би струшувати спиною, збивати з неї голову атакуючого</w:t>
      </w:r>
      <w:r w:rsidRPr="000C30A0">
        <w:rPr>
          <w:noProof w:val="0"/>
          <w:color w:val="000000"/>
          <w:spacing w:val="12"/>
          <w:sz w:val="28"/>
          <w:szCs w:val="28"/>
        </w:rPr>
        <w:t xml:space="preserve">, пересуваючись трохи вперед, назад, вправо або вліво. Вгадавши </w:t>
      </w:r>
      <w:r w:rsidRPr="000C30A0">
        <w:rPr>
          <w:noProof w:val="0"/>
          <w:color w:val="000000"/>
          <w:spacing w:val="7"/>
          <w:sz w:val="28"/>
          <w:szCs w:val="28"/>
        </w:rPr>
        <w:t>напрям накату, нижній борець повертає в цю сторону голову, підсилюючи упі</w:t>
      </w:r>
      <w:r w:rsidRPr="000C30A0">
        <w:rPr>
          <w:noProof w:val="0"/>
          <w:color w:val="000000"/>
          <w:spacing w:val="6"/>
          <w:sz w:val="28"/>
          <w:szCs w:val="28"/>
          <w:lang w:val="ru-RU"/>
        </w:rPr>
        <w:t>р</w:t>
      </w:r>
      <w:r w:rsidRPr="000C30A0">
        <w:rPr>
          <w:noProof w:val="0"/>
          <w:color w:val="000000"/>
          <w:spacing w:val="6"/>
          <w:sz w:val="28"/>
          <w:szCs w:val="28"/>
        </w:rPr>
        <w:t xml:space="preserve">  руки  і  ноги.  Не можна  істотно змінювати  положення,  оскільки   </w:t>
      </w:r>
      <w:r w:rsidRPr="000C30A0">
        <w:rPr>
          <w:noProof w:val="0"/>
          <w:color w:val="000000"/>
          <w:spacing w:val="6"/>
          <w:sz w:val="28"/>
          <w:szCs w:val="28"/>
          <w:lang w:val="ru-RU"/>
        </w:rPr>
        <w:t>тут</w:t>
      </w:r>
      <w:r w:rsidRPr="000C30A0">
        <w:rPr>
          <w:noProof w:val="0"/>
          <w:color w:val="000000"/>
          <w:spacing w:val="6"/>
          <w:sz w:val="28"/>
          <w:szCs w:val="28"/>
        </w:rPr>
        <w:t xml:space="preserve"> же</w:t>
      </w:r>
      <w:r w:rsidRPr="000C30A0">
        <w:rPr>
          <w:noProof w:val="0"/>
          <w:sz w:val="28"/>
          <w:szCs w:val="28"/>
        </w:rPr>
        <w:t xml:space="preserve"> </w:t>
      </w:r>
      <w:r w:rsidRPr="000C30A0">
        <w:rPr>
          <w:noProof w:val="0"/>
          <w:color w:val="000000"/>
          <w:spacing w:val="5"/>
          <w:sz w:val="28"/>
          <w:szCs w:val="28"/>
        </w:rPr>
        <w:t xml:space="preserve">послідує  атака  в інший бік.  Проте  в  початковій  фазі  захоплення  можна </w:t>
      </w:r>
      <w:r w:rsidRPr="000C30A0">
        <w:rPr>
          <w:noProof w:val="0"/>
          <w:color w:val="000000"/>
          <w:spacing w:val="1"/>
          <w:sz w:val="28"/>
          <w:szCs w:val="28"/>
        </w:rPr>
        <w:t>провести контрприйоми:</w:t>
      </w:r>
    </w:p>
    <w:p w14:paraId="270161FD" w14:textId="77777777" w:rsidR="00987747" w:rsidRPr="0094558A" w:rsidRDefault="00987747" w:rsidP="00987747">
      <w:pPr>
        <w:widowControl w:val="0"/>
        <w:shd w:val="clear" w:color="auto" w:fill="FFFFFF"/>
        <w:autoSpaceDE w:val="0"/>
        <w:autoSpaceDN w:val="0"/>
        <w:adjustRightInd w:val="0"/>
        <w:spacing w:line="360" w:lineRule="auto"/>
        <w:ind w:firstLine="322"/>
        <w:jc w:val="both"/>
        <w:rPr>
          <w:noProof w:val="0"/>
          <w:color w:val="000000"/>
          <w:spacing w:val="2"/>
          <w:sz w:val="28"/>
          <w:szCs w:val="28"/>
        </w:rPr>
      </w:pPr>
      <w:r w:rsidRPr="00D62EDE">
        <w:rPr>
          <w:b/>
          <w:noProof w:val="0"/>
          <w:color w:val="000000"/>
          <w:spacing w:val="10"/>
          <w:sz w:val="28"/>
          <w:szCs w:val="28"/>
        </w:rPr>
        <w:t>6</w:t>
      </w:r>
      <w:r>
        <w:rPr>
          <w:b/>
          <w:noProof w:val="0"/>
          <w:color w:val="000000"/>
          <w:spacing w:val="10"/>
          <w:sz w:val="28"/>
          <w:szCs w:val="28"/>
        </w:rPr>
        <w:t>.</w:t>
      </w:r>
      <w:r>
        <w:rPr>
          <w:noProof w:val="0"/>
          <w:color w:val="000000"/>
          <w:spacing w:val="10"/>
          <w:sz w:val="28"/>
          <w:szCs w:val="28"/>
        </w:rPr>
        <w:t xml:space="preserve"> </w:t>
      </w:r>
      <w:r w:rsidRPr="000C30A0">
        <w:rPr>
          <w:b/>
          <w:noProof w:val="0"/>
          <w:color w:val="000000"/>
          <w:spacing w:val="10"/>
          <w:sz w:val="28"/>
          <w:szCs w:val="28"/>
        </w:rPr>
        <w:t xml:space="preserve">вихід вгору </w:t>
      </w:r>
      <w:r w:rsidRPr="000C30A0">
        <w:rPr>
          <w:b/>
          <w:noProof w:val="0"/>
          <w:color w:val="000000"/>
          <w:spacing w:val="10"/>
          <w:sz w:val="28"/>
          <w:szCs w:val="28"/>
          <w:lang w:val="ru-RU"/>
        </w:rPr>
        <w:t>висідом</w:t>
      </w:r>
      <w:r w:rsidRPr="000C30A0">
        <w:rPr>
          <w:noProof w:val="0"/>
          <w:color w:val="000000"/>
          <w:spacing w:val="10"/>
          <w:sz w:val="28"/>
          <w:szCs w:val="28"/>
        </w:rPr>
        <w:t xml:space="preserve"> </w:t>
      </w:r>
      <w:r>
        <w:rPr>
          <w:b/>
          <w:noProof w:val="0"/>
          <w:color w:val="000000"/>
          <w:spacing w:val="10"/>
          <w:sz w:val="28"/>
          <w:szCs w:val="28"/>
        </w:rPr>
        <w:t>(мал.</w:t>
      </w:r>
      <w:r w:rsidR="00275800">
        <w:rPr>
          <w:b/>
          <w:noProof w:val="0"/>
          <w:color w:val="000000"/>
          <w:spacing w:val="10"/>
          <w:sz w:val="28"/>
          <w:szCs w:val="28"/>
        </w:rPr>
        <w:t>9</w:t>
      </w:r>
      <w:r w:rsidRPr="00D62EDE">
        <w:rPr>
          <w:b/>
          <w:noProof w:val="0"/>
          <w:color w:val="000000"/>
          <w:spacing w:val="10"/>
          <w:sz w:val="28"/>
          <w:szCs w:val="28"/>
        </w:rPr>
        <w:t>.33).</w:t>
      </w:r>
      <w:r>
        <w:rPr>
          <w:b/>
          <w:noProof w:val="0"/>
          <w:color w:val="000000"/>
          <w:spacing w:val="10"/>
          <w:sz w:val="28"/>
          <w:szCs w:val="28"/>
        </w:rPr>
        <w:t xml:space="preserve"> </w:t>
      </w:r>
      <w:r w:rsidRPr="000C30A0">
        <w:rPr>
          <w:noProof w:val="0"/>
          <w:color w:val="000000"/>
          <w:spacing w:val="10"/>
          <w:sz w:val="28"/>
          <w:szCs w:val="28"/>
        </w:rPr>
        <w:t xml:space="preserve">Як тільки атакуючий захоплює </w:t>
      </w:r>
      <w:r w:rsidRPr="000C30A0">
        <w:rPr>
          <w:noProof w:val="0"/>
          <w:color w:val="000000"/>
          <w:spacing w:val="1"/>
          <w:sz w:val="28"/>
          <w:szCs w:val="28"/>
        </w:rPr>
        <w:t xml:space="preserve">тулуб, суперник подається вперед і, спираючись на ступню лівої ноги в </w:t>
      </w:r>
      <w:r w:rsidRPr="000C30A0">
        <w:rPr>
          <w:noProof w:val="0"/>
          <w:color w:val="000000"/>
          <w:spacing w:val="11"/>
          <w:sz w:val="28"/>
          <w:szCs w:val="28"/>
        </w:rPr>
        <w:t xml:space="preserve">праву руку, робить </w:t>
      </w:r>
      <w:r w:rsidRPr="000C30A0">
        <w:rPr>
          <w:noProof w:val="0"/>
          <w:color w:val="000000"/>
          <w:spacing w:val="11"/>
          <w:sz w:val="28"/>
          <w:szCs w:val="28"/>
          <w:lang w:val="ru-RU"/>
        </w:rPr>
        <w:t>висід</w:t>
      </w:r>
      <w:r w:rsidRPr="000C30A0">
        <w:rPr>
          <w:noProof w:val="0"/>
          <w:color w:val="000000"/>
          <w:spacing w:val="11"/>
          <w:sz w:val="28"/>
          <w:szCs w:val="28"/>
        </w:rPr>
        <w:t xml:space="preserve">. Вільною рукою він, повертаючись, </w:t>
      </w:r>
      <w:r w:rsidRPr="000C30A0">
        <w:rPr>
          <w:noProof w:val="0"/>
          <w:color w:val="000000"/>
          <w:spacing w:val="3"/>
          <w:sz w:val="28"/>
          <w:szCs w:val="28"/>
        </w:rPr>
        <w:t>захоплює стегно атакуючого зсередини (а). Підводячи животом руку атакуючого</w:t>
      </w:r>
      <w:r w:rsidRPr="000C30A0">
        <w:rPr>
          <w:noProof w:val="0"/>
          <w:color w:val="000000"/>
          <w:spacing w:val="9"/>
          <w:sz w:val="28"/>
          <w:szCs w:val="28"/>
        </w:rPr>
        <w:t xml:space="preserve">, суперник розриває захоплення, а потім, повертаючись (б), </w:t>
      </w:r>
      <w:r w:rsidRPr="000C30A0">
        <w:rPr>
          <w:noProof w:val="0"/>
          <w:color w:val="000000"/>
          <w:spacing w:val="5"/>
          <w:sz w:val="28"/>
          <w:szCs w:val="28"/>
        </w:rPr>
        <w:t xml:space="preserve">заходить за атакуючого (в). Проте, атакуючий може накрити суперника </w:t>
      </w:r>
      <w:r>
        <w:rPr>
          <w:noProof w:val="0"/>
          <w:color w:val="000000"/>
          <w:spacing w:val="4"/>
          <w:sz w:val="28"/>
          <w:szCs w:val="28"/>
        </w:rPr>
        <w:t xml:space="preserve">(мал. </w:t>
      </w:r>
      <w:r w:rsidR="00275800">
        <w:rPr>
          <w:noProof w:val="0"/>
          <w:color w:val="000000"/>
          <w:spacing w:val="4"/>
          <w:sz w:val="28"/>
          <w:szCs w:val="28"/>
        </w:rPr>
        <w:t>9</w:t>
      </w:r>
      <w:r>
        <w:rPr>
          <w:noProof w:val="0"/>
          <w:color w:val="000000"/>
          <w:spacing w:val="4"/>
          <w:sz w:val="28"/>
          <w:szCs w:val="28"/>
        </w:rPr>
        <w:t>.34).</w:t>
      </w:r>
      <w:r w:rsidR="0010756E">
        <w:rPr>
          <w:noProof w:val="0"/>
          <w:color w:val="000000"/>
          <w:spacing w:val="4"/>
          <w:sz w:val="28"/>
          <w:szCs w:val="28"/>
        </w:rPr>
        <w:t xml:space="preserve"> </w:t>
      </w:r>
      <w:r>
        <w:rPr>
          <w:noProof w:val="0"/>
          <w:color w:val="000000"/>
          <w:spacing w:val="4"/>
          <w:sz w:val="28"/>
          <w:szCs w:val="28"/>
        </w:rPr>
        <w:t xml:space="preserve">У </w:t>
      </w:r>
      <w:r w:rsidRPr="000C30A0">
        <w:rPr>
          <w:noProof w:val="0"/>
          <w:color w:val="000000"/>
          <w:spacing w:val="4"/>
          <w:sz w:val="28"/>
          <w:szCs w:val="28"/>
        </w:rPr>
        <w:t xml:space="preserve">момент початку </w:t>
      </w:r>
      <w:r w:rsidRPr="000C30A0">
        <w:rPr>
          <w:noProof w:val="0"/>
          <w:color w:val="000000"/>
          <w:spacing w:val="4"/>
          <w:sz w:val="28"/>
          <w:szCs w:val="28"/>
          <w:lang w:val="ru-RU"/>
        </w:rPr>
        <w:t>висіда</w:t>
      </w:r>
      <w:r w:rsidRPr="000C30A0">
        <w:rPr>
          <w:noProof w:val="0"/>
          <w:color w:val="000000"/>
          <w:spacing w:val="4"/>
          <w:sz w:val="28"/>
          <w:szCs w:val="28"/>
        </w:rPr>
        <w:t xml:space="preserve"> він, обертаючи руку назад - на </w:t>
      </w:r>
      <w:r w:rsidRPr="000C30A0">
        <w:rPr>
          <w:noProof w:val="0"/>
          <w:color w:val="000000"/>
          <w:spacing w:val="4"/>
          <w:sz w:val="28"/>
          <w:szCs w:val="28"/>
          <w:lang w:val="ru-RU"/>
        </w:rPr>
        <w:t>себе</w:t>
      </w:r>
      <w:r w:rsidRPr="000C30A0">
        <w:rPr>
          <w:noProof w:val="0"/>
          <w:color w:val="000000"/>
          <w:spacing w:val="4"/>
          <w:sz w:val="28"/>
          <w:szCs w:val="28"/>
        </w:rPr>
        <w:t xml:space="preserve">, позбавляє </w:t>
      </w:r>
      <w:r w:rsidRPr="000C30A0">
        <w:rPr>
          <w:noProof w:val="0"/>
          <w:color w:val="000000"/>
          <w:spacing w:val="5"/>
          <w:sz w:val="28"/>
          <w:szCs w:val="28"/>
        </w:rPr>
        <w:t xml:space="preserve">суперника можливості спертися на неї і захоплює руку </w:t>
      </w:r>
      <w:r w:rsidRPr="000C30A0">
        <w:rPr>
          <w:noProof w:val="0"/>
          <w:color w:val="000000"/>
          <w:spacing w:val="5"/>
          <w:sz w:val="28"/>
          <w:szCs w:val="28"/>
          <w:lang w:val="ru-RU"/>
        </w:rPr>
        <w:t>під</w:t>
      </w:r>
      <w:r w:rsidRPr="000C30A0">
        <w:rPr>
          <w:noProof w:val="0"/>
          <w:color w:val="000000"/>
          <w:spacing w:val="5"/>
          <w:sz w:val="28"/>
          <w:szCs w:val="28"/>
        </w:rPr>
        <w:t xml:space="preserve"> плече (а). </w:t>
      </w:r>
      <w:r w:rsidRPr="000C30A0">
        <w:rPr>
          <w:noProof w:val="0"/>
          <w:color w:val="000000"/>
          <w:spacing w:val="3"/>
          <w:sz w:val="28"/>
          <w:szCs w:val="28"/>
        </w:rPr>
        <w:t>Рухаючись ногами назустріч супернику (б), атакуючий накриває його (в) і утримує, захоплюючи вільною рукою ноги. Правда, і суперник може продовжити комбінацію (мал.</w:t>
      </w:r>
      <w:r w:rsidR="00275800">
        <w:rPr>
          <w:noProof w:val="0"/>
          <w:color w:val="000000"/>
          <w:spacing w:val="3"/>
          <w:sz w:val="28"/>
          <w:szCs w:val="28"/>
        </w:rPr>
        <w:t>9</w:t>
      </w:r>
      <w:r>
        <w:rPr>
          <w:noProof w:val="0"/>
          <w:color w:val="000000"/>
          <w:spacing w:val="3"/>
          <w:sz w:val="28"/>
          <w:szCs w:val="28"/>
        </w:rPr>
        <w:t>.</w:t>
      </w:r>
      <w:r w:rsidRPr="000C30A0">
        <w:rPr>
          <w:noProof w:val="0"/>
          <w:color w:val="000000"/>
          <w:spacing w:val="3"/>
          <w:sz w:val="28"/>
          <w:szCs w:val="28"/>
        </w:rPr>
        <w:t xml:space="preserve">35). Коли атакуючий накриває його при спробі здійснити висід, суперник захоплює ногу атакуючого (а) </w:t>
      </w:r>
      <w:r w:rsidRPr="000C30A0">
        <w:rPr>
          <w:iCs/>
          <w:noProof w:val="0"/>
          <w:color w:val="000000"/>
          <w:spacing w:val="3"/>
          <w:sz w:val="28"/>
          <w:szCs w:val="28"/>
        </w:rPr>
        <w:t>і</w:t>
      </w:r>
      <w:r w:rsidRPr="000C30A0">
        <w:rPr>
          <w:i/>
          <w:iCs/>
          <w:noProof w:val="0"/>
          <w:color w:val="000000"/>
          <w:spacing w:val="3"/>
          <w:sz w:val="28"/>
          <w:szCs w:val="28"/>
        </w:rPr>
        <w:t xml:space="preserve"> </w:t>
      </w:r>
      <w:r w:rsidRPr="000C30A0">
        <w:rPr>
          <w:noProof w:val="0"/>
          <w:color w:val="000000"/>
          <w:spacing w:val="3"/>
          <w:sz w:val="28"/>
          <w:szCs w:val="28"/>
        </w:rPr>
        <w:t>перевертає його перекочуванням через голову (б) на спину. Ще більш еффек</w:t>
      </w:r>
      <w:r w:rsidRPr="000C30A0">
        <w:rPr>
          <w:noProof w:val="0"/>
          <w:color w:val="000000"/>
          <w:spacing w:val="4"/>
          <w:sz w:val="28"/>
          <w:szCs w:val="28"/>
        </w:rPr>
        <w:t>тивний переворот здійснюється рукою і ногою. Суперник, захопивши  рукою підколінний згин своєї ноги і, піднімаючи її, перевертає атакуючого</w:t>
      </w:r>
      <w:r w:rsidRPr="000C30A0">
        <w:rPr>
          <w:noProof w:val="0"/>
          <w:color w:val="000000"/>
          <w:spacing w:val="2"/>
          <w:sz w:val="28"/>
          <w:szCs w:val="28"/>
        </w:rPr>
        <w:t xml:space="preserve"> (мал. </w:t>
      </w:r>
      <w:r w:rsidR="00275800">
        <w:rPr>
          <w:noProof w:val="0"/>
          <w:color w:val="000000"/>
          <w:spacing w:val="2"/>
          <w:sz w:val="28"/>
          <w:szCs w:val="28"/>
        </w:rPr>
        <w:t>9</w:t>
      </w:r>
      <w:r>
        <w:rPr>
          <w:noProof w:val="0"/>
          <w:color w:val="000000"/>
          <w:spacing w:val="2"/>
          <w:sz w:val="28"/>
          <w:szCs w:val="28"/>
        </w:rPr>
        <w:t>.</w:t>
      </w:r>
      <w:r w:rsidRPr="000C30A0">
        <w:rPr>
          <w:noProof w:val="0"/>
          <w:color w:val="000000"/>
          <w:spacing w:val="2"/>
          <w:sz w:val="28"/>
          <w:szCs w:val="28"/>
        </w:rPr>
        <w:t>36);</w:t>
      </w:r>
    </w:p>
    <w:p w14:paraId="7B18F0F0" w14:textId="77777777" w:rsidR="00987747" w:rsidRPr="0094558A"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p>
    <w:p w14:paraId="06E029B7" w14:textId="77777777" w:rsidR="00987747" w:rsidRPr="000C30A0" w:rsidRDefault="00987747" w:rsidP="00987747">
      <w:pPr>
        <w:widowControl w:val="0"/>
        <w:shd w:val="clear" w:color="auto" w:fill="FFFFFF"/>
        <w:autoSpaceDE w:val="0"/>
        <w:autoSpaceDN w:val="0"/>
        <w:adjustRightInd w:val="0"/>
        <w:spacing w:before="86" w:line="360" w:lineRule="auto"/>
        <w:ind w:left="1416" w:right="62" w:firstLine="708"/>
        <w:jc w:val="both"/>
        <w:rPr>
          <w:sz w:val="28"/>
          <w:szCs w:val="28"/>
        </w:rPr>
      </w:pPr>
      <w:r w:rsidRPr="000C30A0">
        <w:rPr>
          <w:sz w:val="28"/>
          <w:szCs w:val="28"/>
          <w:lang w:val="ru-RU"/>
        </w:rPr>
        <w:drawing>
          <wp:inline distT="0" distB="0" distL="0" distR="0" wp14:anchorId="43B134B0" wp14:editId="003F152A">
            <wp:extent cx="3602736" cy="993648"/>
            <wp:effectExtent l="19050" t="0" r="0" b="0"/>
            <wp:docPr id="79" name="Рисунок 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ture"/>
                    <pic:cNvPicPr preferRelativeResize="0">
                      <a:picLocks noChangeArrowheads="1"/>
                    </pic:cNvPicPr>
                  </pic:nvPicPr>
                  <pic:blipFill>
                    <a:blip r:embed="rId43">
                      <a:lum bright="-20000" contrast="40000"/>
                    </a:blip>
                    <a:stretch>
                      <a:fillRect/>
                    </a:stretch>
                  </pic:blipFill>
                  <pic:spPr bwMode="auto">
                    <a:xfrm>
                      <a:off x="0" y="0"/>
                      <a:ext cx="3602736" cy="993648"/>
                    </a:xfrm>
                    <a:prstGeom prst="rect">
                      <a:avLst/>
                    </a:prstGeom>
                    <a:noFill/>
                    <a:ln>
                      <a:noFill/>
                    </a:ln>
                  </pic:spPr>
                </pic:pic>
              </a:graphicData>
            </a:graphic>
          </wp:inline>
        </w:drawing>
      </w:r>
    </w:p>
    <w:p w14:paraId="60AD1524"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0010756E">
        <w:rPr>
          <w:sz w:val="28"/>
          <w:szCs w:val="28"/>
        </w:rPr>
        <w:t>33</w:t>
      </w:r>
    </w:p>
    <w:p w14:paraId="6B10E0BD"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0F1B9BD7" wp14:editId="313647B2">
            <wp:extent cx="3548398" cy="991674"/>
            <wp:effectExtent l="19050" t="0" r="0" b="0"/>
            <wp:docPr id="80" name="Рисунок 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
                    <pic:cNvPicPr preferRelativeResize="0">
                      <a:picLocks noChangeArrowheads="1"/>
                    </pic:cNvPicPr>
                  </pic:nvPicPr>
                  <pic:blipFill>
                    <a:blip r:embed="rId44">
                      <a:lum bright="-20000" contrast="40000"/>
                    </a:blip>
                    <a:srcRect t="5521"/>
                    <a:stretch>
                      <a:fillRect/>
                    </a:stretch>
                  </pic:blipFill>
                  <pic:spPr bwMode="auto">
                    <a:xfrm>
                      <a:off x="0" y="0"/>
                      <a:ext cx="3548398" cy="991674"/>
                    </a:xfrm>
                    <a:prstGeom prst="rect">
                      <a:avLst/>
                    </a:prstGeom>
                    <a:noFill/>
                    <a:ln>
                      <a:noFill/>
                    </a:ln>
                  </pic:spPr>
                </pic:pic>
              </a:graphicData>
            </a:graphic>
          </wp:inline>
        </w:drawing>
      </w:r>
    </w:p>
    <w:p w14:paraId="018AAAA0"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0010756E">
        <w:rPr>
          <w:sz w:val="28"/>
          <w:szCs w:val="28"/>
        </w:rPr>
        <w:t>34</w:t>
      </w:r>
    </w:p>
    <w:p w14:paraId="3FC06842"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0A694F8A" wp14:editId="051D1EF4">
            <wp:extent cx="4024630" cy="1390650"/>
            <wp:effectExtent l="19050" t="0" r="0" b="0"/>
            <wp:docPr id="8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5">
                      <a:lum bright="-20000" contrast="40000"/>
                    </a:blip>
                    <a:srcRect/>
                    <a:stretch>
                      <a:fillRect/>
                    </a:stretch>
                  </pic:blipFill>
                  <pic:spPr bwMode="auto">
                    <a:xfrm>
                      <a:off x="0" y="0"/>
                      <a:ext cx="4024630" cy="1390650"/>
                    </a:xfrm>
                    <a:prstGeom prst="rect">
                      <a:avLst/>
                    </a:prstGeom>
                    <a:noFill/>
                    <a:ln w="9525">
                      <a:noFill/>
                      <a:miter lim="800000"/>
                      <a:headEnd/>
                      <a:tailEnd/>
                    </a:ln>
                  </pic:spPr>
                </pic:pic>
              </a:graphicData>
            </a:graphic>
          </wp:inline>
        </w:drawing>
      </w:r>
    </w:p>
    <w:p w14:paraId="536C854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sz w:val="28"/>
          <w:szCs w:val="28"/>
        </w:rPr>
        <w:t>9</w:t>
      </w:r>
      <w:r>
        <w:rPr>
          <w:sz w:val="28"/>
          <w:szCs w:val="28"/>
        </w:rPr>
        <w:t>.</w:t>
      </w:r>
      <w:r w:rsidR="0010756E">
        <w:rPr>
          <w:sz w:val="28"/>
          <w:szCs w:val="28"/>
        </w:rPr>
        <w:t>35</w:t>
      </w:r>
    </w:p>
    <w:p w14:paraId="054260F9"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4939247F" wp14:editId="3039FC45">
            <wp:extent cx="4256405" cy="908050"/>
            <wp:effectExtent l="19050" t="0" r="0" b="0"/>
            <wp:docPr id="8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6">
                      <a:lum bright="-20000" contrast="40000"/>
                    </a:blip>
                    <a:srcRect/>
                    <a:stretch>
                      <a:fillRect/>
                    </a:stretch>
                  </pic:blipFill>
                  <pic:spPr bwMode="auto">
                    <a:xfrm>
                      <a:off x="0" y="0"/>
                      <a:ext cx="4256405" cy="908050"/>
                    </a:xfrm>
                    <a:prstGeom prst="rect">
                      <a:avLst/>
                    </a:prstGeom>
                    <a:noFill/>
                    <a:ln w="9525">
                      <a:noFill/>
                      <a:miter lim="800000"/>
                      <a:headEnd/>
                      <a:tailEnd/>
                    </a:ln>
                  </pic:spPr>
                </pic:pic>
              </a:graphicData>
            </a:graphic>
          </wp:inline>
        </w:drawing>
      </w:r>
    </w:p>
    <w:p w14:paraId="5E8ED1F3"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r w:rsidRPr="000C30A0">
        <w:rPr>
          <w:sz w:val="28"/>
          <w:szCs w:val="28"/>
        </w:rPr>
        <w:t xml:space="preserve">Мал. </w:t>
      </w:r>
      <w:r w:rsidR="00275800">
        <w:rPr>
          <w:sz w:val="28"/>
          <w:szCs w:val="28"/>
        </w:rPr>
        <w:t>9</w:t>
      </w:r>
      <w:r>
        <w:rPr>
          <w:sz w:val="28"/>
          <w:szCs w:val="28"/>
        </w:rPr>
        <w:t>.</w:t>
      </w:r>
      <w:r w:rsidR="0010756E">
        <w:rPr>
          <w:sz w:val="28"/>
          <w:szCs w:val="28"/>
        </w:rPr>
        <w:t>36</w:t>
      </w:r>
    </w:p>
    <w:p w14:paraId="28193889" w14:textId="77777777" w:rsidR="00987747" w:rsidRPr="00A979B4" w:rsidRDefault="00987747" w:rsidP="00987747">
      <w:pPr>
        <w:widowControl w:val="0"/>
        <w:shd w:val="clear" w:color="auto" w:fill="FFFFFF"/>
        <w:autoSpaceDE w:val="0"/>
        <w:autoSpaceDN w:val="0"/>
        <w:adjustRightInd w:val="0"/>
        <w:spacing w:before="178" w:line="360" w:lineRule="auto"/>
        <w:ind w:firstLine="322"/>
        <w:jc w:val="both"/>
        <w:rPr>
          <w:noProof w:val="0"/>
          <w:sz w:val="28"/>
          <w:szCs w:val="28"/>
          <w:lang w:val="ru-RU"/>
        </w:rPr>
      </w:pPr>
      <w:r w:rsidRPr="00D62EDE">
        <w:rPr>
          <w:b/>
          <w:noProof w:val="0"/>
          <w:color w:val="000000"/>
          <w:spacing w:val="13"/>
          <w:sz w:val="28"/>
          <w:szCs w:val="28"/>
        </w:rPr>
        <w:t>7. накриття ближньою ногою (мал.</w:t>
      </w:r>
      <w:r w:rsidR="00275800">
        <w:rPr>
          <w:b/>
          <w:noProof w:val="0"/>
          <w:color w:val="000000"/>
          <w:spacing w:val="13"/>
          <w:sz w:val="28"/>
          <w:szCs w:val="28"/>
        </w:rPr>
        <w:t>9.</w:t>
      </w:r>
      <w:r w:rsidRPr="00D62EDE">
        <w:rPr>
          <w:b/>
          <w:noProof w:val="0"/>
          <w:color w:val="000000"/>
          <w:spacing w:val="13"/>
          <w:sz w:val="28"/>
          <w:szCs w:val="28"/>
        </w:rPr>
        <w:t>37).</w:t>
      </w:r>
      <w:r w:rsidRPr="000C30A0">
        <w:rPr>
          <w:noProof w:val="0"/>
          <w:color w:val="000000"/>
          <w:spacing w:val="13"/>
          <w:sz w:val="28"/>
          <w:szCs w:val="28"/>
        </w:rPr>
        <w:t xml:space="preserve"> У момент захоплення тулуба суперник </w:t>
      </w:r>
      <w:r w:rsidRPr="000C30A0">
        <w:rPr>
          <w:noProof w:val="0"/>
          <w:color w:val="000000"/>
          <w:spacing w:val="10"/>
          <w:sz w:val="28"/>
          <w:szCs w:val="28"/>
        </w:rPr>
        <w:t xml:space="preserve">робить </w:t>
      </w:r>
      <w:r w:rsidRPr="000C30A0">
        <w:rPr>
          <w:noProof w:val="0"/>
          <w:color w:val="000000"/>
          <w:spacing w:val="10"/>
          <w:sz w:val="28"/>
          <w:szCs w:val="28"/>
          <w:lang w:val="ru-RU"/>
        </w:rPr>
        <w:t>висід</w:t>
      </w:r>
      <w:r w:rsidRPr="000C30A0">
        <w:rPr>
          <w:noProof w:val="0"/>
          <w:color w:val="000000"/>
          <w:spacing w:val="10"/>
          <w:sz w:val="28"/>
          <w:szCs w:val="28"/>
        </w:rPr>
        <w:t xml:space="preserve"> (а), утримуючи руки атакуючого, а потім, </w:t>
      </w:r>
      <w:r w:rsidRPr="000C30A0">
        <w:rPr>
          <w:noProof w:val="0"/>
          <w:color w:val="000000"/>
          <w:spacing w:val="4"/>
          <w:sz w:val="28"/>
          <w:szCs w:val="28"/>
        </w:rPr>
        <w:t xml:space="preserve">повертаючись у зворотному напрямі (б), переносить ногу за нього (в), </w:t>
      </w:r>
      <w:r w:rsidRPr="000C30A0">
        <w:rPr>
          <w:noProof w:val="0"/>
          <w:color w:val="000000"/>
          <w:spacing w:val="7"/>
          <w:sz w:val="28"/>
          <w:szCs w:val="28"/>
        </w:rPr>
        <w:t xml:space="preserve">захоплюючи дальню ногу, що опинилася спереду (г). Піднімаючи її, суперник </w:t>
      </w:r>
      <w:r w:rsidRPr="000C30A0">
        <w:rPr>
          <w:noProof w:val="0"/>
          <w:color w:val="000000"/>
          <w:spacing w:val="3"/>
          <w:sz w:val="28"/>
          <w:szCs w:val="28"/>
        </w:rPr>
        <w:t>кладе атакуючого на спину, захоплюючи також і руку під плече.</w:t>
      </w:r>
      <w:r w:rsidR="00A979B4" w:rsidRPr="00A979B4">
        <w:rPr>
          <w:noProof w:val="0"/>
          <w:color w:val="000000"/>
          <w:spacing w:val="3"/>
          <w:sz w:val="28"/>
          <w:szCs w:val="28"/>
          <w:lang w:val="ru-RU"/>
        </w:rPr>
        <w:t xml:space="preserve"> </w:t>
      </w:r>
      <w:r w:rsidR="00A979B4">
        <w:rPr>
          <w:noProof w:val="0"/>
          <w:color w:val="000000"/>
          <w:spacing w:val="3"/>
          <w:sz w:val="28"/>
          <w:szCs w:val="28"/>
          <w:lang w:val="en-US"/>
        </w:rPr>
        <w:t>[2]</w:t>
      </w:r>
    </w:p>
    <w:p w14:paraId="6A9AB0C4"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r w:rsidRPr="000C30A0">
        <w:rPr>
          <w:sz w:val="28"/>
          <w:szCs w:val="28"/>
          <w:lang w:val="ru-RU"/>
        </w:rPr>
        <w:drawing>
          <wp:inline distT="0" distB="0" distL="0" distR="0" wp14:anchorId="3B8FBEA1" wp14:editId="1490FEFB">
            <wp:extent cx="4404360" cy="940435"/>
            <wp:effectExtent l="19050" t="0" r="0" b="0"/>
            <wp:docPr id="83"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
                      <a:lum bright="-20000" contrast="40000"/>
                    </a:blip>
                    <a:srcRect/>
                    <a:stretch>
                      <a:fillRect/>
                    </a:stretch>
                  </pic:blipFill>
                  <pic:spPr bwMode="auto">
                    <a:xfrm>
                      <a:off x="0" y="0"/>
                      <a:ext cx="4404360" cy="940435"/>
                    </a:xfrm>
                    <a:prstGeom prst="rect">
                      <a:avLst/>
                    </a:prstGeom>
                    <a:noFill/>
                    <a:ln w="9525">
                      <a:noFill/>
                      <a:miter lim="800000"/>
                      <a:headEnd/>
                      <a:tailEnd/>
                    </a:ln>
                  </pic:spPr>
                </pic:pic>
              </a:graphicData>
            </a:graphic>
          </wp:inline>
        </w:drawing>
      </w:r>
    </w:p>
    <w:p w14:paraId="4B7C369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r w:rsidRPr="000C30A0">
        <w:rPr>
          <w:sz w:val="28"/>
          <w:szCs w:val="28"/>
          <w:lang w:val="ru-RU"/>
        </w:rPr>
        <w:t xml:space="preserve">Мал. </w:t>
      </w:r>
      <w:r w:rsidR="00275800">
        <w:rPr>
          <w:sz w:val="28"/>
          <w:szCs w:val="28"/>
        </w:rPr>
        <w:t>9</w:t>
      </w:r>
      <w:r>
        <w:rPr>
          <w:sz w:val="28"/>
          <w:szCs w:val="28"/>
        </w:rPr>
        <w:t>.</w:t>
      </w:r>
      <w:r w:rsidR="00275800">
        <w:rPr>
          <w:sz w:val="28"/>
          <w:szCs w:val="28"/>
          <w:lang w:val="ru-RU"/>
        </w:rPr>
        <w:t>37</w:t>
      </w:r>
    </w:p>
    <w:p w14:paraId="7747A542" w14:textId="77777777" w:rsidR="00987747" w:rsidRPr="00D62EDE" w:rsidRDefault="00275800" w:rsidP="00987747">
      <w:pPr>
        <w:widowControl w:val="0"/>
        <w:shd w:val="clear" w:color="auto" w:fill="FFFFFF"/>
        <w:autoSpaceDE w:val="0"/>
        <w:autoSpaceDN w:val="0"/>
        <w:adjustRightInd w:val="0"/>
        <w:spacing w:before="86" w:line="360" w:lineRule="auto"/>
        <w:ind w:right="62" w:firstLine="322"/>
        <w:jc w:val="center"/>
        <w:rPr>
          <w:b/>
          <w:sz w:val="28"/>
          <w:szCs w:val="28"/>
          <w:lang w:val="ru-RU"/>
        </w:rPr>
      </w:pPr>
      <w:r>
        <w:rPr>
          <w:b/>
          <w:sz w:val="28"/>
          <w:szCs w:val="28"/>
          <w:lang w:val="ru-RU"/>
        </w:rPr>
        <w:t>9</w:t>
      </w:r>
      <w:r w:rsidR="00987747" w:rsidRPr="00D62EDE">
        <w:rPr>
          <w:b/>
          <w:sz w:val="28"/>
          <w:szCs w:val="28"/>
          <w:lang w:val="ru-RU"/>
        </w:rPr>
        <w:t>.4 ЗУСТРІЧНА БОРОТЬБА</w:t>
      </w:r>
    </w:p>
    <w:p w14:paraId="129BC3B9" w14:textId="77777777" w:rsidR="00987747" w:rsidRPr="00D62EDE" w:rsidRDefault="00987747" w:rsidP="00987747">
      <w:pPr>
        <w:widowControl w:val="0"/>
        <w:shd w:val="clear" w:color="auto" w:fill="FFFFFF"/>
        <w:autoSpaceDE w:val="0"/>
        <w:autoSpaceDN w:val="0"/>
        <w:adjustRightInd w:val="0"/>
        <w:spacing w:before="86" w:line="360" w:lineRule="auto"/>
        <w:ind w:right="62"/>
        <w:jc w:val="center"/>
        <w:rPr>
          <w:b/>
          <w:sz w:val="28"/>
          <w:szCs w:val="28"/>
        </w:rPr>
      </w:pPr>
      <w:r w:rsidRPr="00D62EDE">
        <w:rPr>
          <w:b/>
          <w:sz w:val="28"/>
          <w:szCs w:val="28"/>
        </w:rPr>
        <w:t>ПРИЙОМИ, ПОВ</w:t>
      </w:r>
      <w:r w:rsidRPr="00D62EDE">
        <w:rPr>
          <w:b/>
          <w:sz w:val="28"/>
          <w:szCs w:val="28"/>
          <w:lang w:val="ru-RU"/>
        </w:rPr>
        <w:t>’</w:t>
      </w:r>
      <w:r w:rsidRPr="00D62EDE">
        <w:rPr>
          <w:b/>
          <w:sz w:val="28"/>
          <w:szCs w:val="28"/>
        </w:rPr>
        <w:t>ЯЗАНІ ІЗ ЗАХОПЛЕННЯМ ШИЇ З ПЛЕЧЕМ ЗВЕРХУ</w:t>
      </w:r>
    </w:p>
    <w:p w14:paraId="7CB055AA" w14:textId="77777777" w:rsidR="00987747" w:rsidRPr="000C30A0" w:rsidRDefault="00987747" w:rsidP="00987747">
      <w:pPr>
        <w:widowControl w:val="0"/>
        <w:shd w:val="clear" w:color="auto" w:fill="FFFFFF"/>
        <w:autoSpaceDE w:val="0"/>
        <w:autoSpaceDN w:val="0"/>
        <w:adjustRightInd w:val="0"/>
        <w:spacing w:before="77" w:line="360" w:lineRule="auto"/>
        <w:ind w:right="45" w:firstLine="322"/>
        <w:jc w:val="both"/>
        <w:rPr>
          <w:noProof w:val="0"/>
          <w:sz w:val="28"/>
          <w:szCs w:val="28"/>
        </w:rPr>
      </w:pPr>
      <w:r w:rsidRPr="000C30A0">
        <w:rPr>
          <w:noProof w:val="0"/>
          <w:color w:val="000000"/>
          <w:spacing w:val="4"/>
          <w:sz w:val="28"/>
          <w:szCs w:val="28"/>
        </w:rPr>
        <w:t xml:space="preserve">Один з борців захопив в стійці голову з плечем і, відкинувши ноги назад, </w:t>
      </w:r>
      <w:r w:rsidRPr="000C30A0">
        <w:rPr>
          <w:noProof w:val="0"/>
          <w:color w:val="000000"/>
          <w:spacing w:val="5"/>
          <w:sz w:val="28"/>
          <w:szCs w:val="28"/>
        </w:rPr>
        <w:t xml:space="preserve">змусив суперника стати навколішки. Він володіє ініціативою, проте суперник </w:t>
      </w:r>
      <w:r w:rsidRPr="000C30A0">
        <w:rPr>
          <w:noProof w:val="0"/>
          <w:color w:val="000000"/>
          <w:spacing w:val="3"/>
          <w:sz w:val="28"/>
          <w:szCs w:val="28"/>
        </w:rPr>
        <w:t xml:space="preserve">може, діючи уміло, заробити бали. Є борці, які піддаються на таке </w:t>
      </w:r>
      <w:r w:rsidRPr="000C30A0">
        <w:rPr>
          <w:noProof w:val="0"/>
          <w:color w:val="000000"/>
          <w:spacing w:val="6"/>
          <w:sz w:val="28"/>
          <w:szCs w:val="28"/>
        </w:rPr>
        <w:t xml:space="preserve">захоплення, вважаючи його вельми перспективним і розглядаючи свою відносно </w:t>
      </w:r>
      <w:r w:rsidRPr="000C30A0">
        <w:rPr>
          <w:noProof w:val="0"/>
          <w:color w:val="000000"/>
          <w:spacing w:val="3"/>
          <w:sz w:val="28"/>
          <w:szCs w:val="28"/>
        </w:rPr>
        <w:t>невигідну позицію як виклик.</w:t>
      </w:r>
    </w:p>
    <w:p w14:paraId="13D34336" w14:textId="77777777" w:rsidR="00987747" w:rsidRPr="000C30A0" w:rsidRDefault="00987747" w:rsidP="00987747">
      <w:pPr>
        <w:widowControl w:val="0"/>
        <w:shd w:val="clear" w:color="auto" w:fill="FFFFFF"/>
        <w:autoSpaceDE w:val="0"/>
        <w:autoSpaceDN w:val="0"/>
        <w:adjustRightInd w:val="0"/>
        <w:spacing w:before="77" w:line="360" w:lineRule="auto"/>
        <w:ind w:right="45" w:firstLine="322"/>
        <w:jc w:val="both"/>
        <w:rPr>
          <w:noProof w:val="0"/>
          <w:color w:val="000000"/>
          <w:spacing w:val="4"/>
          <w:sz w:val="28"/>
          <w:szCs w:val="28"/>
        </w:rPr>
      </w:pPr>
      <w:r w:rsidRPr="000C30A0">
        <w:rPr>
          <w:noProof w:val="0"/>
          <w:color w:val="000000"/>
          <w:spacing w:val="4"/>
          <w:sz w:val="28"/>
          <w:szCs w:val="28"/>
        </w:rPr>
        <w:t xml:space="preserve">Борець, що здійснив захоплення, може провести наступні прийоми: </w:t>
      </w:r>
    </w:p>
    <w:p w14:paraId="2AC62A30" w14:textId="77777777" w:rsidR="00987747" w:rsidRPr="0039273B" w:rsidRDefault="00987747" w:rsidP="00987747">
      <w:pPr>
        <w:widowControl w:val="0"/>
        <w:shd w:val="clear" w:color="auto" w:fill="FFFFFF"/>
        <w:autoSpaceDE w:val="0"/>
        <w:autoSpaceDN w:val="0"/>
        <w:adjustRightInd w:val="0"/>
        <w:spacing w:before="77" w:line="360" w:lineRule="auto"/>
        <w:ind w:right="45" w:firstLine="322"/>
        <w:jc w:val="both"/>
        <w:rPr>
          <w:noProof w:val="0"/>
          <w:sz w:val="28"/>
          <w:szCs w:val="28"/>
          <w:lang w:val="ru-RU"/>
        </w:rPr>
      </w:pPr>
      <w:r w:rsidRPr="00990483">
        <w:rPr>
          <w:b/>
          <w:noProof w:val="0"/>
          <w:color w:val="000000"/>
          <w:spacing w:val="13"/>
          <w:sz w:val="28"/>
          <w:szCs w:val="28"/>
        </w:rPr>
        <w:t>1. Переклад упором головою в бік (мал.</w:t>
      </w:r>
      <w:r w:rsidR="00275800">
        <w:rPr>
          <w:b/>
          <w:sz w:val="28"/>
          <w:szCs w:val="28"/>
        </w:rPr>
        <w:t>9</w:t>
      </w:r>
      <w:r w:rsidRPr="00990483">
        <w:rPr>
          <w:b/>
          <w:sz w:val="28"/>
          <w:szCs w:val="28"/>
        </w:rPr>
        <w:t>.</w:t>
      </w:r>
      <w:r w:rsidRPr="00990483">
        <w:rPr>
          <w:b/>
          <w:noProof w:val="0"/>
          <w:color w:val="000000"/>
          <w:spacing w:val="13"/>
          <w:sz w:val="28"/>
          <w:szCs w:val="28"/>
        </w:rPr>
        <w:t>38).</w:t>
      </w:r>
      <w:r w:rsidRPr="000C30A0">
        <w:rPr>
          <w:noProof w:val="0"/>
          <w:color w:val="000000"/>
          <w:spacing w:val="13"/>
          <w:sz w:val="28"/>
          <w:szCs w:val="28"/>
        </w:rPr>
        <w:t xml:space="preserve"> Цей зовні простій прийом </w:t>
      </w:r>
      <w:r w:rsidRPr="000C30A0">
        <w:rPr>
          <w:noProof w:val="0"/>
          <w:color w:val="000000"/>
          <w:spacing w:val="3"/>
          <w:sz w:val="28"/>
          <w:szCs w:val="28"/>
        </w:rPr>
        <w:t>вимагає майстерності, тонкої техніки.</w:t>
      </w:r>
    </w:p>
    <w:p w14:paraId="0F4D366D" w14:textId="77777777" w:rsidR="00987747" w:rsidRDefault="00987747" w:rsidP="00987747">
      <w:pPr>
        <w:widowControl w:val="0"/>
        <w:shd w:val="clear" w:color="auto" w:fill="FFFFFF"/>
        <w:autoSpaceDE w:val="0"/>
        <w:autoSpaceDN w:val="0"/>
        <w:adjustRightInd w:val="0"/>
        <w:spacing w:line="360" w:lineRule="auto"/>
        <w:ind w:firstLine="322"/>
        <w:jc w:val="both"/>
        <w:rPr>
          <w:b/>
          <w:noProof w:val="0"/>
          <w:color w:val="000000"/>
          <w:spacing w:val="9"/>
          <w:sz w:val="28"/>
          <w:szCs w:val="28"/>
        </w:rPr>
      </w:pPr>
      <w:r>
        <w:rPr>
          <w:b/>
          <w:color w:val="000000"/>
          <w:spacing w:val="9"/>
          <w:sz w:val="28"/>
          <w:szCs w:val="28"/>
          <w:lang w:val="ru-RU"/>
        </w:rPr>
        <w:drawing>
          <wp:anchor distT="0" distB="0" distL="114300" distR="114300" simplePos="0" relativeHeight="251848704" behindDoc="0" locked="0" layoutInCell="1" allowOverlap="1" wp14:anchorId="1992AA85" wp14:editId="2AA460CC">
            <wp:simplePos x="0" y="0"/>
            <wp:positionH relativeFrom="column">
              <wp:posOffset>1172836</wp:posOffset>
            </wp:positionH>
            <wp:positionV relativeFrom="paragraph">
              <wp:posOffset>316659</wp:posOffset>
            </wp:positionV>
            <wp:extent cx="4024916" cy="772732"/>
            <wp:effectExtent l="19050" t="0" r="0" b="0"/>
            <wp:wrapNone/>
            <wp:docPr id="84"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
                      <a:lum bright="-20000" contrast="40000"/>
                    </a:blip>
                    <a:srcRect r="1126" b="16512"/>
                    <a:stretch>
                      <a:fillRect/>
                    </a:stretch>
                  </pic:blipFill>
                  <pic:spPr bwMode="auto">
                    <a:xfrm>
                      <a:off x="0" y="0"/>
                      <a:ext cx="4024916" cy="772732"/>
                    </a:xfrm>
                    <a:prstGeom prst="rect">
                      <a:avLst/>
                    </a:prstGeom>
                    <a:noFill/>
                    <a:ln w="9525">
                      <a:noFill/>
                      <a:miter lim="800000"/>
                      <a:headEnd/>
                      <a:tailEnd/>
                    </a:ln>
                  </pic:spPr>
                </pic:pic>
              </a:graphicData>
            </a:graphic>
          </wp:anchor>
        </w:drawing>
      </w:r>
    </w:p>
    <w:p w14:paraId="202DB5E9"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p>
    <w:p w14:paraId="14A87BF8"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p>
    <w:p w14:paraId="1EA8A825" w14:textId="77777777" w:rsidR="00987747" w:rsidRPr="00990483"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r w:rsidRPr="000C30A0">
        <w:rPr>
          <w:sz w:val="28"/>
          <w:szCs w:val="28"/>
          <w:lang w:val="ru-RU"/>
        </w:rPr>
        <w:t xml:space="preserve">Мал. </w:t>
      </w:r>
      <w:r w:rsidR="00275800">
        <w:rPr>
          <w:sz w:val="28"/>
          <w:szCs w:val="28"/>
        </w:rPr>
        <w:t>9</w:t>
      </w:r>
      <w:r>
        <w:rPr>
          <w:sz w:val="28"/>
          <w:szCs w:val="28"/>
        </w:rPr>
        <w:t>.</w:t>
      </w:r>
      <w:r w:rsidRPr="000C30A0">
        <w:rPr>
          <w:sz w:val="28"/>
          <w:szCs w:val="28"/>
          <w:lang w:val="ru-RU"/>
        </w:rPr>
        <w:t>3</w:t>
      </w:r>
      <w:r>
        <w:rPr>
          <w:sz w:val="28"/>
          <w:szCs w:val="28"/>
          <w:lang w:val="ru-RU"/>
        </w:rPr>
        <w:t>8</w:t>
      </w:r>
    </w:p>
    <w:p w14:paraId="47475F1E" w14:textId="77777777" w:rsidR="00987747" w:rsidRPr="00990483" w:rsidRDefault="00987747" w:rsidP="0010756E">
      <w:pPr>
        <w:widowControl w:val="0"/>
        <w:shd w:val="clear" w:color="auto" w:fill="FFFFFF"/>
        <w:autoSpaceDE w:val="0"/>
        <w:autoSpaceDN w:val="0"/>
        <w:adjustRightInd w:val="0"/>
        <w:spacing w:before="173" w:line="360" w:lineRule="auto"/>
        <w:ind w:right="74" w:firstLine="322"/>
        <w:jc w:val="both"/>
        <w:rPr>
          <w:noProof w:val="0"/>
          <w:color w:val="000000"/>
          <w:spacing w:val="4"/>
          <w:sz w:val="28"/>
          <w:szCs w:val="28"/>
        </w:rPr>
      </w:pPr>
      <w:r w:rsidRPr="00990483">
        <w:rPr>
          <w:noProof w:val="0"/>
          <w:color w:val="000000"/>
          <w:spacing w:val="3"/>
          <w:sz w:val="28"/>
          <w:szCs w:val="28"/>
        </w:rPr>
        <w:t>Перш за все, атакуючий повинен виконати, дуже точне, захоплен</w:t>
      </w:r>
      <w:r w:rsidR="0010756E">
        <w:rPr>
          <w:noProof w:val="0"/>
          <w:color w:val="000000"/>
          <w:spacing w:val="3"/>
          <w:sz w:val="28"/>
          <w:szCs w:val="28"/>
        </w:rPr>
        <w:t>ня яке защімляє голову з плечем</w:t>
      </w:r>
      <w:r w:rsidRPr="00990483">
        <w:rPr>
          <w:noProof w:val="0"/>
          <w:color w:val="000000"/>
          <w:spacing w:val="3"/>
          <w:sz w:val="28"/>
          <w:szCs w:val="28"/>
        </w:rPr>
        <w:t xml:space="preserve">. Для цього необхідно підтягти до себе захоплене плече. Інший раз це вдається зробити без особливих зусиль, але частіше доводиться долати </w:t>
      </w:r>
      <w:r w:rsidRPr="00990483">
        <w:rPr>
          <w:noProof w:val="0"/>
          <w:color w:val="000000"/>
          <w:spacing w:val="9"/>
          <w:sz w:val="28"/>
          <w:szCs w:val="28"/>
        </w:rPr>
        <w:t xml:space="preserve">опір суперника, відтісняючи його голову грудьми, лягаючи на живіт і </w:t>
      </w:r>
      <w:r w:rsidRPr="00990483">
        <w:rPr>
          <w:noProof w:val="0"/>
          <w:color w:val="000000"/>
          <w:spacing w:val="11"/>
          <w:sz w:val="28"/>
          <w:szCs w:val="28"/>
        </w:rPr>
        <w:t xml:space="preserve">просуваючись до нього розгинанням ніг (утримуючи руку). Іншим разом  того ж </w:t>
      </w:r>
      <w:r w:rsidRPr="00990483">
        <w:rPr>
          <w:noProof w:val="0"/>
          <w:color w:val="000000"/>
          <w:spacing w:val="7"/>
          <w:sz w:val="28"/>
          <w:szCs w:val="28"/>
        </w:rPr>
        <w:t xml:space="preserve">результату вдається досягти маневруванням, тобто забігом в сторону захопленої </w:t>
      </w:r>
      <w:r w:rsidRPr="00990483">
        <w:rPr>
          <w:noProof w:val="0"/>
          <w:color w:val="000000"/>
          <w:spacing w:val="2"/>
          <w:sz w:val="28"/>
          <w:szCs w:val="28"/>
        </w:rPr>
        <w:t>руки і назад. Захоплення вважається прав</w:t>
      </w:r>
      <w:r w:rsidR="0010756E">
        <w:rPr>
          <w:noProof w:val="0"/>
          <w:color w:val="000000"/>
          <w:spacing w:val="2"/>
          <w:sz w:val="28"/>
          <w:szCs w:val="28"/>
        </w:rPr>
        <w:t>и</w:t>
      </w:r>
      <w:r w:rsidRPr="00990483">
        <w:rPr>
          <w:noProof w:val="0"/>
          <w:color w:val="000000"/>
          <w:spacing w:val="2"/>
          <w:sz w:val="28"/>
          <w:szCs w:val="28"/>
        </w:rPr>
        <w:t xml:space="preserve">льним, якщо рука з боку захоплення </w:t>
      </w:r>
      <w:r w:rsidRPr="00990483">
        <w:rPr>
          <w:noProof w:val="0"/>
          <w:color w:val="000000"/>
          <w:spacing w:val="-2"/>
          <w:sz w:val="28"/>
          <w:szCs w:val="28"/>
        </w:rPr>
        <w:t xml:space="preserve">шиї в положенні долонею вниз пропускається глибше і руки з'єднуються зовні </w:t>
      </w:r>
      <w:r w:rsidRPr="00990483">
        <w:rPr>
          <w:noProof w:val="0"/>
          <w:color w:val="000000"/>
          <w:spacing w:val="4"/>
          <w:sz w:val="28"/>
          <w:szCs w:val="28"/>
        </w:rPr>
        <w:t xml:space="preserve">в гачок. Здійснивши захоплення, атакуючий зводить лікті і передпліччям натискає на голову на рівні вуха, а голова суперника притиснута до його плеча. Це досить </w:t>
      </w:r>
      <w:r w:rsidRPr="00990483">
        <w:rPr>
          <w:noProof w:val="0"/>
          <w:color w:val="000000"/>
          <w:spacing w:val="6"/>
          <w:sz w:val="28"/>
          <w:szCs w:val="28"/>
        </w:rPr>
        <w:t xml:space="preserve">хворобливе для суперника захоплення. Потім атакуючий упирає голову нижче </w:t>
      </w:r>
      <w:r w:rsidRPr="00990483">
        <w:rPr>
          <w:noProof w:val="0"/>
          <w:color w:val="000000"/>
          <w:spacing w:val="9"/>
          <w:sz w:val="28"/>
          <w:szCs w:val="28"/>
        </w:rPr>
        <w:t xml:space="preserve">в бік і виставляє з того ж боку ногу на ступню (а), після чого починає </w:t>
      </w:r>
      <w:r w:rsidRPr="00990483">
        <w:rPr>
          <w:noProof w:val="0"/>
          <w:color w:val="000000"/>
          <w:spacing w:val="6"/>
          <w:sz w:val="28"/>
          <w:szCs w:val="28"/>
        </w:rPr>
        <w:t xml:space="preserve">скручувати шию з рукою від себе, штовхаючи суперника потилицею у бік, допомагаючи </w:t>
      </w:r>
      <w:r w:rsidRPr="00990483">
        <w:rPr>
          <w:noProof w:val="0"/>
          <w:color w:val="000000"/>
          <w:spacing w:val="2"/>
          <w:sz w:val="28"/>
          <w:szCs w:val="28"/>
        </w:rPr>
        <w:t xml:space="preserve">скручуванню. Проте, щоб скрутити суперника, необхідна велика перевага </w:t>
      </w:r>
      <w:r w:rsidRPr="00990483">
        <w:rPr>
          <w:noProof w:val="0"/>
          <w:color w:val="000000"/>
          <w:spacing w:val="3"/>
          <w:sz w:val="28"/>
          <w:szCs w:val="28"/>
        </w:rPr>
        <w:t xml:space="preserve">в силі. Але захист від скручування дозволяє атакуючому захопити </w:t>
      </w:r>
      <w:r w:rsidRPr="00990483">
        <w:rPr>
          <w:noProof w:val="0"/>
          <w:color w:val="000000"/>
          <w:spacing w:val="4"/>
          <w:sz w:val="28"/>
          <w:szCs w:val="28"/>
        </w:rPr>
        <w:t xml:space="preserve">ногу (б) і, перейшовши за суперника, зафіксувати партер (в). </w:t>
      </w:r>
      <w:r w:rsidRPr="00990483">
        <w:rPr>
          <w:noProof w:val="0"/>
          <w:color w:val="000000"/>
          <w:spacing w:val="19"/>
          <w:sz w:val="28"/>
          <w:szCs w:val="28"/>
        </w:rPr>
        <w:t>У момент забігу</w:t>
      </w:r>
      <w:r w:rsidRPr="00990483">
        <w:rPr>
          <w:noProof w:val="0"/>
          <w:color w:val="000000"/>
          <w:spacing w:val="4"/>
          <w:sz w:val="28"/>
          <w:szCs w:val="28"/>
        </w:rPr>
        <w:t xml:space="preserve"> </w:t>
      </w:r>
      <w:r w:rsidRPr="00990483">
        <w:rPr>
          <w:noProof w:val="0"/>
          <w:color w:val="000000"/>
          <w:spacing w:val="3"/>
          <w:sz w:val="28"/>
          <w:szCs w:val="28"/>
        </w:rPr>
        <w:t>доцільно притримувати плече суперника однойменною рукою.</w:t>
      </w:r>
      <w:r>
        <w:rPr>
          <w:noProof w:val="0"/>
          <w:color w:val="000000"/>
          <w:spacing w:val="4"/>
        </w:rPr>
        <w:t xml:space="preserve">                                                                                        </w:t>
      </w:r>
    </w:p>
    <w:p w14:paraId="1818ED46" w14:textId="77777777" w:rsidR="00987747"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r w:rsidRPr="000C30A0">
        <w:rPr>
          <w:b/>
          <w:noProof w:val="0"/>
          <w:color w:val="000000"/>
          <w:spacing w:val="9"/>
          <w:sz w:val="28"/>
          <w:szCs w:val="28"/>
        </w:rPr>
        <w:t>2. Переворот перекочуванням із захопленням шиї зі стегном в петлю</w:t>
      </w:r>
      <w:r w:rsidRPr="000C30A0">
        <w:rPr>
          <w:noProof w:val="0"/>
          <w:color w:val="000000"/>
          <w:spacing w:val="9"/>
          <w:sz w:val="28"/>
          <w:szCs w:val="28"/>
        </w:rPr>
        <w:t xml:space="preserve"> </w:t>
      </w:r>
      <w:r w:rsidRPr="00990483">
        <w:rPr>
          <w:b/>
          <w:noProof w:val="0"/>
          <w:color w:val="000000"/>
          <w:spacing w:val="9"/>
          <w:sz w:val="28"/>
          <w:szCs w:val="28"/>
        </w:rPr>
        <w:t xml:space="preserve">(мал. </w:t>
      </w:r>
      <w:r w:rsidRPr="00990483">
        <w:rPr>
          <w:b/>
          <w:sz w:val="28"/>
          <w:szCs w:val="28"/>
        </w:rPr>
        <w:t>10.</w:t>
      </w:r>
      <w:r w:rsidRPr="00990483">
        <w:rPr>
          <w:b/>
          <w:noProof w:val="0"/>
          <w:color w:val="000000"/>
          <w:spacing w:val="9"/>
          <w:sz w:val="28"/>
          <w:szCs w:val="28"/>
        </w:rPr>
        <w:t>39).</w:t>
      </w:r>
      <w:r w:rsidRPr="000C30A0">
        <w:rPr>
          <w:noProof w:val="0"/>
          <w:color w:val="000000"/>
          <w:spacing w:val="9"/>
          <w:sz w:val="28"/>
          <w:szCs w:val="28"/>
        </w:rPr>
        <w:t xml:space="preserve"> Якщо </w:t>
      </w:r>
      <w:r w:rsidRPr="000C30A0">
        <w:rPr>
          <w:noProof w:val="0"/>
          <w:color w:val="000000"/>
          <w:spacing w:val="8"/>
          <w:sz w:val="28"/>
          <w:szCs w:val="28"/>
        </w:rPr>
        <w:t>при здійсненні скручування суперник з метою висіда і вихода вгору виставить</w:t>
      </w:r>
      <w:r w:rsidRPr="000C30A0">
        <w:rPr>
          <w:noProof w:val="0"/>
          <w:color w:val="000000"/>
          <w:spacing w:val="2"/>
          <w:sz w:val="28"/>
          <w:szCs w:val="28"/>
        </w:rPr>
        <w:t xml:space="preserve"> ногу на ступню, то атакуючий повинен одразу зачепити гомілку, заходячи вбік</w:t>
      </w:r>
      <w:r w:rsidRPr="000C30A0">
        <w:rPr>
          <w:noProof w:val="0"/>
          <w:color w:val="000000"/>
          <w:spacing w:val="7"/>
          <w:sz w:val="28"/>
          <w:szCs w:val="28"/>
        </w:rPr>
        <w:t xml:space="preserve">, наблизитися до його ноги і захопити стегно з шиєю в петлю (а). Потім, атакуючий </w:t>
      </w:r>
      <w:r w:rsidRPr="000C30A0">
        <w:rPr>
          <w:noProof w:val="0"/>
          <w:color w:val="000000"/>
          <w:spacing w:val="5"/>
          <w:sz w:val="28"/>
          <w:szCs w:val="28"/>
        </w:rPr>
        <w:t xml:space="preserve">починає обертати суперника відразу навколо двох вісей, штовхаючи </w:t>
      </w:r>
      <w:r w:rsidRPr="000C30A0">
        <w:rPr>
          <w:noProof w:val="0"/>
          <w:color w:val="000000"/>
          <w:spacing w:val="5"/>
          <w:sz w:val="28"/>
          <w:szCs w:val="28"/>
          <w:lang w:val="ru-RU"/>
        </w:rPr>
        <w:t>грудьми</w:t>
      </w:r>
      <w:r w:rsidRPr="000C30A0">
        <w:rPr>
          <w:noProof w:val="0"/>
          <w:color w:val="000000"/>
          <w:spacing w:val="5"/>
          <w:sz w:val="28"/>
          <w:szCs w:val="28"/>
        </w:rPr>
        <w:t xml:space="preserve"> </w:t>
      </w:r>
      <w:r w:rsidRPr="000C30A0">
        <w:rPr>
          <w:noProof w:val="0"/>
          <w:color w:val="000000"/>
          <w:spacing w:val="3"/>
          <w:sz w:val="28"/>
          <w:szCs w:val="28"/>
        </w:rPr>
        <w:t>вперед, перевертаючи через голову (б</w:t>
      </w:r>
      <w:r w:rsidR="0010756E">
        <w:rPr>
          <w:noProof w:val="0"/>
          <w:color w:val="000000"/>
          <w:spacing w:val="3"/>
          <w:sz w:val="28"/>
          <w:szCs w:val="28"/>
        </w:rPr>
        <w:t>,</w:t>
      </w:r>
      <w:r w:rsidRPr="000C30A0">
        <w:rPr>
          <w:noProof w:val="0"/>
          <w:color w:val="000000"/>
          <w:spacing w:val="3"/>
          <w:sz w:val="28"/>
          <w:szCs w:val="28"/>
        </w:rPr>
        <w:t xml:space="preserve"> в).</w:t>
      </w:r>
      <w:r w:rsidRPr="000C30A0">
        <w:rPr>
          <w:noProof w:val="0"/>
          <w:color w:val="000000"/>
          <w:spacing w:val="3"/>
          <w:sz w:val="28"/>
          <w:szCs w:val="28"/>
        </w:rPr>
        <w:tab/>
      </w:r>
    </w:p>
    <w:p w14:paraId="0F535513" w14:textId="77777777" w:rsidR="00987747" w:rsidRDefault="00987747" w:rsidP="00987747">
      <w:pPr>
        <w:widowControl w:val="0"/>
        <w:shd w:val="clear" w:color="auto" w:fill="FFFFFF"/>
        <w:autoSpaceDE w:val="0"/>
        <w:autoSpaceDN w:val="0"/>
        <w:adjustRightInd w:val="0"/>
        <w:spacing w:line="360" w:lineRule="auto"/>
        <w:ind w:firstLine="322"/>
        <w:jc w:val="both"/>
        <w:rPr>
          <w:noProof w:val="0"/>
          <w:color w:val="000000"/>
          <w:sz w:val="28"/>
          <w:szCs w:val="28"/>
        </w:rPr>
      </w:pPr>
      <w:r w:rsidRPr="000C30A0">
        <w:rPr>
          <w:noProof w:val="0"/>
          <w:color w:val="000000"/>
          <w:spacing w:val="4"/>
          <w:sz w:val="28"/>
          <w:szCs w:val="28"/>
        </w:rPr>
        <w:t xml:space="preserve">При   проведенні  цього перевороту   можливі   два   способи </w:t>
      </w:r>
      <w:r w:rsidRPr="000C30A0">
        <w:rPr>
          <w:noProof w:val="0"/>
          <w:color w:val="000000"/>
          <w:sz w:val="28"/>
          <w:szCs w:val="28"/>
        </w:rPr>
        <w:t>контратаки:</w:t>
      </w:r>
    </w:p>
    <w:p w14:paraId="0AF367B0" w14:textId="77777777" w:rsidR="0010756E" w:rsidRPr="00990483" w:rsidRDefault="0010756E" w:rsidP="00987747">
      <w:pPr>
        <w:widowControl w:val="0"/>
        <w:shd w:val="clear" w:color="auto" w:fill="FFFFFF"/>
        <w:autoSpaceDE w:val="0"/>
        <w:autoSpaceDN w:val="0"/>
        <w:adjustRightInd w:val="0"/>
        <w:spacing w:line="360" w:lineRule="auto"/>
        <w:ind w:firstLine="322"/>
        <w:jc w:val="both"/>
        <w:rPr>
          <w:noProof w:val="0"/>
          <w:color w:val="000000"/>
          <w:sz w:val="28"/>
          <w:szCs w:val="28"/>
        </w:rPr>
      </w:pPr>
      <w:r>
        <w:rPr>
          <w:color w:val="000000"/>
          <w:sz w:val="28"/>
          <w:szCs w:val="28"/>
          <w:lang w:val="ru-RU"/>
        </w:rPr>
        <w:drawing>
          <wp:anchor distT="0" distB="0" distL="114300" distR="114300" simplePos="0" relativeHeight="251850752" behindDoc="0" locked="0" layoutInCell="1" allowOverlap="1" wp14:anchorId="7F223996" wp14:editId="5F083AA2">
            <wp:simplePos x="0" y="0"/>
            <wp:positionH relativeFrom="column">
              <wp:posOffset>1758950</wp:posOffset>
            </wp:positionH>
            <wp:positionV relativeFrom="paragraph">
              <wp:posOffset>175895</wp:posOffset>
            </wp:positionV>
            <wp:extent cx="2162810" cy="817880"/>
            <wp:effectExtent l="19050" t="0" r="8890" b="0"/>
            <wp:wrapNone/>
            <wp:docPr id="85"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49">
                      <a:lum bright="-20000" contrast="40000"/>
                    </a:blip>
                    <a:srcRect/>
                    <a:stretch>
                      <a:fillRect/>
                    </a:stretch>
                  </pic:blipFill>
                  <pic:spPr bwMode="auto">
                    <a:xfrm>
                      <a:off x="0" y="0"/>
                      <a:ext cx="2162810" cy="817880"/>
                    </a:xfrm>
                    <a:prstGeom prst="rect">
                      <a:avLst/>
                    </a:prstGeom>
                    <a:noFill/>
                    <a:ln w="9525">
                      <a:noFill/>
                      <a:miter lim="800000"/>
                      <a:headEnd/>
                      <a:tailEnd/>
                    </a:ln>
                  </pic:spPr>
                </pic:pic>
              </a:graphicData>
            </a:graphic>
          </wp:anchor>
        </w:drawing>
      </w:r>
    </w:p>
    <w:p w14:paraId="36DD7DBD" w14:textId="77777777" w:rsidR="00987747" w:rsidRDefault="00987747" w:rsidP="00987747">
      <w:pPr>
        <w:framePr w:h="1286" w:hSpace="38" w:wrap="notBeside" w:vAnchor="text" w:hAnchor="page" w:x="10759" w:y="1"/>
      </w:pPr>
    </w:p>
    <w:p w14:paraId="6A2D9B57" w14:textId="77777777" w:rsidR="00987747" w:rsidRPr="000C30A0" w:rsidRDefault="00987747" w:rsidP="00987747">
      <w:pPr>
        <w:spacing w:before="14" w:line="360" w:lineRule="auto"/>
        <w:ind w:right="1152"/>
        <w:jc w:val="center"/>
        <w:rPr>
          <w:sz w:val="28"/>
          <w:szCs w:val="28"/>
        </w:rPr>
      </w:pPr>
      <w:r w:rsidRPr="000C30A0">
        <w:rPr>
          <w:sz w:val="28"/>
          <w:szCs w:val="28"/>
        </w:rPr>
        <w:t xml:space="preserve">Мал. </w:t>
      </w:r>
      <w:r w:rsidR="00275800">
        <w:rPr>
          <w:sz w:val="28"/>
          <w:szCs w:val="28"/>
        </w:rPr>
        <w:t>9</w:t>
      </w:r>
      <w:r>
        <w:rPr>
          <w:sz w:val="28"/>
          <w:szCs w:val="28"/>
        </w:rPr>
        <w:t>.</w:t>
      </w:r>
      <w:r w:rsidR="00275800">
        <w:rPr>
          <w:sz w:val="28"/>
          <w:szCs w:val="28"/>
        </w:rPr>
        <w:t>39</w:t>
      </w:r>
    </w:p>
    <w:p w14:paraId="72AD5715" w14:textId="77777777" w:rsidR="00987747" w:rsidRPr="0094558A" w:rsidRDefault="00987747" w:rsidP="00987747">
      <w:pPr>
        <w:widowControl w:val="0"/>
        <w:shd w:val="clear" w:color="auto" w:fill="FFFFFF"/>
        <w:autoSpaceDE w:val="0"/>
        <w:autoSpaceDN w:val="0"/>
        <w:adjustRightInd w:val="0"/>
        <w:spacing w:before="24" w:line="360" w:lineRule="auto"/>
        <w:ind w:right="62" w:firstLine="322"/>
        <w:jc w:val="both"/>
        <w:rPr>
          <w:noProof w:val="0"/>
          <w:color w:val="000000"/>
          <w:spacing w:val="2"/>
          <w:sz w:val="28"/>
          <w:szCs w:val="28"/>
          <w:lang w:val="ru-RU"/>
        </w:rPr>
      </w:pPr>
      <w:r w:rsidRPr="000C30A0">
        <w:rPr>
          <w:noProof w:val="0"/>
          <w:color w:val="000000"/>
          <w:spacing w:val="4"/>
          <w:sz w:val="28"/>
          <w:szCs w:val="28"/>
        </w:rPr>
        <w:t>• після захоплення стегна суперник рукою</w:t>
      </w:r>
      <w:r w:rsidR="0010756E">
        <w:rPr>
          <w:noProof w:val="0"/>
          <w:color w:val="000000"/>
          <w:spacing w:val="4"/>
          <w:sz w:val="28"/>
          <w:szCs w:val="28"/>
        </w:rPr>
        <w:t>,</w:t>
      </w:r>
      <w:r w:rsidRPr="000C30A0">
        <w:rPr>
          <w:noProof w:val="0"/>
          <w:color w:val="000000"/>
          <w:spacing w:val="4"/>
          <w:sz w:val="28"/>
          <w:szCs w:val="28"/>
        </w:rPr>
        <w:t xml:space="preserve"> що звільнилася, захоплює руку атакуючого</w:t>
      </w:r>
      <w:r w:rsidRPr="000C30A0">
        <w:rPr>
          <w:noProof w:val="0"/>
          <w:color w:val="000000"/>
          <w:spacing w:val="3"/>
          <w:sz w:val="28"/>
          <w:szCs w:val="28"/>
        </w:rPr>
        <w:t xml:space="preserve"> під плече і виставляє на с</w:t>
      </w:r>
      <w:r>
        <w:rPr>
          <w:noProof w:val="0"/>
          <w:color w:val="000000"/>
          <w:spacing w:val="3"/>
          <w:sz w:val="28"/>
          <w:szCs w:val="28"/>
        </w:rPr>
        <w:t>тупню вільну ногу (мал.</w:t>
      </w:r>
      <w:r w:rsidR="0010756E">
        <w:rPr>
          <w:noProof w:val="0"/>
          <w:color w:val="000000"/>
          <w:spacing w:val="3"/>
          <w:sz w:val="28"/>
          <w:szCs w:val="28"/>
        </w:rPr>
        <w:t>9</w:t>
      </w:r>
      <w:r>
        <w:rPr>
          <w:noProof w:val="0"/>
          <w:color w:val="000000"/>
          <w:spacing w:val="3"/>
          <w:sz w:val="28"/>
          <w:szCs w:val="28"/>
        </w:rPr>
        <w:t>.</w:t>
      </w:r>
      <w:r w:rsidRPr="000C30A0">
        <w:rPr>
          <w:noProof w:val="0"/>
          <w:color w:val="000000"/>
          <w:spacing w:val="3"/>
          <w:sz w:val="28"/>
          <w:szCs w:val="28"/>
        </w:rPr>
        <w:t xml:space="preserve">40). Іншою рукою він захоплює плече атакуючого і перекидається. При </w:t>
      </w:r>
      <w:r w:rsidRPr="000C30A0">
        <w:rPr>
          <w:noProof w:val="0"/>
          <w:color w:val="000000"/>
          <w:spacing w:val="2"/>
          <w:sz w:val="28"/>
          <w:szCs w:val="28"/>
        </w:rPr>
        <w:t>падінні суперник різко випрямляє захоплену ногу і утримує атакуючого</w:t>
      </w:r>
      <w:r w:rsidRPr="000C30A0">
        <w:rPr>
          <w:noProof w:val="0"/>
          <w:color w:val="000000"/>
          <w:spacing w:val="7"/>
          <w:sz w:val="28"/>
          <w:szCs w:val="28"/>
        </w:rPr>
        <w:t xml:space="preserve"> (б). Якщо </w:t>
      </w:r>
      <w:r w:rsidRPr="000C30A0">
        <w:rPr>
          <w:noProof w:val="0"/>
          <w:color w:val="000000"/>
          <w:spacing w:val="7"/>
          <w:sz w:val="28"/>
          <w:szCs w:val="28"/>
          <w:lang w:val="ru-RU"/>
        </w:rPr>
        <w:t xml:space="preserve">атакуючий </w:t>
      </w:r>
      <w:r w:rsidRPr="000C30A0">
        <w:rPr>
          <w:noProof w:val="0"/>
          <w:color w:val="000000"/>
          <w:spacing w:val="7"/>
          <w:sz w:val="28"/>
          <w:szCs w:val="28"/>
        </w:rPr>
        <w:t xml:space="preserve">перешкоджає руху у бік </w:t>
      </w:r>
      <w:r w:rsidRPr="000C30A0">
        <w:rPr>
          <w:noProof w:val="0"/>
          <w:color w:val="000000"/>
          <w:spacing w:val="3"/>
          <w:sz w:val="28"/>
          <w:szCs w:val="28"/>
        </w:rPr>
        <w:t xml:space="preserve">спини, то </w:t>
      </w:r>
      <w:r w:rsidRPr="000C30A0">
        <w:rPr>
          <w:noProof w:val="0"/>
          <w:color w:val="000000"/>
          <w:spacing w:val="3"/>
          <w:sz w:val="28"/>
          <w:szCs w:val="28"/>
          <w:lang w:val="ru-RU"/>
        </w:rPr>
        <w:t xml:space="preserve">суперник </w:t>
      </w:r>
      <w:r w:rsidRPr="000C30A0">
        <w:rPr>
          <w:noProof w:val="0"/>
          <w:color w:val="000000"/>
          <w:spacing w:val="3"/>
          <w:sz w:val="28"/>
          <w:szCs w:val="28"/>
        </w:rPr>
        <w:t>може здійснити переворот в інший бік (</w:t>
      </w:r>
      <w:r w:rsidRPr="000C30A0">
        <w:rPr>
          <w:noProof w:val="0"/>
          <w:color w:val="000000"/>
          <w:spacing w:val="3"/>
          <w:sz w:val="28"/>
          <w:szCs w:val="28"/>
          <w:lang w:val="ru-RU"/>
        </w:rPr>
        <w:t>мал</w:t>
      </w:r>
      <w:r w:rsidRPr="000C30A0">
        <w:rPr>
          <w:noProof w:val="0"/>
          <w:color w:val="000000"/>
          <w:spacing w:val="3"/>
          <w:sz w:val="28"/>
          <w:szCs w:val="28"/>
        </w:rPr>
        <w:t xml:space="preserve"> </w:t>
      </w:r>
      <w:r w:rsidR="00275800">
        <w:rPr>
          <w:sz w:val="28"/>
          <w:szCs w:val="28"/>
        </w:rPr>
        <w:t>9</w:t>
      </w:r>
      <w:r>
        <w:rPr>
          <w:sz w:val="28"/>
          <w:szCs w:val="28"/>
        </w:rPr>
        <w:t>.</w:t>
      </w:r>
      <w:r w:rsidRPr="000C30A0">
        <w:rPr>
          <w:noProof w:val="0"/>
          <w:color w:val="000000"/>
          <w:spacing w:val="18"/>
          <w:sz w:val="28"/>
          <w:szCs w:val="28"/>
        </w:rPr>
        <w:t xml:space="preserve">41. </w:t>
      </w:r>
      <w:r w:rsidRPr="000C30A0">
        <w:rPr>
          <w:noProof w:val="0"/>
          <w:color w:val="000000"/>
          <w:spacing w:val="2"/>
          <w:sz w:val="28"/>
          <w:szCs w:val="28"/>
        </w:rPr>
        <w:t>а, б, в), знову-таки різко випрямляючи ногу;</w:t>
      </w:r>
    </w:p>
    <w:p w14:paraId="7EF2B1D8" w14:textId="77777777" w:rsidR="00987747" w:rsidRPr="0094558A" w:rsidRDefault="0010756E" w:rsidP="00987747">
      <w:pPr>
        <w:widowControl w:val="0"/>
        <w:shd w:val="clear" w:color="auto" w:fill="FFFFFF"/>
        <w:autoSpaceDE w:val="0"/>
        <w:autoSpaceDN w:val="0"/>
        <w:adjustRightInd w:val="0"/>
        <w:spacing w:before="24" w:line="360" w:lineRule="auto"/>
        <w:ind w:right="62" w:firstLine="322"/>
        <w:jc w:val="both"/>
        <w:rPr>
          <w:noProof w:val="0"/>
          <w:color w:val="000000"/>
          <w:spacing w:val="2"/>
          <w:sz w:val="28"/>
          <w:szCs w:val="28"/>
          <w:lang w:val="ru-RU"/>
        </w:rPr>
      </w:pPr>
      <w:r>
        <w:rPr>
          <w:color w:val="000000"/>
          <w:spacing w:val="2"/>
          <w:sz w:val="28"/>
          <w:szCs w:val="28"/>
          <w:lang w:val="ru-RU"/>
        </w:rPr>
        <w:drawing>
          <wp:anchor distT="0" distB="0" distL="114300" distR="114300" simplePos="0" relativeHeight="251849728" behindDoc="0" locked="0" layoutInCell="1" allowOverlap="1" wp14:anchorId="59BE3E87" wp14:editId="7271AD89">
            <wp:simplePos x="0" y="0"/>
            <wp:positionH relativeFrom="column">
              <wp:posOffset>1729105</wp:posOffset>
            </wp:positionH>
            <wp:positionV relativeFrom="paragraph">
              <wp:posOffset>219710</wp:posOffset>
            </wp:positionV>
            <wp:extent cx="2976245" cy="1010285"/>
            <wp:effectExtent l="19050" t="0" r="0" b="0"/>
            <wp:wrapNone/>
            <wp:docPr id="8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0">
                      <a:lum bright="-20000" contrast="40000"/>
                    </a:blip>
                    <a:srcRect r="-235" b="10339"/>
                    <a:stretch>
                      <a:fillRect/>
                    </a:stretch>
                  </pic:blipFill>
                  <pic:spPr bwMode="auto">
                    <a:xfrm>
                      <a:off x="0" y="0"/>
                      <a:ext cx="2976245" cy="1010285"/>
                    </a:xfrm>
                    <a:prstGeom prst="rect">
                      <a:avLst/>
                    </a:prstGeom>
                    <a:noFill/>
                    <a:ln w="9525">
                      <a:noFill/>
                      <a:miter lim="800000"/>
                      <a:headEnd/>
                      <a:tailEnd/>
                    </a:ln>
                  </pic:spPr>
                </pic:pic>
              </a:graphicData>
            </a:graphic>
          </wp:anchor>
        </w:drawing>
      </w:r>
    </w:p>
    <w:p w14:paraId="3F9D96FE" w14:textId="77777777" w:rsidR="00987747" w:rsidRPr="0094558A" w:rsidRDefault="00987747" w:rsidP="00987747">
      <w:pPr>
        <w:widowControl w:val="0"/>
        <w:shd w:val="clear" w:color="auto" w:fill="FFFFFF"/>
        <w:autoSpaceDE w:val="0"/>
        <w:autoSpaceDN w:val="0"/>
        <w:adjustRightInd w:val="0"/>
        <w:spacing w:before="24" w:line="360" w:lineRule="auto"/>
        <w:ind w:right="62" w:firstLine="322"/>
        <w:jc w:val="both"/>
        <w:rPr>
          <w:noProof w:val="0"/>
          <w:sz w:val="28"/>
          <w:szCs w:val="28"/>
          <w:lang w:val="ru-RU"/>
        </w:rPr>
      </w:pPr>
    </w:p>
    <w:p w14:paraId="1BB65AED"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3DCB08F8"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3123E7E3"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10756E">
        <w:rPr>
          <w:noProof w:val="0"/>
          <w:color w:val="000000"/>
          <w:spacing w:val="3"/>
          <w:sz w:val="28"/>
          <w:szCs w:val="28"/>
        </w:rPr>
        <w:t>9</w:t>
      </w:r>
      <w:r>
        <w:rPr>
          <w:noProof w:val="0"/>
          <w:color w:val="000000"/>
          <w:spacing w:val="3"/>
          <w:sz w:val="28"/>
          <w:szCs w:val="28"/>
        </w:rPr>
        <w:t>.</w:t>
      </w:r>
      <w:r w:rsidR="0010756E">
        <w:rPr>
          <w:sz w:val="28"/>
          <w:szCs w:val="28"/>
        </w:rPr>
        <w:t>40</w:t>
      </w:r>
    </w:p>
    <w:p w14:paraId="4983C87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rPr>
          <w:sz w:val="28"/>
          <w:szCs w:val="28"/>
        </w:rPr>
      </w:pPr>
      <w:r w:rsidRPr="000C30A0">
        <w:rPr>
          <w:sz w:val="28"/>
          <w:szCs w:val="28"/>
        </w:rPr>
        <w:t xml:space="preserve">                </w:t>
      </w:r>
      <w:r>
        <w:rPr>
          <w:sz w:val="28"/>
          <w:szCs w:val="28"/>
        </w:rPr>
        <w:tab/>
      </w:r>
      <w:r>
        <w:rPr>
          <w:sz w:val="28"/>
          <w:szCs w:val="28"/>
        </w:rPr>
        <w:tab/>
      </w:r>
      <w:r w:rsidRPr="000C30A0">
        <w:rPr>
          <w:sz w:val="28"/>
          <w:szCs w:val="28"/>
        </w:rPr>
        <w:t xml:space="preserve"> </w:t>
      </w:r>
      <w:r w:rsidRPr="000C30A0">
        <w:rPr>
          <w:sz w:val="28"/>
          <w:szCs w:val="28"/>
          <w:lang w:val="ru-RU"/>
        </w:rPr>
        <w:drawing>
          <wp:inline distT="0" distB="0" distL="0" distR="0" wp14:anchorId="0E1B6193" wp14:editId="4B7B012B">
            <wp:extent cx="3077845" cy="875665"/>
            <wp:effectExtent l="19050" t="0" r="8255" b="0"/>
            <wp:docPr id="8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
                      <a:lum bright="-20000" contrast="40000"/>
                    </a:blip>
                    <a:srcRect r="185" b="12485"/>
                    <a:stretch>
                      <a:fillRect/>
                    </a:stretch>
                  </pic:blipFill>
                  <pic:spPr bwMode="auto">
                    <a:xfrm>
                      <a:off x="0" y="0"/>
                      <a:ext cx="3077845" cy="875665"/>
                    </a:xfrm>
                    <a:prstGeom prst="rect">
                      <a:avLst/>
                    </a:prstGeom>
                    <a:noFill/>
                    <a:ln w="9525">
                      <a:noFill/>
                      <a:miter lim="800000"/>
                      <a:headEnd/>
                      <a:tailEnd/>
                    </a:ln>
                  </pic:spPr>
                </pic:pic>
              </a:graphicData>
            </a:graphic>
          </wp:inline>
        </w:drawing>
      </w:r>
    </w:p>
    <w:p w14:paraId="5FAEE86E"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41</w:t>
      </w:r>
    </w:p>
    <w:p w14:paraId="5417A451" w14:textId="77777777" w:rsidR="0010756E" w:rsidRDefault="00987747" w:rsidP="00987747">
      <w:pPr>
        <w:widowControl w:val="0"/>
        <w:shd w:val="clear" w:color="auto" w:fill="FFFFFF"/>
        <w:autoSpaceDE w:val="0"/>
        <w:autoSpaceDN w:val="0"/>
        <w:adjustRightInd w:val="0"/>
        <w:spacing w:before="221" w:line="360" w:lineRule="auto"/>
        <w:ind w:firstLine="322"/>
        <w:jc w:val="both"/>
        <w:rPr>
          <w:noProof w:val="0"/>
          <w:color w:val="000000"/>
          <w:spacing w:val="9"/>
          <w:sz w:val="28"/>
          <w:szCs w:val="28"/>
        </w:rPr>
      </w:pPr>
      <w:r w:rsidRPr="000C30A0">
        <w:rPr>
          <w:noProof w:val="0"/>
          <w:color w:val="000000"/>
          <w:spacing w:val="13"/>
          <w:sz w:val="28"/>
          <w:szCs w:val="28"/>
        </w:rPr>
        <w:t>• суперник сідає, пропускає захоплену йогу між ногами атакуючого</w:t>
      </w:r>
      <w:r w:rsidRPr="000C30A0">
        <w:rPr>
          <w:noProof w:val="0"/>
          <w:color w:val="000000"/>
          <w:spacing w:val="3"/>
          <w:sz w:val="28"/>
          <w:szCs w:val="28"/>
        </w:rPr>
        <w:t xml:space="preserve"> і захоплює свою ногу за підколінний згин однойменною </w:t>
      </w:r>
      <w:r w:rsidRPr="000C30A0">
        <w:rPr>
          <w:noProof w:val="0"/>
          <w:color w:val="000000"/>
          <w:spacing w:val="2"/>
          <w:sz w:val="28"/>
          <w:szCs w:val="28"/>
        </w:rPr>
        <w:t xml:space="preserve">рукою. Інша нога повинна бути підсунена можливо ближче до коліна </w:t>
      </w:r>
      <w:r w:rsidRPr="000C30A0">
        <w:rPr>
          <w:noProof w:val="0"/>
          <w:color w:val="000000"/>
          <w:spacing w:val="2"/>
          <w:sz w:val="28"/>
          <w:szCs w:val="28"/>
          <w:lang w:val="ru-RU"/>
        </w:rPr>
        <w:t>атакуючого</w:t>
      </w:r>
      <w:r w:rsidRPr="000C30A0">
        <w:rPr>
          <w:noProof w:val="0"/>
          <w:color w:val="000000"/>
          <w:spacing w:val="7"/>
          <w:sz w:val="28"/>
          <w:szCs w:val="28"/>
        </w:rPr>
        <w:t xml:space="preserve">. Вільною рукою </w:t>
      </w:r>
      <w:r w:rsidRPr="000C30A0">
        <w:rPr>
          <w:noProof w:val="0"/>
          <w:color w:val="000000"/>
          <w:spacing w:val="7"/>
          <w:sz w:val="28"/>
          <w:szCs w:val="28"/>
          <w:lang w:val="ru-RU"/>
        </w:rPr>
        <w:t xml:space="preserve">суперник </w:t>
      </w:r>
      <w:r w:rsidRPr="000C30A0">
        <w:rPr>
          <w:noProof w:val="0"/>
          <w:color w:val="000000"/>
          <w:spacing w:val="7"/>
          <w:sz w:val="28"/>
          <w:szCs w:val="28"/>
        </w:rPr>
        <w:t xml:space="preserve">упирається в килим (мал. </w:t>
      </w:r>
      <w:r w:rsidR="00275800">
        <w:rPr>
          <w:noProof w:val="0"/>
          <w:color w:val="000000"/>
          <w:spacing w:val="3"/>
          <w:sz w:val="28"/>
          <w:szCs w:val="28"/>
        </w:rPr>
        <w:t>9</w:t>
      </w:r>
      <w:r>
        <w:rPr>
          <w:noProof w:val="0"/>
          <w:color w:val="000000"/>
          <w:spacing w:val="3"/>
          <w:sz w:val="28"/>
          <w:szCs w:val="28"/>
        </w:rPr>
        <w:t>.</w:t>
      </w:r>
      <w:r w:rsidRPr="000C30A0">
        <w:rPr>
          <w:noProof w:val="0"/>
          <w:color w:val="000000"/>
          <w:spacing w:val="7"/>
          <w:sz w:val="28"/>
          <w:szCs w:val="28"/>
        </w:rPr>
        <w:t xml:space="preserve">42). </w:t>
      </w:r>
      <w:r w:rsidRPr="000C30A0">
        <w:rPr>
          <w:noProof w:val="0"/>
          <w:color w:val="000000"/>
          <w:spacing w:val="3"/>
          <w:sz w:val="28"/>
          <w:szCs w:val="28"/>
        </w:rPr>
        <w:t xml:space="preserve">Таким чином, перевороту вперед заважає упор цієї ноги. </w:t>
      </w:r>
      <w:r w:rsidRPr="000C30A0">
        <w:rPr>
          <w:noProof w:val="0"/>
          <w:color w:val="000000"/>
          <w:spacing w:val="3"/>
          <w:sz w:val="28"/>
          <w:szCs w:val="28"/>
          <w:lang w:val="ru-RU"/>
        </w:rPr>
        <w:t xml:space="preserve">Атакуючий </w:t>
      </w:r>
      <w:r w:rsidRPr="000C30A0">
        <w:rPr>
          <w:noProof w:val="0"/>
          <w:color w:val="000000"/>
          <w:spacing w:val="7"/>
          <w:sz w:val="28"/>
          <w:szCs w:val="28"/>
        </w:rPr>
        <w:t xml:space="preserve">вимушений котити </w:t>
      </w:r>
      <w:r w:rsidRPr="000C30A0">
        <w:rPr>
          <w:noProof w:val="0"/>
          <w:color w:val="000000"/>
          <w:spacing w:val="7"/>
          <w:sz w:val="28"/>
          <w:szCs w:val="28"/>
          <w:lang w:val="ru-RU"/>
        </w:rPr>
        <w:t>суперника</w:t>
      </w:r>
      <w:r w:rsidRPr="000C30A0">
        <w:rPr>
          <w:noProof w:val="0"/>
          <w:color w:val="000000"/>
          <w:spacing w:val="7"/>
          <w:sz w:val="28"/>
          <w:szCs w:val="28"/>
        </w:rPr>
        <w:t xml:space="preserve"> у бік спини </w:t>
      </w:r>
      <w:r w:rsidRPr="000C30A0">
        <w:rPr>
          <w:noProof w:val="0"/>
          <w:color w:val="000000"/>
          <w:spacing w:val="7"/>
          <w:sz w:val="28"/>
          <w:szCs w:val="28"/>
          <w:lang w:val="ru-RU"/>
        </w:rPr>
        <w:t>п</w:t>
      </w:r>
      <w:r w:rsidRPr="000C30A0">
        <w:rPr>
          <w:noProof w:val="0"/>
          <w:color w:val="000000"/>
          <w:spacing w:val="7"/>
          <w:sz w:val="28"/>
          <w:szCs w:val="28"/>
        </w:rPr>
        <w:t xml:space="preserve">іднімаючи захоплену </w:t>
      </w:r>
      <w:r w:rsidRPr="000C30A0">
        <w:rPr>
          <w:noProof w:val="0"/>
          <w:color w:val="000000"/>
          <w:spacing w:val="9"/>
          <w:sz w:val="28"/>
          <w:szCs w:val="28"/>
        </w:rPr>
        <w:t xml:space="preserve">ногу (а), </w:t>
      </w:r>
      <w:r w:rsidRPr="000C30A0">
        <w:rPr>
          <w:noProof w:val="0"/>
          <w:color w:val="000000"/>
          <w:spacing w:val="9"/>
          <w:sz w:val="28"/>
          <w:szCs w:val="28"/>
          <w:lang w:val="ru-RU"/>
        </w:rPr>
        <w:t xml:space="preserve">суперник </w:t>
      </w:r>
      <w:r w:rsidRPr="000C30A0">
        <w:rPr>
          <w:noProof w:val="0"/>
          <w:color w:val="000000"/>
          <w:spacing w:val="9"/>
          <w:sz w:val="28"/>
          <w:szCs w:val="28"/>
        </w:rPr>
        <w:t xml:space="preserve">перекидає </w:t>
      </w:r>
      <w:r w:rsidRPr="000C30A0">
        <w:rPr>
          <w:noProof w:val="0"/>
          <w:color w:val="000000"/>
          <w:spacing w:val="9"/>
          <w:sz w:val="28"/>
          <w:szCs w:val="28"/>
          <w:lang w:val="ru-RU"/>
        </w:rPr>
        <w:t>атакуючого</w:t>
      </w:r>
      <w:r w:rsidRPr="000C30A0">
        <w:rPr>
          <w:noProof w:val="0"/>
          <w:color w:val="000000"/>
          <w:spacing w:val="9"/>
          <w:sz w:val="28"/>
          <w:szCs w:val="28"/>
        </w:rPr>
        <w:t xml:space="preserve"> за себе (б). </w:t>
      </w:r>
    </w:p>
    <w:p w14:paraId="2A07A7E5" w14:textId="77777777" w:rsidR="00987747" w:rsidRPr="0010756E" w:rsidRDefault="0010756E" w:rsidP="0010756E">
      <w:pPr>
        <w:widowControl w:val="0"/>
        <w:shd w:val="clear" w:color="auto" w:fill="FFFFFF"/>
        <w:autoSpaceDE w:val="0"/>
        <w:autoSpaceDN w:val="0"/>
        <w:adjustRightInd w:val="0"/>
        <w:spacing w:before="221" w:line="360" w:lineRule="auto"/>
        <w:jc w:val="both"/>
        <w:rPr>
          <w:noProof w:val="0"/>
          <w:color w:val="000000"/>
          <w:spacing w:val="9"/>
          <w:sz w:val="28"/>
          <w:szCs w:val="28"/>
        </w:rPr>
      </w:pPr>
      <w:r>
        <w:rPr>
          <w:color w:val="000000"/>
          <w:spacing w:val="9"/>
          <w:sz w:val="28"/>
          <w:szCs w:val="28"/>
          <w:lang w:val="ru-RU"/>
        </w:rPr>
        <w:drawing>
          <wp:anchor distT="0" distB="0" distL="114300" distR="114300" simplePos="0" relativeHeight="251851776" behindDoc="0" locked="0" layoutInCell="1" allowOverlap="1" wp14:anchorId="48E8B460" wp14:editId="225C93FA">
            <wp:simplePos x="0" y="0"/>
            <wp:positionH relativeFrom="column">
              <wp:posOffset>1392455</wp:posOffset>
            </wp:positionH>
            <wp:positionV relativeFrom="paragraph">
              <wp:posOffset>645495</wp:posOffset>
            </wp:positionV>
            <wp:extent cx="3680661" cy="1028700"/>
            <wp:effectExtent l="19050" t="0" r="0" b="0"/>
            <wp:wrapNone/>
            <wp:docPr id="88"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
                      <a:lum bright="-20000" contrast="40000"/>
                    </a:blip>
                    <a:srcRect/>
                    <a:stretch>
                      <a:fillRect/>
                    </a:stretch>
                  </pic:blipFill>
                  <pic:spPr bwMode="auto">
                    <a:xfrm>
                      <a:off x="0" y="0"/>
                      <a:ext cx="3680661" cy="1028700"/>
                    </a:xfrm>
                    <a:prstGeom prst="rect">
                      <a:avLst/>
                    </a:prstGeom>
                    <a:noFill/>
                    <a:ln w="9525">
                      <a:noFill/>
                      <a:miter lim="800000"/>
                      <a:headEnd/>
                      <a:tailEnd/>
                    </a:ln>
                  </pic:spPr>
                </pic:pic>
              </a:graphicData>
            </a:graphic>
          </wp:anchor>
        </w:drawing>
      </w:r>
      <w:r w:rsidR="00987747" w:rsidRPr="000C30A0">
        <w:rPr>
          <w:noProof w:val="0"/>
          <w:color w:val="000000"/>
          <w:spacing w:val="9"/>
          <w:sz w:val="28"/>
          <w:szCs w:val="28"/>
        </w:rPr>
        <w:t xml:space="preserve">Якщо ж </w:t>
      </w:r>
      <w:r w:rsidR="00987747" w:rsidRPr="000C30A0">
        <w:rPr>
          <w:noProof w:val="0"/>
          <w:color w:val="000000"/>
          <w:spacing w:val="9"/>
          <w:sz w:val="28"/>
          <w:szCs w:val="28"/>
          <w:lang w:val="ru-RU"/>
        </w:rPr>
        <w:t xml:space="preserve">атакуючий </w:t>
      </w:r>
      <w:r w:rsidR="00987747" w:rsidRPr="000C30A0">
        <w:rPr>
          <w:noProof w:val="0"/>
          <w:color w:val="000000"/>
          <w:spacing w:val="3"/>
          <w:sz w:val="28"/>
          <w:szCs w:val="28"/>
        </w:rPr>
        <w:t xml:space="preserve">намагається перевернути </w:t>
      </w:r>
      <w:r w:rsidR="00987747" w:rsidRPr="000C30A0">
        <w:rPr>
          <w:noProof w:val="0"/>
          <w:color w:val="000000"/>
          <w:spacing w:val="3"/>
          <w:sz w:val="28"/>
          <w:szCs w:val="28"/>
          <w:lang w:val="ru-RU"/>
        </w:rPr>
        <w:t>суперника</w:t>
      </w:r>
      <w:r w:rsidR="00987747" w:rsidRPr="000C30A0">
        <w:rPr>
          <w:noProof w:val="0"/>
          <w:color w:val="000000"/>
          <w:spacing w:val="3"/>
          <w:sz w:val="28"/>
          <w:szCs w:val="28"/>
        </w:rPr>
        <w:t>, ставши на міст, то останній</w:t>
      </w:r>
      <w:r>
        <w:rPr>
          <w:noProof w:val="0"/>
          <w:color w:val="000000"/>
          <w:spacing w:val="3"/>
          <w:sz w:val="28"/>
          <w:szCs w:val="28"/>
        </w:rPr>
        <w:t>,</w:t>
      </w:r>
      <w:r w:rsidR="00987747" w:rsidRPr="000C30A0">
        <w:rPr>
          <w:noProof w:val="0"/>
          <w:color w:val="000000"/>
          <w:spacing w:val="3"/>
          <w:sz w:val="28"/>
          <w:szCs w:val="28"/>
        </w:rPr>
        <w:t xml:space="preserve"> чіпляючи стегно різнойменної ноги, накриває його (мал. </w:t>
      </w:r>
      <w:r w:rsidR="00275800">
        <w:rPr>
          <w:noProof w:val="0"/>
          <w:color w:val="000000"/>
          <w:spacing w:val="3"/>
          <w:sz w:val="28"/>
          <w:szCs w:val="28"/>
        </w:rPr>
        <w:t>9</w:t>
      </w:r>
      <w:r w:rsidR="00987747">
        <w:rPr>
          <w:noProof w:val="0"/>
          <w:color w:val="000000"/>
          <w:spacing w:val="3"/>
          <w:sz w:val="28"/>
          <w:szCs w:val="28"/>
        </w:rPr>
        <w:t>.</w:t>
      </w:r>
      <w:r w:rsidR="00987747" w:rsidRPr="000C30A0">
        <w:rPr>
          <w:noProof w:val="0"/>
          <w:color w:val="000000"/>
          <w:spacing w:val="3"/>
          <w:sz w:val="28"/>
          <w:szCs w:val="28"/>
        </w:rPr>
        <w:t>43).</w:t>
      </w:r>
    </w:p>
    <w:p w14:paraId="02C0C853" w14:textId="77777777" w:rsidR="00987747" w:rsidRPr="000C30A0" w:rsidRDefault="00987747" w:rsidP="00987747">
      <w:pPr>
        <w:framePr w:h="1623" w:hSpace="38" w:wrap="notBeside" w:vAnchor="text" w:hAnchor="text" w:x="649" w:y="1"/>
        <w:spacing w:line="360" w:lineRule="auto"/>
        <w:ind w:firstLine="322"/>
        <w:jc w:val="center"/>
        <w:rPr>
          <w:sz w:val="28"/>
          <w:szCs w:val="28"/>
        </w:rPr>
      </w:pPr>
    </w:p>
    <w:p w14:paraId="38D1BA3F"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42</w:t>
      </w:r>
    </w:p>
    <w:p w14:paraId="60E2CF2A"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54A5B423" wp14:editId="73FC8624">
            <wp:extent cx="1088390" cy="734060"/>
            <wp:effectExtent l="19050" t="0" r="0" b="0"/>
            <wp:docPr id="89"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3">
                      <a:lum bright="-20000" contrast="40000"/>
                    </a:blip>
                    <a:srcRect/>
                    <a:stretch>
                      <a:fillRect/>
                    </a:stretch>
                  </pic:blipFill>
                  <pic:spPr bwMode="auto">
                    <a:xfrm>
                      <a:off x="0" y="0"/>
                      <a:ext cx="1088390" cy="734060"/>
                    </a:xfrm>
                    <a:prstGeom prst="rect">
                      <a:avLst/>
                    </a:prstGeom>
                    <a:noFill/>
                    <a:ln w="9525">
                      <a:noFill/>
                      <a:miter lim="800000"/>
                      <a:headEnd/>
                      <a:tailEnd/>
                    </a:ln>
                  </pic:spPr>
                </pic:pic>
              </a:graphicData>
            </a:graphic>
          </wp:inline>
        </w:drawing>
      </w:r>
    </w:p>
    <w:p w14:paraId="78326BA6"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43</w:t>
      </w:r>
    </w:p>
    <w:p w14:paraId="4158C700" w14:textId="77777777" w:rsidR="00987747" w:rsidRPr="000C30A0" w:rsidRDefault="00987747" w:rsidP="00987747">
      <w:pPr>
        <w:widowControl w:val="0"/>
        <w:shd w:val="clear" w:color="auto" w:fill="FFFFFF"/>
        <w:autoSpaceDE w:val="0"/>
        <w:autoSpaceDN w:val="0"/>
        <w:adjustRightInd w:val="0"/>
        <w:spacing w:before="163" w:line="360" w:lineRule="auto"/>
        <w:ind w:right="34" w:firstLine="322"/>
        <w:jc w:val="both"/>
        <w:rPr>
          <w:noProof w:val="0"/>
          <w:sz w:val="28"/>
          <w:szCs w:val="28"/>
        </w:rPr>
      </w:pPr>
      <w:r w:rsidRPr="000C30A0">
        <w:rPr>
          <w:b/>
          <w:noProof w:val="0"/>
          <w:color w:val="000000"/>
          <w:spacing w:val="8"/>
          <w:sz w:val="28"/>
          <w:szCs w:val="28"/>
        </w:rPr>
        <w:t>3. Скручування у бік захопленої руки</w:t>
      </w:r>
      <w:r w:rsidRPr="000C30A0">
        <w:rPr>
          <w:noProof w:val="0"/>
          <w:color w:val="000000"/>
          <w:spacing w:val="8"/>
          <w:sz w:val="28"/>
          <w:szCs w:val="28"/>
        </w:rPr>
        <w:t xml:space="preserve"> </w:t>
      </w:r>
      <w:r w:rsidRPr="00990483">
        <w:rPr>
          <w:b/>
          <w:noProof w:val="0"/>
          <w:color w:val="000000"/>
          <w:spacing w:val="8"/>
          <w:sz w:val="28"/>
          <w:szCs w:val="28"/>
        </w:rPr>
        <w:t xml:space="preserve">(мал. </w:t>
      </w:r>
      <w:r w:rsidR="00275800">
        <w:rPr>
          <w:b/>
          <w:noProof w:val="0"/>
          <w:color w:val="000000"/>
          <w:spacing w:val="3"/>
          <w:sz w:val="28"/>
          <w:szCs w:val="28"/>
        </w:rPr>
        <w:t>9</w:t>
      </w:r>
      <w:r w:rsidRPr="00990483">
        <w:rPr>
          <w:b/>
          <w:noProof w:val="0"/>
          <w:color w:val="000000"/>
          <w:spacing w:val="3"/>
          <w:sz w:val="28"/>
          <w:szCs w:val="28"/>
        </w:rPr>
        <w:t>.</w:t>
      </w:r>
      <w:r w:rsidRPr="00990483">
        <w:rPr>
          <w:b/>
          <w:noProof w:val="0"/>
          <w:color w:val="000000"/>
          <w:spacing w:val="8"/>
          <w:sz w:val="28"/>
          <w:szCs w:val="28"/>
        </w:rPr>
        <w:t>44)</w:t>
      </w:r>
      <w:r w:rsidR="00275800">
        <w:rPr>
          <w:b/>
          <w:noProof w:val="0"/>
          <w:color w:val="000000"/>
          <w:spacing w:val="8"/>
          <w:sz w:val="28"/>
          <w:szCs w:val="28"/>
        </w:rPr>
        <w:t>.</w:t>
      </w:r>
      <w:r w:rsidRPr="000C30A0">
        <w:rPr>
          <w:noProof w:val="0"/>
          <w:color w:val="000000"/>
          <w:spacing w:val="8"/>
          <w:sz w:val="28"/>
          <w:szCs w:val="28"/>
        </w:rPr>
        <w:t xml:space="preserve"> Якщо </w:t>
      </w:r>
      <w:r w:rsidRPr="000C30A0">
        <w:rPr>
          <w:noProof w:val="0"/>
          <w:color w:val="000000"/>
          <w:spacing w:val="8"/>
          <w:sz w:val="28"/>
          <w:szCs w:val="28"/>
          <w:lang w:val="ru-RU"/>
        </w:rPr>
        <w:t>суперник</w:t>
      </w:r>
      <w:r w:rsidRPr="000C30A0">
        <w:rPr>
          <w:noProof w:val="0"/>
          <w:color w:val="000000"/>
          <w:spacing w:val="8"/>
          <w:sz w:val="28"/>
          <w:szCs w:val="28"/>
        </w:rPr>
        <w:t xml:space="preserve">, </w:t>
      </w:r>
      <w:r w:rsidRPr="000C30A0">
        <w:rPr>
          <w:noProof w:val="0"/>
          <w:color w:val="000000"/>
          <w:spacing w:val="3"/>
          <w:sz w:val="28"/>
          <w:szCs w:val="28"/>
        </w:rPr>
        <w:t xml:space="preserve">не дивлячись на спроби скручування (див. 1-й прийом), все ж таки зберігає рівновагу в </w:t>
      </w:r>
      <w:r w:rsidRPr="000C30A0">
        <w:rPr>
          <w:noProof w:val="0"/>
          <w:color w:val="000000"/>
          <w:spacing w:val="4"/>
          <w:sz w:val="28"/>
          <w:szCs w:val="28"/>
        </w:rPr>
        <w:t xml:space="preserve">партері і, на думку </w:t>
      </w:r>
      <w:r w:rsidRPr="000C30A0">
        <w:rPr>
          <w:noProof w:val="0"/>
          <w:color w:val="000000"/>
          <w:spacing w:val="4"/>
          <w:sz w:val="28"/>
          <w:szCs w:val="28"/>
          <w:lang w:val="ru-RU"/>
        </w:rPr>
        <w:t>атакуючого</w:t>
      </w:r>
      <w:r w:rsidRPr="000C30A0">
        <w:rPr>
          <w:noProof w:val="0"/>
          <w:color w:val="000000"/>
          <w:spacing w:val="4"/>
          <w:sz w:val="28"/>
          <w:szCs w:val="28"/>
        </w:rPr>
        <w:t>, готовий перешкодити заходженню за нього</w:t>
      </w:r>
      <w:r w:rsidRPr="000C30A0">
        <w:rPr>
          <w:noProof w:val="0"/>
          <w:color w:val="000000"/>
          <w:spacing w:val="4"/>
          <w:sz w:val="28"/>
          <w:szCs w:val="28"/>
          <w:lang w:val="ru-RU"/>
        </w:rPr>
        <w:t>,</w:t>
      </w:r>
      <w:r w:rsidRPr="000C30A0">
        <w:rPr>
          <w:noProof w:val="0"/>
          <w:color w:val="000000"/>
          <w:spacing w:val="4"/>
          <w:sz w:val="28"/>
          <w:szCs w:val="28"/>
        </w:rPr>
        <w:t xml:space="preserve"> і </w:t>
      </w:r>
      <w:r w:rsidRPr="000C30A0">
        <w:rPr>
          <w:noProof w:val="0"/>
          <w:color w:val="000000"/>
          <w:spacing w:val="3"/>
          <w:sz w:val="28"/>
          <w:szCs w:val="28"/>
        </w:rPr>
        <w:t xml:space="preserve">якщо при цьому нога з боку захопленої руки не поставлена на ступню, що не дозволяє </w:t>
      </w:r>
      <w:r w:rsidRPr="000C30A0">
        <w:rPr>
          <w:noProof w:val="0"/>
          <w:color w:val="000000"/>
          <w:spacing w:val="5"/>
          <w:sz w:val="28"/>
          <w:szCs w:val="28"/>
        </w:rPr>
        <w:t xml:space="preserve">захопити шию із стегном, то можна накотити суперника, використовуючи </w:t>
      </w:r>
      <w:r w:rsidRPr="000C30A0">
        <w:rPr>
          <w:noProof w:val="0"/>
          <w:color w:val="000000"/>
          <w:spacing w:val="5"/>
          <w:sz w:val="28"/>
          <w:szCs w:val="28"/>
          <w:lang w:val="ru-RU"/>
        </w:rPr>
        <w:t>защімляюче</w:t>
      </w:r>
      <w:r w:rsidRPr="000C30A0">
        <w:rPr>
          <w:noProof w:val="0"/>
          <w:color w:val="000000"/>
          <w:spacing w:val="5"/>
          <w:sz w:val="28"/>
          <w:szCs w:val="28"/>
        </w:rPr>
        <w:t xml:space="preserve"> </w:t>
      </w:r>
      <w:r w:rsidRPr="000C30A0">
        <w:rPr>
          <w:noProof w:val="0"/>
          <w:color w:val="000000"/>
          <w:spacing w:val="1"/>
          <w:sz w:val="28"/>
          <w:szCs w:val="28"/>
        </w:rPr>
        <w:t xml:space="preserve">захоплення. Результатом проведення прийому може бути туше або ж повернення у  </w:t>
      </w:r>
      <w:r w:rsidRPr="000C30A0">
        <w:rPr>
          <w:noProof w:val="0"/>
          <w:color w:val="000000"/>
          <w:spacing w:val="-2"/>
          <w:sz w:val="28"/>
          <w:szCs w:val="28"/>
        </w:rPr>
        <w:t>в . п.</w:t>
      </w:r>
    </w:p>
    <w:p w14:paraId="05D7230B"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Pr>
          <w:sz w:val="28"/>
          <w:szCs w:val="28"/>
          <w:lang w:val="ru-RU"/>
        </w:rPr>
        <w:drawing>
          <wp:anchor distT="0" distB="0" distL="114300" distR="114300" simplePos="0" relativeHeight="251852800" behindDoc="0" locked="0" layoutInCell="1" allowOverlap="1" wp14:anchorId="39B314B4" wp14:editId="262E2086">
            <wp:simplePos x="0" y="0"/>
            <wp:positionH relativeFrom="column">
              <wp:posOffset>1266123</wp:posOffset>
            </wp:positionH>
            <wp:positionV relativeFrom="paragraph">
              <wp:posOffset>-28274</wp:posOffset>
            </wp:positionV>
            <wp:extent cx="3969419" cy="764005"/>
            <wp:effectExtent l="19050" t="0" r="0" b="0"/>
            <wp:wrapNone/>
            <wp:docPr id="90"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a:lum bright="-20000" contrast="40000"/>
                    </a:blip>
                    <a:srcRect r="1709" b="12117"/>
                    <a:stretch>
                      <a:fillRect/>
                    </a:stretch>
                  </pic:blipFill>
                  <pic:spPr bwMode="auto">
                    <a:xfrm>
                      <a:off x="0" y="0"/>
                      <a:ext cx="3969419" cy="764005"/>
                    </a:xfrm>
                    <a:prstGeom prst="rect">
                      <a:avLst/>
                    </a:prstGeom>
                    <a:noFill/>
                    <a:ln w="9525">
                      <a:noFill/>
                      <a:miter lim="800000"/>
                      <a:headEnd/>
                      <a:tailEnd/>
                    </a:ln>
                  </pic:spPr>
                </pic:pic>
              </a:graphicData>
            </a:graphic>
          </wp:anchor>
        </w:drawing>
      </w:r>
    </w:p>
    <w:p w14:paraId="296820E2"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1AC2474F"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44</w:t>
      </w:r>
    </w:p>
    <w:p w14:paraId="2A3666EF" w14:textId="77777777" w:rsidR="00987747" w:rsidRPr="00990483" w:rsidRDefault="00987747" w:rsidP="00987747">
      <w:pPr>
        <w:widowControl w:val="0"/>
        <w:shd w:val="clear" w:color="auto" w:fill="FFFFFF"/>
        <w:autoSpaceDE w:val="0"/>
        <w:autoSpaceDN w:val="0"/>
        <w:adjustRightInd w:val="0"/>
        <w:spacing w:line="360" w:lineRule="auto"/>
        <w:ind w:firstLine="322"/>
        <w:jc w:val="both"/>
        <w:rPr>
          <w:noProof w:val="0"/>
          <w:color w:val="000000"/>
          <w:spacing w:val="3"/>
          <w:sz w:val="28"/>
          <w:szCs w:val="28"/>
        </w:rPr>
      </w:pPr>
      <w:r w:rsidRPr="00990483">
        <w:rPr>
          <w:b/>
          <w:noProof w:val="0"/>
          <w:color w:val="000000"/>
          <w:spacing w:val="5"/>
          <w:sz w:val="28"/>
          <w:szCs w:val="28"/>
        </w:rPr>
        <w:t>4. П</w:t>
      </w:r>
      <w:r w:rsidR="0010756E">
        <w:rPr>
          <w:b/>
          <w:noProof w:val="0"/>
          <w:color w:val="000000"/>
          <w:spacing w:val="5"/>
          <w:sz w:val="28"/>
          <w:szCs w:val="28"/>
        </w:rPr>
        <w:t>ереведення</w:t>
      </w:r>
      <w:r w:rsidRPr="00990483">
        <w:rPr>
          <w:b/>
          <w:noProof w:val="0"/>
          <w:color w:val="000000"/>
          <w:spacing w:val="5"/>
          <w:sz w:val="28"/>
          <w:szCs w:val="28"/>
        </w:rPr>
        <w:t xml:space="preserve"> поштовхом в шию (мал. </w:t>
      </w:r>
      <w:r w:rsidR="00275800">
        <w:rPr>
          <w:b/>
          <w:noProof w:val="0"/>
          <w:color w:val="000000"/>
          <w:spacing w:val="3"/>
          <w:sz w:val="28"/>
          <w:szCs w:val="28"/>
        </w:rPr>
        <w:t>9</w:t>
      </w:r>
      <w:r w:rsidRPr="00990483">
        <w:rPr>
          <w:b/>
          <w:noProof w:val="0"/>
          <w:color w:val="000000"/>
          <w:spacing w:val="3"/>
          <w:sz w:val="28"/>
          <w:szCs w:val="28"/>
        </w:rPr>
        <w:t>.</w:t>
      </w:r>
      <w:r w:rsidRPr="00990483">
        <w:rPr>
          <w:b/>
          <w:noProof w:val="0"/>
          <w:color w:val="000000"/>
          <w:spacing w:val="5"/>
          <w:sz w:val="28"/>
          <w:szCs w:val="28"/>
        </w:rPr>
        <w:t>45).</w:t>
      </w:r>
      <w:r w:rsidRPr="000C30A0">
        <w:rPr>
          <w:noProof w:val="0"/>
          <w:color w:val="000000"/>
          <w:spacing w:val="5"/>
          <w:sz w:val="28"/>
          <w:szCs w:val="28"/>
        </w:rPr>
        <w:t xml:space="preserve"> Якщо защімляюче захоплення не вийшло, </w:t>
      </w:r>
      <w:r w:rsidRPr="000C30A0">
        <w:rPr>
          <w:noProof w:val="0"/>
          <w:color w:val="000000"/>
          <w:spacing w:val="4"/>
          <w:sz w:val="28"/>
          <w:szCs w:val="28"/>
        </w:rPr>
        <w:t xml:space="preserve">то можна здійснити </w:t>
      </w:r>
      <w:r w:rsidR="0010756E">
        <w:rPr>
          <w:noProof w:val="0"/>
          <w:color w:val="000000"/>
          <w:spacing w:val="4"/>
          <w:sz w:val="28"/>
          <w:szCs w:val="28"/>
        </w:rPr>
        <w:t>переведення</w:t>
      </w:r>
      <w:r w:rsidRPr="000C30A0">
        <w:rPr>
          <w:noProof w:val="0"/>
          <w:color w:val="000000"/>
          <w:spacing w:val="4"/>
          <w:sz w:val="28"/>
          <w:szCs w:val="28"/>
        </w:rPr>
        <w:t xml:space="preserve"> іншим способом і поза зв'язком із спробою щільного </w:t>
      </w:r>
      <w:r w:rsidRPr="000C30A0">
        <w:rPr>
          <w:noProof w:val="0"/>
          <w:color w:val="000000"/>
          <w:spacing w:val="2"/>
          <w:sz w:val="28"/>
          <w:szCs w:val="28"/>
          <w:lang w:val="ru-RU"/>
        </w:rPr>
        <w:t>захвата</w:t>
      </w:r>
      <w:r w:rsidRPr="000C30A0">
        <w:rPr>
          <w:noProof w:val="0"/>
          <w:color w:val="000000"/>
          <w:spacing w:val="2"/>
          <w:sz w:val="28"/>
          <w:szCs w:val="28"/>
        </w:rPr>
        <w:t xml:space="preserve"> шиї з плечем. Отже, захопивши шию з плечем, атак</w:t>
      </w:r>
      <w:r w:rsidR="0010756E">
        <w:rPr>
          <w:noProof w:val="0"/>
          <w:color w:val="000000"/>
          <w:spacing w:val="2"/>
          <w:sz w:val="28"/>
          <w:szCs w:val="28"/>
        </w:rPr>
        <w:t>у</w:t>
      </w:r>
      <w:r w:rsidRPr="000C30A0">
        <w:rPr>
          <w:noProof w:val="0"/>
          <w:color w:val="000000"/>
          <w:spacing w:val="2"/>
          <w:sz w:val="28"/>
          <w:szCs w:val="28"/>
        </w:rPr>
        <w:t xml:space="preserve">ючий починає забігати в </w:t>
      </w:r>
      <w:r w:rsidRPr="000C30A0">
        <w:rPr>
          <w:noProof w:val="0"/>
          <w:color w:val="000000"/>
          <w:spacing w:val="6"/>
          <w:sz w:val="28"/>
          <w:szCs w:val="28"/>
        </w:rPr>
        <w:t xml:space="preserve">сторону захопленої руки (а), щоб зайняти положення </w:t>
      </w:r>
      <w:r w:rsidR="0010756E">
        <w:rPr>
          <w:noProof w:val="0"/>
          <w:color w:val="000000"/>
          <w:spacing w:val="6"/>
          <w:sz w:val="28"/>
          <w:szCs w:val="28"/>
        </w:rPr>
        <w:t>зверху</w:t>
      </w:r>
      <w:r w:rsidRPr="000C30A0">
        <w:rPr>
          <w:noProof w:val="0"/>
          <w:color w:val="000000"/>
          <w:spacing w:val="6"/>
          <w:sz w:val="28"/>
          <w:szCs w:val="28"/>
        </w:rPr>
        <w:t xml:space="preserve">. Атакуючий </w:t>
      </w:r>
      <w:r w:rsidRPr="000C30A0">
        <w:rPr>
          <w:noProof w:val="0"/>
          <w:color w:val="000000"/>
          <w:spacing w:val="3"/>
          <w:sz w:val="28"/>
          <w:szCs w:val="28"/>
        </w:rPr>
        <w:t>повертається слідом за ним (б). Тоді суперник починає забігати у зворотній бік, штовхаючи атакуючого плечем в шию, і виходить вгору, фіксуючи партер (в).</w:t>
      </w:r>
    </w:p>
    <w:p w14:paraId="0417B260" w14:textId="77777777" w:rsidR="00987747" w:rsidRPr="000C30A0" w:rsidRDefault="00987747" w:rsidP="00987747">
      <w:pPr>
        <w:spacing w:before="53" w:line="360" w:lineRule="auto"/>
        <w:ind w:left="1416" w:right="1080" w:firstLine="708"/>
        <w:rPr>
          <w:sz w:val="28"/>
          <w:szCs w:val="28"/>
        </w:rPr>
      </w:pPr>
      <w:r>
        <w:rPr>
          <w:sz w:val="28"/>
          <w:szCs w:val="28"/>
        </w:rPr>
        <w:t xml:space="preserve">  </w:t>
      </w:r>
      <w:r w:rsidRPr="000C30A0">
        <w:rPr>
          <w:sz w:val="28"/>
          <w:szCs w:val="28"/>
          <w:lang w:val="ru-RU"/>
        </w:rPr>
        <w:drawing>
          <wp:inline distT="0" distB="0" distL="0" distR="0" wp14:anchorId="52A27411" wp14:editId="3D4BA3A4">
            <wp:extent cx="3226435" cy="817880"/>
            <wp:effectExtent l="19050" t="0" r="0" b="0"/>
            <wp:docPr id="91"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lum bright="-40000" contrast="63000"/>
                    </a:blip>
                    <a:srcRect r="-1418" b="11546"/>
                    <a:stretch>
                      <a:fillRect/>
                    </a:stretch>
                  </pic:blipFill>
                  <pic:spPr bwMode="auto">
                    <a:xfrm>
                      <a:off x="0" y="0"/>
                      <a:ext cx="3226435" cy="817880"/>
                    </a:xfrm>
                    <a:prstGeom prst="rect">
                      <a:avLst/>
                    </a:prstGeom>
                    <a:noFill/>
                    <a:ln w="9525">
                      <a:noFill/>
                      <a:miter lim="800000"/>
                      <a:headEnd/>
                      <a:tailEnd/>
                    </a:ln>
                  </pic:spPr>
                </pic:pic>
              </a:graphicData>
            </a:graphic>
          </wp:inline>
        </w:drawing>
      </w:r>
    </w:p>
    <w:p w14:paraId="1C22AE4C"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45</w:t>
      </w:r>
    </w:p>
    <w:p w14:paraId="79854D88" w14:textId="77777777" w:rsidR="00987747" w:rsidRPr="000C30A0" w:rsidRDefault="00987747" w:rsidP="00987747">
      <w:pPr>
        <w:widowControl w:val="0"/>
        <w:shd w:val="clear" w:color="auto" w:fill="FFFFFF"/>
        <w:autoSpaceDE w:val="0"/>
        <w:autoSpaceDN w:val="0"/>
        <w:adjustRightInd w:val="0"/>
        <w:spacing w:before="216" w:line="360" w:lineRule="auto"/>
        <w:ind w:right="29" w:firstLine="322"/>
        <w:jc w:val="both"/>
        <w:rPr>
          <w:noProof w:val="0"/>
          <w:sz w:val="28"/>
          <w:szCs w:val="28"/>
        </w:rPr>
      </w:pPr>
      <w:r w:rsidRPr="001F189D">
        <w:rPr>
          <w:b/>
          <w:noProof w:val="0"/>
          <w:color w:val="000000"/>
          <w:spacing w:val="9"/>
          <w:sz w:val="28"/>
          <w:szCs w:val="28"/>
        </w:rPr>
        <w:t xml:space="preserve">5. Переворот назад </w:t>
      </w:r>
      <w:r w:rsidRPr="001F189D">
        <w:rPr>
          <w:b/>
          <w:noProof w:val="0"/>
          <w:color w:val="000000"/>
          <w:spacing w:val="9"/>
          <w:sz w:val="28"/>
          <w:szCs w:val="28"/>
          <w:lang w:val="ru-RU"/>
        </w:rPr>
        <w:t>висідом</w:t>
      </w:r>
      <w:r w:rsidRPr="001F189D">
        <w:rPr>
          <w:b/>
          <w:noProof w:val="0"/>
          <w:color w:val="000000"/>
          <w:spacing w:val="9"/>
          <w:sz w:val="28"/>
          <w:szCs w:val="28"/>
        </w:rPr>
        <w:t xml:space="preserve"> з накладенням руки собі </w:t>
      </w:r>
      <w:r w:rsidRPr="001F189D">
        <w:rPr>
          <w:b/>
          <w:noProof w:val="0"/>
          <w:color w:val="000000"/>
          <w:spacing w:val="9"/>
          <w:sz w:val="28"/>
          <w:szCs w:val="28"/>
          <w:lang w:val="ru-RU"/>
        </w:rPr>
        <w:t xml:space="preserve">на </w:t>
      </w:r>
      <w:r w:rsidRPr="001F189D">
        <w:rPr>
          <w:b/>
          <w:noProof w:val="0"/>
          <w:color w:val="000000"/>
          <w:spacing w:val="9"/>
          <w:sz w:val="28"/>
          <w:szCs w:val="28"/>
        </w:rPr>
        <w:t xml:space="preserve">шию (мал. </w:t>
      </w:r>
      <w:r w:rsidR="00275800">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9"/>
          <w:sz w:val="28"/>
          <w:szCs w:val="28"/>
        </w:rPr>
        <w:t>46).</w:t>
      </w:r>
      <w:r w:rsidRPr="000C30A0">
        <w:rPr>
          <w:noProof w:val="0"/>
          <w:color w:val="000000"/>
          <w:spacing w:val="9"/>
          <w:sz w:val="28"/>
          <w:szCs w:val="28"/>
        </w:rPr>
        <w:t xml:space="preserve"> </w:t>
      </w:r>
      <w:r w:rsidRPr="000C30A0">
        <w:rPr>
          <w:noProof w:val="0"/>
          <w:color w:val="000000"/>
          <w:spacing w:val="4"/>
          <w:sz w:val="28"/>
          <w:szCs w:val="28"/>
        </w:rPr>
        <w:t xml:space="preserve">Однією рукою атакуючий утримує шию, а інший захоплює зап'ястя. Потім, </w:t>
      </w:r>
      <w:r w:rsidRPr="000C30A0">
        <w:rPr>
          <w:noProof w:val="0"/>
          <w:color w:val="000000"/>
          <w:spacing w:val="2"/>
          <w:sz w:val="28"/>
          <w:szCs w:val="28"/>
        </w:rPr>
        <w:t xml:space="preserve">спираючись на ступню, він кладе захоплену руку собі на шию (а) і сідає на стегно. Спираючись на виставлену ногу і прогинаючись, атакуючий штовхає суперника </w:t>
      </w:r>
      <w:r w:rsidRPr="000C30A0">
        <w:rPr>
          <w:noProof w:val="0"/>
          <w:color w:val="000000"/>
          <w:spacing w:val="7"/>
          <w:sz w:val="28"/>
          <w:szCs w:val="28"/>
        </w:rPr>
        <w:t xml:space="preserve">шиєю під плече, одночасно скручуючи його шию (б). Здійснивши скручування, атакуючий </w:t>
      </w:r>
      <w:r w:rsidRPr="000C30A0">
        <w:rPr>
          <w:noProof w:val="0"/>
          <w:color w:val="000000"/>
          <w:spacing w:val="2"/>
          <w:sz w:val="28"/>
          <w:szCs w:val="28"/>
        </w:rPr>
        <w:t xml:space="preserve">продовжує поворот у бік суперника і виходить вгору, зберігаючи </w:t>
      </w:r>
      <w:r w:rsidRPr="000C30A0">
        <w:rPr>
          <w:noProof w:val="0"/>
          <w:color w:val="000000"/>
          <w:spacing w:val="4"/>
          <w:sz w:val="28"/>
          <w:szCs w:val="28"/>
        </w:rPr>
        <w:t>захоплення (в).</w:t>
      </w:r>
    </w:p>
    <w:p w14:paraId="09FC55E4" w14:textId="77777777" w:rsidR="00987747" w:rsidRPr="000C30A0" w:rsidRDefault="00987747" w:rsidP="00987747">
      <w:pPr>
        <w:widowControl w:val="0"/>
        <w:shd w:val="clear" w:color="auto" w:fill="FFFFFF"/>
        <w:autoSpaceDE w:val="0"/>
        <w:autoSpaceDN w:val="0"/>
        <w:adjustRightInd w:val="0"/>
        <w:spacing w:before="86" w:line="360" w:lineRule="auto"/>
        <w:ind w:left="1416" w:right="62" w:firstLine="708"/>
        <w:jc w:val="both"/>
        <w:rPr>
          <w:sz w:val="28"/>
          <w:szCs w:val="28"/>
        </w:rPr>
      </w:pPr>
      <w:r w:rsidRPr="000C30A0">
        <w:rPr>
          <w:sz w:val="28"/>
          <w:szCs w:val="28"/>
          <w:lang w:val="ru-RU"/>
        </w:rPr>
        <w:drawing>
          <wp:inline distT="0" distB="0" distL="0" distR="0" wp14:anchorId="19D1A0E6" wp14:editId="1A1654A0">
            <wp:extent cx="3998595" cy="843280"/>
            <wp:effectExtent l="19050" t="0" r="1905" b="0"/>
            <wp:docPr id="9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a:lum bright="-20000" contrast="40000"/>
                    </a:blip>
                    <a:srcRect r="2614" b="12941"/>
                    <a:stretch>
                      <a:fillRect/>
                    </a:stretch>
                  </pic:blipFill>
                  <pic:spPr bwMode="auto">
                    <a:xfrm>
                      <a:off x="0" y="0"/>
                      <a:ext cx="3998595" cy="843280"/>
                    </a:xfrm>
                    <a:prstGeom prst="rect">
                      <a:avLst/>
                    </a:prstGeom>
                    <a:noFill/>
                    <a:ln w="9525">
                      <a:noFill/>
                      <a:miter lim="800000"/>
                      <a:headEnd/>
                      <a:tailEnd/>
                    </a:ln>
                  </pic:spPr>
                </pic:pic>
              </a:graphicData>
            </a:graphic>
          </wp:inline>
        </w:drawing>
      </w:r>
    </w:p>
    <w:p w14:paraId="3077CC7E"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46</w:t>
      </w:r>
    </w:p>
    <w:p w14:paraId="7EECCE3E" w14:textId="77777777" w:rsidR="00987747" w:rsidRDefault="00987747" w:rsidP="00987747">
      <w:pPr>
        <w:widowControl w:val="0"/>
        <w:shd w:val="clear" w:color="auto" w:fill="FFFFFF"/>
        <w:autoSpaceDE w:val="0"/>
        <w:autoSpaceDN w:val="0"/>
        <w:adjustRightInd w:val="0"/>
        <w:spacing w:before="67" w:line="360" w:lineRule="auto"/>
        <w:ind w:firstLine="322"/>
        <w:jc w:val="both"/>
        <w:rPr>
          <w:noProof w:val="0"/>
          <w:color w:val="000000"/>
          <w:spacing w:val="3"/>
          <w:sz w:val="28"/>
          <w:szCs w:val="28"/>
        </w:rPr>
      </w:pPr>
      <w:r w:rsidRPr="000C30A0">
        <w:rPr>
          <w:noProof w:val="0"/>
          <w:color w:val="000000"/>
          <w:spacing w:val="7"/>
          <w:sz w:val="28"/>
          <w:szCs w:val="28"/>
        </w:rPr>
        <w:t xml:space="preserve">Борець, у якого захоплені шия з плечем зверху, може зробити </w:t>
      </w:r>
      <w:r w:rsidRPr="000C30A0">
        <w:rPr>
          <w:noProof w:val="0"/>
          <w:color w:val="000000"/>
          <w:spacing w:val="3"/>
          <w:sz w:val="28"/>
          <w:szCs w:val="28"/>
        </w:rPr>
        <w:t>наступні дії:</w:t>
      </w:r>
    </w:p>
    <w:p w14:paraId="5DB123DF" w14:textId="77777777" w:rsidR="00987747" w:rsidRDefault="00987747" w:rsidP="00987747">
      <w:pPr>
        <w:widowControl w:val="0"/>
        <w:shd w:val="clear" w:color="auto" w:fill="FFFFFF"/>
        <w:autoSpaceDE w:val="0"/>
        <w:autoSpaceDN w:val="0"/>
        <w:adjustRightInd w:val="0"/>
        <w:spacing w:before="67" w:line="360" w:lineRule="auto"/>
        <w:ind w:firstLine="322"/>
        <w:jc w:val="both"/>
        <w:rPr>
          <w:noProof w:val="0"/>
          <w:sz w:val="28"/>
          <w:szCs w:val="28"/>
        </w:rPr>
      </w:pPr>
      <w:r w:rsidRPr="001F189D">
        <w:rPr>
          <w:b/>
          <w:noProof w:val="0"/>
          <w:color w:val="000000"/>
          <w:spacing w:val="14"/>
          <w:sz w:val="28"/>
          <w:szCs w:val="28"/>
        </w:rPr>
        <w:t xml:space="preserve">6. Переворот </w:t>
      </w:r>
      <w:r w:rsidRPr="001F189D">
        <w:rPr>
          <w:b/>
          <w:noProof w:val="0"/>
          <w:color w:val="000000"/>
          <w:spacing w:val="14"/>
          <w:sz w:val="28"/>
          <w:szCs w:val="28"/>
          <w:lang w:val="ru-RU"/>
        </w:rPr>
        <w:t>вис</w:t>
      </w:r>
      <w:r w:rsidR="0010756E">
        <w:rPr>
          <w:b/>
          <w:noProof w:val="0"/>
          <w:color w:val="000000"/>
          <w:spacing w:val="14"/>
          <w:sz w:val="28"/>
          <w:szCs w:val="28"/>
          <w:lang w:val="ru-RU"/>
        </w:rPr>
        <w:t>і</w:t>
      </w:r>
      <w:r w:rsidRPr="001F189D">
        <w:rPr>
          <w:b/>
          <w:noProof w:val="0"/>
          <w:color w:val="000000"/>
          <w:spacing w:val="14"/>
          <w:sz w:val="28"/>
          <w:szCs w:val="28"/>
          <w:lang w:val="ru-RU"/>
        </w:rPr>
        <w:t>дом</w:t>
      </w:r>
      <w:r w:rsidRPr="001F189D">
        <w:rPr>
          <w:b/>
          <w:noProof w:val="0"/>
          <w:color w:val="000000"/>
          <w:spacing w:val="14"/>
          <w:sz w:val="28"/>
          <w:szCs w:val="28"/>
        </w:rPr>
        <w:t xml:space="preserve"> із захопленням рук під плече і плеча (мал. </w:t>
      </w:r>
      <w:r w:rsidR="00275800">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14"/>
          <w:sz w:val="28"/>
          <w:szCs w:val="28"/>
        </w:rPr>
        <w:t>47).</w:t>
      </w:r>
      <w:r w:rsidRPr="000C30A0">
        <w:rPr>
          <w:noProof w:val="0"/>
          <w:color w:val="000000"/>
          <w:spacing w:val="14"/>
          <w:sz w:val="28"/>
          <w:szCs w:val="28"/>
        </w:rPr>
        <w:t xml:space="preserve"> Суперник </w:t>
      </w:r>
      <w:r w:rsidRPr="000C30A0">
        <w:rPr>
          <w:noProof w:val="0"/>
          <w:color w:val="000000"/>
          <w:spacing w:val="3"/>
          <w:sz w:val="28"/>
          <w:szCs w:val="28"/>
        </w:rPr>
        <w:t>захоплює руку атакуючого вище за лікоть у себе на шиї і, повертаючи тулуб, рухом плеча назад</w:t>
      </w:r>
      <w:r w:rsidR="00CB6E9B">
        <w:rPr>
          <w:noProof w:val="0"/>
          <w:color w:val="000000"/>
          <w:spacing w:val="3"/>
          <w:sz w:val="28"/>
          <w:szCs w:val="28"/>
        </w:rPr>
        <w:t xml:space="preserve"> </w:t>
      </w:r>
      <w:r w:rsidRPr="000C30A0">
        <w:rPr>
          <w:noProof w:val="0"/>
          <w:color w:val="000000"/>
          <w:spacing w:val="3"/>
          <w:sz w:val="28"/>
          <w:szCs w:val="28"/>
        </w:rPr>
        <w:t>-</w:t>
      </w:r>
      <w:r w:rsidR="00CB6E9B">
        <w:rPr>
          <w:noProof w:val="0"/>
          <w:color w:val="000000"/>
          <w:spacing w:val="3"/>
          <w:sz w:val="28"/>
          <w:szCs w:val="28"/>
        </w:rPr>
        <w:t xml:space="preserve"> </w:t>
      </w:r>
      <w:r w:rsidRPr="000C30A0">
        <w:rPr>
          <w:noProof w:val="0"/>
          <w:color w:val="000000"/>
          <w:spacing w:val="3"/>
          <w:sz w:val="28"/>
          <w:szCs w:val="28"/>
        </w:rPr>
        <w:t xml:space="preserve">вгору затискає плече суперника під своє плече (a). </w:t>
      </w:r>
      <w:r w:rsidRPr="000C30A0">
        <w:rPr>
          <w:noProof w:val="0"/>
          <w:color w:val="000000"/>
          <w:spacing w:val="5"/>
          <w:sz w:val="28"/>
          <w:szCs w:val="28"/>
        </w:rPr>
        <w:t xml:space="preserve">Після цього, повертаючи тулуб вліво, він робить </w:t>
      </w:r>
      <w:r w:rsidRPr="000C30A0">
        <w:rPr>
          <w:noProof w:val="0"/>
          <w:color w:val="000000"/>
          <w:spacing w:val="5"/>
          <w:sz w:val="28"/>
          <w:szCs w:val="28"/>
          <w:lang w:val="ru-RU"/>
        </w:rPr>
        <w:t>висід</w:t>
      </w:r>
      <w:r w:rsidRPr="000C30A0">
        <w:rPr>
          <w:noProof w:val="0"/>
          <w:color w:val="000000"/>
          <w:spacing w:val="5"/>
          <w:sz w:val="28"/>
          <w:szCs w:val="28"/>
        </w:rPr>
        <w:t xml:space="preserve"> (б), зберігаючи захоплення </w:t>
      </w:r>
      <w:r w:rsidRPr="000C30A0">
        <w:rPr>
          <w:noProof w:val="0"/>
          <w:color w:val="000000"/>
          <w:spacing w:val="10"/>
          <w:sz w:val="28"/>
          <w:szCs w:val="28"/>
        </w:rPr>
        <w:t xml:space="preserve">і штовхаючи суперника головою в бік (в). Цей технічний елемент можна </w:t>
      </w:r>
      <w:r w:rsidRPr="000C30A0">
        <w:rPr>
          <w:noProof w:val="0"/>
          <w:color w:val="000000"/>
          <w:spacing w:val="3"/>
          <w:sz w:val="28"/>
          <w:szCs w:val="28"/>
        </w:rPr>
        <w:t>рекомендувати як контрприйом і при захопленні шиї з плечем зверху в стійці.</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6FBA0BE2" w14:textId="77777777" w:rsidR="00987747" w:rsidRPr="000C30A0" w:rsidRDefault="00987747" w:rsidP="00987747">
      <w:pPr>
        <w:widowControl w:val="0"/>
        <w:shd w:val="clear" w:color="auto" w:fill="FFFFFF"/>
        <w:autoSpaceDE w:val="0"/>
        <w:autoSpaceDN w:val="0"/>
        <w:adjustRightInd w:val="0"/>
        <w:spacing w:before="67" w:line="360" w:lineRule="auto"/>
        <w:ind w:firstLine="322"/>
        <w:jc w:val="both"/>
        <w:rPr>
          <w:noProof w:val="0"/>
          <w:sz w:val="28"/>
          <w:szCs w:val="28"/>
        </w:rPr>
      </w:pPr>
      <w:r w:rsidRPr="000C30A0">
        <w:rPr>
          <w:b/>
          <w:noProof w:val="0"/>
          <w:color w:val="000000"/>
          <w:spacing w:val="12"/>
          <w:sz w:val="28"/>
          <w:szCs w:val="28"/>
        </w:rPr>
        <w:t>7. Вихід вгору упором різнойменною руки в стегно зсередини</w:t>
      </w:r>
      <w:r w:rsidRPr="000C30A0">
        <w:rPr>
          <w:noProof w:val="0"/>
          <w:color w:val="000000"/>
          <w:spacing w:val="12"/>
          <w:sz w:val="28"/>
          <w:szCs w:val="28"/>
        </w:rPr>
        <w:t xml:space="preserve"> </w:t>
      </w:r>
      <w:r w:rsidRPr="001F189D">
        <w:rPr>
          <w:b/>
          <w:noProof w:val="0"/>
          <w:color w:val="000000"/>
          <w:spacing w:val="12"/>
          <w:sz w:val="28"/>
          <w:szCs w:val="28"/>
        </w:rPr>
        <w:t xml:space="preserve">(мал </w:t>
      </w:r>
      <w:r w:rsidR="00275800">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12"/>
          <w:sz w:val="28"/>
          <w:szCs w:val="28"/>
        </w:rPr>
        <w:t>48)</w:t>
      </w:r>
      <w:r w:rsidR="0010756E">
        <w:rPr>
          <w:b/>
          <w:noProof w:val="0"/>
          <w:color w:val="000000"/>
          <w:spacing w:val="12"/>
          <w:sz w:val="28"/>
          <w:szCs w:val="28"/>
        </w:rPr>
        <w:t>.</w:t>
      </w:r>
      <w:r w:rsidRPr="000C30A0">
        <w:rPr>
          <w:noProof w:val="0"/>
          <w:color w:val="000000"/>
          <w:spacing w:val="12"/>
          <w:sz w:val="28"/>
          <w:szCs w:val="28"/>
        </w:rPr>
        <w:t xml:space="preserve"> </w:t>
      </w:r>
      <w:r w:rsidR="0010756E">
        <w:rPr>
          <w:noProof w:val="0"/>
          <w:color w:val="000000"/>
          <w:spacing w:val="12"/>
          <w:sz w:val="28"/>
          <w:szCs w:val="28"/>
        </w:rPr>
        <w:t>С</w:t>
      </w:r>
      <w:r w:rsidRPr="000C30A0">
        <w:rPr>
          <w:noProof w:val="0"/>
          <w:color w:val="000000"/>
          <w:spacing w:val="12"/>
          <w:sz w:val="28"/>
          <w:szCs w:val="28"/>
        </w:rPr>
        <w:t xml:space="preserve">уперник </w:t>
      </w:r>
      <w:r w:rsidRPr="000C30A0">
        <w:rPr>
          <w:noProof w:val="0"/>
          <w:color w:val="000000"/>
          <w:spacing w:val="6"/>
          <w:sz w:val="28"/>
          <w:szCs w:val="28"/>
        </w:rPr>
        <w:t xml:space="preserve">захоплює правою рукою плече атакуючого у своєї шиї, а вільною </w:t>
      </w:r>
      <w:r w:rsidRPr="000C30A0">
        <w:rPr>
          <w:noProof w:val="0"/>
          <w:color w:val="000000"/>
          <w:spacing w:val="7"/>
          <w:sz w:val="28"/>
          <w:szCs w:val="28"/>
        </w:rPr>
        <w:t xml:space="preserve">упирається в його стегно зсередини. Потім він повертається і заходить у бік </w:t>
      </w:r>
      <w:r w:rsidRPr="000C30A0">
        <w:rPr>
          <w:noProof w:val="0"/>
          <w:color w:val="000000"/>
          <w:spacing w:val="2"/>
          <w:sz w:val="28"/>
          <w:szCs w:val="28"/>
        </w:rPr>
        <w:t xml:space="preserve">вільної руки (упираючись в стегно і іншою рукою як би знімаючи захоплення), витягає </w:t>
      </w:r>
      <w:r w:rsidRPr="000C30A0">
        <w:rPr>
          <w:noProof w:val="0"/>
          <w:color w:val="000000"/>
          <w:spacing w:val="4"/>
          <w:sz w:val="28"/>
          <w:szCs w:val="28"/>
        </w:rPr>
        <w:t>голову із захоплення (а) і виходить вгору (б).</w:t>
      </w:r>
    </w:p>
    <w:p w14:paraId="4F66D031" w14:textId="77777777" w:rsidR="00AC72E9" w:rsidRDefault="00AC72E9" w:rsidP="00987747">
      <w:pPr>
        <w:widowControl w:val="0"/>
        <w:shd w:val="clear" w:color="auto" w:fill="FFFFFF"/>
        <w:autoSpaceDE w:val="0"/>
        <w:autoSpaceDN w:val="0"/>
        <w:adjustRightInd w:val="0"/>
        <w:spacing w:before="206" w:line="360" w:lineRule="auto"/>
        <w:ind w:right="72" w:firstLine="322"/>
        <w:jc w:val="both"/>
        <w:rPr>
          <w:noProof w:val="0"/>
          <w:sz w:val="28"/>
          <w:szCs w:val="28"/>
        </w:rPr>
      </w:pPr>
    </w:p>
    <w:p w14:paraId="364DC1A4" w14:textId="77777777" w:rsidR="00987747" w:rsidRPr="000C30A0" w:rsidRDefault="00987747" w:rsidP="00987747">
      <w:pPr>
        <w:widowControl w:val="0"/>
        <w:shd w:val="clear" w:color="auto" w:fill="FFFFFF"/>
        <w:autoSpaceDE w:val="0"/>
        <w:autoSpaceDN w:val="0"/>
        <w:adjustRightInd w:val="0"/>
        <w:spacing w:before="206" w:line="360" w:lineRule="auto"/>
        <w:ind w:right="72" w:firstLine="322"/>
        <w:jc w:val="both"/>
        <w:rPr>
          <w:noProof w:val="0"/>
          <w:sz w:val="28"/>
          <w:szCs w:val="28"/>
        </w:rPr>
      </w:pPr>
      <w:r>
        <w:rPr>
          <w:sz w:val="28"/>
          <w:szCs w:val="28"/>
          <w:lang w:val="ru-RU"/>
        </w:rPr>
        <w:drawing>
          <wp:anchor distT="0" distB="0" distL="114300" distR="114300" simplePos="0" relativeHeight="251853824" behindDoc="0" locked="0" layoutInCell="1" allowOverlap="1" wp14:anchorId="65B93306" wp14:editId="0CE7502A">
            <wp:simplePos x="0" y="0"/>
            <wp:positionH relativeFrom="column">
              <wp:posOffset>1458628</wp:posOffset>
            </wp:positionH>
            <wp:positionV relativeFrom="paragraph">
              <wp:posOffset>-148590</wp:posOffset>
            </wp:positionV>
            <wp:extent cx="3415966" cy="800100"/>
            <wp:effectExtent l="19050" t="0" r="0" b="0"/>
            <wp:wrapNone/>
            <wp:docPr id="93"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7">
                      <a:lum bright="-20000" contrast="40000"/>
                    </a:blip>
                    <a:srcRect r="900" b="12709"/>
                    <a:stretch>
                      <a:fillRect/>
                    </a:stretch>
                  </pic:blipFill>
                  <pic:spPr bwMode="auto">
                    <a:xfrm>
                      <a:off x="0" y="0"/>
                      <a:ext cx="3415966" cy="800100"/>
                    </a:xfrm>
                    <a:prstGeom prst="rect">
                      <a:avLst/>
                    </a:prstGeom>
                    <a:noFill/>
                    <a:ln w="9525">
                      <a:noFill/>
                      <a:miter lim="800000"/>
                      <a:headEnd/>
                      <a:tailEnd/>
                    </a:ln>
                  </pic:spPr>
                </pic:pic>
              </a:graphicData>
            </a:graphic>
          </wp:anchor>
        </w:drawing>
      </w:r>
    </w:p>
    <w:p w14:paraId="600A8240"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p>
    <w:p w14:paraId="0E33AAA5"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Мал.</w:t>
      </w:r>
      <w:r w:rsidRPr="001F189D">
        <w:rPr>
          <w:noProof w:val="0"/>
          <w:color w:val="000000"/>
          <w:spacing w:val="3"/>
          <w:sz w:val="28"/>
          <w:szCs w:val="28"/>
        </w:rPr>
        <w:t xml:space="preserve"> </w:t>
      </w:r>
      <w:r w:rsidR="00275800">
        <w:rPr>
          <w:noProof w:val="0"/>
          <w:color w:val="000000"/>
          <w:spacing w:val="3"/>
          <w:sz w:val="28"/>
          <w:szCs w:val="28"/>
        </w:rPr>
        <w:t>9</w:t>
      </w:r>
      <w:r>
        <w:rPr>
          <w:noProof w:val="0"/>
          <w:color w:val="000000"/>
          <w:spacing w:val="3"/>
          <w:sz w:val="28"/>
          <w:szCs w:val="28"/>
        </w:rPr>
        <w:t>.</w:t>
      </w:r>
      <w:r w:rsidR="00275800">
        <w:rPr>
          <w:sz w:val="28"/>
          <w:szCs w:val="28"/>
        </w:rPr>
        <w:t>47</w:t>
      </w:r>
    </w:p>
    <w:p w14:paraId="6F2623CD"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20FB0CB6" wp14:editId="5A237776">
            <wp:extent cx="2710815" cy="701675"/>
            <wp:effectExtent l="19050" t="0" r="0" b="0"/>
            <wp:docPr id="94"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8">
                      <a:lum bright="-20000" contrast="40000"/>
                    </a:blip>
                    <a:srcRect/>
                    <a:stretch>
                      <a:fillRect/>
                    </a:stretch>
                  </pic:blipFill>
                  <pic:spPr bwMode="auto">
                    <a:xfrm>
                      <a:off x="0" y="0"/>
                      <a:ext cx="2710815" cy="701675"/>
                    </a:xfrm>
                    <a:prstGeom prst="rect">
                      <a:avLst/>
                    </a:prstGeom>
                    <a:noFill/>
                    <a:ln w="9525">
                      <a:noFill/>
                      <a:miter lim="800000"/>
                      <a:headEnd/>
                      <a:tailEnd/>
                    </a:ln>
                  </pic:spPr>
                </pic:pic>
              </a:graphicData>
            </a:graphic>
          </wp:inline>
        </w:drawing>
      </w:r>
    </w:p>
    <w:p w14:paraId="25386197"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48</w:t>
      </w:r>
    </w:p>
    <w:p w14:paraId="7F04A9E7" w14:textId="77777777" w:rsidR="00987747" w:rsidRPr="000C30A0" w:rsidRDefault="00987747" w:rsidP="00987747">
      <w:pPr>
        <w:widowControl w:val="0"/>
        <w:shd w:val="clear" w:color="auto" w:fill="FFFFFF"/>
        <w:autoSpaceDE w:val="0"/>
        <w:autoSpaceDN w:val="0"/>
        <w:adjustRightInd w:val="0"/>
        <w:spacing w:before="163" w:line="360" w:lineRule="auto"/>
        <w:ind w:right="17" w:firstLine="322"/>
        <w:jc w:val="both"/>
        <w:rPr>
          <w:noProof w:val="0"/>
          <w:color w:val="000000"/>
          <w:spacing w:val="3"/>
          <w:sz w:val="28"/>
          <w:szCs w:val="28"/>
        </w:rPr>
      </w:pPr>
      <w:r w:rsidRPr="000C30A0">
        <w:rPr>
          <w:b/>
          <w:noProof w:val="0"/>
          <w:color w:val="000000"/>
          <w:spacing w:val="18"/>
          <w:sz w:val="28"/>
          <w:szCs w:val="28"/>
        </w:rPr>
        <w:t xml:space="preserve">8. Переворот із захопленням плеча у своєї шиї і упором кистю в </w:t>
      </w:r>
      <w:r w:rsidRPr="000C30A0">
        <w:rPr>
          <w:b/>
          <w:noProof w:val="0"/>
          <w:color w:val="000000"/>
          <w:spacing w:val="9"/>
          <w:sz w:val="28"/>
          <w:szCs w:val="28"/>
        </w:rPr>
        <w:t>однойменне стегно зовні</w:t>
      </w:r>
      <w:r w:rsidRPr="000C30A0">
        <w:rPr>
          <w:noProof w:val="0"/>
          <w:color w:val="000000"/>
          <w:spacing w:val="9"/>
          <w:sz w:val="28"/>
          <w:szCs w:val="28"/>
        </w:rPr>
        <w:t xml:space="preserve"> </w:t>
      </w:r>
      <w:r w:rsidRPr="001F189D">
        <w:rPr>
          <w:b/>
          <w:noProof w:val="0"/>
          <w:color w:val="000000"/>
          <w:spacing w:val="9"/>
          <w:sz w:val="28"/>
          <w:szCs w:val="28"/>
        </w:rPr>
        <w:t>(мал.</w:t>
      </w:r>
      <w:r w:rsidR="00275800">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9"/>
          <w:sz w:val="28"/>
          <w:szCs w:val="28"/>
        </w:rPr>
        <w:t xml:space="preserve">49). </w:t>
      </w:r>
      <w:r w:rsidRPr="000C30A0">
        <w:rPr>
          <w:noProof w:val="0"/>
          <w:color w:val="000000"/>
          <w:spacing w:val="9"/>
          <w:sz w:val="28"/>
          <w:szCs w:val="28"/>
        </w:rPr>
        <w:t>Ц</w:t>
      </w:r>
      <w:r w:rsidR="00AC72E9">
        <w:rPr>
          <w:noProof w:val="0"/>
          <w:color w:val="000000"/>
          <w:spacing w:val="9"/>
          <w:sz w:val="28"/>
          <w:szCs w:val="28"/>
        </w:rPr>
        <w:t>я</w:t>
      </w:r>
      <w:r w:rsidRPr="000C30A0">
        <w:rPr>
          <w:noProof w:val="0"/>
          <w:color w:val="000000"/>
          <w:spacing w:val="9"/>
          <w:sz w:val="28"/>
          <w:szCs w:val="28"/>
        </w:rPr>
        <w:t xml:space="preserve"> технічна дія є </w:t>
      </w:r>
      <w:r w:rsidRPr="000C30A0">
        <w:rPr>
          <w:noProof w:val="0"/>
          <w:color w:val="000000"/>
          <w:spacing w:val="4"/>
          <w:sz w:val="28"/>
          <w:szCs w:val="28"/>
        </w:rPr>
        <w:t xml:space="preserve">логічним продовженням попереднього </w:t>
      </w:r>
      <w:r w:rsidR="00AC72E9">
        <w:rPr>
          <w:noProof w:val="0"/>
          <w:color w:val="000000"/>
          <w:spacing w:val="4"/>
          <w:sz w:val="28"/>
          <w:szCs w:val="28"/>
        </w:rPr>
        <w:t xml:space="preserve">прийому </w:t>
      </w:r>
      <w:r w:rsidRPr="000C30A0">
        <w:rPr>
          <w:noProof w:val="0"/>
          <w:color w:val="000000"/>
          <w:spacing w:val="4"/>
          <w:sz w:val="28"/>
          <w:szCs w:val="28"/>
        </w:rPr>
        <w:t xml:space="preserve">в тому випадку, якщо вихід не вдався через те, що атакуючий </w:t>
      </w:r>
      <w:r w:rsidRPr="000C30A0">
        <w:rPr>
          <w:noProof w:val="0"/>
          <w:color w:val="000000"/>
          <w:spacing w:val="7"/>
          <w:sz w:val="28"/>
          <w:szCs w:val="28"/>
        </w:rPr>
        <w:t xml:space="preserve">щільно утримував шию з плечем і переміщався по кругу </w:t>
      </w:r>
      <w:r w:rsidRPr="000C30A0">
        <w:rPr>
          <w:noProof w:val="0"/>
          <w:color w:val="000000"/>
          <w:spacing w:val="8"/>
          <w:sz w:val="28"/>
          <w:szCs w:val="28"/>
        </w:rPr>
        <w:t xml:space="preserve">разом з суперником. Тією рукою, що спочатку упиралася в стегно, суперник </w:t>
      </w:r>
      <w:r w:rsidRPr="000C30A0">
        <w:rPr>
          <w:noProof w:val="0"/>
          <w:color w:val="000000"/>
          <w:spacing w:val="6"/>
          <w:sz w:val="28"/>
          <w:szCs w:val="28"/>
        </w:rPr>
        <w:t xml:space="preserve">захоплює плече атакуючого, а тією, яка утримувала плече, упирається в </w:t>
      </w:r>
      <w:r w:rsidRPr="000C30A0">
        <w:rPr>
          <w:noProof w:val="0"/>
          <w:color w:val="000000"/>
          <w:spacing w:val="4"/>
          <w:sz w:val="28"/>
          <w:szCs w:val="28"/>
        </w:rPr>
        <w:t xml:space="preserve">однойменне стегно, але вже зовні (а), повертаючись тулубом і </w:t>
      </w:r>
      <w:r w:rsidR="00AC72E9">
        <w:rPr>
          <w:noProof w:val="0"/>
          <w:color w:val="000000"/>
          <w:spacing w:val="4"/>
          <w:sz w:val="28"/>
          <w:szCs w:val="28"/>
        </w:rPr>
        <w:t>зайшо</w:t>
      </w:r>
      <w:r w:rsidRPr="000C30A0">
        <w:rPr>
          <w:noProof w:val="0"/>
          <w:color w:val="000000"/>
          <w:spacing w:val="4"/>
          <w:sz w:val="28"/>
          <w:szCs w:val="28"/>
        </w:rPr>
        <w:t xml:space="preserve">вши ногами </w:t>
      </w:r>
      <w:r w:rsidRPr="000C30A0">
        <w:rPr>
          <w:noProof w:val="0"/>
          <w:color w:val="000000"/>
          <w:spacing w:val="6"/>
          <w:sz w:val="28"/>
          <w:szCs w:val="28"/>
        </w:rPr>
        <w:t xml:space="preserve">у бік захопленої руки (б). Таким чином, суперник ставить атакуючого в </w:t>
      </w:r>
      <w:r w:rsidRPr="000C30A0">
        <w:rPr>
          <w:noProof w:val="0"/>
          <w:color w:val="000000"/>
          <w:spacing w:val="3"/>
          <w:sz w:val="28"/>
          <w:szCs w:val="28"/>
        </w:rPr>
        <w:t>небезпечне положення і виходить вгору (в).</w:t>
      </w:r>
    </w:p>
    <w:p w14:paraId="70F71121" w14:textId="77777777" w:rsidR="00987747" w:rsidRDefault="00987747" w:rsidP="00987747">
      <w:pPr>
        <w:widowControl w:val="0"/>
        <w:shd w:val="clear" w:color="auto" w:fill="FFFFFF"/>
        <w:autoSpaceDE w:val="0"/>
        <w:autoSpaceDN w:val="0"/>
        <w:adjustRightInd w:val="0"/>
        <w:spacing w:before="163" w:line="360" w:lineRule="auto"/>
        <w:ind w:right="17" w:firstLine="322"/>
        <w:jc w:val="both"/>
        <w:rPr>
          <w:noProof w:val="0"/>
          <w:sz w:val="28"/>
          <w:szCs w:val="28"/>
        </w:rPr>
      </w:pPr>
      <w:r>
        <w:rPr>
          <w:sz w:val="28"/>
          <w:szCs w:val="28"/>
          <w:lang w:val="ru-RU"/>
        </w:rPr>
        <w:drawing>
          <wp:anchor distT="0" distB="0" distL="114300" distR="114300" simplePos="0" relativeHeight="251854848" behindDoc="0" locked="0" layoutInCell="1" allowOverlap="1" wp14:anchorId="1DAABF70" wp14:editId="3A7EEFCC">
            <wp:simplePos x="0" y="0"/>
            <wp:positionH relativeFrom="column">
              <wp:posOffset>1217930</wp:posOffset>
            </wp:positionH>
            <wp:positionV relativeFrom="paragraph">
              <wp:posOffset>79375</wp:posOffset>
            </wp:positionV>
            <wp:extent cx="4108450" cy="800100"/>
            <wp:effectExtent l="19050" t="0" r="6350" b="0"/>
            <wp:wrapNone/>
            <wp:docPr id="95"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9">
                      <a:lum bright="-20000" contrast="40000"/>
                    </a:blip>
                    <a:srcRect r="61" b="10851"/>
                    <a:stretch>
                      <a:fillRect/>
                    </a:stretch>
                  </pic:blipFill>
                  <pic:spPr bwMode="auto">
                    <a:xfrm>
                      <a:off x="0" y="0"/>
                      <a:ext cx="4108450" cy="800100"/>
                    </a:xfrm>
                    <a:prstGeom prst="rect">
                      <a:avLst/>
                    </a:prstGeom>
                    <a:noFill/>
                    <a:ln w="9525">
                      <a:noFill/>
                      <a:miter lim="800000"/>
                      <a:headEnd/>
                      <a:tailEnd/>
                    </a:ln>
                  </pic:spPr>
                </pic:pic>
              </a:graphicData>
            </a:graphic>
          </wp:anchor>
        </w:drawing>
      </w:r>
    </w:p>
    <w:p w14:paraId="515915E6" w14:textId="77777777" w:rsidR="00987747" w:rsidRPr="000C30A0" w:rsidRDefault="00987747" w:rsidP="00987747">
      <w:pPr>
        <w:widowControl w:val="0"/>
        <w:shd w:val="clear" w:color="auto" w:fill="FFFFFF"/>
        <w:autoSpaceDE w:val="0"/>
        <w:autoSpaceDN w:val="0"/>
        <w:adjustRightInd w:val="0"/>
        <w:spacing w:before="163" w:line="360" w:lineRule="auto"/>
        <w:ind w:right="17" w:firstLine="322"/>
        <w:jc w:val="both"/>
        <w:rPr>
          <w:noProof w:val="0"/>
          <w:sz w:val="28"/>
          <w:szCs w:val="28"/>
        </w:rPr>
      </w:pPr>
    </w:p>
    <w:p w14:paraId="61A9FC95"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275800">
        <w:rPr>
          <w:noProof w:val="0"/>
          <w:color w:val="000000"/>
          <w:spacing w:val="3"/>
          <w:sz w:val="28"/>
          <w:szCs w:val="28"/>
        </w:rPr>
        <w:t>9</w:t>
      </w:r>
      <w:r>
        <w:rPr>
          <w:noProof w:val="0"/>
          <w:color w:val="000000"/>
          <w:spacing w:val="3"/>
          <w:sz w:val="28"/>
          <w:szCs w:val="28"/>
        </w:rPr>
        <w:t>.</w:t>
      </w:r>
      <w:r w:rsidR="00275800">
        <w:rPr>
          <w:sz w:val="28"/>
          <w:szCs w:val="28"/>
        </w:rPr>
        <w:t>49</w:t>
      </w:r>
    </w:p>
    <w:p w14:paraId="514BCCC6" w14:textId="77777777" w:rsidR="00987747" w:rsidRPr="000C30A0" w:rsidRDefault="00987747" w:rsidP="00987747">
      <w:pPr>
        <w:widowControl w:val="0"/>
        <w:shd w:val="clear" w:color="auto" w:fill="FFFFFF"/>
        <w:autoSpaceDE w:val="0"/>
        <w:autoSpaceDN w:val="0"/>
        <w:adjustRightInd w:val="0"/>
        <w:spacing w:before="192" w:line="360" w:lineRule="auto"/>
        <w:ind w:right="58" w:firstLine="322"/>
        <w:jc w:val="both"/>
        <w:rPr>
          <w:noProof w:val="0"/>
          <w:sz w:val="28"/>
          <w:szCs w:val="28"/>
        </w:rPr>
      </w:pPr>
      <w:r w:rsidRPr="000C30A0">
        <w:rPr>
          <w:b/>
          <w:noProof w:val="0"/>
          <w:color w:val="000000"/>
          <w:spacing w:val="9"/>
          <w:sz w:val="28"/>
          <w:szCs w:val="28"/>
        </w:rPr>
        <w:t xml:space="preserve">9. </w:t>
      </w:r>
      <w:r w:rsidRPr="000C30A0">
        <w:rPr>
          <w:b/>
          <w:bCs/>
          <w:noProof w:val="0"/>
          <w:color w:val="000000"/>
          <w:spacing w:val="9"/>
          <w:sz w:val="28"/>
          <w:szCs w:val="28"/>
        </w:rPr>
        <w:t xml:space="preserve">Звалювання </w:t>
      </w:r>
      <w:r w:rsidRPr="000C30A0">
        <w:rPr>
          <w:b/>
          <w:noProof w:val="0"/>
          <w:color w:val="000000"/>
          <w:spacing w:val="9"/>
          <w:sz w:val="28"/>
          <w:szCs w:val="28"/>
        </w:rPr>
        <w:t xml:space="preserve">із захопленням руки двома руками і </w:t>
      </w:r>
      <w:r w:rsidRPr="000C30A0">
        <w:rPr>
          <w:b/>
          <w:noProof w:val="0"/>
          <w:color w:val="000000"/>
          <w:spacing w:val="9"/>
          <w:sz w:val="28"/>
          <w:szCs w:val="28"/>
          <w:lang w:val="ru-RU"/>
        </w:rPr>
        <w:t>висідом</w:t>
      </w:r>
      <w:r w:rsidRPr="000C30A0">
        <w:rPr>
          <w:b/>
          <w:noProof w:val="0"/>
          <w:color w:val="000000"/>
          <w:spacing w:val="9"/>
          <w:sz w:val="28"/>
          <w:szCs w:val="28"/>
        </w:rPr>
        <w:t xml:space="preserve"> з упором головою в груди</w:t>
      </w:r>
      <w:r w:rsidRPr="000C30A0">
        <w:rPr>
          <w:noProof w:val="0"/>
          <w:color w:val="000000"/>
          <w:spacing w:val="9"/>
          <w:sz w:val="28"/>
          <w:szCs w:val="28"/>
        </w:rPr>
        <w:t xml:space="preserve"> </w:t>
      </w:r>
      <w:r w:rsidRPr="001F189D">
        <w:rPr>
          <w:b/>
          <w:noProof w:val="0"/>
          <w:color w:val="000000"/>
          <w:spacing w:val="9"/>
          <w:sz w:val="28"/>
          <w:szCs w:val="28"/>
        </w:rPr>
        <w:t xml:space="preserve">(мал. </w:t>
      </w:r>
      <w:r w:rsidR="00275800">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9"/>
          <w:sz w:val="28"/>
          <w:szCs w:val="28"/>
        </w:rPr>
        <w:t>50).</w:t>
      </w:r>
      <w:r w:rsidRPr="000C30A0">
        <w:rPr>
          <w:noProof w:val="0"/>
          <w:color w:val="000000"/>
          <w:spacing w:val="9"/>
          <w:sz w:val="28"/>
          <w:szCs w:val="28"/>
        </w:rPr>
        <w:t xml:space="preserve"> Суперник захоплює двома руками руку атакуючого, </w:t>
      </w:r>
      <w:r w:rsidRPr="000C30A0">
        <w:rPr>
          <w:noProof w:val="0"/>
          <w:color w:val="000000"/>
          <w:spacing w:val="6"/>
          <w:sz w:val="28"/>
          <w:szCs w:val="28"/>
        </w:rPr>
        <w:t xml:space="preserve">утримуючу його шию, і ставить на ступню праву ногу (а). Потім, висаджуючись </w:t>
      </w:r>
      <w:r w:rsidRPr="000C30A0">
        <w:rPr>
          <w:noProof w:val="0"/>
          <w:color w:val="000000"/>
          <w:spacing w:val="4"/>
          <w:sz w:val="28"/>
          <w:szCs w:val="28"/>
        </w:rPr>
        <w:t xml:space="preserve">на ліве стегно, суперник штовхає атакуючого головою в груди (б), завалюючи його на </w:t>
      </w:r>
      <w:r w:rsidRPr="000C30A0">
        <w:rPr>
          <w:noProof w:val="0"/>
          <w:color w:val="000000"/>
          <w:spacing w:val="3"/>
          <w:sz w:val="28"/>
          <w:szCs w:val="28"/>
        </w:rPr>
        <w:t>бік (в), і навалюється на нього грудьми, утримуючи за тулуб і плече.</w:t>
      </w:r>
    </w:p>
    <w:p w14:paraId="63FBB04E"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32C24338" wp14:editId="61999A93">
            <wp:extent cx="3540054" cy="792656"/>
            <wp:effectExtent l="19050" t="0" r="3246" b="0"/>
            <wp:docPr id="12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a:lum bright="-20000" contrast="40000"/>
                    </a:blip>
                    <a:srcRect r="2432" b="12167"/>
                    <a:stretch>
                      <a:fillRect/>
                    </a:stretch>
                  </pic:blipFill>
                  <pic:spPr bwMode="auto">
                    <a:xfrm>
                      <a:off x="0" y="0"/>
                      <a:ext cx="3540054" cy="792656"/>
                    </a:xfrm>
                    <a:prstGeom prst="rect">
                      <a:avLst/>
                    </a:prstGeom>
                    <a:noFill/>
                    <a:ln w="9525">
                      <a:noFill/>
                      <a:miter lim="800000"/>
                      <a:headEnd/>
                      <a:tailEnd/>
                    </a:ln>
                  </pic:spPr>
                </pic:pic>
              </a:graphicData>
            </a:graphic>
          </wp:inline>
        </w:drawing>
      </w:r>
    </w:p>
    <w:p w14:paraId="49A77B26"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B76B23">
        <w:rPr>
          <w:noProof w:val="0"/>
          <w:color w:val="000000"/>
          <w:spacing w:val="3"/>
          <w:sz w:val="28"/>
          <w:szCs w:val="28"/>
        </w:rPr>
        <w:t>9</w:t>
      </w:r>
      <w:r>
        <w:rPr>
          <w:noProof w:val="0"/>
          <w:color w:val="000000"/>
          <w:spacing w:val="3"/>
          <w:sz w:val="28"/>
          <w:szCs w:val="28"/>
        </w:rPr>
        <w:t>.</w:t>
      </w:r>
      <w:r w:rsidR="00B76B23">
        <w:rPr>
          <w:sz w:val="28"/>
          <w:szCs w:val="28"/>
        </w:rPr>
        <w:t>50</w:t>
      </w:r>
    </w:p>
    <w:p w14:paraId="392C4057" w14:textId="77777777" w:rsidR="00987747" w:rsidRDefault="00987747" w:rsidP="00987747">
      <w:pPr>
        <w:widowControl w:val="0"/>
        <w:shd w:val="clear" w:color="auto" w:fill="FFFFFF"/>
        <w:autoSpaceDE w:val="0"/>
        <w:autoSpaceDN w:val="0"/>
        <w:adjustRightInd w:val="0"/>
        <w:spacing w:before="206" w:line="360" w:lineRule="auto"/>
        <w:ind w:right="77" w:firstLine="322"/>
        <w:jc w:val="both"/>
        <w:rPr>
          <w:noProof w:val="0"/>
          <w:sz w:val="28"/>
          <w:szCs w:val="28"/>
        </w:rPr>
      </w:pPr>
      <w:r w:rsidRPr="000C30A0">
        <w:rPr>
          <w:noProof w:val="0"/>
          <w:color w:val="000000"/>
          <w:spacing w:val="3"/>
          <w:sz w:val="28"/>
          <w:szCs w:val="28"/>
        </w:rPr>
        <w:t>При проведенні суперником цього контрприйому атакуючий може виграти сутичку: відхиляючи тулуб і як би пропускаючи голову суперника, атакує</w:t>
      </w:r>
      <w:r w:rsidR="00AC72E9">
        <w:rPr>
          <w:noProof w:val="0"/>
          <w:color w:val="000000"/>
          <w:spacing w:val="3"/>
          <w:sz w:val="28"/>
          <w:szCs w:val="28"/>
        </w:rPr>
        <w:t>,</w:t>
      </w:r>
      <w:r w:rsidRPr="000C30A0">
        <w:rPr>
          <w:noProof w:val="0"/>
          <w:color w:val="000000"/>
          <w:spacing w:val="3"/>
          <w:sz w:val="28"/>
          <w:szCs w:val="28"/>
        </w:rPr>
        <w:t xml:space="preserve"> повертається до нього грудьми, захоплює вільною рукою його шию спереду, і суперник опиняється на лопатках.                                                     </w:t>
      </w:r>
      <w:r w:rsidRPr="000C30A0">
        <w:rPr>
          <w:noProof w:val="0"/>
          <w:sz w:val="28"/>
          <w:szCs w:val="28"/>
        </w:rPr>
        <w:tab/>
      </w:r>
      <w:r w:rsidRPr="000C30A0">
        <w:rPr>
          <w:noProof w:val="0"/>
          <w:sz w:val="28"/>
          <w:szCs w:val="28"/>
        </w:rPr>
        <w:tab/>
      </w:r>
    </w:p>
    <w:p w14:paraId="71AD13C8" w14:textId="77777777" w:rsidR="00987747" w:rsidRPr="000C30A0" w:rsidRDefault="00987747" w:rsidP="00987747">
      <w:pPr>
        <w:widowControl w:val="0"/>
        <w:shd w:val="clear" w:color="auto" w:fill="FFFFFF"/>
        <w:autoSpaceDE w:val="0"/>
        <w:autoSpaceDN w:val="0"/>
        <w:adjustRightInd w:val="0"/>
        <w:spacing w:before="206" w:line="360" w:lineRule="auto"/>
        <w:ind w:right="77" w:firstLine="322"/>
        <w:jc w:val="both"/>
        <w:rPr>
          <w:noProof w:val="0"/>
          <w:color w:val="000000"/>
          <w:spacing w:val="4"/>
          <w:sz w:val="28"/>
          <w:szCs w:val="28"/>
        </w:rPr>
      </w:pPr>
      <w:r w:rsidRPr="000C30A0">
        <w:rPr>
          <w:b/>
          <w:noProof w:val="0"/>
          <w:color w:val="000000"/>
          <w:spacing w:val="5"/>
          <w:sz w:val="28"/>
          <w:szCs w:val="28"/>
        </w:rPr>
        <w:t>10. Переворот з висідом у бік вільної руки</w:t>
      </w:r>
      <w:r w:rsidRPr="000C30A0">
        <w:rPr>
          <w:noProof w:val="0"/>
          <w:color w:val="000000"/>
          <w:spacing w:val="5"/>
          <w:sz w:val="28"/>
          <w:szCs w:val="28"/>
        </w:rPr>
        <w:t xml:space="preserve"> </w:t>
      </w:r>
      <w:r w:rsidRPr="001F189D">
        <w:rPr>
          <w:b/>
          <w:noProof w:val="0"/>
          <w:color w:val="000000"/>
          <w:spacing w:val="5"/>
          <w:sz w:val="28"/>
          <w:szCs w:val="28"/>
        </w:rPr>
        <w:t xml:space="preserve">(мал. </w:t>
      </w:r>
      <w:r w:rsidR="00B76B23">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29"/>
          <w:sz w:val="28"/>
          <w:szCs w:val="28"/>
        </w:rPr>
        <w:t>51).</w:t>
      </w:r>
      <w:r w:rsidRPr="000C30A0">
        <w:rPr>
          <w:noProof w:val="0"/>
          <w:color w:val="000000"/>
          <w:spacing w:val="5"/>
          <w:sz w:val="28"/>
          <w:szCs w:val="28"/>
        </w:rPr>
        <w:t xml:space="preserve"> Цей прийом </w:t>
      </w:r>
      <w:r w:rsidRPr="000C30A0">
        <w:rPr>
          <w:noProof w:val="0"/>
          <w:color w:val="000000"/>
          <w:spacing w:val="6"/>
          <w:sz w:val="28"/>
          <w:szCs w:val="28"/>
        </w:rPr>
        <w:t>можна провести, якщо суперник</w:t>
      </w:r>
      <w:r>
        <w:rPr>
          <w:noProof w:val="0"/>
          <w:color w:val="000000"/>
          <w:spacing w:val="6"/>
          <w:sz w:val="28"/>
          <w:szCs w:val="28"/>
        </w:rPr>
        <w:t xml:space="preserve"> </w:t>
      </w:r>
      <w:r w:rsidRPr="000C30A0">
        <w:rPr>
          <w:noProof w:val="0"/>
          <w:color w:val="000000"/>
          <w:spacing w:val="6"/>
          <w:sz w:val="28"/>
          <w:szCs w:val="28"/>
        </w:rPr>
        <w:t xml:space="preserve">не дозволив </w:t>
      </w:r>
      <w:r w:rsidRPr="001F189D">
        <w:rPr>
          <w:noProof w:val="0"/>
          <w:color w:val="000000"/>
          <w:spacing w:val="6"/>
          <w:sz w:val="28"/>
          <w:szCs w:val="28"/>
        </w:rPr>
        <w:t xml:space="preserve">атакуючому </w:t>
      </w:r>
      <w:r w:rsidRPr="001F189D">
        <w:rPr>
          <w:bCs/>
          <w:noProof w:val="0"/>
          <w:color w:val="000000"/>
          <w:spacing w:val="6"/>
          <w:sz w:val="28"/>
          <w:szCs w:val="28"/>
        </w:rPr>
        <w:t>здійснити</w:t>
      </w:r>
      <w:r w:rsidRPr="000C30A0">
        <w:rPr>
          <w:b/>
          <w:bCs/>
          <w:noProof w:val="0"/>
          <w:color w:val="000000"/>
          <w:spacing w:val="6"/>
          <w:sz w:val="28"/>
          <w:szCs w:val="28"/>
        </w:rPr>
        <w:t xml:space="preserve"> </w:t>
      </w:r>
      <w:r w:rsidRPr="000C30A0">
        <w:rPr>
          <w:noProof w:val="0"/>
          <w:color w:val="000000"/>
          <w:spacing w:val="6"/>
          <w:sz w:val="28"/>
          <w:szCs w:val="28"/>
        </w:rPr>
        <w:t xml:space="preserve">щільне </w:t>
      </w:r>
      <w:r w:rsidRPr="000C30A0">
        <w:rPr>
          <w:noProof w:val="0"/>
          <w:color w:val="000000"/>
          <w:spacing w:val="3"/>
          <w:sz w:val="28"/>
          <w:szCs w:val="28"/>
        </w:rPr>
        <w:t xml:space="preserve">захоплення. Краще за все цей прийом проводити після того, як суперник спробував </w:t>
      </w:r>
      <w:r w:rsidRPr="000C30A0">
        <w:rPr>
          <w:noProof w:val="0"/>
          <w:color w:val="000000"/>
          <w:spacing w:val="11"/>
          <w:sz w:val="28"/>
          <w:szCs w:val="28"/>
        </w:rPr>
        <w:t xml:space="preserve">здійснити переворот із захопленням плеча у своєї шиї і упором кистю в </w:t>
      </w:r>
      <w:r w:rsidRPr="000C30A0">
        <w:rPr>
          <w:noProof w:val="0"/>
          <w:color w:val="000000"/>
          <w:spacing w:val="4"/>
          <w:sz w:val="28"/>
          <w:szCs w:val="28"/>
        </w:rPr>
        <w:t xml:space="preserve">однойменне стегно зовні, а атакуючий утримав його. Отже, атакуючому вдалося зберегти рівновагу. Тоді суперник спирається на праву руку, робить висід (а) </w:t>
      </w:r>
      <w:r w:rsidRPr="000C30A0">
        <w:rPr>
          <w:noProof w:val="0"/>
          <w:color w:val="000000"/>
          <w:spacing w:val="13"/>
          <w:sz w:val="28"/>
          <w:szCs w:val="28"/>
        </w:rPr>
        <w:t xml:space="preserve">і починає штовхати атакуючого в бік, енергійно діючи ногами (б). Щоб </w:t>
      </w:r>
      <w:r w:rsidRPr="000C30A0">
        <w:rPr>
          <w:noProof w:val="0"/>
          <w:color w:val="000000"/>
          <w:spacing w:val="2"/>
          <w:sz w:val="28"/>
          <w:szCs w:val="28"/>
        </w:rPr>
        <w:t xml:space="preserve">усунути опору, що заважає завершити прийом, він захоплює вільною рукою </w:t>
      </w:r>
      <w:r w:rsidRPr="000C30A0">
        <w:rPr>
          <w:noProof w:val="0"/>
          <w:color w:val="000000"/>
          <w:spacing w:val="1"/>
          <w:sz w:val="28"/>
          <w:szCs w:val="28"/>
        </w:rPr>
        <w:t>різнойменну гомілку атакуючого (в) і, відштовхуючись ногами, кладе його на спину.</w:t>
      </w:r>
    </w:p>
    <w:p w14:paraId="17DCD91E" w14:textId="77777777" w:rsidR="00987747"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Pr>
          <w:sz w:val="28"/>
          <w:szCs w:val="28"/>
          <w:lang w:val="ru-RU"/>
        </w:rPr>
        <w:drawing>
          <wp:anchor distT="0" distB="0" distL="114300" distR="114300" simplePos="0" relativeHeight="251855872" behindDoc="0" locked="0" layoutInCell="1" allowOverlap="1" wp14:anchorId="5CCBF46F" wp14:editId="176D29E8">
            <wp:simplePos x="0" y="0"/>
            <wp:positionH relativeFrom="column">
              <wp:posOffset>1355725</wp:posOffset>
            </wp:positionH>
            <wp:positionV relativeFrom="paragraph">
              <wp:posOffset>-227330</wp:posOffset>
            </wp:positionV>
            <wp:extent cx="3656330" cy="835660"/>
            <wp:effectExtent l="19050" t="0" r="1270" b="0"/>
            <wp:wrapNone/>
            <wp:docPr id="129"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1">
                      <a:lum bright="-20000" contrast="40000"/>
                    </a:blip>
                    <a:srcRect r="330" b="17169"/>
                    <a:stretch>
                      <a:fillRect/>
                    </a:stretch>
                  </pic:blipFill>
                  <pic:spPr bwMode="auto">
                    <a:xfrm>
                      <a:off x="0" y="0"/>
                      <a:ext cx="3656330" cy="835660"/>
                    </a:xfrm>
                    <a:prstGeom prst="rect">
                      <a:avLst/>
                    </a:prstGeom>
                    <a:noFill/>
                    <a:ln w="9525">
                      <a:noFill/>
                      <a:miter lim="800000"/>
                      <a:headEnd/>
                      <a:tailEnd/>
                    </a:ln>
                  </pic:spPr>
                </pic:pic>
              </a:graphicData>
            </a:graphic>
          </wp:anchor>
        </w:drawing>
      </w:r>
    </w:p>
    <w:p w14:paraId="0E821850"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p>
    <w:p w14:paraId="2FEB6252"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B76B23">
        <w:rPr>
          <w:noProof w:val="0"/>
          <w:color w:val="000000"/>
          <w:spacing w:val="3"/>
          <w:sz w:val="28"/>
          <w:szCs w:val="28"/>
        </w:rPr>
        <w:t>9</w:t>
      </w:r>
      <w:r>
        <w:rPr>
          <w:noProof w:val="0"/>
          <w:color w:val="000000"/>
          <w:spacing w:val="3"/>
          <w:sz w:val="28"/>
          <w:szCs w:val="28"/>
        </w:rPr>
        <w:t>.</w:t>
      </w:r>
      <w:r w:rsidR="00B76B23">
        <w:rPr>
          <w:sz w:val="28"/>
          <w:szCs w:val="28"/>
        </w:rPr>
        <w:t>51</w:t>
      </w:r>
    </w:p>
    <w:p w14:paraId="7427B289" w14:textId="77777777" w:rsidR="00987747" w:rsidRPr="00A979B4" w:rsidRDefault="00987747" w:rsidP="00987747">
      <w:pPr>
        <w:widowControl w:val="0"/>
        <w:shd w:val="clear" w:color="auto" w:fill="FFFFFF"/>
        <w:autoSpaceDE w:val="0"/>
        <w:autoSpaceDN w:val="0"/>
        <w:adjustRightInd w:val="0"/>
        <w:spacing w:before="197" w:line="360" w:lineRule="auto"/>
        <w:ind w:firstLine="322"/>
        <w:jc w:val="both"/>
        <w:rPr>
          <w:noProof w:val="0"/>
          <w:color w:val="000000"/>
          <w:spacing w:val="3"/>
          <w:sz w:val="28"/>
          <w:szCs w:val="28"/>
          <w:lang w:val="ru-RU"/>
        </w:rPr>
      </w:pPr>
      <w:r w:rsidRPr="000C30A0">
        <w:rPr>
          <w:b/>
          <w:noProof w:val="0"/>
          <w:color w:val="000000"/>
          <w:spacing w:val="6"/>
          <w:sz w:val="28"/>
          <w:szCs w:val="28"/>
        </w:rPr>
        <w:t xml:space="preserve">11. Вихід   вгору   </w:t>
      </w:r>
      <w:r w:rsidRPr="000C30A0">
        <w:rPr>
          <w:b/>
          <w:noProof w:val="0"/>
          <w:color w:val="000000"/>
          <w:spacing w:val="6"/>
          <w:sz w:val="28"/>
          <w:szCs w:val="28"/>
          <w:lang w:val="ru-RU"/>
        </w:rPr>
        <w:t>вис</w:t>
      </w:r>
      <w:r w:rsidR="00AC72E9">
        <w:rPr>
          <w:b/>
          <w:noProof w:val="0"/>
          <w:color w:val="000000"/>
          <w:spacing w:val="6"/>
          <w:sz w:val="28"/>
          <w:szCs w:val="28"/>
          <w:lang w:val="ru-RU"/>
        </w:rPr>
        <w:t>і</w:t>
      </w:r>
      <w:r w:rsidRPr="000C30A0">
        <w:rPr>
          <w:b/>
          <w:noProof w:val="0"/>
          <w:color w:val="000000"/>
          <w:spacing w:val="6"/>
          <w:sz w:val="28"/>
          <w:szCs w:val="28"/>
          <w:lang w:val="ru-RU"/>
        </w:rPr>
        <w:t>дом</w:t>
      </w:r>
      <w:r w:rsidRPr="000C30A0">
        <w:rPr>
          <w:b/>
          <w:noProof w:val="0"/>
          <w:color w:val="000000"/>
          <w:spacing w:val="6"/>
          <w:sz w:val="28"/>
          <w:szCs w:val="28"/>
        </w:rPr>
        <w:t xml:space="preserve">   і   забігом  у бік   вільної   руки</w:t>
      </w:r>
      <w:r w:rsidRPr="000C30A0">
        <w:rPr>
          <w:noProof w:val="0"/>
          <w:sz w:val="28"/>
          <w:szCs w:val="28"/>
        </w:rPr>
        <w:t xml:space="preserve"> </w:t>
      </w:r>
      <w:r w:rsidRPr="001F189D">
        <w:rPr>
          <w:b/>
          <w:noProof w:val="0"/>
          <w:color w:val="000000"/>
          <w:spacing w:val="11"/>
          <w:sz w:val="28"/>
          <w:szCs w:val="28"/>
        </w:rPr>
        <w:t>(мал.</w:t>
      </w:r>
      <w:r w:rsidRPr="001F189D">
        <w:rPr>
          <w:b/>
          <w:noProof w:val="0"/>
          <w:color w:val="000000"/>
          <w:spacing w:val="3"/>
          <w:sz w:val="28"/>
          <w:szCs w:val="28"/>
        </w:rPr>
        <w:t xml:space="preserve"> </w:t>
      </w:r>
      <w:r w:rsidR="00B76B23">
        <w:rPr>
          <w:b/>
          <w:noProof w:val="0"/>
          <w:color w:val="000000"/>
          <w:spacing w:val="3"/>
          <w:sz w:val="28"/>
          <w:szCs w:val="28"/>
        </w:rPr>
        <w:t>9</w:t>
      </w:r>
      <w:r w:rsidRPr="001F189D">
        <w:rPr>
          <w:b/>
          <w:noProof w:val="0"/>
          <w:color w:val="000000"/>
          <w:spacing w:val="3"/>
          <w:sz w:val="28"/>
          <w:szCs w:val="28"/>
        </w:rPr>
        <w:t>.</w:t>
      </w:r>
      <w:r w:rsidRPr="001F189D">
        <w:rPr>
          <w:b/>
          <w:noProof w:val="0"/>
          <w:color w:val="000000"/>
          <w:spacing w:val="11"/>
          <w:sz w:val="28"/>
          <w:szCs w:val="28"/>
        </w:rPr>
        <w:t>52).</w:t>
      </w:r>
      <w:r w:rsidRPr="000C30A0">
        <w:rPr>
          <w:noProof w:val="0"/>
          <w:color w:val="000000"/>
          <w:spacing w:val="11"/>
          <w:sz w:val="28"/>
          <w:szCs w:val="28"/>
        </w:rPr>
        <w:t xml:space="preserve"> Цей прийом - варіант попереднього і починається </w:t>
      </w:r>
      <w:r w:rsidRPr="000C30A0">
        <w:rPr>
          <w:noProof w:val="0"/>
          <w:color w:val="000000"/>
          <w:spacing w:val="11"/>
          <w:sz w:val="28"/>
          <w:szCs w:val="28"/>
          <w:lang w:val="ru-RU"/>
        </w:rPr>
        <w:t>так</w:t>
      </w:r>
      <w:r w:rsidRPr="000C30A0">
        <w:rPr>
          <w:noProof w:val="0"/>
          <w:color w:val="000000"/>
          <w:spacing w:val="11"/>
          <w:sz w:val="28"/>
          <w:szCs w:val="28"/>
        </w:rPr>
        <w:t xml:space="preserve"> же (а), але </w:t>
      </w:r>
      <w:r w:rsidRPr="000C30A0">
        <w:rPr>
          <w:noProof w:val="0"/>
          <w:color w:val="000000"/>
          <w:spacing w:val="3"/>
          <w:sz w:val="28"/>
          <w:szCs w:val="28"/>
        </w:rPr>
        <w:t>завершується інакше. Штовхнувши атакуючого шиєю, суперник продовжує поворот (б), штовхаючи</w:t>
      </w:r>
      <w:r w:rsidRPr="000C30A0">
        <w:rPr>
          <w:noProof w:val="0"/>
          <w:color w:val="000000"/>
          <w:spacing w:val="5"/>
          <w:sz w:val="28"/>
          <w:szCs w:val="28"/>
        </w:rPr>
        <w:t xml:space="preserve"> його головою в плече, виходить вгору (в), фіксуючи партер. Прийом повинен </w:t>
      </w:r>
      <w:r w:rsidRPr="000C30A0">
        <w:rPr>
          <w:noProof w:val="0"/>
          <w:color w:val="000000"/>
          <w:spacing w:val="3"/>
          <w:sz w:val="28"/>
          <w:szCs w:val="28"/>
        </w:rPr>
        <w:t xml:space="preserve">бути проведений дуже швидко, щоб атакуючий не встиг </w:t>
      </w:r>
      <w:r w:rsidRPr="000C30A0">
        <w:rPr>
          <w:noProof w:val="0"/>
          <w:color w:val="000000"/>
          <w:spacing w:val="3"/>
          <w:sz w:val="28"/>
          <w:szCs w:val="28"/>
          <w:lang w:val="ru-RU"/>
        </w:rPr>
        <w:t xml:space="preserve">накрити суперника </w:t>
      </w:r>
      <w:r w:rsidRPr="000C30A0">
        <w:rPr>
          <w:noProof w:val="0"/>
          <w:color w:val="000000"/>
          <w:spacing w:val="3"/>
          <w:sz w:val="28"/>
          <w:szCs w:val="28"/>
        </w:rPr>
        <w:t>ногою.</w:t>
      </w:r>
      <w:r w:rsidR="00A979B4" w:rsidRPr="00A979B4">
        <w:rPr>
          <w:noProof w:val="0"/>
          <w:color w:val="000000"/>
          <w:spacing w:val="3"/>
          <w:sz w:val="28"/>
          <w:szCs w:val="28"/>
          <w:lang w:val="ru-RU"/>
        </w:rPr>
        <w:t xml:space="preserve"> </w:t>
      </w:r>
      <w:r w:rsidR="00A979B4" w:rsidRPr="00FF4E14">
        <w:rPr>
          <w:noProof w:val="0"/>
          <w:color w:val="000000"/>
          <w:spacing w:val="3"/>
          <w:sz w:val="28"/>
          <w:szCs w:val="28"/>
          <w:lang w:val="ru-RU"/>
        </w:rPr>
        <w:t>[2]</w:t>
      </w:r>
    </w:p>
    <w:p w14:paraId="31F92E4D" w14:textId="77777777" w:rsidR="00AC72E9" w:rsidRPr="0039273B" w:rsidRDefault="00AC72E9" w:rsidP="00987747">
      <w:pPr>
        <w:widowControl w:val="0"/>
        <w:shd w:val="clear" w:color="auto" w:fill="FFFFFF"/>
        <w:autoSpaceDE w:val="0"/>
        <w:autoSpaceDN w:val="0"/>
        <w:adjustRightInd w:val="0"/>
        <w:spacing w:before="197" w:line="360" w:lineRule="auto"/>
        <w:ind w:firstLine="322"/>
        <w:jc w:val="both"/>
        <w:rPr>
          <w:noProof w:val="0"/>
          <w:sz w:val="28"/>
          <w:szCs w:val="28"/>
          <w:lang w:val="ru-RU"/>
        </w:rPr>
      </w:pPr>
    </w:p>
    <w:p w14:paraId="3F72159E"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Pr>
          <w:sz w:val="28"/>
          <w:szCs w:val="28"/>
          <w:lang w:val="ru-RU"/>
        </w:rPr>
        <w:drawing>
          <wp:anchor distT="0" distB="0" distL="114300" distR="114300" simplePos="0" relativeHeight="251856896" behindDoc="0" locked="0" layoutInCell="1" allowOverlap="1" wp14:anchorId="51ED6C1E" wp14:editId="1C5995A4">
            <wp:simplePos x="0" y="0"/>
            <wp:positionH relativeFrom="column">
              <wp:posOffset>1584960</wp:posOffset>
            </wp:positionH>
            <wp:positionV relativeFrom="paragraph">
              <wp:posOffset>7921</wp:posOffset>
            </wp:positionV>
            <wp:extent cx="3307982" cy="782052"/>
            <wp:effectExtent l="19050" t="0" r="6718" b="0"/>
            <wp:wrapNone/>
            <wp:docPr id="130"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62">
                      <a:lum bright="-20000" contrast="40000"/>
                    </a:blip>
                    <a:srcRect r="-1085" b="13185"/>
                    <a:stretch>
                      <a:fillRect/>
                    </a:stretch>
                  </pic:blipFill>
                  <pic:spPr bwMode="auto">
                    <a:xfrm>
                      <a:off x="0" y="0"/>
                      <a:ext cx="3307982" cy="782052"/>
                    </a:xfrm>
                    <a:prstGeom prst="rect">
                      <a:avLst/>
                    </a:prstGeom>
                    <a:noFill/>
                    <a:ln w="9525">
                      <a:noFill/>
                      <a:miter lim="800000"/>
                      <a:headEnd/>
                      <a:tailEnd/>
                    </a:ln>
                  </pic:spPr>
                </pic:pic>
              </a:graphicData>
            </a:graphic>
          </wp:anchor>
        </w:drawing>
      </w:r>
    </w:p>
    <w:p w14:paraId="16B4197B"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16423750"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B76B23">
        <w:rPr>
          <w:noProof w:val="0"/>
          <w:color w:val="000000"/>
          <w:spacing w:val="3"/>
          <w:sz w:val="28"/>
          <w:szCs w:val="28"/>
        </w:rPr>
        <w:t>9</w:t>
      </w:r>
      <w:r>
        <w:rPr>
          <w:noProof w:val="0"/>
          <w:color w:val="000000"/>
          <w:spacing w:val="3"/>
          <w:sz w:val="28"/>
          <w:szCs w:val="28"/>
        </w:rPr>
        <w:t>.</w:t>
      </w:r>
      <w:r w:rsidR="00B76B23">
        <w:rPr>
          <w:sz w:val="28"/>
          <w:szCs w:val="28"/>
        </w:rPr>
        <w:t>52</w:t>
      </w:r>
    </w:p>
    <w:p w14:paraId="0550B150" w14:textId="77777777" w:rsidR="00987747" w:rsidRPr="00EF1ABD" w:rsidRDefault="00B76B23" w:rsidP="00987747">
      <w:pPr>
        <w:widowControl w:val="0"/>
        <w:shd w:val="clear" w:color="auto" w:fill="FFFFFF"/>
        <w:autoSpaceDE w:val="0"/>
        <w:autoSpaceDN w:val="0"/>
        <w:adjustRightInd w:val="0"/>
        <w:spacing w:before="86" w:line="360" w:lineRule="auto"/>
        <w:ind w:right="62" w:firstLine="322"/>
        <w:jc w:val="center"/>
        <w:rPr>
          <w:b/>
          <w:sz w:val="28"/>
          <w:szCs w:val="28"/>
        </w:rPr>
      </w:pPr>
      <w:r>
        <w:rPr>
          <w:b/>
          <w:sz w:val="28"/>
          <w:szCs w:val="28"/>
        </w:rPr>
        <w:t>9</w:t>
      </w:r>
      <w:r w:rsidR="00987747">
        <w:rPr>
          <w:b/>
          <w:sz w:val="28"/>
          <w:szCs w:val="28"/>
        </w:rPr>
        <w:t>.5 ПРИЙОМИ, ПОВ</w:t>
      </w:r>
      <w:r w:rsidR="00987747" w:rsidRPr="00EF1ABD">
        <w:rPr>
          <w:b/>
          <w:sz w:val="28"/>
          <w:szCs w:val="28"/>
          <w:lang w:val="ru-RU"/>
        </w:rPr>
        <w:t>’</w:t>
      </w:r>
      <w:r w:rsidR="00987747">
        <w:rPr>
          <w:b/>
          <w:sz w:val="28"/>
          <w:szCs w:val="28"/>
        </w:rPr>
        <w:t>ЯЗАНІ ІЗ ЗАХОПЛЕННЯМ НОГИ В ПОЛОЖЕННІ «ГОЛОВА СПЕРЕДУ»</w:t>
      </w:r>
    </w:p>
    <w:p w14:paraId="03AEF4DA" w14:textId="77777777" w:rsidR="00987747" w:rsidRPr="000C30A0" w:rsidRDefault="00987747" w:rsidP="00987747">
      <w:pPr>
        <w:widowControl w:val="0"/>
        <w:shd w:val="clear" w:color="auto" w:fill="FFFFFF"/>
        <w:autoSpaceDE w:val="0"/>
        <w:autoSpaceDN w:val="0"/>
        <w:adjustRightInd w:val="0"/>
        <w:spacing w:before="72" w:line="360" w:lineRule="auto"/>
        <w:ind w:right="58" w:firstLine="322"/>
        <w:jc w:val="both"/>
        <w:rPr>
          <w:noProof w:val="0"/>
          <w:sz w:val="28"/>
          <w:szCs w:val="28"/>
        </w:rPr>
      </w:pPr>
      <w:r w:rsidRPr="000C30A0">
        <w:rPr>
          <w:noProof w:val="0"/>
          <w:color w:val="000000"/>
          <w:spacing w:val="4"/>
          <w:sz w:val="28"/>
          <w:szCs w:val="28"/>
        </w:rPr>
        <w:t>Така позиція виникає, коли атакуючий захоплює ногу в положенні «</w:t>
      </w:r>
      <w:r w:rsidRPr="000C30A0">
        <w:rPr>
          <w:noProof w:val="0"/>
          <w:color w:val="000000"/>
          <w:spacing w:val="5"/>
          <w:sz w:val="28"/>
          <w:szCs w:val="28"/>
        </w:rPr>
        <w:t xml:space="preserve">голова спереду», а суперник встигає, витягнувши захоплену ногу, лягти або стати на карачки, вимушуючи до того ж і суперника. Кожен з борців має </w:t>
      </w:r>
      <w:r w:rsidRPr="000C30A0">
        <w:rPr>
          <w:noProof w:val="0"/>
          <w:color w:val="000000"/>
          <w:spacing w:val="3"/>
          <w:sz w:val="28"/>
          <w:szCs w:val="28"/>
        </w:rPr>
        <w:t>можливість продовжити активні дії. При такій зустрічній боротьбі можна провести наступні прийоми:</w:t>
      </w:r>
    </w:p>
    <w:p w14:paraId="69F3F7CE" w14:textId="77777777" w:rsidR="00987747" w:rsidRPr="0039273B" w:rsidRDefault="00987747" w:rsidP="00987747">
      <w:pPr>
        <w:widowControl w:val="0"/>
        <w:shd w:val="clear" w:color="auto" w:fill="FFFFFF"/>
        <w:autoSpaceDE w:val="0"/>
        <w:autoSpaceDN w:val="0"/>
        <w:adjustRightInd w:val="0"/>
        <w:spacing w:before="72" w:line="360" w:lineRule="auto"/>
        <w:ind w:right="58" w:firstLine="322"/>
        <w:jc w:val="both"/>
        <w:rPr>
          <w:noProof w:val="0"/>
          <w:sz w:val="28"/>
          <w:szCs w:val="28"/>
          <w:lang w:val="ru-RU"/>
        </w:rPr>
      </w:pPr>
      <w:r w:rsidRPr="00EF1ABD">
        <w:rPr>
          <w:b/>
          <w:noProof w:val="0"/>
          <w:color w:val="000000"/>
          <w:spacing w:val="13"/>
          <w:sz w:val="28"/>
          <w:szCs w:val="28"/>
        </w:rPr>
        <w:t>1. П</w:t>
      </w:r>
      <w:r w:rsidR="00AC72E9">
        <w:rPr>
          <w:b/>
          <w:noProof w:val="0"/>
          <w:color w:val="000000"/>
          <w:spacing w:val="13"/>
          <w:sz w:val="28"/>
          <w:szCs w:val="28"/>
        </w:rPr>
        <w:t>ереведення</w:t>
      </w:r>
      <w:r w:rsidRPr="00EF1ABD">
        <w:rPr>
          <w:b/>
          <w:noProof w:val="0"/>
          <w:color w:val="000000"/>
          <w:spacing w:val="13"/>
          <w:sz w:val="28"/>
          <w:szCs w:val="28"/>
        </w:rPr>
        <w:t xml:space="preserve"> (після підняття суперника в стійку) із захопленням стегна і </w:t>
      </w:r>
      <w:r w:rsidRPr="00EF1ABD">
        <w:rPr>
          <w:b/>
          <w:noProof w:val="0"/>
          <w:color w:val="000000"/>
          <w:spacing w:val="12"/>
          <w:sz w:val="28"/>
          <w:szCs w:val="28"/>
        </w:rPr>
        <w:t xml:space="preserve">упором головою в груди (мал. </w:t>
      </w:r>
      <w:r w:rsidR="00B76B23">
        <w:rPr>
          <w:b/>
          <w:noProof w:val="0"/>
          <w:color w:val="000000"/>
          <w:spacing w:val="12"/>
          <w:sz w:val="28"/>
          <w:szCs w:val="28"/>
        </w:rPr>
        <w:t>9</w:t>
      </w:r>
      <w:r w:rsidRPr="00EF1ABD">
        <w:rPr>
          <w:b/>
          <w:noProof w:val="0"/>
          <w:color w:val="000000"/>
          <w:spacing w:val="12"/>
          <w:sz w:val="28"/>
          <w:szCs w:val="28"/>
        </w:rPr>
        <w:t>.</w:t>
      </w:r>
      <w:r>
        <w:rPr>
          <w:b/>
          <w:noProof w:val="0"/>
          <w:color w:val="000000"/>
          <w:spacing w:val="12"/>
          <w:sz w:val="28"/>
          <w:szCs w:val="28"/>
        </w:rPr>
        <w:t>5</w:t>
      </w:r>
      <w:r w:rsidRPr="00EF1ABD">
        <w:rPr>
          <w:b/>
          <w:noProof w:val="0"/>
          <w:color w:val="000000"/>
          <w:spacing w:val="12"/>
          <w:sz w:val="28"/>
          <w:szCs w:val="28"/>
        </w:rPr>
        <w:t>3).</w:t>
      </w:r>
      <w:r w:rsidRPr="000C30A0">
        <w:rPr>
          <w:noProof w:val="0"/>
          <w:color w:val="000000"/>
          <w:spacing w:val="12"/>
          <w:sz w:val="28"/>
          <w:szCs w:val="28"/>
        </w:rPr>
        <w:t xml:space="preserve"> Це</w:t>
      </w:r>
      <w:r w:rsidR="006957D0">
        <w:rPr>
          <w:noProof w:val="0"/>
          <w:color w:val="000000"/>
          <w:spacing w:val="12"/>
          <w:sz w:val="28"/>
          <w:szCs w:val="28"/>
        </w:rPr>
        <w:t xml:space="preserve"> переведення</w:t>
      </w:r>
      <w:r w:rsidRPr="000C30A0">
        <w:rPr>
          <w:noProof w:val="0"/>
          <w:color w:val="000000"/>
          <w:spacing w:val="12"/>
          <w:sz w:val="28"/>
          <w:szCs w:val="28"/>
        </w:rPr>
        <w:t xml:space="preserve"> розробив і часто застосовував </w:t>
      </w:r>
      <w:r w:rsidRPr="000C30A0">
        <w:rPr>
          <w:noProof w:val="0"/>
          <w:color w:val="000000"/>
          <w:spacing w:val="3"/>
          <w:sz w:val="28"/>
          <w:szCs w:val="28"/>
        </w:rPr>
        <w:t xml:space="preserve">3. Беріашвілі. Після того, як суперник захистився (а), підтягти ногу руками неможливо. Тому руки лише фіксують захоплення. Атакуючий, упираючись головою </w:t>
      </w:r>
      <w:r w:rsidRPr="000C30A0">
        <w:rPr>
          <w:noProof w:val="0"/>
          <w:color w:val="000000"/>
          <w:spacing w:val="5"/>
          <w:sz w:val="28"/>
          <w:szCs w:val="28"/>
        </w:rPr>
        <w:t xml:space="preserve">спочатку в живіт, а потім в груди і утримуючи ногу, рухається на суперника. Але </w:t>
      </w:r>
      <w:r w:rsidRPr="000C30A0">
        <w:rPr>
          <w:noProof w:val="0"/>
          <w:color w:val="000000"/>
          <w:spacing w:val="8"/>
          <w:sz w:val="28"/>
          <w:szCs w:val="28"/>
        </w:rPr>
        <w:t xml:space="preserve">рух вперед не може бути реалізован, обидва борці як би «вичавлюються» </w:t>
      </w:r>
      <w:r w:rsidRPr="000C30A0">
        <w:rPr>
          <w:noProof w:val="0"/>
          <w:color w:val="000000"/>
          <w:spacing w:val="3"/>
          <w:sz w:val="28"/>
          <w:szCs w:val="28"/>
        </w:rPr>
        <w:t>вгору (б), в стійку.</w:t>
      </w:r>
    </w:p>
    <w:p w14:paraId="4F7684E8"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Pr>
          <w:sz w:val="28"/>
          <w:szCs w:val="28"/>
          <w:lang w:val="ru-RU"/>
        </w:rPr>
        <w:drawing>
          <wp:anchor distT="0" distB="0" distL="114300" distR="114300" simplePos="0" relativeHeight="251857920" behindDoc="0" locked="0" layoutInCell="1" allowOverlap="1" wp14:anchorId="33CE66C8" wp14:editId="1049D4F6">
            <wp:simplePos x="0" y="0"/>
            <wp:positionH relativeFrom="column">
              <wp:posOffset>1533445</wp:posOffset>
            </wp:positionH>
            <wp:positionV relativeFrom="paragraph">
              <wp:posOffset>71961</wp:posOffset>
            </wp:positionV>
            <wp:extent cx="3200668" cy="991673"/>
            <wp:effectExtent l="19050" t="0" r="0" b="0"/>
            <wp:wrapNone/>
            <wp:docPr id="131"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3">
                      <a:lum bright="-20000" contrast="40000"/>
                    </a:blip>
                    <a:srcRect r="1254" b="12035"/>
                    <a:stretch>
                      <a:fillRect/>
                    </a:stretch>
                  </pic:blipFill>
                  <pic:spPr bwMode="auto">
                    <a:xfrm>
                      <a:off x="0" y="0"/>
                      <a:ext cx="3200668" cy="991673"/>
                    </a:xfrm>
                    <a:prstGeom prst="rect">
                      <a:avLst/>
                    </a:prstGeom>
                    <a:noFill/>
                    <a:ln w="9525">
                      <a:noFill/>
                      <a:miter lim="800000"/>
                      <a:headEnd/>
                      <a:tailEnd/>
                    </a:ln>
                  </pic:spPr>
                </pic:pic>
              </a:graphicData>
            </a:graphic>
          </wp:anchor>
        </w:drawing>
      </w:r>
    </w:p>
    <w:p w14:paraId="10D5A7C7"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6F923B8E"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p>
    <w:p w14:paraId="5803B49D"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ru-RU"/>
        </w:rPr>
      </w:pPr>
      <w:r w:rsidRPr="000C30A0">
        <w:rPr>
          <w:sz w:val="28"/>
          <w:szCs w:val="28"/>
        </w:rPr>
        <w:t xml:space="preserve">Мал. </w:t>
      </w:r>
      <w:r w:rsidR="00B76B23">
        <w:rPr>
          <w:noProof w:val="0"/>
          <w:color w:val="000000"/>
          <w:spacing w:val="12"/>
          <w:sz w:val="28"/>
          <w:szCs w:val="28"/>
        </w:rPr>
        <w:t>9</w:t>
      </w:r>
      <w:r>
        <w:rPr>
          <w:noProof w:val="0"/>
          <w:color w:val="000000"/>
          <w:spacing w:val="12"/>
          <w:sz w:val="28"/>
          <w:szCs w:val="28"/>
        </w:rPr>
        <w:t>.</w:t>
      </w:r>
      <w:r w:rsidR="00B76B23">
        <w:rPr>
          <w:sz w:val="28"/>
          <w:szCs w:val="28"/>
        </w:rPr>
        <w:t>53</w:t>
      </w:r>
    </w:p>
    <w:p w14:paraId="2134D8F5" w14:textId="77777777" w:rsidR="00987747" w:rsidRPr="000C30A0" w:rsidRDefault="00987747" w:rsidP="00987747">
      <w:pPr>
        <w:widowControl w:val="0"/>
        <w:shd w:val="clear" w:color="auto" w:fill="FFFFFF"/>
        <w:autoSpaceDE w:val="0"/>
        <w:autoSpaceDN w:val="0"/>
        <w:adjustRightInd w:val="0"/>
        <w:spacing w:before="29" w:line="360" w:lineRule="auto"/>
        <w:ind w:firstLine="322"/>
        <w:jc w:val="both"/>
        <w:rPr>
          <w:noProof w:val="0"/>
          <w:sz w:val="28"/>
          <w:szCs w:val="28"/>
        </w:rPr>
      </w:pPr>
      <w:r w:rsidRPr="000C30A0">
        <w:rPr>
          <w:noProof w:val="0"/>
          <w:color w:val="000000"/>
          <w:spacing w:val="6"/>
          <w:sz w:val="28"/>
          <w:szCs w:val="28"/>
        </w:rPr>
        <w:t xml:space="preserve">Захоплення біля основи стегна суперника не вигідне: він не зможе витягнути </w:t>
      </w:r>
      <w:r w:rsidRPr="000C30A0">
        <w:rPr>
          <w:noProof w:val="0"/>
          <w:color w:val="000000"/>
          <w:spacing w:val="8"/>
          <w:sz w:val="28"/>
          <w:szCs w:val="28"/>
        </w:rPr>
        <w:t xml:space="preserve">ногу вгору. Пересуваючись більше убік і підсідаючи, атакуючий швидко </w:t>
      </w:r>
      <w:r w:rsidRPr="000C30A0">
        <w:rPr>
          <w:noProof w:val="0"/>
          <w:color w:val="000000"/>
          <w:spacing w:val="7"/>
          <w:sz w:val="28"/>
          <w:szCs w:val="28"/>
        </w:rPr>
        <w:t xml:space="preserve">пропускає під дальній кінець стегна зігнуте передпліччя, скорочуючи таким чином </w:t>
      </w:r>
      <w:r w:rsidRPr="000C30A0">
        <w:rPr>
          <w:noProof w:val="0"/>
          <w:color w:val="000000"/>
          <w:spacing w:val="4"/>
          <w:sz w:val="28"/>
          <w:szCs w:val="28"/>
        </w:rPr>
        <w:t xml:space="preserve">захоплення. Фіксуючи це захоплення іншою рукою (в) і розгинаючи спину і ноги, він </w:t>
      </w:r>
      <w:r w:rsidRPr="000C30A0">
        <w:rPr>
          <w:noProof w:val="0"/>
          <w:color w:val="000000"/>
          <w:spacing w:val="5"/>
          <w:sz w:val="28"/>
          <w:szCs w:val="28"/>
        </w:rPr>
        <w:t xml:space="preserve">відриває ногу суперника від килима (г). Голова його упирається у великий грудний </w:t>
      </w:r>
      <w:r w:rsidRPr="000C30A0">
        <w:rPr>
          <w:noProof w:val="0"/>
          <w:color w:val="000000"/>
          <w:spacing w:val="4"/>
          <w:sz w:val="28"/>
          <w:szCs w:val="28"/>
        </w:rPr>
        <w:t>м'яз, стегна стискають захоплену гомілку.</w:t>
      </w:r>
    </w:p>
    <w:p w14:paraId="0373F464" w14:textId="77777777" w:rsidR="00987747" w:rsidRPr="000C30A0" w:rsidRDefault="00987747" w:rsidP="00987747">
      <w:pPr>
        <w:widowControl w:val="0"/>
        <w:shd w:val="clear" w:color="auto" w:fill="FFFFFF"/>
        <w:autoSpaceDE w:val="0"/>
        <w:autoSpaceDN w:val="0"/>
        <w:adjustRightInd w:val="0"/>
        <w:spacing w:before="29" w:line="360" w:lineRule="auto"/>
        <w:ind w:firstLine="322"/>
        <w:jc w:val="both"/>
        <w:rPr>
          <w:noProof w:val="0"/>
          <w:sz w:val="28"/>
          <w:szCs w:val="28"/>
        </w:rPr>
      </w:pPr>
      <w:r w:rsidRPr="000C30A0">
        <w:rPr>
          <w:noProof w:val="0"/>
          <w:color w:val="000000"/>
          <w:spacing w:val="6"/>
          <w:sz w:val="28"/>
          <w:szCs w:val="28"/>
        </w:rPr>
        <w:t xml:space="preserve">Подальші дії описані в прийомах, пов'язаних із захопленням ноги в </w:t>
      </w:r>
      <w:r w:rsidRPr="000C30A0">
        <w:rPr>
          <w:noProof w:val="0"/>
          <w:color w:val="000000"/>
          <w:spacing w:val="4"/>
          <w:sz w:val="28"/>
          <w:szCs w:val="28"/>
        </w:rPr>
        <w:t>положенні «голова спереду».</w:t>
      </w:r>
    </w:p>
    <w:p w14:paraId="12735B73" w14:textId="77777777" w:rsidR="00987747" w:rsidRPr="000C30A0" w:rsidRDefault="00987747" w:rsidP="00987747">
      <w:pPr>
        <w:widowControl w:val="0"/>
        <w:shd w:val="clear" w:color="auto" w:fill="FFFFFF"/>
        <w:autoSpaceDE w:val="0"/>
        <w:autoSpaceDN w:val="0"/>
        <w:adjustRightInd w:val="0"/>
        <w:spacing w:before="29" w:line="360" w:lineRule="auto"/>
        <w:ind w:firstLine="322"/>
        <w:jc w:val="both"/>
        <w:rPr>
          <w:noProof w:val="0"/>
          <w:sz w:val="28"/>
          <w:szCs w:val="28"/>
        </w:rPr>
      </w:pPr>
      <w:r w:rsidRPr="000C30A0">
        <w:rPr>
          <w:b/>
          <w:noProof w:val="0"/>
          <w:color w:val="000000"/>
          <w:spacing w:val="10"/>
          <w:sz w:val="28"/>
          <w:szCs w:val="28"/>
        </w:rPr>
        <w:t xml:space="preserve">2. Переворот захопленням однойменного стегна </w:t>
      </w:r>
      <w:r w:rsidRPr="000C30A0">
        <w:rPr>
          <w:b/>
          <w:bCs/>
          <w:noProof w:val="0"/>
          <w:color w:val="000000"/>
          <w:spacing w:val="10"/>
          <w:sz w:val="28"/>
          <w:szCs w:val="28"/>
        </w:rPr>
        <w:t xml:space="preserve">зсередини </w:t>
      </w:r>
      <w:r w:rsidRPr="00EF1ABD">
        <w:rPr>
          <w:b/>
          <w:noProof w:val="0"/>
          <w:color w:val="000000"/>
          <w:spacing w:val="10"/>
          <w:sz w:val="28"/>
          <w:szCs w:val="28"/>
        </w:rPr>
        <w:t>(мал.</w:t>
      </w:r>
      <w:r w:rsidRPr="00EF1ABD">
        <w:rPr>
          <w:b/>
          <w:noProof w:val="0"/>
          <w:color w:val="000000"/>
          <w:spacing w:val="12"/>
          <w:sz w:val="28"/>
          <w:szCs w:val="28"/>
        </w:rPr>
        <w:t xml:space="preserve"> </w:t>
      </w:r>
      <w:r w:rsidR="00F62DB2">
        <w:rPr>
          <w:b/>
          <w:noProof w:val="0"/>
          <w:color w:val="000000"/>
          <w:spacing w:val="12"/>
          <w:sz w:val="28"/>
          <w:szCs w:val="28"/>
        </w:rPr>
        <w:t>9</w:t>
      </w:r>
      <w:r w:rsidRPr="00EF1ABD">
        <w:rPr>
          <w:b/>
          <w:noProof w:val="0"/>
          <w:color w:val="000000"/>
          <w:spacing w:val="12"/>
          <w:sz w:val="28"/>
          <w:szCs w:val="28"/>
        </w:rPr>
        <w:t>.</w:t>
      </w:r>
      <w:r w:rsidRPr="00EF1ABD">
        <w:rPr>
          <w:b/>
          <w:noProof w:val="0"/>
          <w:color w:val="000000"/>
          <w:spacing w:val="10"/>
          <w:sz w:val="28"/>
          <w:szCs w:val="28"/>
        </w:rPr>
        <w:t>54).</w:t>
      </w:r>
      <w:r w:rsidRPr="000C30A0">
        <w:rPr>
          <w:noProof w:val="0"/>
          <w:color w:val="000000"/>
          <w:spacing w:val="10"/>
          <w:sz w:val="28"/>
          <w:szCs w:val="28"/>
        </w:rPr>
        <w:t xml:space="preserve"> Це вже </w:t>
      </w:r>
      <w:r w:rsidRPr="000C30A0">
        <w:rPr>
          <w:noProof w:val="0"/>
          <w:color w:val="000000"/>
          <w:spacing w:val="4"/>
          <w:sz w:val="28"/>
          <w:szCs w:val="28"/>
        </w:rPr>
        <w:t xml:space="preserve">у відповідь дія суперника. Як тільки атакуючий, штовхаючись ногами вперед і </w:t>
      </w:r>
      <w:r w:rsidRPr="000C30A0">
        <w:rPr>
          <w:noProof w:val="0"/>
          <w:color w:val="000000"/>
          <w:spacing w:val="8"/>
          <w:sz w:val="28"/>
          <w:szCs w:val="28"/>
        </w:rPr>
        <w:t>упираючись головою в груди, виставить ногу на ступню, щоб підсилити натиск суперника,</w:t>
      </w:r>
      <w:r w:rsidRPr="000C30A0">
        <w:rPr>
          <w:noProof w:val="0"/>
          <w:color w:val="000000"/>
          <w:spacing w:val="3"/>
          <w:sz w:val="28"/>
          <w:szCs w:val="28"/>
        </w:rPr>
        <w:t xml:space="preserve"> захоплює стегно цієї ноги зсередини і перевертає атакуючого. При цьому </w:t>
      </w:r>
      <w:r w:rsidRPr="000C30A0">
        <w:rPr>
          <w:noProof w:val="0"/>
          <w:color w:val="000000"/>
          <w:spacing w:val="4"/>
          <w:sz w:val="28"/>
          <w:szCs w:val="28"/>
        </w:rPr>
        <w:t>голова атакуючого упиратиметься в живіт суперника.</w:t>
      </w:r>
    </w:p>
    <w:p w14:paraId="6E880A50" w14:textId="77777777" w:rsidR="00987747" w:rsidRPr="0039273B" w:rsidRDefault="00987747" w:rsidP="00987747">
      <w:pPr>
        <w:widowControl w:val="0"/>
        <w:shd w:val="clear" w:color="auto" w:fill="FFFFFF"/>
        <w:autoSpaceDE w:val="0"/>
        <w:autoSpaceDN w:val="0"/>
        <w:adjustRightInd w:val="0"/>
        <w:spacing w:before="86" w:line="360" w:lineRule="auto"/>
        <w:ind w:right="62" w:firstLine="322"/>
        <w:jc w:val="center"/>
        <w:rPr>
          <w:sz w:val="28"/>
          <w:szCs w:val="28"/>
          <w:lang w:val="en-US"/>
        </w:rPr>
      </w:pPr>
      <w:r w:rsidRPr="000C30A0">
        <w:rPr>
          <w:sz w:val="28"/>
          <w:szCs w:val="28"/>
          <w:lang w:val="ru-RU"/>
        </w:rPr>
        <w:drawing>
          <wp:inline distT="0" distB="0" distL="0" distR="0" wp14:anchorId="7B7B8DB9" wp14:editId="4DF8E06D">
            <wp:extent cx="1287780" cy="637540"/>
            <wp:effectExtent l="19050" t="0" r="7620" b="0"/>
            <wp:docPr id="13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4">
                      <a:lum bright="-20000" contrast="40000"/>
                    </a:blip>
                    <a:srcRect/>
                    <a:stretch>
                      <a:fillRect/>
                    </a:stretch>
                  </pic:blipFill>
                  <pic:spPr bwMode="auto">
                    <a:xfrm>
                      <a:off x="0" y="0"/>
                      <a:ext cx="1287780" cy="637540"/>
                    </a:xfrm>
                    <a:prstGeom prst="rect">
                      <a:avLst/>
                    </a:prstGeom>
                    <a:noFill/>
                    <a:ln w="9525">
                      <a:noFill/>
                      <a:miter lim="800000"/>
                      <a:headEnd/>
                      <a:tailEnd/>
                    </a:ln>
                  </pic:spPr>
                </pic:pic>
              </a:graphicData>
            </a:graphic>
          </wp:inline>
        </w:drawing>
      </w:r>
    </w:p>
    <w:p w14:paraId="7400A076"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F62DB2">
        <w:rPr>
          <w:noProof w:val="0"/>
          <w:color w:val="000000"/>
          <w:spacing w:val="12"/>
          <w:sz w:val="28"/>
          <w:szCs w:val="28"/>
        </w:rPr>
        <w:t>9</w:t>
      </w:r>
      <w:r>
        <w:rPr>
          <w:noProof w:val="0"/>
          <w:color w:val="000000"/>
          <w:spacing w:val="12"/>
          <w:sz w:val="28"/>
          <w:szCs w:val="28"/>
        </w:rPr>
        <w:t>.</w:t>
      </w:r>
      <w:r w:rsidR="00F62DB2">
        <w:rPr>
          <w:sz w:val="28"/>
          <w:szCs w:val="28"/>
        </w:rPr>
        <w:t>54</w:t>
      </w:r>
    </w:p>
    <w:p w14:paraId="5718C361" w14:textId="77777777" w:rsidR="00987747" w:rsidRDefault="00987747" w:rsidP="00987747">
      <w:pPr>
        <w:widowControl w:val="0"/>
        <w:shd w:val="clear" w:color="auto" w:fill="FFFFFF"/>
        <w:autoSpaceDE w:val="0"/>
        <w:autoSpaceDN w:val="0"/>
        <w:adjustRightInd w:val="0"/>
        <w:spacing w:before="163" w:line="360" w:lineRule="auto"/>
        <w:ind w:right="38" w:firstLine="322"/>
        <w:jc w:val="both"/>
        <w:rPr>
          <w:noProof w:val="0"/>
          <w:sz w:val="28"/>
          <w:szCs w:val="28"/>
        </w:rPr>
      </w:pPr>
      <w:r w:rsidRPr="000C30A0">
        <w:rPr>
          <w:b/>
          <w:noProof w:val="0"/>
          <w:color w:val="000000"/>
          <w:spacing w:val="9"/>
          <w:sz w:val="28"/>
          <w:szCs w:val="28"/>
        </w:rPr>
        <w:t xml:space="preserve">3. </w:t>
      </w:r>
      <w:r w:rsidR="006957D0">
        <w:rPr>
          <w:b/>
          <w:noProof w:val="0"/>
          <w:color w:val="000000"/>
          <w:spacing w:val="9"/>
          <w:sz w:val="28"/>
          <w:szCs w:val="28"/>
        </w:rPr>
        <w:t>Кидок</w:t>
      </w:r>
      <w:r w:rsidRPr="000C30A0">
        <w:rPr>
          <w:b/>
          <w:bCs/>
          <w:noProof w:val="0"/>
          <w:color w:val="000000"/>
          <w:spacing w:val="9"/>
          <w:sz w:val="28"/>
          <w:szCs w:val="28"/>
        </w:rPr>
        <w:t xml:space="preserve"> </w:t>
      </w:r>
      <w:r w:rsidRPr="000C30A0">
        <w:rPr>
          <w:b/>
          <w:noProof w:val="0"/>
          <w:color w:val="000000"/>
          <w:spacing w:val="9"/>
          <w:sz w:val="28"/>
          <w:szCs w:val="28"/>
        </w:rPr>
        <w:t xml:space="preserve">убік - назад з </w:t>
      </w:r>
      <w:r w:rsidRPr="000C30A0">
        <w:rPr>
          <w:b/>
          <w:noProof w:val="0"/>
          <w:color w:val="000000"/>
          <w:spacing w:val="7"/>
          <w:sz w:val="28"/>
          <w:szCs w:val="28"/>
        </w:rPr>
        <w:t>обхватом стегна і руки під плече</w:t>
      </w:r>
      <w:r w:rsidRPr="000C30A0">
        <w:rPr>
          <w:noProof w:val="0"/>
          <w:color w:val="000000"/>
          <w:spacing w:val="7"/>
          <w:sz w:val="28"/>
          <w:szCs w:val="28"/>
        </w:rPr>
        <w:t xml:space="preserve"> </w:t>
      </w:r>
      <w:r w:rsidRPr="00EF1ABD">
        <w:rPr>
          <w:b/>
          <w:noProof w:val="0"/>
          <w:color w:val="000000"/>
          <w:spacing w:val="7"/>
          <w:sz w:val="28"/>
          <w:szCs w:val="28"/>
        </w:rPr>
        <w:t xml:space="preserve">(мал. </w:t>
      </w:r>
      <w:r w:rsidR="00F62DB2">
        <w:rPr>
          <w:b/>
          <w:noProof w:val="0"/>
          <w:color w:val="000000"/>
          <w:spacing w:val="12"/>
          <w:sz w:val="28"/>
          <w:szCs w:val="28"/>
        </w:rPr>
        <w:t>9</w:t>
      </w:r>
      <w:r w:rsidRPr="00EF1ABD">
        <w:rPr>
          <w:b/>
          <w:noProof w:val="0"/>
          <w:color w:val="000000"/>
          <w:spacing w:val="12"/>
          <w:sz w:val="28"/>
          <w:szCs w:val="28"/>
        </w:rPr>
        <w:t>.</w:t>
      </w:r>
      <w:r w:rsidRPr="00EF1ABD">
        <w:rPr>
          <w:b/>
          <w:noProof w:val="0"/>
          <w:color w:val="000000"/>
          <w:spacing w:val="7"/>
          <w:sz w:val="28"/>
          <w:szCs w:val="28"/>
        </w:rPr>
        <w:t>55).</w:t>
      </w:r>
      <w:r w:rsidRPr="000C30A0">
        <w:rPr>
          <w:noProof w:val="0"/>
          <w:color w:val="000000"/>
          <w:spacing w:val="7"/>
          <w:sz w:val="28"/>
          <w:szCs w:val="28"/>
        </w:rPr>
        <w:t xml:space="preserve"> Коли суперник намагається захопити стегно </w:t>
      </w:r>
      <w:r w:rsidRPr="000C30A0">
        <w:rPr>
          <w:noProof w:val="0"/>
          <w:color w:val="000000"/>
          <w:spacing w:val="4"/>
          <w:sz w:val="28"/>
          <w:szCs w:val="28"/>
        </w:rPr>
        <w:t>(нахиляється вперед), атакуючи</w:t>
      </w:r>
      <w:r>
        <w:rPr>
          <w:noProof w:val="0"/>
          <w:color w:val="000000"/>
          <w:spacing w:val="4"/>
          <w:sz w:val="28"/>
          <w:szCs w:val="28"/>
        </w:rPr>
        <w:t xml:space="preserve"> </w:t>
      </w:r>
      <w:r w:rsidRPr="000C30A0">
        <w:rPr>
          <w:noProof w:val="0"/>
          <w:color w:val="000000"/>
          <w:spacing w:val="4"/>
          <w:sz w:val="28"/>
          <w:szCs w:val="28"/>
        </w:rPr>
        <w:t>й</w:t>
      </w:r>
      <w:r>
        <w:rPr>
          <w:noProof w:val="0"/>
          <w:color w:val="000000"/>
          <w:spacing w:val="4"/>
          <w:sz w:val="28"/>
          <w:szCs w:val="28"/>
        </w:rPr>
        <w:t xml:space="preserve"> </w:t>
      </w:r>
      <w:r w:rsidRPr="000C30A0">
        <w:rPr>
          <w:noProof w:val="0"/>
          <w:color w:val="000000"/>
          <w:spacing w:val="4"/>
          <w:sz w:val="28"/>
          <w:szCs w:val="28"/>
        </w:rPr>
        <w:t xml:space="preserve">тут же, зберігаючи захоплення стегна, упирається </w:t>
      </w:r>
      <w:r>
        <w:rPr>
          <w:noProof w:val="0"/>
          <w:color w:val="000000"/>
          <w:spacing w:val="3"/>
          <w:sz w:val="28"/>
          <w:szCs w:val="28"/>
        </w:rPr>
        <w:t>рукою в килим, протягує го</w:t>
      </w:r>
      <w:r w:rsidRPr="000C30A0">
        <w:rPr>
          <w:noProof w:val="0"/>
          <w:color w:val="000000"/>
          <w:spacing w:val="3"/>
          <w:sz w:val="28"/>
          <w:szCs w:val="28"/>
        </w:rPr>
        <w:t xml:space="preserve">лову між ніг атакуючого і піднімає суперника на </w:t>
      </w:r>
      <w:r w:rsidRPr="000C30A0">
        <w:rPr>
          <w:noProof w:val="0"/>
          <w:color w:val="000000"/>
          <w:spacing w:val="11"/>
          <w:sz w:val="28"/>
          <w:szCs w:val="28"/>
        </w:rPr>
        <w:t xml:space="preserve">плечі (а). Потім, захопивши його руку під плече (зберігаючи захоплення стегна) (б), атакуючий </w:t>
      </w:r>
      <w:r w:rsidRPr="000C30A0">
        <w:rPr>
          <w:noProof w:val="0"/>
          <w:color w:val="000000"/>
          <w:spacing w:val="3"/>
          <w:sz w:val="28"/>
          <w:szCs w:val="28"/>
        </w:rPr>
        <w:t>кидає суперника убік - назад на спину (в) і утримує.</w:t>
      </w:r>
      <w:r w:rsidRPr="000C30A0">
        <w:rPr>
          <w:noProof w:val="0"/>
          <w:sz w:val="28"/>
          <w:szCs w:val="28"/>
        </w:rPr>
        <w:t xml:space="preserve"> </w:t>
      </w:r>
      <w:r w:rsidRPr="000C30A0">
        <w:rPr>
          <w:noProof w:val="0"/>
          <w:color w:val="000000"/>
          <w:spacing w:val="2"/>
          <w:sz w:val="28"/>
          <w:szCs w:val="28"/>
        </w:rPr>
        <w:t>Проте те, що атакуючий підняв суперника на плечі, ще не означає, що він виграв бал.</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6C0C4B75" w14:textId="77777777" w:rsidR="00987747" w:rsidRPr="000C30A0" w:rsidRDefault="00987747" w:rsidP="00987747">
      <w:pPr>
        <w:widowControl w:val="0"/>
        <w:shd w:val="clear" w:color="auto" w:fill="FFFFFF"/>
        <w:autoSpaceDE w:val="0"/>
        <w:autoSpaceDN w:val="0"/>
        <w:adjustRightInd w:val="0"/>
        <w:spacing w:before="163" w:line="360" w:lineRule="auto"/>
        <w:ind w:right="38" w:firstLine="322"/>
        <w:jc w:val="both"/>
        <w:rPr>
          <w:noProof w:val="0"/>
          <w:sz w:val="28"/>
          <w:szCs w:val="28"/>
        </w:rPr>
      </w:pPr>
      <w:r w:rsidRPr="00E17323">
        <w:rPr>
          <w:b/>
          <w:noProof w:val="0"/>
          <w:color w:val="000000"/>
          <w:spacing w:val="9"/>
          <w:sz w:val="28"/>
          <w:szCs w:val="28"/>
        </w:rPr>
        <w:t xml:space="preserve">4. Переворот перекочуванням із захопленням різнойменної гомілки (мал. </w:t>
      </w:r>
      <w:r w:rsidR="00F62DB2">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9"/>
          <w:sz w:val="28"/>
          <w:szCs w:val="28"/>
        </w:rPr>
        <w:t xml:space="preserve">56). </w:t>
      </w:r>
      <w:r w:rsidRPr="000C30A0">
        <w:rPr>
          <w:noProof w:val="0"/>
          <w:color w:val="000000"/>
          <w:spacing w:val="9"/>
          <w:sz w:val="28"/>
          <w:szCs w:val="28"/>
        </w:rPr>
        <w:t xml:space="preserve">Цей </w:t>
      </w:r>
      <w:r w:rsidRPr="000C30A0">
        <w:rPr>
          <w:noProof w:val="0"/>
          <w:color w:val="000000"/>
          <w:spacing w:val="3"/>
          <w:sz w:val="28"/>
          <w:szCs w:val="28"/>
        </w:rPr>
        <w:t>прийом суперник може провести вже після того, як він скинутий з плечей (а). Коли атауючий</w:t>
      </w:r>
      <w:r w:rsidRPr="000C30A0">
        <w:rPr>
          <w:noProof w:val="0"/>
          <w:color w:val="000000"/>
          <w:spacing w:val="9"/>
          <w:sz w:val="28"/>
          <w:szCs w:val="28"/>
        </w:rPr>
        <w:t xml:space="preserve"> намагається захопити руку під плече, </w:t>
      </w:r>
      <w:r w:rsidRPr="000C30A0">
        <w:rPr>
          <w:noProof w:val="0"/>
          <w:color w:val="000000"/>
          <w:spacing w:val="4"/>
          <w:sz w:val="28"/>
          <w:szCs w:val="28"/>
        </w:rPr>
        <w:t xml:space="preserve">суперник, що </w:t>
      </w:r>
      <w:r w:rsidRPr="000C30A0">
        <w:rPr>
          <w:noProof w:val="0"/>
          <w:color w:val="000000"/>
          <w:spacing w:val="9"/>
          <w:sz w:val="28"/>
          <w:szCs w:val="28"/>
        </w:rPr>
        <w:t xml:space="preserve">знаходиться на його плечах, </w:t>
      </w:r>
      <w:r w:rsidRPr="000C30A0">
        <w:rPr>
          <w:noProof w:val="0"/>
          <w:color w:val="000000"/>
          <w:spacing w:val="4"/>
          <w:sz w:val="28"/>
          <w:szCs w:val="28"/>
        </w:rPr>
        <w:t xml:space="preserve">не дає її на захоплення. Тоді атакуючий кидає його поштовхом під стегна з схрещуванням </w:t>
      </w:r>
      <w:r w:rsidRPr="000C30A0">
        <w:rPr>
          <w:noProof w:val="0"/>
          <w:color w:val="000000"/>
          <w:spacing w:val="8"/>
          <w:sz w:val="28"/>
          <w:szCs w:val="28"/>
        </w:rPr>
        <w:t>ніг за себе, щоб, обернувшись назад, утримати в небезпечному положенні. Суперник</w:t>
      </w:r>
      <w:r w:rsidRPr="000C30A0">
        <w:rPr>
          <w:noProof w:val="0"/>
          <w:color w:val="000000"/>
          <w:spacing w:val="3"/>
          <w:sz w:val="28"/>
          <w:szCs w:val="28"/>
        </w:rPr>
        <w:t xml:space="preserve"> захоплює гомілку з боку, протилежною напряму </w:t>
      </w:r>
      <w:r w:rsidRPr="000C30A0">
        <w:rPr>
          <w:noProof w:val="0"/>
          <w:color w:val="000000"/>
          <w:spacing w:val="7"/>
          <w:sz w:val="28"/>
          <w:szCs w:val="28"/>
        </w:rPr>
        <w:t>кидка (б), і перетягує атакуючого за захоплену гомілку через го</w:t>
      </w:r>
      <w:r w:rsidRPr="000C30A0">
        <w:rPr>
          <w:noProof w:val="0"/>
          <w:color w:val="000000"/>
          <w:spacing w:val="3"/>
          <w:sz w:val="28"/>
          <w:szCs w:val="28"/>
        </w:rPr>
        <w:t>лову і бік на спину (в).</w:t>
      </w:r>
    </w:p>
    <w:p w14:paraId="2EB7C4EF" w14:textId="77777777" w:rsidR="00987747"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r w:rsidRPr="000C30A0">
        <w:rPr>
          <w:sz w:val="28"/>
          <w:szCs w:val="28"/>
        </w:rPr>
        <w:t xml:space="preserve">                   </w:t>
      </w:r>
    </w:p>
    <w:p w14:paraId="5B0AE15C" w14:textId="77777777" w:rsidR="00987747"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p>
    <w:p w14:paraId="4B746CC6" w14:textId="77777777" w:rsidR="006957D0" w:rsidRDefault="006957D0" w:rsidP="00987747">
      <w:pPr>
        <w:widowControl w:val="0"/>
        <w:shd w:val="clear" w:color="auto" w:fill="FFFFFF"/>
        <w:autoSpaceDE w:val="0"/>
        <w:autoSpaceDN w:val="0"/>
        <w:adjustRightInd w:val="0"/>
        <w:spacing w:before="86" w:line="360" w:lineRule="auto"/>
        <w:ind w:right="62" w:firstLine="322"/>
        <w:jc w:val="both"/>
        <w:rPr>
          <w:sz w:val="28"/>
          <w:szCs w:val="28"/>
        </w:rPr>
      </w:pPr>
      <w:r>
        <w:rPr>
          <w:sz w:val="28"/>
          <w:szCs w:val="28"/>
          <w:lang w:val="ru-RU"/>
        </w:rPr>
        <w:drawing>
          <wp:anchor distT="0" distB="0" distL="114300" distR="114300" simplePos="0" relativeHeight="251858944" behindDoc="0" locked="0" layoutInCell="1" allowOverlap="1" wp14:anchorId="5FC696EE" wp14:editId="6099006D">
            <wp:simplePos x="0" y="0"/>
            <wp:positionH relativeFrom="column">
              <wp:posOffset>1921844</wp:posOffset>
            </wp:positionH>
            <wp:positionV relativeFrom="paragraph">
              <wp:posOffset>-94448</wp:posOffset>
            </wp:positionV>
            <wp:extent cx="2513597" cy="1112921"/>
            <wp:effectExtent l="19050" t="0" r="0" b="0"/>
            <wp:wrapNone/>
            <wp:docPr id="133"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5">
                      <a:lum bright="-20000" contrast="40000"/>
                    </a:blip>
                    <a:srcRect r="-1828" b="9457"/>
                    <a:stretch>
                      <a:fillRect/>
                    </a:stretch>
                  </pic:blipFill>
                  <pic:spPr bwMode="auto">
                    <a:xfrm>
                      <a:off x="0" y="0"/>
                      <a:ext cx="2513597" cy="1112921"/>
                    </a:xfrm>
                    <a:prstGeom prst="rect">
                      <a:avLst/>
                    </a:prstGeom>
                    <a:noFill/>
                    <a:ln w="9525">
                      <a:noFill/>
                      <a:miter lim="800000"/>
                      <a:headEnd/>
                      <a:tailEnd/>
                    </a:ln>
                  </pic:spPr>
                </pic:pic>
              </a:graphicData>
            </a:graphic>
          </wp:anchor>
        </w:drawing>
      </w:r>
    </w:p>
    <w:p w14:paraId="4C7DC66A" w14:textId="77777777" w:rsidR="006957D0" w:rsidRDefault="006957D0" w:rsidP="00987747">
      <w:pPr>
        <w:widowControl w:val="0"/>
        <w:shd w:val="clear" w:color="auto" w:fill="FFFFFF"/>
        <w:autoSpaceDE w:val="0"/>
        <w:autoSpaceDN w:val="0"/>
        <w:adjustRightInd w:val="0"/>
        <w:spacing w:before="86" w:line="360" w:lineRule="auto"/>
        <w:ind w:right="62" w:firstLine="322"/>
        <w:jc w:val="both"/>
        <w:rPr>
          <w:sz w:val="28"/>
          <w:szCs w:val="28"/>
        </w:rPr>
      </w:pPr>
    </w:p>
    <w:p w14:paraId="1031AC39"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both"/>
        <w:rPr>
          <w:sz w:val="28"/>
          <w:szCs w:val="28"/>
        </w:rPr>
      </w:pPr>
    </w:p>
    <w:p w14:paraId="5CA8C6C5"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F62DB2">
        <w:rPr>
          <w:noProof w:val="0"/>
          <w:color w:val="000000"/>
          <w:spacing w:val="12"/>
          <w:sz w:val="28"/>
          <w:szCs w:val="28"/>
        </w:rPr>
        <w:t>9</w:t>
      </w:r>
      <w:r>
        <w:rPr>
          <w:noProof w:val="0"/>
          <w:color w:val="000000"/>
          <w:spacing w:val="12"/>
          <w:sz w:val="28"/>
          <w:szCs w:val="28"/>
        </w:rPr>
        <w:t>.</w:t>
      </w:r>
      <w:r w:rsidR="006957D0">
        <w:rPr>
          <w:sz w:val="28"/>
          <w:szCs w:val="28"/>
        </w:rPr>
        <w:t>55</w:t>
      </w:r>
    </w:p>
    <w:p w14:paraId="51DE5905"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68B238E0" wp14:editId="183CDD11">
            <wp:extent cx="2769235" cy="1210310"/>
            <wp:effectExtent l="19050" t="0" r="0" b="0"/>
            <wp:docPr id="13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6">
                      <a:lum bright="-20000" contrast="40000"/>
                    </a:blip>
                    <a:srcRect r="92" b="9428"/>
                    <a:stretch>
                      <a:fillRect/>
                    </a:stretch>
                  </pic:blipFill>
                  <pic:spPr bwMode="auto">
                    <a:xfrm>
                      <a:off x="0" y="0"/>
                      <a:ext cx="2769235" cy="1210310"/>
                    </a:xfrm>
                    <a:prstGeom prst="rect">
                      <a:avLst/>
                    </a:prstGeom>
                    <a:noFill/>
                    <a:ln w="9525">
                      <a:noFill/>
                      <a:miter lim="800000"/>
                      <a:headEnd/>
                      <a:tailEnd/>
                    </a:ln>
                  </pic:spPr>
                </pic:pic>
              </a:graphicData>
            </a:graphic>
          </wp:inline>
        </w:drawing>
      </w:r>
    </w:p>
    <w:p w14:paraId="5A09EC68"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F62DB2">
        <w:rPr>
          <w:noProof w:val="0"/>
          <w:color w:val="000000"/>
          <w:spacing w:val="12"/>
          <w:sz w:val="28"/>
          <w:szCs w:val="28"/>
        </w:rPr>
        <w:t>9</w:t>
      </w:r>
      <w:r>
        <w:rPr>
          <w:noProof w:val="0"/>
          <w:color w:val="000000"/>
          <w:spacing w:val="12"/>
          <w:sz w:val="28"/>
          <w:szCs w:val="28"/>
        </w:rPr>
        <w:t>.</w:t>
      </w:r>
      <w:r w:rsidRPr="000C30A0">
        <w:rPr>
          <w:sz w:val="28"/>
          <w:szCs w:val="28"/>
        </w:rPr>
        <w:t>56</w:t>
      </w:r>
    </w:p>
    <w:p w14:paraId="49BF3895" w14:textId="77777777" w:rsidR="00987747" w:rsidRPr="000C30A0" w:rsidRDefault="00987747" w:rsidP="00987747">
      <w:pPr>
        <w:widowControl w:val="0"/>
        <w:shd w:val="clear" w:color="auto" w:fill="FFFFFF"/>
        <w:autoSpaceDE w:val="0"/>
        <w:autoSpaceDN w:val="0"/>
        <w:adjustRightInd w:val="0"/>
        <w:spacing w:before="216" w:line="360" w:lineRule="auto"/>
        <w:ind w:firstLine="322"/>
        <w:jc w:val="both"/>
        <w:rPr>
          <w:noProof w:val="0"/>
          <w:sz w:val="28"/>
          <w:szCs w:val="28"/>
        </w:rPr>
      </w:pPr>
      <w:r w:rsidRPr="000C30A0">
        <w:rPr>
          <w:b/>
          <w:noProof w:val="0"/>
          <w:color w:val="000000"/>
          <w:spacing w:val="8"/>
          <w:sz w:val="28"/>
          <w:szCs w:val="28"/>
        </w:rPr>
        <w:t xml:space="preserve">5. Кидок суперника, що знаходиться  на плечах атакуючого, у бік захопленої ним </w:t>
      </w:r>
      <w:r w:rsidRPr="00E17323">
        <w:rPr>
          <w:b/>
          <w:noProof w:val="0"/>
          <w:color w:val="000000"/>
          <w:spacing w:val="5"/>
          <w:sz w:val="28"/>
          <w:szCs w:val="28"/>
        </w:rPr>
        <w:t xml:space="preserve">ноги (мал. </w:t>
      </w:r>
      <w:r w:rsidR="00F62DB2">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5"/>
          <w:sz w:val="28"/>
          <w:szCs w:val="28"/>
        </w:rPr>
        <w:t>57).</w:t>
      </w:r>
      <w:r w:rsidRPr="000C30A0">
        <w:rPr>
          <w:noProof w:val="0"/>
          <w:color w:val="000000"/>
          <w:spacing w:val="5"/>
          <w:sz w:val="28"/>
          <w:szCs w:val="28"/>
        </w:rPr>
        <w:t xml:space="preserve"> Щоб виграти поєдинок, атакуючому необхідно скинути </w:t>
      </w:r>
      <w:r w:rsidRPr="000C30A0">
        <w:rPr>
          <w:noProof w:val="0"/>
          <w:color w:val="000000"/>
          <w:spacing w:val="3"/>
          <w:sz w:val="28"/>
          <w:szCs w:val="28"/>
        </w:rPr>
        <w:t xml:space="preserve">суперника обов'язково в ту сторону, з якою останній захопив гомілку, </w:t>
      </w:r>
      <w:r w:rsidR="006957D0">
        <w:rPr>
          <w:noProof w:val="0"/>
          <w:color w:val="000000"/>
          <w:spacing w:val="3"/>
          <w:sz w:val="28"/>
          <w:szCs w:val="28"/>
        </w:rPr>
        <w:t>т</w:t>
      </w:r>
      <w:r w:rsidRPr="000C30A0">
        <w:rPr>
          <w:noProof w:val="0"/>
          <w:color w:val="000000"/>
          <w:spacing w:val="3"/>
          <w:sz w:val="28"/>
          <w:szCs w:val="28"/>
        </w:rPr>
        <w:t>оді суперник</w:t>
      </w:r>
      <w:r w:rsidRPr="000C30A0">
        <w:rPr>
          <w:noProof w:val="0"/>
          <w:color w:val="000000"/>
          <w:spacing w:val="6"/>
          <w:sz w:val="28"/>
          <w:szCs w:val="28"/>
        </w:rPr>
        <w:t xml:space="preserve"> впаде на спину. Атак</w:t>
      </w:r>
      <w:r w:rsidR="006957D0">
        <w:rPr>
          <w:noProof w:val="0"/>
          <w:color w:val="000000"/>
          <w:spacing w:val="6"/>
          <w:sz w:val="28"/>
          <w:szCs w:val="28"/>
        </w:rPr>
        <w:t>уючий, обернувшись услід за ним,</w:t>
      </w:r>
      <w:r w:rsidRPr="000C30A0">
        <w:rPr>
          <w:noProof w:val="0"/>
          <w:color w:val="000000"/>
          <w:spacing w:val="6"/>
          <w:sz w:val="28"/>
          <w:szCs w:val="28"/>
        </w:rPr>
        <w:t xml:space="preserve"> повинен </w:t>
      </w:r>
      <w:r w:rsidRPr="000C30A0">
        <w:rPr>
          <w:noProof w:val="0"/>
          <w:color w:val="000000"/>
          <w:spacing w:val="3"/>
          <w:sz w:val="28"/>
          <w:szCs w:val="28"/>
        </w:rPr>
        <w:t>утримати його в небезпечному положенні.</w:t>
      </w:r>
    </w:p>
    <w:p w14:paraId="47EA8E0F"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71F99A08" wp14:editId="0F972257">
            <wp:extent cx="888365" cy="772795"/>
            <wp:effectExtent l="19050" t="0" r="6985" b="0"/>
            <wp:docPr id="135"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7">
                      <a:lum bright="-20000" contrast="40000"/>
                    </a:blip>
                    <a:srcRect/>
                    <a:stretch>
                      <a:fillRect/>
                    </a:stretch>
                  </pic:blipFill>
                  <pic:spPr bwMode="auto">
                    <a:xfrm>
                      <a:off x="0" y="0"/>
                      <a:ext cx="888365" cy="772795"/>
                    </a:xfrm>
                    <a:prstGeom prst="rect">
                      <a:avLst/>
                    </a:prstGeom>
                    <a:noFill/>
                    <a:ln w="9525">
                      <a:noFill/>
                      <a:miter lim="800000"/>
                      <a:headEnd/>
                      <a:tailEnd/>
                    </a:ln>
                  </pic:spPr>
                </pic:pic>
              </a:graphicData>
            </a:graphic>
          </wp:inline>
        </w:drawing>
      </w:r>
    </w:p>
    <w:p w14:paraId="0C58BECD"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F62DB2">
        <w:rPr>
          <w:noProof w:val="0"/>
          <w:color w:val="000000"/>
          <w:spacing w:val="12"/>
          <w:sz w:val="28"/>
          <w:szCs w:val="28"/>
        </w:rPr>
        <w:t>9</w:t>
      </w:r>
      <w:r>
        <w:rPr>
          <w:noProof w:val="0"/>
          <w:color w:val="000000"/>
          <w:spacing w:val="12"/>
          <w:sz w:val="28"/>
          <w:szCs w:val="28"/>
        </w:rPr>
        <w:t>.</w:t>
      </w:r>
      <w:r w:rsidRPr="000C30A0">
        <w:rPr>
          <w:sz w:val="28"/>
          <w:szCs w:val="28"/>
        </w:rPr>
        <w:t>57</w:t>
      </w:r>
    </w:p>
    <w:p w14:paraId="439C80C9" w14:textId="77777777" w:rsidR="00987747" w:rsidRPr="0039122B" w:rsidRDefault="00987747" w:rsidP="0039122B">
      <w:pPr>
        <w:widowControl w:val="0"/>
        <w:shd w:val="clear" w:color="auto" w:fill="FFFFFF"/>
        <w:autoSpaceDE w:val="0"/>
        <w:autoSpaceDN w:val="0"/>
        <w:adjustRightInd w:val="0"/>
        <w:spacing w:before="86" w:line="360" w:lineRule="auto"/>
        <w:ind w:right="62" w:firstLine="322"/>
        <w:jc w:val="both"/>
        <w:rPr>
          <w:noProof w:val="0"/>
          <w:color w:val="000000"/>
          <w:spacing w:val="3"/>
          <w:sz w:val="28"/>
          <w:szCs w:val="28"/>
          <w:lang w:val="ru-RU"/>
        </w:rPr>
      </w:pPr>
      <w:r w:rsidRPr="000C30A0">
        <w:rPr>
          <w:noProof w:val="0"/>
          <w:color w:val="000000"/>
          <w:spacing w:val="3"/>
          <w:sz w:val="28"/>
          <w:szCs w:val="28"/>
        </w:rPr>
        <w:t xml:space="preserve">6. Проте повернемося до початкової ситуації, яка вийшла після захоплення </w:t>
      </w:r>
      <w:r w:rsidRPr="000C30A0">
        <w:rPr>
          <w:noProof w:val="0"/>
          <w:color w:val="000000"/>
          <w:spacing w:val="2"/>
          <w:sz w:val="28"/>
          <w:szCs w:val="28"/>
        </w:rPr>
        <w:t xml:space="preserve">ноги, і розглянемо, які дії може зробити  далі атакуючий. Якщо </w:t>
      </w:r>
      <w:r w:rsidRPr="000C30A0">
        <w:rPr>
          <w:noProof w:val="0"/>
          <w:color w:val="000000"/>
          <w:spacing w:val="3"/>
          <w:sz w:val="28"/>
          <w:szCs w:val="28"/>
        </w:rPr>
        <w:t>захоплена нога підтягнута і атакуючий не відчуває сильного натиску на голову</w:t>
      </w:r>
      <w:r w:rsidRPr="000C30A0">
        <w:rPr>
          <w:smallCaps/>
          <w:noProof w:val="0"/>
          <w:color w:val="000000"/>
          <w:spacing w:val="3"/>
          <w:sz w:val="28"/>
          <w:szCs w:val="28"/>
        </w:rPr>
        <w:t xml:space="preserve">, </w:t>
      </w:r>
      <w:r w:rsidRPr="000C30A0">
        <w:rPr>
          <w:noProof w:val="0"/>
          <w:color w:val="000000"/>
          <w:spacing w:val="14"/>
          <w:sz w:val="28"/>
          <w:szCs w:val="28"/>
        </w:rPr>
        <w:t xml:space="preserve">він може </w:t>
      </w:r>
      <w:r w:rsidRPr="000C30A0">
        <w:rPr>
          <w:b/>
          <w:noProof w:val="0"/>
          <w:color w:val="000000"/>
          <w:spacing w:val="14"/>
          <w:sz w:val="28"/>
          <w:szCs w:val="28"/>
        </w:rPr>
        <w:t>звалити суперника убік висідом, штовхаючи потилицею в груди</w:t>
      </w:r>
      <w:r w:rsidRPr="000C30A0">
        <w:rPr>
          <w:noProof w:val="0"/>
          <w:color w:val="000000"/>
          <w:spacing w:val="14"/>
          <w:sz w:val="28"/>
          <w:szCs w:val="28"/>
        </w:rPr>
        <w:t xml:space="preserve"> </w:t>
      </w:r>
      <w:r w:rsidRPr="00E17323">
        <w:rPr>
          <w:b/>
          <w:noProof w:val="0"/>
          <w:color w:val="000000"/>
          <w:spacing w:val="6"/>
          <w:sz w:val="28"/>
          <w:szCs w:val="28"/>
        </w:rPr>
        <w:t xml:space="preserve">(мал. </w:t>
      </w:r>
      <w:r w:rsidR="00F62DB2">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6"/>
          <w:sz w:val="28"/>
          <w:szCs w:val="28"/>
        </w:rPr>
        <w:t>58)</w:t>
      </w:r>
      <w:r w:rsidRPr="000C30A0">
        <w:rPr>
          <w:noProof w:val="0"/>
          <w:color w:val="000000"/>
          <w:spacing w:val="6"/>
          <w:sz w:val="28"/>
          <w:szCs w:val="28"/>
        </w:rPr>
        <w:t>. Для цього з в.</w:t>
      </w:r>
      <w:r>
        <w:rPr>
          <w:noProof w:val="0"/>
          <w:color w:val="000000"/>
          <w:spacing w:val="6"/>
          <w:sz w:val="28"/>
          <w:szCs w:val="28"/>
        </w:rPr>
        <w:t xml:space="preserve"> </w:t>
      </w:r>
      <w:r w:rsidR="0039122B">
        <w:rPr>
          <w:noProof w:val="0"/>
          <w:color w:val="000000"/>
          <w:spacing w:val="6"/>
          <w:sz w:val="28"/>
          <w:szCs w:val="28"/>
        </w:rPr>
        <w:t>п.</w:t>
      </w:r>
      <w:r w:rsidRPr="000C30A0">
        <w:rPr>
          <w:noProof w:val="0"/>
          <w:color w:val="000000"/>
          <w:spacing w:val="6"/>
          <w:sz w:val="28"/>
          <w:szCs w:val="28"/>
        </w:rPr>
        <w:t xml:space="preserve"> він виставляє вперед на ступню однойменну із </w:t>
      </w:r>
      <w:r w:rsidRPr="000C30A0">
        <w:rPr>
          <w:noProof w:val="0"/>
          <w:color w:val="000000"/>
          <w:spacing w:val="3"/>
          <w:sz w:val="28"/>
          <w:szCs w:val="28"/>
        </w:rPr>
        <w:t xml:space="preserve">захопленою ногою ногу (а) і тут же робить </w:t>
      </w:r>
      <w:r w:rsidRPr="000C30A0">
        <w:rPr>
          <w:noProof w:val="0"/>
          <w:color w:val="000000"/>
          <w:spacing w:val="3"/>
          <w:sz w:val="28"/>
          <w:szCs w:val="28"/>
          <w:lang w:val="ru-RU"/>
        </w:rPr>
        <w:t>висід</w:t>
      </w:r>
      <w:r w:rsidRPr="000C30A0">
        <w:rPr>
          <w:noProof w:val="0"/>
          <w:color w:val="000000"/>
          <w:spacing w:val="3"/>
          <w:sz w:val="28"/>
          <w:szCs w:val="28"/>
        </w:rPr>
        <w:t xml:space="preserve"> схресним кроком іншої ноги, </w:t>
      </w:r>
      <w:r w:rsidRPr="000C30A0">
        <w:rPr>
          <w:noProof w:val="0"/>
          <w:color w:val="000000"/>
          <w:spacing w:val="2"/>
          <w:sz w:val="28"/>
          <w:szCs w:val="28"/>
        </w:rPr>
        <w:t xml:space="preserve">одночасно штовхаючи суперника потилицею в груди (б). Потім, продовжуючи поворот, він </w:t>
      </w:r>
      <w:r w:rsidRPr="000C30A0">
        <w:rPr>
          <w:noProof w:val="0"/>
          <w:color w:val="000000"/>
          <w:spacing w:val="8"/>
          <w:sz w:val="28"/>
          <w:szCs w:val="28"/>
        </w:rPr>
        <w:t>робить крок іншою ногою, енергійно натискаючи в груди головою. Після цього атакуючий</w:t>
      </w:r>
      <w:r w:rsidRPr="000C30A0">
        <w:rPr>
          <w:noProof w:val="0"/>
          <w:color w:val="000000"/>
          <w:spacing w:val="10"/>
          <w:sz w:val="28"/>
          <w:szCs w:val="28"/>
        </w:rPr>
        <w:t xml:space="preserve">, утримуючи захоплену ногу, повертається до суперника і  </w:t>
      </w:r>
      <w:r w:rsidRPr="000C30A0">
        <w:rPr>
          <w:noProof w:val="0"/>
          <w:color w:val="000000"/>
          <w:spacing w:val="3"/>
          <w:sz w:val="28"/>
          <w:szCs w:val="28"/>
        </w:rPr>
        <w:t>захоплює однією рукою тулуб (в), щоб утримати його в небезпечному положенні.</w:t>
      </w:r>
    </w:p>
    <w:p w14:paraId="66056F57" w14:textId="77777777" w:rsidR="00987747" w:rsidRPr="0094558A" w:rsidRDefault="0039122B" w:rsidP="00987747">
      <w:pPr>
        <w:widowControl w:val="0"/>
        <w:shd w:val="clear" w:color="auto" w:fill="FFFFFF"/>
        <w:autoSpaceDE w:val="0"/>
        <w:autoSpaceDN w:val="0"/>
        <w:adjustRightInd w:val="0"/>
        <w:spacing w:before="168" w:line="360" w:lineRule="auto"/>
        <w:ind w:right="28" w:firstLine="322"/>
        <w:jc w:val="center"/>
        <w:rPr>
          <w:sz w:val="28"/>
          <w:szCs w:val="28"/>
          <w:lang w:val="ru-RU"/>
        </w:rPr>
      </w:pPr>
      <w:r>
        <w:rPr>
          <w:sz w:val="28"/>
          <w:szCs w:val="28"/>
          <w:lang w:val="ru-RU"/>
        </w:rPr>
        <w:drawing>
          <wp:anchor distT="0" distB="0" distL="114300" distR="114300" simplePos="0" relativeHeight="251859968" behindDoc="0" locked="0" layoutInCell="1" allowOverlap="1" wp14:anchorId="340D19C8" wp14:editId="75A2CDA4">
            <wp:simplePos x="0" y="0"/>
            <wp:positionH relativeFrom="column">
              <wp:posOffset>1590675</wp:posOffset>
            </wp:positionH>
            <wp:positionV relativeFrom="paragraph">
              <wp:posOffset>43815</wp:posOffset>
            </wp:positionV>
            <wp:extent cx="3247390" cy="902335"/>
            <wp:effectExtent l="19050" t="0" r="0" b="0"/>
            <wp:wrapNone/>
            <wp:docPr id="136"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8">
                      <a:lum bright="-20000" contrast="40000"/>
                    </a:blip>
                    <a:srcRect/>
                    <a:stretch>
                      <a:fillRect/>
                    </a:stretch>
                  </pic:blipFill>
                  <pic:spPr bwMode="auto">
                    <a:xfrm>
                      <a:off x="0" y="0"/>
                      <a:ext cx="3247390" cy="902335"/>
                    </a:xfrm>
                    <a:prstGeom prst="rect">
                      <a:avLst/>
                    </a:prstGeom>
                    <a:noFill/>
                    <a:ln w="9525">
                      <a:noFill/>
                      <a:miter lim="800000"/>
                      <a:headEnd/>
                      <a:tailEnd/>
                    </a:ln>
                  </pic:spPr>
                </pic:pic>
              </a:graphicData>
            </a:graphic>
          </wp:anchor>
        </w:drawing>
      </w:r>
    </w:p>
    <w:p w14:paraId="798D5204" w14:textId="77777777" w:rsidR="00987747" w:rsidRPr="0094558A" w:rsidRDefault="00987747" w:rsidP="00987747">
      <w:pPr>
        <w:widowControl w:val="0"/>
        <w:shd w:val="clear" w:color="auto" w:fill="FFFFFF"/>
        <w:autoSpaceDE w:val="0"/>
        <w:autoSpaceDN w:val="0"/>
        <w:adjustRightInd w:val="0"/>
        <w:spacing w:before="168" w:line="360" w:lineRule="auto"/>
        <w:ind w:right="28" w:firstLine="322"/>
        <w:jc w:val="center"/>
        <w:rPr>
          <w:sz w:val="28"/>
          <w:szCs w:val="28"/>
          <w:lang w:val="ru-RU"/>
        </w:rPr>
      </w:pPr>
    </w:p>
    <w:p w14:paraId="3D90557F" w14:textId="77777777" w:rsidR="00987747" w:rsidRPr="000C30A0" w:rsidRDefault="00987747" w:rsidP="00987747">
      <w:pPr>
        <w:widowControl w:val="0"/>
        <w:shd w:val="clear" w:color="auto" w:fill="FFFFFF"/>
        <w:autoSpaceDE w:val="0"/>
        <w:autoSpaceDN w:val="0"/>
        <w:adjustRightInd w:val="0"/>
        <w:spacing w:before="168" w:line="360" w:lineRule="auto"/>
        <w:ind w:right="28" w:firstLine="322"/>
        <w:jc w:val="center"/>
        <w:rPr>
          <w:sz w:val="28"/>
          <w:szCs w:val="28"/>
        </w:rPr>
      </w:pPr>
      <w:r w:rsidRPr="000C30A0">
        <w:rPr>
          <w:sz w:val="28"/>
          <w:szCs w:val="28"/>
        </w:rPr>
        <w:t xml:space="preserve">Мал. </w:t>
      </w:r>
      <w:r w:rsidR="0039122B">
        <w:rPr>
          <w:noProof w:val="0"/>
          <w:color w:val="000000"/>
          <w:spacing w:val="12"/>
          <w:sz w:val="28"/>
          <w:szCs w:val="28"/>
        </w:rPr>
        <w:t>9</w:t>
      </w:r>
      <w:r>
        <w:rPr>
          <w:noProof w:val="0"/>
          <w:color w:val="000000"/>
          <w:spacing w:val="12"/>
          <w:sz w:val="28"/>
          <w:szCs w:val="28"/>
        </w:rPr>
        <w:t>.</w:t>
      </w:r>
      <w:r w:rsidR="0039122B">
        <w:rPr>
          <w:sz w:val="28"/>
          <w:szCs w:val="28"/>
        </w:rPr>
        <w:t>58</w:t>
      </w:r>
    </w:p>
    <w:p w14:paraId="652CAE4B" w14:textId="77777777" w:rsidR="00987747" w:rsidRPr="0039273B" w:rsidRDefault="00987747" w:rsidP="00987747">
      <w:pPr>
        <w:widowControl w:val="0"/>
        <w:shd w:val="clear" w:color="auto" w:fill="FFFFFF"/>
        <w:autoSpaceDE w:val="0"/>
        <w:autoSpaceDN w:val="0"/>
        <w:adjustRightInd w:val="0"/>
        <w:spacing w:before="173" w:line="360" w:lineRule="auto"/>
        <w:ind w:right="74" w:firstLine="322"/>
        <w:jc w:val="both"/>
        <w:rPr>
          <w:noProof w:val="0"/>
          <w:color w:val="000000"/>
          <w:spacing w:val="2"/>
          <w:sz w:val="28"/>
          <w:szCs w:val="28"/>
        </w:rPr>
      </w:pPr>
      <w:r>
        <w:rPr>
          <w:b/>
          <w:color w:val="000000"/>
          <w:spacing w:val="10"/>
          <w:sz w:val="28"/>
          <w:szCs w:val="28"/>
          <w:lang w:val="ru-RU"/>
        </w:rPr>
        <w:drawing>
          <wp:anchor distT="0" distB="0" distL="114300" distR="114300" simplePos="0" relativeHeight="251860992" behindDoc="0" locked="0" layoutInCell="1" allowOverlap="1" wp14:anchorId="01B8116E" wp14:editId="0D815E63">
            <wp:simplePos x="0" y="0"/>
            <wp:positionH relativeFrom="column">
              <wp:posOffset>1217930</wp:posOffset>
            </wp:positionH>
            <wp:positionV relativeFrom="paragraph">
              <wp:posOffset>1804670</wp:posOffset>
            </wp:positionV>
            <wp:extent cx="3912870" cy="914400"/>
            <wp:effectExtent l="19050" t="0" r="0" b="0"/>
            <wp:wrapNone/>
            <wp:docPr id="153"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9">
                      <a:lum bright="-20000" contrast="40000"/>
                    </a:blip>
                    <a:srcRect/>
                    <a:stretch>
                      <a:fillRect/>
                    </a:stretch>
                  </pic:blipFill>
                  <pic:spPr bwMode="auto">
                    <a:xfrm>
                      <a:off x="0" y="0"/>
                      <a:ext cx="3912870" cy="914400"/>
                    </a:xfrm>
                    <a:prstGeom prst="rect">
                      <a:avLst/>
                    </a:prstGeom>
                    <a:noFill/>
                    <a:ln w="9525">
                      <a:noFill/>
                      <a:miter lim="800000"/>
                      <a:headEnd/>
                      <a:tailEnd/>
                    </a:ln>
                  </pic:spPr>
                </pic:pic>
              </a:graphicData>
            </a:graphic>
          </wp:anchor>
        </w:drawing>
      </w:r>
      <w:r w:rsidRPr="00E17323">
        <w:rPr>
          <w:b/>
          <w:noProof w:val="0"/>
          <w:color w:val="000000"/>
          <w:spacing w:val="10"/>
          <w:sz w:val="28"/>
          <w:szCs w:val="28"/>
        </w:rPr>
        <w:t xml:space="preserve">7. Переклад </w:t>
      </w:r>
      <w:r w:rsidRPr="00E17323">
        <w:rPr>
          <w:b/>
          <w:noProof w:val="0"/>
          <w:color w:val="000000"/>
          <w:spacing w:val="10"/>
          <w:sz w:val="28"/>
          <w:szCs w:val="28"/>
          <w:lang w:val="ru-RU"/>
        </w:rPr>
        <w:t>зачепом</w:t>
      </w:r>
      <w:r w:rsidRPr="00E17323">
        <w:rPr>
          <w:b/>
          <w:noProof w:val="0"/>
          <w:color w:val="000000"/>
          <w:spacing w:val="10"/>
          <w:sz w:val="28"/>
          <w:szCs w:val="28"/>
        </w:rPr>
        <w:t xml:space="preserve"> ноги із заходом за суперника.</w:t>
      </w:r>
      <w:r w:rsidRPr="000C30A0">
        <w:rPr>
          <w:noProof w:val="0"/>
          <w:color w:val="000000"/>
          <w:spacing w:val="10"/>
          <w:sz w:val="28"/>
          <w:szCs w:val="28"/>
        </w:rPr>
        <w:t xml:space="preserve"> Цей прийом може </w:t>
      </w:r>
      <w:r w:rsidRPr="000C30A0">
        <w:rPr>
          <w:noProof w:val="0"/>
          <w:color w:val="000000"/>
          <w:spacing w:val="4"/>
          <w:sz w:val="28"/>
          <w:szCs w:val="28"/>
        </w:rPr>
        <w:t>слідувати відразу за тільки що описаним. Реагуючи на поштовх головою в груди, суперник</w:t>
      </w:r>
      <w:r w:rsidRPr="000C30A0">
        <w:rPr>
          <w:noProof w:val="0"/>
          <w:color w:val="000000"/>
          <w:spacing w:val="10"/>
          <w:sz w:val="28"/>
          <w:szCs w:val="28"/>
        </w:rPr>
        <w:t xml:space="preserve"> різко нахиляється вперед, щоб зберегти рівновагу. Тоді атакуючий</w:t>
      </w:r>
      <w:r w:rsidRPr="000C30A0">
        <w:rPr>
          <w:noProof w:val="0"/>
          <w:color w:val="000000"/>
          <w:spacing w:val="4"/>
          <w:sz w:val="28"/>
          <w:szCs w:val="28"/>
        </w:rPr>
        <w:t xml:space="preserve">, повертаючись вже в інший бік і зачіпляючи ззаду гомілку, може </w:t>
      </w:r>
      <w:r w:rsidRPr="000C30A0">
        <w:rPr>
          <w:noProof w:val="0"/>
          <w:color w:val="000000"/>
          <w:spacing w:val="11"/>
          <w:sz w:val="28"/>
          <w:szCs w:val="28"/>
        </w:rPr>
        <w:t xml:space="preserve">зайти ззаду, а потім, захопивши рукою тулуб зверху, зафіксувати партер </w:t>
      </w:r>
      <w:r w:rsidRPr="000C30A0">
        <w:rPr>
          <w:noProof w:val="0"/>
          <w:color w:val="000000"/>
          <w:spacing w:val="2"/>
          <w:sz w:val="28"/>
          <w:szCs w:val="28"/>
        </w:rPr>
        <w:t xml:space="preserve">(мал. </w:t>
      </w:r>
      <w:r w:rsidR="0039122B">
        <w:rPr>
          <w:noProof w:val="0"/>
          <w:color w:val="000000"/>
          <w:spacing w:val="12"/>
          <w:sz w:val="28"/>
          <w:szCs w:val="28"/>
        </w:rPr>
        <w:t>9</w:t>
      </w:r>
      <w:r>
        <w:rPr>
          <w:noProof w:val="0"/>
          <w:color w:val="000000"/>
          <w:spacing w:val="12"/>
          <w:sz w:val="28"/>
          <w:szCs w:val="28"/>
        </w:rPr>
        <w:t>.</w:t>
      </w:r>
      <w:r w:rsidRPr="000C30A0">
        <w:rPr>
          <w:noProof w:val="0"/>
          <w:color w:val="000000"/>
          <w:spacing w:val="2"/>
          <w:sz w:val="28"/>
          <w:szCs w:val="28"/>
        </w:rPr>
        <w:t>59).</w:t>
      </w:r>
    </w:p>
    <w:p w14:paraId="7E27662F" w14:textId="77777777" w:rsidR="00987747" w:rsidRDefault="00987747" w:rsidP="00987747">
      <w:pPr>
        <w:widowControl w:val="0"/>
        <w:shd w:val="clear" w:color="auto" w:fill="FFFFFF"/>
        <w:autoSpaceDE w:val="0"/>
        <w:autoSpaceDN w:val="0"/>
        <w:adjustRightInd w:val="0"/>
        <w:spacing w:before="173" w:line="360" w:lineRule="auto"/>
        <w:ind w:right="74" w:firstLine="322"/>
        <w:jc w:val="center"/>
        <w:rPr>
          <w:sz w:val="28"/>
          <w:szCs w:val="28"/>
        </w:rPr>
      </w:pPr>
    </w:p>
    <w:p w14:paraId="48880B57" w14:textId="77777777" w:rsidR="00987747" w:rsidRDefault="00987747" w:rsidP="00987747">
      <w:pPr>
        <w:widowControl w:val="0"/>
        <w:shd w:val="clear" w:color="auto" w:fill="FFFFFF"/>
        <w:autoSpaceDE w:val="0"/>
        <w:autoSpaceDN w:val="0"/>
        <w:adjustRightInd w:val="0"/>
        <w:spacing w:before="173" w:line="360" w:lineRule="auto"/>
        <w:ind w:right="74" w:firstLine="322"/>
        <w:jc w:val="center"/>
        <w:rPr>
          <w:sz w:val="28"/>
          <w:szCs w:val="28"/>
        </w:rPr>
      </w:pPr>
    </w:p>
    <w:p w14:paraId="2627E299" w14:textId="77777777" w:rsidR="00987747" w:rsidRPr="00E17323" w:rsidRDefault="00987747" w:rsidP="00987747">
      <w:pPr>
        <w:widowControl w:val="0"/>
        <w:shd w:val="clear" w:color="auto" w:fill="FFFFFF"/>
        <w:autoSpaceDE w:val="0"/>
        <w:autoSpaceDN w:val="0"/>
        <w:adjustRightInd w:val="0"/>
        <w:spacing w:before="173" w:line="360" w:lineRule="auto"/>
        <w:ind w:right="74" w:firstLine="322"/>
        <w:jc w:val="center"/>
        <w:rPr>
          <w:noProof w:val="0"/>
          <w:sz w:val="28"/>
          <w:szCs w:val="28"/>
        </w:rPr>
      </w:pPr>
      <w:r w:rsidRPr="00E17323">
        <w:rPr>
          <w:sz w:val="28"/>
          <w:szCs w:val="28"/>
        </w:rPr>
        <w:t xml:space="preserve">Мал. </w:t>
      </w:r>
      <w:r w:rsidR="0039122B">
        <w:rPr>
          <w:noProof w:val="0"/>
          <w:color w:val="000000"/>
          <w:spacing w:val="12"/>
          <w:sz w:val="28"/>
          <w:szCs w:val="28"/>
        </w:rPr>
        <w:t>9</w:t>
      </w:r>
      <w:r w:rsidRPr="00E17323">
        <w:rPr>
          <w:noProof w:val="0"/>
          <w:color w:val="000000"/>
          <w:spacing w:val="12"/>
          <w:sz w:val="28"/>
          <w:szCs w:val="28"/>
        </w:rPr>
        <w:t>.</w:t>
      </w:r>
      <w:r w:rsidR="0063277A">
        <w:rPr>
          <w:sz w:val="28"/>
          <w:szCs w:val="28"/>
        </w:rPr>
        <w:t>59</w:t>
      </w:r>
    </w:p>
    <w:p w14:paraId="632CC0D3" w14:textId="77777777" w:rsidR="00987747" w:rsidRPr="000C30A0" w:rsidRDefault="00987747" w:rsidP="00987747">
      <w:pPr>
        <w:widowControl w:val="0"/>
        <w:shd w:val="clear" w:color="auto" w:fill="FFFFFF"/>
        <w:autoSpaceDE w:val="0"/>
        <w:autoSpaceDN w:val="0"/>
        <w:adjustRightInd w:val="0"/>
        <w:spacing w:before="149" w:line="360" w:lineRule="auto"/>
        <w:ind w:firstLine="322"/>
        <w:jc w:val="both"/>
        <w:rPr>
          <w:noProof w:val="0"/>
          <w:color w:val="000000"/>
          <w:spacing w:val="3"/>
          <w:sz w:val="28"/>
          <w:szCs w:val="28"/>
        </w:rPr>
      </w:pPr>
      <w:r w:rsidRPr="00E17323">
        <w:rPr>
          <w:b/>
          <w:noProof w:val="0"/>
          <w:color w:val="000000"/>
          <w:spacing w:val="8"/>
          <w:sz w:val="28"/>
          <w:szCs w:val="28"/>
        </w:rPr>
        <w:t xml:space="preserve">8. У відповідь на переклад суперник може провести кидок через спину із </w:t>
      </w:r>
      <w:r w:rsidRPr="00E17323">
        <w:rPr>
          <w:b/>
          <w:noProof w:val="0"/>
          <w:color w:val="000000"/>
          <w:spacing w:val="7"/>
          <w:sz w:val="28"/>
          <w:szCs w:val="28"/>
        </w:rPr>
        <w:t xml:space="preserve">захопленням зап'ястя, тулуба і </w:t>
      </w:r>
      <w:r w:rsidRPr="00E17323">
        <w:rPr>
          <w:b/>
          <w:noProof w:val="0"/>
          <w:color w:val="000000"/>
          <w:spacing w:val="7"/>
          <w:sz w:val="28"/>
          <w:szCs w:val="28"/>
          <w:lang w:val="ru-RU"/>
        </w:rPr>
        <w:t>обвивом</w:t>
      </w:r>
      <w:r w:rsidRPr="00E17323">
        <w:rPr>
          <w:b/>
          <w:noProof w:val="0"/>
          <w:color w:val="000000"/>
          <w:spacing w:val="7"/>
          <w:sz w:val="28"/>
          <w:szCs w:val="28"/>
        </w:rPr>
        <w:t xml:space="preserve"> ноги (мал.</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7"/>
          <w:sz w:val="28"/>
          <w:szCs w:val="28"/>
        </w:rPr>
        <w:t>60).</w:t>
      </w:r>
      <w:r w:rsidRPr="000C30A0">
        <w:rPr>
          <w:noProof w:val="0"/>
          <w:color w:val="000000"/>
          <w:spacing w:val="7"/>
          <w:sz w:val="28"/>
          <w:szCs w:val="28"/>
        </w:rPr>
        <w:t xml:space="preserve"> Для цього він захоплює </w:t>
      </w:r>
      <w:r w:rsidRPr="000C30A0">
        <w:rPr>
          <w:noProof w:val="0"/>
          <w:color w:val="000000"/>
          <w:spacing w:val="3"/>
          <w:sz w:val="28"/>
          <w:szCs w:val="28"/>
        </w:rPr>
        <w:t xml:space="preserve">шию з рукою в той момент, коли атакуючий заходить за нього, ускладнююючи фіксацію </w:t>
      </w:r>
      <w:r w:rsidRPr="000C30A0">
        <w:rPr>
          <w:noProof w:val="0"/>
          <w:color w:val="000000"/>
          <w:spacing w:val="8"/>
          <w:sz w:val="28"/>
          <w:szCs w:val="28"/>
        </w:rPr>
        <w:t xml:space="preserve">партеру. Коли ж атакуючий захоплює тулуб, суперник здійснює </w:t>
      </w:r>
      <w:r w:rsidRPr="000C30A0">
        <w:rPr>
          <w:noProof w:val="0"/>
          <w:color w:val="000000"/>
          <w:spacing w:val="3"/>
          <w:sz w:val="28"/>
          <w:szCs w:val="28"/>
        </w:rPr>
        <w:t>захоплення зап'ястя і кидок через спину, обвиваючи ногу. На закінчення він, відпускаючи зап'ястя, навалюється грудьми на атакуючого, фіксуючи туше.</w:t>
      </w:r>
    </w:p>
    <w:p w14:paraId="46EE562A" w14:textId="77777777" w:rsidR="00987747" w:rsidRPr="000C30A0" w:rsidRDefault="00987747" w:rsidP="00987747">
      <w:pPr>
        <w:widowControl w:val="0"/>
        <w:shd w:val="clear" w:color="auto" w:fill="FFFFFF"/>
        <w:autoSpaceDE w:val="0"/>
        <w:autoSpaceDN w:val="0"/>
        <w:adjustRightInd w:val="0"/>
        <w:spacing w:before="149" w:line="360" w:lineRule="auto"/>
        <w:ind w:firstLine="322"/>
        <w:jc w:val="center"/>
        <w:rPr>
          <w:sz w:val="28"/>
          <w:szCs w:val="28"/>
        </w:rPr>
      </w:pPr>
      <w:r w:rsidRPr="000C30A0">
        <w:rPr>
          <w:sz w:val="28"/>
          <w:szCs w:val="28"/>
          <w:lang w:val="ru-RU"/>
        </w:rPr>
        <w:drawing>
          <wp:inline distT="0" distB="0" distL="0" distR="0" wp14:anchorId="370EC300" wp14:editId="4C5BA8F9">
            <wp:extent cx="2607945" cy="953135"/>
            <wp:effectExtent l="19050" t="0" r="1905" b="0"/>
            <wp:docPr id="15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0">
                      <a:lum bright="-20000" contrast="40000"/>
                    </a:blip>
                    <a:srcRect/>
                    <a:stretch>
                      <a:fillRect/>
                    </a:stretch>
                  </pic:blipFill>
                  <pic:spPr bwMode="auto">
                    <a:xfrm>
                      <a:off x="0" y="0"/>
                      <a:ext cx="2607945" cy="953135"/>
                    </a:xfrm>
                    <a:prstGeom prst="rect">
                      <a:avLst/>
                    </a:prstGeom>
                    <a:noFill/>
                    <a:ln w="9525">
                      <a:noFill/>
                      <a:miter lim="800000"/>
                      <a:headEnd/>
                      <a:tailEnd/>
                    </a:ln>
                  </pic:spPr>
                </pic:pic>
              </a:graphicData>
            </a:graphic>
          </wp:inline>
        </w:drawing>
      </w:r>
    </w:p>
    <w:p w14:paraId="406C583C" w14:textId="77777777" w:rsidR="00987747" w:rsidRPr="000C30A0" w:rsidRDefault="00987747" w:rsidP="00987747">
      <w:pPr>
        <w:widowControl w:val="0"/>
        <w:shd w:val="clear" w:color="auto" w:fill="FFFFFF"/>
        <w:autoSpaceDE w:val="0"/>
        <w:autoSpaceDN w:val="0"/>
        <w:adjustRightInd w:val="0"/>
        <w:spacing w:before="149" w:line="360" w:lineRule="auto"/>
        <w:ind w:firstLine="322"/>
        <w:jc w:val="both"/>
        <w:rPr>
          <w:sz w:val="28"/>
          <w:szCs w:val="28"/>
        </w:rPr>
      </w:pPr>
      <w:r w:rsidRPr="000C30A0">
        <w:rPr>
          <w:sz w:val="28"/>
          <w:szCs w:val="28"/>
        </w:rPr>
        <w:t xml:space="preserve">                                           </w:t>
      </w:r>
      <w:r>
        <w:rPr>
          <w:sz w:val="28"/>
          <w:szCs w:val="28"/>
        </w:rPr>
        <w:tab/>
      </w:r>
      <w:r>
        <w:rPr>
          <w:sz w:val="28"/>
          <w:szCs w:val="28"/>
        </w:rPr>
        <w:tab/>
        <w:t xml:space="preserve">  </w:t>
      </w:r>
      <w:r w:rsidRPr="000C30A0">
        <w:rPr>
          <w:sz w:val="28"/>
          <w:szCs w:val="28"/>
        </w:rPr>
        <w:t xml:space="preserve"> Мал. </w:t>
      </w:r>
      <w:r w:rsidR="0063277A">
        <w:rPr>
          <w:noProof w:val="0"/>
          <w:color w:val="000000"/>
          <w:spacing w:val="12"/>
          <w:sz w:val="28"/>
          <w:szCs w:val="28"/>
        </w:rPr>
        <w:t>9</w:t>
      </w:r>
      <w:r>
        <w:rPr>
          <w:noProof w:val="0"/>
          <w:color w:val="000000"/>
          <w:spacing w:val="12"/>
          <w:sz w:val="28"/>
          <w:szCs w:val="28"/>
        </w:rPr>
        <w:t>.</w:t>
      </w:r>
      <w:r w:rsidR="0063277A">
        <w:rPr>
          <w:sz w:val="28"/>
          <w:szCs w:val="28"/>
        </w:rPr>
        <w:t>60</w:t>
      </w:r>
    </w:p>
    <w:p w14:paraId="1781BA82" w14:textId="77777777" w:rsidR="00987747" w:rsidRPr="0094558A" w:rsidRDefault="00987747" w:rsidP="00987747">
      <w:pPr>
        <w:widowControl w:val="0"/>
        <w:shd w:val="clear" w:color="auto" w:fill="FFFFFF"/>
        <w:autoSpaceDE w:val="0"/>
        <w:autoSpaceDN w:val="0"/>
        <w:adjustRightInd w:val="0"/>
        <w:spacing w:before="158" w:line="360" w:lineRule="auto"/>
        <w:ind w:right="34" w:firstLine="322"/>
        <w:jc w:val="both"/>
        <w:rPr>
          <w:b/>
          <w:noProof w:val="0"/>
          <w:color w:val="000000"/>
          <w:spacing w:val="10"/>
          <w:sz w:val="28"/>
          <w:szCs w:val="28"/>
          <w:lang w:val="ru-RU"/>
        </w:rPr>
      </w:pPr>
    </w:p>
    <w:p w14:paraId="66DCD65B" w14:textId="77777777" w:rsidR="00987747" w:rsidRDefault="00987747" w:rsidP="00987747">
      <w:pPr>
        <w:widowControl w:val="0"/>
        <w:shd w:val="clear" w:color="auto" w:fill="FFFFFF"/>
        <w:autoSpaceDE w:val="0"/>
        <w:autoSpaceDN w:val="0"/>
        <w:adjustRightInd w:val="0"/>
        <w:spacing w:before="158" w:line="360" w:lineRule="auto"/>
        <w:ind w:right="34" w:firstLine="322"/>
        <w:jc w:val="both"/>
        <w:rPr>
          <w:noProof w:val="0"/>
          <w:color w:val="000000"/>
          <w:spacing w:val="4"/>
          <w:sz w:val="28"/>
          <w:szCs w:val="28"/>
        </w:rPr>
      </w:pPr>
      <w:r w:rsidRPr="00E17323">
        <w:rPr>
          <w:b/>
          <w:noProof w:val="0"/>
          <w:color w:val="000000"/>
          <w:spacing w:val="10"/>
          <w:sz w:val="28"/>
          <w:szCs w:val="28"/>
        </w:rPr>
        <w:t xml:space="preserve">9. </w:t>
      </w:r>
      <w:r w:rsidRPr="00E17323">
        <w:rPr>
          <w:b/>
          <w:bCs/>
          <w:noProof w:val="0"/>
          <w:color w:val="000000"/>
          <w:spacing w:val="10"/>
          <w:sz w:val="28"/>
          <w:szCs w:val="28"/>
        </w:rPr>
        <w:t>П</w:t>
      </w:r>
      <w:r w:rsidR="0063277A">
        <w:rPr>
          <w:b/>
          <w:bCs/>
          <w:noProof w:val="0"/>
          <w:color w:val="000000"/>
          <w:spacing w:val="10"/>
          <w:sz w:val="28"/>
          <w:szCs w:val="28"/>
        </w:rPr>
        <w:t>ереведення</w:t>
      </w:r>
      <w:r w:rsidRPr="00E17323">
        <w:rPr>
          <w:b/>
          <w:bCs/>
          <w:noProof w:val="0"/>
          <w:color w:val="000000"/>
          <w:spacing w:val="10"/>
          <w:sz w:val="28"/>
          <w:szCs w:val="28"/>
        </w:rPr>
        <w:t xml:space="preserve"> забігом </w:t>
      </w:r>
      <w:r w:rsidRPr="00E17323">
        <w:rPr>
          <w:b/>
          <w:noProof w:val="0"/>
          <w:color w:val="000000"/>
          <w:spacing w:val="10"/>
          <w:sz w:val="28"/>
          <w:szCs w:val="28"/>
        </w:rPr>
        <w:t xml:space="preserve">з попереднім звільненням захопленої </w:t>
      </w:r>
      <w:r w:rsidRPr="00E17323">
        <w:rPr>
          <w:b/>
          <w:noProof w:val="0"/>
          <w:color w:val="000000"/>
          <w:spacing w:val="3"/>
          <w:sz w:val="28"/>
          <w:szCs w:val="28"/>
        </w:rPr>
        <w:t>ноги (мал.</w:t>
      </w:r>
      <w:r w:rsidRPr="00E17323">
        <w:rPr>
          <w:b/>
          <w:noProof w:val="0"/>
          <w:color w:val="000000"/>
          <w:spacing w:val="12"/>
          <w:sz w:val="28"/>
          <w:szCs w:val="28"/>
        </w:rPr>
        <w:t xml:space="preserve">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3"/>
          <w:sz w:val="28"/>
          <w:szCs w:val="28"/>
        </w:rPr>
        <w:t>61).</w:t>
      </w:r>
      <w:r w:rsidRPr="000C30A0">
        <w:rPr>
          <w:noProof w:val="0"/>
          <w:color w:val="000000"/>
          <w:spacing w:val="3"/>
          <w:sz w:val="28"/>
          <w:szCs w:val="28"/>
        </w:rPr>
        <w:t xml:space="preserve"> Це прийом борця, у якого захоплена нога. Техніка звільнення </w:t>
      </w:r>
      <w:r w:rsidRPr="000C30A0">
        <w:rPr>
          <w:noProof w:val="0"/>
          <w:color w:val="000000"/>
          <w:spacing w:val="7"/>
          <w:sz w:val="28"/>
          <w:szCs w:val="28"/>
        </w:rPr>
        <w:t>ног</w:t>
      </w:r>
      <w:r>
        <w:rPr>
          <w:noProof w:val="0"/>
          <w:color w:val="000000"/>
          <w:spacing w:val="7"/>
          <w:sz w:val="28"/>
          <w:szCs w:val="28"/>
        </w:rPr>
        <w:t xml:space="preserve">и розроблена А. Ялтиряном і </w:t>
      </w:r>
      <w:r w:rsidRPr="000C30A0">
        <w:rPr>
          <w:noProof w:val="0"/>
          <w:color w:val="000000"/>
          <w:spacing w:val="7"/>
          <w:sz w:val="28"/>
          <w:szCs w:val="28"/>
        </w:rPr>
        <w:t xml:space="preserve">Ю. Гусовим, які багато років шукали </w:t>
      </w:r>
      <w:r w:rsidRPr="000C30A0">
        <w:rPr>
          <w:noProof w:val="0"/>
          <w:color w:val="000000"/>
          <w:spacing w:val="3"/>
          <w:sz w:val="28"/>
          <w:szCs w:val="28"/>
        </w:rPr>
        <w:t>прот</w:t>
      </w:r>
      <w:r>
        <w:rPr>
          <w:noProof w:val="0"/>
          <w:color w:val="000000"/>
          <w:spacing w:val="3"/>
          <w:sz w:val="28"/>
          <w:szCs w:val="28"/>
        </w:rPr>
        <w:t xml:space="preserve">идію атаці </w:t>
      </w:r>
      <w:r w:rsidRPr="000C30A0">
        <w:rPr>
          <w:noProof w:val="0"/>
          <w:color w:val="000000"/>
          <w:spacing w:val="3"/>
          <w:sz w:val="28"/>
          <w:szCs w:val="28"/>
        </w:rPr>
        <w:t xml:space="preserve">3. Беріашвілі. Щоб розірвати захоплення, потрібно знайти вістю клубової кістки гребінь лопатки на спині атакуючого, а потім різко випрямити </w:t>
      </w:r>
      <w:r w:rsidRPr="000C30A0">
        <w:rPr>
          <w:noProof w:val="0"/>
          <w:color w:val="000000"/>
          <w:spacing w:val="8"/>
          <w:sz w:val="28"/>
          <w:szCs w:val="28"/>
        </w:rPr>
        <w:t>ногу, натискаючи одночасно на знайдену крапку з невеликим поворотом в</w:t>
      </w:r>
      <w:r w:rsidR="0063277A">
        <w:rPr>
          <w:noProof w:val="0"/>
          <w:color w:val="000000"/>
          <w:spacing w:val="8"/>
          <w:sz w:val="28"/>
          <w:szCs w:val="28"/>
        </w:rPr>
        <w:t xml:space="preserve"> </w:t>
      </w:r>
      <w:r w:rsidRPr="000C30A0">
        <w:rPr>
          <w:noProof w:val="0"/>
          <w:color w:val="000000"/>
          <w:spacing w:val="8"/>
          <w:sz w:val="28"/>
          <w:szCs w:val="28"/>
        </w:rPr>
        <w:t>с</w:t>
      </w:r>
      <w:r w:rsidRPr="000C30A0">
        <w:rPr>
          <w:noProof w:val="0"/>
          <w:color w:val="000000"/>
          <w:spacing w:val="4"/>
          <w:sz w:val="28"/>
          <w:szCs w:val="28"/>
        </w:rPr>
        <w:t xml:space="preserve">торону - ззовні (а). Цей рух підсилює попередній мах тулуба </w:t>
      </w:r>
      <w:r w:rsidRPr="000C30A0">
        <w:rPr>
          <w:noProof w:val="0"/>
          <w:color w:val="000000"/>
          <w:spacing w:val="5"/>
          <w:sz w:val="28"/>
          <w:szCs w:val="28"/>
        </w:rPr>
        <w:t xml:space="preserve">зверху вниз. У суперника з'являються больові відчуття, пов'язані з тим, що різке </w:t>
      </w:r>
      <w:r w:rsidRPr="000C30A0">
        <w:rPr>
          <w:noProof w:val="0"/>
          <w:color w:val="000000"/>
          <w:spacing w:val="2"/>
          <w:sz w:val="28"/>
          <w:szCs w:val="28"/>
        </w:rPr>
        <w:t xml:space="preserve">розгинання плеча супроводжується опусканням місця зчленування суглобової </w:t>
      </w:r>
      <w:r w:rsidRPr="000C30A0">
        <w:rPr>
          <w:noProof w:val="0"/>
          <w:color w:val="000000"/>
          <w:spacing w:val="6"/>
          <w:sz w:val="28"/>
          <w:szCs w:val="28"/>
        </w:rPr>
        <w:t xml:space="preserve">головки з лопаткою. У момент вивільнення у суперника є два варіанти </w:t>
      </w:r>
      <w:r w:rsidRPr="000C30A0">
        <w:rPr>
          <w:noProof w:val="0"/>
          <w:color w:val="000000"/>
          <w:spacing w:val="4"/>
          <w:sz w:val="28"/>
          <w:szCs w:val="28"/>
        </w:rPr>
        <w:t>дій. Якщо виконується п</w:t>
      </w:r>
      <w:r w:rsidR="0063277A">
        <w:rPr>
          <w:noProof w:val="0"/>
          <w:color w:val="000000"/>
          <w:spacing w:val="4"/>
          <w:sz w:val="28"/>
          <w:szCs w:val="28"/>
        </w:rPr>
        <w:t>ереведення</w:t>
      </w:r>
      <w:r w:rsidRPr="000C30A0">
        <w:rPr>
          <w:noProof w:val="0"/>
          <w:color w:val="000000"/>
          <w:spacing w:val="4"/>
          <w:sz w:val="28"/>
          <w:szCs w:val="28"/>
        </w:rPr>
        <w:t xml:space="preserve">, він переступає вільною ногою назад, </w:t>
      </w:r>
      <w:r w:rsidRPr="000C30A0">
        <w:rPr>
          <w:noProof w:val="0"/>
          <w:color w:val="000000"/>
          <w:spacing w:val="6"/>
          <w:sz w:val="28"/>
          <w:szCs w:val="28"/>
        </w:rPr>
        <w:t xml:space="preserve">повертаючись спиною </w:t>
      </w:r>
      <w:r w:rsidR="0063277A">
        <w:rPr>
          <w:noProof w:val="0"/>
          <w:color w:val="000000"/>
          <w:spacing w:val="6"/>
          <w:sz w:val="28"/>
          <w:szCs w:val="28"/>
        </w:rPr>
        <w:t xml:space="preserve">до </w:t>
      </w:r>
      <w:r w:rsidRPr="000C30A0">
        <w:rPr>
          <w:noProof w:val="0"/>
          <w:color w:val="000000"/>
          <w:spacing w:val="6"/>
          <w:sz w:val="28"/>
          <w:szCs w:val="28"/>
        </w:rPr>
        <w:t xml:space="preserve">атакуючого. Проте після розриву захоплення атакуючий </w:t>
      </w:r>
      <w:r w:rsidRPr="000C30A0">
        <w:rPr>
          <w:noProof w:val="0"/>
          <w:color w:val="000000"/>
          <w:spacing w:val="2"/>
          <w:sz w:val="28"/>
          <w:szCs w:val="28"/>
        </w:rPr>
        <w:t xml:space="preserve">часто продовжує утримувати ногу однією рукою. Щоб звільнити ногу, суперник </w:t>
      </w:r>
      <w:r w:rsidRPr="000C30A0">
        <w:rPr>
          <w:noProof w:val="0"/>
          <w:color w:val="000000"/>
          <w:spacing w:val="4"/>
          <w:sz w:val="28"/>
          <w:szCs w:val="28"/>
        </w:rPr>
        <w:t>посилає її вперед, а потім назад, завершуючи вихід вгору.</w:t>
      </w:r>
      <w:r w:rsidRPr="000C30A0">
        <w:rPr>
          <w:noProof w:val="0"/>
          <w:color w:val="000000"/>
          <w:spacing w:val="4"/>
          <w:sz w:val="28"/>
          <w:szCs w:val="28"/>
        </w:rPr>
        <w:tab/>
      </w:r>
      <w:r w:rsidRPr="000C30A0">
        <w:rPr>
          <w:noProof w:val="0"/>
          <w:color w:val="000000"/>
          <w:spacing w:val="4"/>
          <w:sz w:val="28"/>
          <w:szCs w:val="28"/>
        </w:rPr>
        <w:tab/>
      </w:r>
      <w:r w:rsidRPr="000C30A0">
        <w:rPr>
          <w:noProof w:val="0"/>
          <w:color w:val="000000"/>
          <w:spacing w:val="4"/>
          <w:sz w:val="28"/>
          <w:szCs w:val="28"/>
        </w:rPr>
        <w:tab/>
      </w:r>
    </w:p>
    <w:p w14:paraId="411845B0" w14:textId="77777777" w:rsidR="00987747" w:rsidRPr="000C30A0" w:rsidRDefault="00987747" w:rsidP="00987747">
      <w:pPr>
        <w:widowControl w:val="0"/>
        <w:shd w:val="clear" w:color="auto" w:fill="FFFFFF"/>
        <w:autoSpaceDE w:val="0"/>
        <w:autoSpaceDN w:val="0"/>
        <w:adjustRightInd w:val="0"/>
        <w:spacing w:before="158" w:line="360" w:lineRule="auto"/>
        <w:ind w:right="34" w:firstLine="322"/>
        <w:jc w:val="both"/>
        <w:rPr>
          <w:noProof w:val="0"/>
          <w:color w:val="000000"/>
          <w:spacing w:val="4"/>
          <w:sz w:val="28"/>
          <w:szCs w:val="28"/>
        </w:rPr>
      </w:pPr>
      <w:r w:rsidRPr="000C30A0">
        <w:rPr>
          <w:b/>
          <w:noProof w:val="0"/>
          <w:color w:val="000000"/>
          <w:spacing w:val="11"/>
          <w:sz w:val="28"/>
          <w:szCs w:val="28"/>
        </w:rPr>
        <w:t>10. Кидок із зворотним захопленням дальнього стегна</w:t>
      </w:r>
      <w:r w:rsidRPr="000C30A0">
        <w:rPr>
          <w:noProof w:val="0"/>
          <w:color w:val="000000"/>
          <w:spacing w:val="11"/>
          <w:sz w:val="28"/>
          <w:szCs w:val="28"/>
        </w:rPr>
        <w:t xml:space="preserve"> </w:t>
      </w:r>
      <w:r w:rsidRPr="00E17323">
        <w:rPr>
          <w:b/>
          <w:noProof w:val="0"/>
          <w:color w:val="000000"/>
          <w:spacing w:val="11"/>
          <w:sz w:val="28"/>
          <w:szCs w:val="28"/>
        </w:rPr>
        <w:t>(мал.</w:t>
      </w:r>
      <w:r w:rsidRPr="00E17323">
        <w:rPr>
          <w:b/>
          <w:noProof w:val="0"/>
          <w:color w:val="000000"/>
          <w:spacing w:val="12"/>
          <w:sz w:val="28"/>
          <w:szCs w:val="28"/>
        </w:rPr>
        <w:t xml:space="preserve">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11"/>
          <w:sz w:val="28"/>
          <w:szCs w:val="28"/>
        </w:rPr>
        <w:t>61).</w:t>
      </w:r>
      <w:r w:rsidRPr="000C30A0">
        <w:rPr>
          <w:noProof w:val="0"/>
          <w:color w:val="000000"/>
          <w:spacing w:val="11"/>
          <w:sz w:val="28"/>
          <w:szCs w:val="28"/>
        </w:rPr>
        <w:t xml:space="preserve"> Це другий </w:t>
      </w:r>
      <w:r w:rsidRPr="000C30A0">
        <w:rPr>
          <w:noProof w:val="0"/>
          <w:color w:val="000000"/>
          <w:spacing w:val="4"/>
          <w:sz w:val="28"/>
          <w:szCs w:val="28"/>
        </w:rPr>
        <w:t xml:space="preserve">варіант дій. Розірвавши захоплення, суперник забігає або (ще краще) переходить </w:t>
      </w:r>
      <w:r w:rsidRPr="000C30A0">
        <w:rPr>
          <w:noProof w:val="0"/>
          <w:color w:val="000000"/>
          <w:spacing w:val="7"/>
          <w:sz w:val="28"/>
          <w:szCs w:val="28"/>
        </w:rPr>
        <w:t>ногами  через  голову атакуючо</w:t>
      </w:r>
      <w:r>
        <w:rPr>
          <w:noProof w:val="0"/>
          <w:color w:val="000000"/>
          <w:spacing w:val="7"/>
          <w:sz w:val="28"/>
          <w:szCs w:val="28"/>
        </w:rPr>
        <w:t xml:space="preserve">го </w:t>
      </w:r>
      <w:r w:rsidRPr="000C30A0">
        <w:rPr>
          <w:noProof w:val="0"/>
          <w:color w:val="000000"/>
          <w:spacing w:val="7"/>
          <w:sz w:val="28"/>
          <w:szCs w:val="28"/>
        </w:rPr>
        <w:t xml:space="preserve">і  сідає поряд з  ним  збоку,  здійснюючи </w:t>
      </w:r>
      <w:r w:rsidRPr="000C30A0">
        <w:rPr>
          <w:noProof w:val="0"/>
          <w:spacing w:val="8"/>
          <w:sz w:val="28"/>
          <w:szCs w:val="28"/>
        </w:rPr>
        <w:t>зворотнє</w:t>
      </w:r>
    </w:p>
    <w:p w14:paraId="5B36489A" w14:textId="77777777" w:rsidR="00987747" w:rsidRPr="000C30A0" w:rsidRDefault="00987747" w:rsidP="00987747">
      <w:pPr>
        <w:widowControl w:val="0"/>
        <w:shd w:val="clear" w:color="auto" w:fill="FFFFFF"/>
        <w:autoSpaceDE w:val="0"/>
        <w:autoSpaceDN w:val="0"/>
        <w:adjustRightInd w:val="0"/>
        <w:spacing w:before="158" w:line="360" w:lineRule="auto"/>
        <w:ind w:right="34" w:firstLine="322"/>
        <w:jc w:val="center"/>
        <w:rPr>
          <w:noProof w:val="0"/>
          <w:sz w:val="28"/>
          <w:szCs w:val="28"/>
        </w:rPr>
      </w:pPr>
      <w:r w:rsidRPr="000C30A0">
        <w:rPr>
          <w:sz w:val="28"/>
          <w:szCs w:val="28"/>
          <w:lang w:val="ru-RU"/>
        </w:rPr>
        <w:drawing>
          <wp:inline distT="0" distB="0" distL="0" distR="0" wp14:anchorId="736E275B" wp14:editId="63E8B229">
            <wp:extent cx="3335655" cy="914400"/>
            <wp:effectExtent l="19050" t="0" r="0" b="0"/>
            <wp:docPr id="155"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1">
                      <a:lum bright="-20000" contrast="40000"/>
                    </a:blip>
                    <a:srcRect r="549" b="8472"/>
                    <a:stretch>
                      <a:fillRect/>
                    </a:stretch>
                  </pic:blipFill>
                  <pic:spPr bwMode="auto">
                    <a:xfrm>
                      <a:off x="0" y="0"/>
                      <a:ext cx="3335655" cy="914400"/>
                    </a:xfrm>
                    <a:prstGeom prst="rect">
                      <a:avLst/>
                    </a:prstGeom>
                    <a:noFill/>
                    <a:ln w="9525">
                      <a:noFill/>
                      <a:miter lim="800000"/>
                      <a:headEnd/>
                      <a:tailEnd/>
                    </a:ln>
                  </pic:spPr>
                </pic:pic>
              </a:graphicData>
            </a:graphic>
          </wp:inline>
        </w:drawing>
      </w:r>
    </w:p>
    <w:p w14:paraId="4C8C29B7" w14:textId="77777777" w:rsidR="00987747" w:rsidRPr="000C30A0" w:rsidRDefault="00987747" w:rsidP="00987747">
      <w:pPr>
        <w:widowControl w:val="0"/>
        <w:shd w:val="clear" w:color="auto" w:fill="FFFFFF"/>
        <w:autoSpaceDE w:val="0"/>
        <w:autoSpaceDN w:val="0"/>
        <w:adjustRightInd w:val="0"/>
        <w:spacing w:before="149" w:line="360" w:lineRule="auto"/>
        <w:ind w:firstLine="322"/>
        <w:jc w:val="center"/>
        <w:rPr>
          <w:noProof w:val="0"/>
          <w:sz w:val="28"/>
          <w:szCs w:val="28"/>
        </w:rPr>
      </w:pPr>
      <w:r w:rsidRPr="000C30A0">
        <w:rPr>
          <w:noProof w:val="0"/>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noProof w:val="0"/>
          <w:sz w:val="28"/>
          <w:szCs w:val="28"/>
        </w:rPr>
        <w:t>61</w:t>
      </w:r>
    </w:p>
    <w:p w14:paraId="38292F4B" w14:textId="77777777" w:rsidR="00987747" w:rsidRPr="000C30A0" w:rsidRDefault="00987747" w:rsidP="0063277A">
      <w:pPr>
        <w:widowControl w:val="0"/>
        <w:shd w:val="clear" w:color="auto" w:fill="FFFFFF"/>
        <w:autoSpaceDE w:val="0"/>
        <w:autoSpaceDN w:val="0"/>
        <w:adjustRightInd w:val="0"/>
        <w:spacing w:before="149" w:line="360" w:lineRule="auto"/>
        <w:jc w:val="both"/>
        <w:rPr>
          <w:noProof w:val="0"/>
          <w:sz w:val="28"/>
          <w:szCs w:val="28"/>
        </w:rPr>
      </w:pPr>
      <w:r w:rsidRPr="000C30A0">
        <w:rPr>
          <w:noProof w:val="0"/>
          <w:spacing w:val="8"/>
          <w:sz w:val="28"/>
          <w:szCs w:val="28"/>
        </w:rPr>
        <w:t>захоплення дальньої ноги (б), після чого виконує кидок. На мал.</w:t>
      </w:r>
      <w:r w:rsidRPr="00E17323">
        <w:rPr>
          <w:noProof w:val="0"/>
          <w:color w:val="000000"/>
          <w:spacing w:val="12"/>
          <w:sz w:val="28"/>
          <w:szCs w:val="28"/>
        </w:rPr>
        <w:t xml:space="preserve"> </w:t>
      </w:r>
      <w:r w:rsidR="0063277A">
        <w:rPr>
          <w:noProof w:val="0"/>
          <w:color w:val="000000"/>
          <w:spacing w:val="12"/>
          <w:sz w:val="28"/>
          <w:szCs w:val="28"/>
        </w:rPr>
        <w:t>9</w:t>
      </w:r>
      <w:r>
        <w:rPr>
          <w:noProof w:val="0"/>
          <w:color w:val="000000"/>
          <w:spacing w:val="12"/>
          <w:sz w:val="28"/>
          <w:szCs w:val="28"/>
        </w:rPr>
        <w:t>.</w:t>
      </w:r>
      <w:r w:rsidRPr="000C30A0">
        <w:rPr>
          <w:noProof w:val="0"/>
          <w:spacing w:val="8"/>
          <w:sz w:val="28"/>
          <w:szCs w:val="28"/>
        </w:rPr>
        <w:t xml:space="preserve">61 (в) </w:t>
      </w:r>
      <w:r w:rsidRPr="000C30A0">
        <w:rPr>
          <w:noProof w:val="0"/>
          <w:spacing w:val="24"/>
          <w:sz w:val="28"/>
          <w:szCs w:val="28"/>
          <w:lang w:val="ru-RU"/>
        </w:rPr>
        <w:t>від</w:t>
      </w:r>
      <w:r w:rsidR="0063277A">
        <w:rPr>
          <w:noProof w:val="0"/>
          <w:spacing w:val="24"/>
          <w:sz w:val="28"/>
          <w:szCs w:val="28"/>
          <w:lang w:val="ru-RU"/>
        </w:rPr>
        <w:t>н</w:t>
      </w:r>
      <w:r w:rsidRPr="000C30A0">
        <w:rPr>
          <w:noProof w:val="0"/>
          <w:spacing w:val="24"/>
          <w:sz w:val="28"/>
          <w:szCs w:val="28"/>
          <w:lang w:val="ru-RU"/>
        </w:rPr>
        <w:t>о</w:t>
      </w:r>
      <w:r w:rsidRPr="000C30A0">
        <w:rPr>
          <w:noProof w:val="0"/>
          <w:spacing w:val="24"/>
          <w:sz w:val="28"/>
          <w:szCs w:val="28"/>
        </w:rPr>
        <w:t xml:space="preserve">, </w:t>
      </w:r>
      <w:r w:rsidRPr="000C30A0">
        <w:rPr>
          <w:noProof w:val="0"/>
          <w:spacing w:val="3"/>
          <w:sz w:val="28"/>
          <w:szCs w:val="28"/>
        </w:rPr>
        <w:t xml:space="preserve">що атакуючий, захищаючись, зачіпляє ногу суперника. Якщо він встигне це </w:t>
      </w:r>
      <w:r w:rsidRPr="000C30A0">
        <w:rPr>
          <w:noProof w:val="0"/>
          <w:spacing w:val="23"/>
          <w:sz w:val="28"/>
          <w:szCs w:val="28"/>
        </w:rPr>
        <w:t>зробити</w:t>
      </w:r>
      <w:r w:rsidRPr="000C30A0">
        <w:rPr>
          <w:noProof w:val="0"/>
          <w:sz w:val="28"/>
          <w:szCs w:val="28"/>
        </w:rPr>
        <w:t xml:space="preserve">, то суперник програє два бали, оскільки при виконанні кидка торкнеться </w:t>
      </w:r>
      <w:r w:rsidR="0063277A">
        <w:rPr>
          <w:noProof w:val="0"/>
          <w:spacing w:val="2"/>
          <w:sz w:val="28"/>
          <w:szCs w:val="28"/>
        </w:rPr>
        <w:t>лоп</w:t>
      </w:r>
      <w:r w:rsidRPr="000C30A0">
        <w:rPr>
          <w:noProof w:val="0"/>
          <w:spacing w:val="2"/>
          <w:sz w:val="28"/>
          <w:szCs w:val="28"/>
        </w:rPr>
        <w:t>атками килима.</w:t>
      </w:r>
    </w:p>
    <w:p w14:paraId="1F08139C" w14:textId="77777777" w:rsidR="00987747" w:rsidRPr="000C30A0" w:rsidRDefault="00987747" w:rsidP="00987747">
      <w:pPr>
        <w:widowControl w:val="0"/>
        <w:shd w:val="clear" w:color="auto" w:fill="FFFFFF"/>
        <w:autoSpaceDE w:val="0"/>
        <w:autoSpaceDN w:val="0"/>
        <w:adjustRightInd w:val="0"/>
        <w:spacing w:before="62" w:line="360" w:lineRule="auto"/>
        <w:ind w:firstLine="322"/>
        <w:jc w:val="both"/>
        <w:rPr>
          <w:noProof w:val="0"/>
          <w:sz w:val="28"/>
          <w:szCs w:val="28"/>
        </w:rPr>
      </w:pPr>
      <w:r w:rsidRPr="000C30A0">
        <w:rPr>
          <w:noProof w:val="0"/>
          <w:spacing w:val="3"/>
          <w:sz w:val="28"/>
          <w:szCs w:val="28"/>
        </w:rPr>
        <w:t xml:space="preserve">11. У відповідь на зворотне захоплення дальнього стегна суперник може виконати </w:t>
      </w:r>
      <w:r w:rsidRPr="000C30A0">
        <w:rPr>
          <w:noProof w:val="0"/>
          <w:spacing w:val="2"/>
          <w:sz w:val="28"/>
          <w:szCs w:val="28"/>
        </w:rPr>
        <w:t xml:space="preserve">цілий ряд прийомів, пов'язаних із захопленням ніг в партері. Найбільш ефективний в даному випадку </w:t>
      </w:r>
      <w:r w:rsidRPr="000C30A0">
        <w:rPr>
          <w:noProof w:val="0"/>
          <w:spacing w:val="17"/>
          <w:sz w:val="28"/>
          <w:szCs w:val="28"/>
        </w:rPr>
        <w:t xml:space="preserve">контрприйом для атакуючого - </w:t>
      </w:r>
      <w:r w:rsidRPr="000C30A0">
        <w:rPr>
          <w:b/>
          <w:noProof w:val="0"/>
          <w:spacing w:val="17"/>
          <w:sz w:val="28"/>
          <w:szCs w:val="28"/>
        </w:rPr>
        <w:t xml:space="preserve">кидок через спину із зворотним </w:t>
      </w:r>
      <w:r w:rsidRPr="000C30A0">
        <w:rPr>
          <w:b/>
          <w:noProof w:val="0"/>
          <w:spacing w:val="4"/>
          <w:sz w:val="28"/>
          <w:szCs w:val="28"/>
        </w:rPr>
        <w:t>захопленням зап'ястя</w:t>
      </w:r>
      <w:r w:rsidRPr="000C30A0">
        <w:rPr>
          <w:noProof w:val="0"/>
          <w:spacing w:val="4"/>
          <w:sz w:val="28"/>
          <w:szCs w:val="28"/>
        </w:rPr>
        <w:t xml:space="preserve"> </w:t>
      </w:r>
      <w:r w:rsidRPr="00E17323">
        <w:rPr>
          <w:b/>
          <w:noProof w:val="0"/>
          <w:spacing w:val="4"/>
          <w:sz w:val="28"/>
          <w:szCs w:val="28"/>
        </w:rPr>
        <w:t xml:space="preserve">(мал. </w:t>
      </w:r>
      <w:r w:rsidR="0063277A">
        <w:rPr>
          <w:b/>
          <w:noProof w:val="0"/>
          <w:color w:val="000000"/>
          <w:spacing w:val="12"/>
          <w:sz w:val="28"/>
          <w:szCs w:val="28"/>
        </w:rPr>
        <w:t>9</w:t>
      </w:r>
      <w:r w:rsidRPr="00E17323">
        <w:rPr>
          <w:b/>
          <w:noProof w:val="0"/>
          <w:color w:val="000000"/>
          <w:spacing w:val="12"/>
          <w:sz w:val="28"/>
          <w:szCs w:val="28"/>
        </w:rPr>
        <w:t>.</w:t>
      </w:r>
      <w:r w:rsidRPr="00E17323">
        <w:rPr>
          <w:b/>
          <w:noProof w:val="0"/>
          <w:spacing w:val="4"/>
          <w:sz w:val="28"/>
          <w:szCs w:val="28"/>
        </w:rPr>
        <w:t>62).</w:t>
      </w:r>
      <w:r w:rsidRPr="000C30A0">
        <w:rPr>
          <w:noProof w:val="0"/>
          <w:spacing w:val="4"/>
          <w:sz w:val="28"/>
          <w:szCs w:val="28"/>
        </w:rPr>
        <w:t xml:space="preserve"> Він захоплює дальньою рукою зап'ястя суперника (а), сідає</w:t>
      </w:r>
      <w:r w:rsidRPr="000C30A0">
        <w:rPr>
          <w:noProof w:val="0"/>
          <w:spacing w:val="9"/>
          <w:sz w:val="28"/>
          <w:szCs w:val="28"/>
        </w:rPr>
        <w:t xml:space="preserve"> на стегно, спираючись на лікоть (б) і розвертаючись від суперника, </w:t>
      </w:r>
      <w:r w:rsidRPr="000C30A0">
        <w:rPr>
          <w:noProof w:val="0"/>
          <w:spacing w:val="10"/>
          <w:sz w:val="28"/>
          <w:szCs w:val="28"/>
        </w:rPr>
        <w:t xml:space="preserve">одночасно енергійно підштовхує його в пах вільною рукою. Потім, атакуючий </w:t>
      </w:r>
      <w:r w:rsidRPr="000C30A0">
        <w:rPr>
          <w:noProof w:val="0"/>
          <w:spacing w:val="3"/>
          <w:sz w:val="28"/>
          <w:szCs w:val="28"/>
        </w:rPr>
        <w:t xml:space="preserve">перекидає суперника через себе на спину і утримує, не змінюючи </w:t>
      </w:r>
      <w:r w:rsidRPr="000C30A0">
        <w:rPr>
          <w:noProof w:val="0"/>
          <w:spacing w:val="8"/>
          <w:sz w:val="28"/>
          <w:szCs w:val="28"/>
        </w:rPr>
        <w:t xml:space="preserve">захоплення і обернувшись до нього грудьми. Суперник може в процесі кидка </w:t>
      </w:r>
      <w:r w:rsidRPr="000C30A0">
        <w:rPr>
          <w:noProof w:val="0"/>
          <w:spacing w:val="3"/>
          <w:sz w:val="28"/>
          <w:szCs w:val="28"/>
        </w:rPr>
        <w:t>зачепити гомілкою передпліччя і поставити атакуючого в небезпечне положення (в).</w:t>
      </w:r>
    </w:p>
    <w:p w14:paraId="13E50677"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7107C282" wp14:editId="51BDD97B">
            <wp:extent cx="3084195" cy="1017270"/>
            <wp:effectExtent l="19050" t="0" r="1905" b="0"/>
            <wp:docPr id="156"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2">
                      <a:lum bright="-20000" contrast="40000"/>
                    </a:blip>
                    <a:srcRect r="-851" b="13171"/>
                    <a:stretch>
                      <a:fillRect/>
                    </a:stretch>
                  </pic:blipFill>
                  <pic:spPr bwMode="auto">
                    <a:xfrm>
                      <a:off x="0" y="0"/>
                      <a:ext cx="3084195" cy="1017270"/>
                    </a:xfrm>
                    <a:prstGeom prst="rect">
                      <a:avLst/>
                    </a:prstGeom>
                    <a:noFill/>
                    <a:ln w="9525">
                      <a:noFill/>
                      <a:miter lim="800000"/>
                      <a:headEnd/>
                      <a:tailEnd/>
                    </a:ln>
                  </pic:spPr>
                </pic:pic>
              </a:graphicData>
            </a:graphic>
          </wp:inline>
        </w:drawing>
      </w:r>
    </w:p>
    <w:p w14:paraId="5435BEF3"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62</w:t>
      </w:r>
    </w:p>
    <w:p w14:paraId="2CEB4134" w14:textId="77777777" w:rsidR="00987747" w:rsidRPr="000C30A0" w:rsidRDefault="00987747" w:rsidP="00987747">
      <w:pPr>
        <w:widowControl w:val="0"/>
        <w:shd w:val="clear" w:color="auto" w:fill="FFFFFF"/>
        <w:autoSpaceDE w:val="0"/>
        <w:autoSpaceDN w:val="0"/>
        <w:adjustRightInd w:val="0"/>
        <w:spacing w:before="202" w:line="360" w:lineRule="auto"/>
        <w:ind w:firstLine="322"/>
        <w:jc w:val="both"/>
        <w:rPr>
          <w:noProof w:val="0"/>
          <w:color w:val="000000"/>
          <w:spacing w:val="3"/>
          <w:sz w:val="28"/>
          <w:szCs w:val="28"/>
        </w:rPr>
      </w:pPr>
      <w:r w:rsidRPr="000C30A0">
        <w:rPr>
          <w:b/>
          <w:noProof w:val="0"/>
          <w:color w:val="000000"/>
          <w:spacing w:val="13"/>
          <w:sz w:val="28"/>
          <w:szCs w:val="28"/>
        </w:rPr>
        <w:t xml:space="preserve">12. </w:t>
      </w:r>
      <w:r w:rsidRPr="00E17323">
        <w:rPr>
          <w:b/>
          <w:noProof w:val="0"/>
          <w:color w:val="000000"/>
          <w:spacing w:val="13"/>
          <w:sz w:val="28"/>
          <w:szCs w:val="28"/>
        </w:rPr>
        <w:t xml:space="preserve">Переворот поштовхом у бік і шию з </w:t>
      </w:r>
      <w:r w:rsidRPr="00E17323">
        <w:rPr>
          <w:b/>
          <w:bCs/>
          <w:noProof w:val="0"/>
          <w:color w:val="000000"/>
          <w:spacing w:val="13"/>
          <w:sz w:val="28"/>
          <w:szCs w:val="28"/>
        </w:rPr>
        <w:t xml:space="preserve">накриттям захопленою </w:t>
      </w:r>
      <w:r w:rsidRPr="00E17323">
        <w:rPr>
          <w:b/>
          <w:noProof w:val="0"/>
          <w:color w:val="000000"/>
          <w:spacing w:val="13"/>
          <w:sz w:val="28"/>
          <w:szCs w:val="28"/>
        </w:rPr>
        <w:t>ногою</w:t>
      </w:r>
      <w:r w:rsidRPr="00E17323">
        <w:rPr>
          <w:b/>
          <w:noProof w:val="0"/>
          <w:sz w:val="28"/>
          <w:szCs w:val="28"/>
        </w:rPr>
        <w:t xml:space="preserve"> </w:t>
      </w:r>
      <w:r w:rsidRPr="00E17323">
        <w:rPr>
          <w:b/>
          <w:noProof w:val="0"/>
          <w:color w:val="000000"/>
          <w:spacing w:val="2"/>
          <w:sz w:val="28"/>
          <w:szCs w:val="28"/>
        </w:rPr>
        <w:t xml:space="preserve">(мал.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2"/>
          <w:sz w:val="28"/>
          <w:szCs w:val="28"/>
        </w:rPr>
        <w:t>63).</w:t>
      </w:r>
      <w:r w:rsidRPr="000C30A0">
        <w:rPr>
          <w:noProof w:val="0"/>
          <w:color w:val="000000"/>
          <w:spacing w:val="2"/>
          <w:sz w:val="28"/>
          <w:szCs w:val="28"/>
        </w:rPr>
        <w:t xml:space="preserve"> Суперник після захоплення </w:t>
      </w:r>
      <w:r>
        <w:rPr>
          <w:noProof w:val="0"/>
          <w:color w:val="000000"/>
          <w:spacing w:val="2"/>
          <w:sz w:val="28"/>
          <w:szCs w:val="28"/>
        </w:rPr>
        <w:t>н</w:t>
      </w:r>
      <w:r w:rsidRPr="000C30A0">
        <w:rPr>
          <w:noProof w:val="0"/>
          <w:color w:val="000000"/>
          <w:spacing w:val="2"/>
          <w:sz w:val="28"/>
          <w:szCs w:val="28"/>
        </w:rPr>
        <w:t>оги переміщає тулуб через атакуючого, витягує</w:t>
      </w:r>
      <w:r w:rsidRPr="000C30A0">
        <w:rPr>
          <w:noProof w:val="0"/>
          <w:color w:val="000000"/>
          <w:spacing w:val="5"/>
          <w:sz w:val="28"/>
          <w:szCs w:val="28"/>
        </w:rPr>
        <w:t xml:space="preserve"> захоплену ногу, відтісняючи внутрішньою стороною стегна голову, і </w:t>
      </w:r>
      <w:r w:rsidRPr="000C30A0">
        <w:rPr>
          <w:noProof w:val="0"/>
          <w:color w:val="000000"/>
          <w:spacing w:val="7"/>
          <w:sz w:val="28"/>
          <w:szCs w:val="28"/>
        </w:rPr>
        <w:t xml:space="preserve">захоплює однією рукою, руку атакуючого під плече, а іншою - тулуб (а). У </w:t>
      </w:r>
      <w:r w:rsidRPr="000C30A0">
        <w:rPr>
          <w:noProof w:val="0"/>
          <w:color w:val="000000"/>
          <w:spacing w:val="4"/>
          <w:sz w:val="28"/>
          <w:szCs w:val="28"/>
          <w:lang w:val="ru-RU"/>
        </w:rPr>
        <w:t>тому ж</w:t>
      </w:r>
      <w:r w:rsidRPr="000C30A0">
        <w:rPr>
          <w:noProof w:val="0"/>
          <w:color w:val="000000"/>
          <w:spacing w:val="4"/>
          <w:sz w:val="28"/>
          <w:szCs w:val="28"/>
        </w:rPr>
        <w:t xml:space="preserve"> положенні він захищається від спроб атакуючого переміститися ногами убік </w:t>
      </w:r>
      <w:r w:rsidRPr="000C30A0">
        <w:rPr>
          <w:noProof w:val="0"/>
          <w:color w:val="000000"/>
          <w:spacing w:val="9"/>
          <w:sz w:val="28"/>
          <w:szCs w:val="28"/>
        </w:rPr>
        <w:t xml:space="preserve">і почати рух вперед. На спробу суперника переміститися атакуючий </w:t>
      </w:r>
      <w:r w:rsidRPr="000C30A0">
        <w:rPr>
          <w:noProof w:val="0"/>
          <w:color w:val="000000"/>
          <w:spacing w:val="2"/>
          <w:sz w:val="28"/>
          <w:szCs w:val="28"/>
        </w:rPr>
        <w:t xml:space="preserve">відповідає рухом в протилежну сторону. Така ситуація може </w:t>
      </w:r>
      <w:r w:rsidRPr="000C30A0">
        <w:rPr>
          <w:noProof w:val="0"/>
          <w:color w:val="000000"/>
          <w:spacing w:val="4"/>
          <w:sz w:val="28"/>
          <w:szCs w:val="28"/>
        </w:rPr>
        <w:t xml:space="preserve">зберігатися довго, але якщо , суперник помітить, що нога атакуючого з відкритого </w:t>
      </w:r>
      <w:r w:rsidRPr="000C30A0">
        <w:rPr>
          <w:noProof w:val="0"/>
          <w:color w:val="000000"/>
          <w:spacing w:val="12"/>
          <w:sz w:val="28"/>
          <w:szCs w:val="28"/>
        </w:rPr>
        <w:t xml:space="preserve">боку відстала і там немає упору, то різким розворотом від атакуючого, поєднаним з ривком під плече, поштовхом стегном і рукою в шию він </w:t>
      </w:r>
      <w:r w:rsidRPr="000C30A0">
        <w:rPr>
          <w:noProof w:val="0"/>
          <w:color w:val="000000"/>
          <w:spacing w:val="3"/>
          <w:sz w:val="28"/>
          <w:szCs w:val="28"/>
        </w:rPr>
        <w:t>перевертає атакуючого на спину (б).</w:t>
      </w:r>
    </w:p>
    <w:p w14:paraId="583121F5" w14:textId="77777777" w:rsidR="00987747" w:rsidRPr="000C30A0" w:rsidRDefault="00987747" w:rsidP="00987747">
      <w:pPr>
        <w:widowControl w:val="0"/>
        <w:shd w:val="clear" w:color="auto" w:fill="FFFFFF"/>
        <w:autoSpaceDE w:val="0"/>
        <w:autoSpaceDN w:val="0"/>
        <w:adjustRightInd w:val="0"/>
        <w:spacing w:before="202" w:line="360" w:lineRule="auto"/>
        <w:ind w:firstLine="322"/>
        <w:jc w:val="center"/>
        <w:rPr>
          <w:sz w:val="28"/>
          <w:szCs w:val="28"/>
        </w:rPr>
      </w:pPr>
      <w:r w:rsidRPr="000C30A0">
        <w:rPr>
          <w:sz w:val="28"/>
          <w:szCs w:val="28"/>
          <w:lang w:val="ru-RU"/>
        </w:rPr>
        <w:drawing>
          <wp:inline distT="0" distB="0" distL="0" distR="0" wp14:anchorId="7B4D1F05" wp14:editId="58ABECC4">
            <wp:extent cx="2292350" cy="933450"/>
            <wp:effectExtent l="19050" t="0" r="0" b="0"/>
            <wp:docPr id="157"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3">
                      <a:lum bright="-20000" contrast="40000"/>
                    </a:blip>
                    <a:srcRect/>
                    <a:stretch>
                      <a:fillRect/>
                    </a:stretch>
                  </pic:blipFill>
                  <pic:spPr bwMode="auto">
                    <a:xfrm>
                      <a:off x="0" y="0"/>
                      <a:ext cx="2292350" cy="933450"/>
                    </a:xfrm>
                    <a:prstGeom prst="rect">
                      <a:avLst/>
                    </a:prstGeom>
                    <a:noFill/>
                    <a:ln w="9525">
                      <a:noFill/>
                      <a:miter lim="800000"/>
                      <a:headEnd/>
                      <a:tailEnd/>
                    </a:ln>
                  </pic:spPr>
                </pic:pic>
              </a:graphicData>
            </a:graphic>
          </wp:inline>
        </w:drawing>
      </w:r>
    </w:p>
    <w:p w14:paraId="6FF0AB70" w14:textId="77777777" w:rsidR="00987747" w:rsidRPr="000C30A0" w:rsidRDefault="00987747" w:rsidP="00987747">
      <w:pPr>
        <w:widowControl w:val="0"/>
        <w:shd w:val="clear" w:color="auto" w:fill="FFFFFF"/>
        <w:autoSpaceDE w:val="0"/>
        <w:autoSpaceDN w:val="0"/>
        <w:adjustRightInd w:val="0"/>
        <w:spacing w:before="202" w:line="360" w:lineRule="auto"/>
        <w:ind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63</w:t>
      </w:r>
    </w:p>
    <w:p w14:paraId="7EEDD60E" w14:textId="77777777" w:rsidR="00987747" w:rsidRPr="000C30A0" w:rsidRDefault="00987747" w:rsidP="00987747">
      <w:pPr>
        <w:widowControl w:val="0"/>
        <w:shd w:val="clear" w:color="auto" w:fill="FFFFFF"/>
        <w:autoSpaceDE w:val="0"/>
        <w:autoSpaceDN w:val="0"/>
        <w:adjustRightInd w:val="0"/>
        <w:spacing w:before="163" w:line="360" w:lineRule="auto"/>
        <w:ind w:right="176" w:firstLine="322"/>
        <w:jc w:val="both"/>
        <w:rPr>
          <w:noProof w:val="0"/>
          <w:color w:val="000000"/>
          <w:spacing w:val="4"/>
          <w:sz w:val="28"/>
          <w:szCs w:val="28"/>
        </w:rPr>
      </w:pPr>
      <w:r w:rsidRPr="000C30A0">
        <w:rPr>
          <w:b/>
          <w:noProof w:val="0"/>
          <w:color w:val="000000"/>
          <w:spacing w:val="13"/>
          <w:sz w:val="28"/>
          <w:szCs w:val="28"/>
        </w:rPr>
        <w:t>13. Переворот перекочуванням із захопленням стегна</w:t>
      </w:r>
      <w:r w:rsidRPr="000C30A0">
        <w:rPr>
          <w:noProof w:val="0"/>
          <w:color w:val="000000"/>
          <w:spacing w:val="13"/>
          <w:sz w:val="28"/>
          <w:szCs w:val="28"/>
        </w:rPr>
        <w:t xml:space="preserve"> </w:t>
      </w:r>
      <w:r w:rsidRPr="00E17323">
        <w:rPr>
          <w:b/>
          <w:noProof w:val="0"/>
          <w:color w:val="000000"/>
          <w:spacing w:val="13"/>
          <w:sz w:val="28"/>
          <w:szCs w:val="28"/>
        </w:rPr>
        <w:t xml:space="preserve">(мал.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13"/>
          <w:sz w:val="28"/>
          <w:szCs w:val="28"/>
        </w:rPr>
        <w:t>64).</w:t>
      </w:r>
      <w:r w:rsidRPr="000C30A0">
        <w:rPr>
          <w:noProof w:val="0"/>
          <w:color w:val="000000"/>
          <w:spacing w:val="13"/>
          <w:sz w:val="28"/>
          <w:szCs w:val="28"/>
        </w:rPr>
        <w:t xml:space="preserve"> Цей прийом </w:t>
      </w:r>
      <w:r w:rsidRPr="000C30A0">
        <w:rPr>
          <w:noProof w:val="0"/>
          <w:color w:val="000000"/>
          <w:spacing w:val="13"/>
          <w:sz w:val="28"/>
          <w:szCs w:val="28"/>
          <w:lang w:val="ru-RU"/>
        </w:rPr>
        <w:t>–продовження щойно</w:t>
      </w:r>
      <w:r w:rsidRPr="000C30A0">
        <w:rPr>
          <w:noProof w:val="0"/>
          <w:color w:val="000000"/>
          <w:spacing w:val="13"/>
          <w:sz w:val="28"/>
          <w:szCs w:val="28"/>
        </w:rPr>
        <w:t xml:space="preserve"> </w:t>
      </w:r>
      <w:r w:rsidRPr="000C30A0">
        <w:rPr>
          <w:noProof w:val="0"/>
          <w:color w:val="000000"/>
          <w:spacing w:val="4"/>
          <w:sz w:val="28"/>
          <w:szCs w:val="28"/>
        </w:rPr>
        <w:t xml:space="preserve">описаного, але виконується після того, як суперник </w:t>
      </w:r>
      <w:r w:rsidRPr="000C30A0">
        <w:rPr>
          <w:noProof w:val="0"/>
          <w:color w:val="000000"/>
          <w:spacing w:val="3"/>
          <w:sz w:val="28"/>
          <w:szCs w:val="28"/>
        </w:rPr>
        <w:t xml:space="preserve">штовхнув атакуючого в бік, а той виставив для захисту від перевороту ногу вперед на коліно або на ступню (а). Тоді суперник швидко повертається навколо голови атакуючого і захоплює його стегно зовні (б). Далі він, штовхаючи животом вперед </w:t>
      </w:r>
      <w:r w:rsidRPr="000C30A0">
        <w:rPr>
          <w:noProof w:val="0"/>
          <w:color w:val="000000"/>
          <w:spacing w:val="6"/>
          <w:sz w:val="28"/>
          <w:szCs w:val="28"/>
        </w:rPr>
        <w:t>голову атакуючого, тягне його за захоплене стегно, перевертає через голову (в)</w:t>
      </w:r>
      <w:r w:rsidRPr="000C30A0">
        <w:rPr>
          <w:noProof w:val="0"/>
          <w:color w:val="000000"/>
          <w:spacing w:val="4"/>
          <w:sz w:val="28"/>
          <w:szCs w:val="28"/>
        </w:rPr>
        <w:t>, яка при цьому упирається в стегно суперника, і фіксує туше.</w:t>
      </w:r>
    </w:p>
    <w:p w14:paraId="0539C65C" w14:textId="77777777" w:rsidR="00987747" w:rsidRPr="000C30A0" w:rsidRDefault="00987747" w:rsidP="00987747">
      <w:pPr>
        <w:widowControl w:val="0"/>
        <w:shd w:val="clear" w:color="auto" w:fill="FFFFFF"/>
        <w:autoSpaceDE w:val="0"/>
        <w:autoSpaceDN w:val="0"/>
        <w:adjustRightInd w:val="0"/>
        <w:spacing w:before="163" w:line="360" w:lineRule="auto"/>
        <w:ind w:right="176" w:firstLine="322"/>
        <w:jc w:val="center"/>
        <w:rPr>
          <w:sz w:val="28"/>
          <w:szCs w:val="28"/>
        </w:rPr>
      </w:pPr>
      <w:r w:rsidRPr="000C30A0">
        <w:rPr>
          <w:sz w:val="28"/>
          <w:szCs w:val="28"/>
          <w:lang w:val="ru-RU"/>
        </w:rPr>
        <w:drawing>
          <wp:inline distT="0" distB="0" distL="0" distR="0" wp14:anchorId="56A6EF0C" wp14:editId="5D2D8303">
            <wp:extent cx="3470910" cy="933450"/>
            <wp:effectExtent l="19050" t="0" r="0" b="0"/>
            <wp:docPr id="15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4">
                      <a:lum bright="-20000" contrast="40000"/>
                    </a:blip>
                    <a:srcRect/>
                    <a:stretch>
                      <a:fillRect/>
                    </a:stretch>
                  </pic:blipFill>
                  <pic:spPr bwMode="auto">
                    <a:xfrm>
                      <a:off x="0" y="0"/>
                      <a:ext cx="3470910" cy="933450"/>
                    </a:xfrm>
                    <a:prstGeom prst="rect">
                      <a:avLst/>
                    </a:prstGeom>
                    <a:noFill/>
                    <a:ln w="9525">
                      <a:noFill/>
                      <a:miter lim="800000"/>
                      <a:headEnd/>
                      <a:tailEnd/>
                    </a:ln>
                  </pic:spPr>
                </pic:pic>
              </a:graphicData>
            </a:graphic>
          </wp:inline>
        </w:drawing>
      </w:r>
    </w:p>
    <w:p w14:paraId="147B60DC" w14:textId="77777777" w:rsidR="00987747" w:rsidRPr="000C30A0" w:rsidRDefault="00987747" w:rsidP="00987747">
      <w:pPr>
        <w:widowControl w:val="0"/>
        <w:shd w:val="clear" w:color="auto" w:fill="FFFFFF"/>
        <w:autoSpaceDE w:val="0"/>
        <w:autoSpaceDN w:val="0"/>
        <w:adjustRightInd w:val="0"/>
        <w:spacing w:before="163" w:line="360" w:lineRule="auto"/>
        <w:ind w:right="176" w:firstLine="322"/>
        <w:jc w:val="center"/>
        <w:rPr>
          <w:noProof w:val="0"/>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64</w:t>
      </w:r>
    </w:p>
    <w:p w14:paraId="5C3F9C8E" w14:textId="77777777" w:rsidR="00987747" w:rsidRDefault="00987747" w:rsidP="00987747">
      <w:pPr>
        <w:widowControl w:val="0"/>
        <w:shd w:val="clear" w:color="auto" w:fill="FFFFFF"/>
        <w:autoSpaceDE w:val="0"/>
        <w:autoSpaceDN w:val="0"/>
        <w:adjustRightInd w:val="0"/>
        <w:spacing w:before="158" w:line="360" w:lineRule="auto"/>
        <w:ind w:firstLine="322"/>
        <w:jc w:val="both"/>
        <w:rPr>
          <w:noProof w:val="0"/>
          <w:sz w:val="28"/>
          <w:szCs w:val="28"/>
        </w:rPr>
      </w:pPr>
      <w:r w:rsidRPr="00E17323">
        <w:rPr>
          <w:b/>
          <w:noProof w:val="0"/>
          <w:color w:val="000000"/>
          <w:spacing w:val="6"/>
          <w:sz w:val="28"/>
          <w:szCs w:val="28"/>
        </w:rPr>
        <w:t>14.</w:t>
      </w:r>
      <w:r w:rsidRPr="000C30A0">
        <w:rPr>
          <w:noProof w:val="0"/>
          <w:color w:val="000000"/>
          <w:spacing w:val="6"/>
          <w:sz w:val="28"/>
          <w:szCs w:val="28"/>
        </w:rPr>
        <w:t xml:space="preserve"> </w:t>
      </w:r>
      <w:r w:rsidRPr="000C30A0">
        <w:rPr>
          <w:b/>
          <w:bCs/>
          <w:noProof w:val="0"/>
          <w:color w:val="000000"/>
          <w:spacing w:val="6"/>
          <w:sz w:val="28"/>
          <w:szCs w:val="28"/>
        </w:rPr>
        <w:t xml:space="preserve">Переворот із захопленням дальньої гомілки зсередини. </w:t>
      </w:r>
      <w:r w:rsidRPr="000C30A0">
        <w:rPr>
          <w:noProof w:val="0"/>
          <w:color w:val="000000"/>
          <w:spacing w:val="6"/>
          <w:sz w:val="28"/>
          <w:szCs w:val="28"/>
        </w:rPr>
        <w:t xml:space="preserve">Це продовження тільки що </w:t>
      </w:r>
      <w:r w:rsidRPr="000C30A0">
        <w:rPr>
          <w:noProof w:val="0"/>
          <w:color w:val="000000"/>
          <w:spacing w:val="4"/>
          <w:sz w:val="28"/>
          <w:szCs w:val="28"/>
        </w:rPr>
        <w:t xml:space="preserve">описаного прийому у випадку, якщо атакуючий, захищаючись, встигає прибрати </w:t>
      </w:r>
      <w:r w:rsidRPr="000C30A0">
        <w:rPr>
          <w:noProof w:val="0"/>
          <w:color w:val="000000"/>
          <w:spacing w:val="9"/>
          <w:sz w:val="28"/>
          <w:szCs w:val="28"/>
        </w:rPr>
        <w:t xml:space="preserve">виставлену ногу назад і уникнути захоплення. Тоді після повороту до нього суперник </w:t>
      </w:r>
      <w:r w:rsidRPr="000C30A0">
        <w:rPr>
          <w:noProof w:val="0"/>
          <w:color w:val="000000"/>
          <w:spacing w:val="4"/>
          <w:sz w:val="28"/>
          <w:szCs w:val="28"/>
        </w:rPr>
        <w:t xml:space="preserve">захоплює дальню гомілку з-під витягнутої ноги </w:t>
      </w:r>
      <w:r w:rsidRPr="000C30A0">
        <w:rPr>
          <w:bCs/>
          <w:noProof w:val="0"/>
          <w:color w:val="000000"/>
          <w:spacing w:val="4"/>
          <w:sz w:val="28"/>
          <w:szCs w:val="28"/>
        </w:rPr>
        <w:t>і</w:t>
      </w:r>
      <w:r w:rsidRPr="000C30A0">
        <w:rPr>
          <w:b/>
          <w:bCs/>
          <w:noProof w:val="0"/>
          <w:color w:val="000000"/>
          <w:spacing w:val="4"/>
          <w:sz w:val="28"/>
          <w:szCs w:val="28"/>
        </w:rPr>
        <w:t xml:space="preserve"> </w:t>
      </w:r>
      <w:r w:rsidRPr="000C30A0">
        <w:rPr>
          <w:noProof w:val="0"/>
          <w:color w:val="000000"/>
          <w:spacing w:val="4"/>
          <w:sz w:val="28"/>
          <w:szCs w:val="28"/>
        </w:rPr>
        <w:t xml:space="preserve">ставить атакуючого </w:t>
      </w:r>
      <w:r w:rsidRPr="000C30A0">
        <w:rPr>
          <w:noProof w:val="0"/>
          <w:color w:val="000000"/>
          <w:spacing w:val="2"/>
          <w:sz w:val="28"/>
          <w:szCs w:val="28"/>
        </w:rPr>
        <w:t>в небезпечне положення.</w:t>
      </w:r>
      <w:r w:rsidRPr="000C30A0">
        <w:rPr>
          <w:noProof w:val="0"/>
          <w:sz w:val="28"/>
          <w:szCs w:val="28"/>
        </w:rPr>
        <w:tab/>
      </w:r>
      <w:r w:rsidRPr="000C30A0">
        <w:rPr>
          <w:noProof w:val="0"/>
          <w:sz w:val="28"/>
          <w:szCs w:val="28"/>
        </w:rPr>
        <w:tab/>
      </w:r>
    </w:p>
    <w:p w14:paraId="0F65DC1D" w14:textId="77777777" w:rsidR="00987747" w:rsidRPr="000C30A0" w:rsidRDefault="00987747" w:rsidP="00987747">
      <w:pPr>
        <w:widowControl w:val="0"/>
        <w:shd w:val="clear" w:color="auto" w:fill="FFFFFF"/>
        <w:autoSpaceDE w:val="0"/>
        <w:autoSpaceDN w:val="0"/>
        <w:adjustRightInd w:val="0"/>
        <w:spacing w:before="158" w:line="360" w:lineRule="auto"/>
        <w:ind w:firstLine="322"/>
        <w:jc w:val="both"/>
        <w:rPr>
          <w:noProof w:val="0"/>
          <w:sz w:val="28"/>
          <w:szCs w:val="28"/>
        </w:rPr>
      </w:pPr>
      <w:r w:rsidRPr="000C30A0">
        <w:rPr>
          <w:b/>
          <w:noProof w:val="0"/>
          <w:color w:val="000000"/>
          <w:spacing w:val="10"/>
          <w:sz w:val="28"/>
          <w:szCs w:val="28"/>
        </w:rPr>
        <w:t xml:space="preserve">15. </w:t>
      </w:r>
      <w:r w:rsidRPr="000C30A0">
        <w:rPr>
          <w:b/>
          <w:bCs/>
          <w:noProof w:val="0"/>
          <w:color w:val="000000"/>
          <w:spacing w:val="10"/>
          <w:sz w:val="28"/>
          <w:szCs w:val="28"/>
        </w:rPr>
        <w:t xml:space="preserve">Кидок за себе із захопленням тулуба і накриттям </w:t>
      </w:r>
      <w:r w:rsidRPr="000C30A0">
        <w:rPr>
          <w:b/>
          <w:noProof w:val="0"/>
          <w:color w:val="000000"/>
          <w:spacing w:val="10"/>
          <w:sz w:val="28"/>
          <w:szCs w:val="28"/>
        </w:rPr>
        <w:t xml:space="preserve">захопленою </w:t>
      </w:r>
      <w:r w:rsidRPr="000C30A0">
        <w:rPr>
          <w:b/>
          <w:noProof w:val="0"/>
          <w:color w:val="000000"/>
          <w:spacing w:val="5"/>
          <w:sz w:val="28"/>
          <w:szCs w:val="28"/>
        </w:rPr>
        <w:t>ногою</w:t>
      </w:r>
      <w:r w:rsidRPr="000C30A0">
        <w:rPr>
          <w:noProof w:val="0"/>
          <w:color w:val="000000"/>
          <w:spacing w:val="5"/>
          <w:sz w:val="28"/>
          <w:szCs w:val="28"/>
        </w:rPr>
        <w:t xml:space="preserve"> </w:t>
      </w:r>
      <w:r w:rsidRPr="00E17323">
        <w:rPr>
          <w:b/>
          <w:noProof w:val="0"/>
          <w:color w:val="000000"/>
          <w:spacing w:val="5"/>
          <w:sz w:val="28"/>
          <w:szCs w:val="28"/>
        </w:rPr>
        <w:t xml:space="preserve">(мал.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5"/>
          <w:sz w:val="28"/>
          <w:szCs w:val="28"/>
        </w:rPr>
        <w:t>65).</w:t>
      </w:r>
      <w:r w:rsidRPr="000C30A0">
        <w:rPr>
          <w:noProof w:val="0"/>
          <w:color w:val="000000"/>
          <w:spacing w:val="5"/>
          <w:sz w:val="28"/>
          <w:szCs w:val="28"/>
        </w:rPr>
        <w:t xml:space="preserve"> Після того, </w:t>
      </w:r>
      <w:r w:rsidR="0063277A">
        <w:rPr>
          <w:noProof w:val="0"/>
          <w:color w:val="000000"/>
          <w:spacing w:val="5"/>
          <w:sz w:val="28"/>
          <w:szCs w:val="28"/>
        </w:rPr>
        <w:t xml:space="preserve">як </w:t>
      </w:r>
      <w:r w:rsidRPr="000C30A0">
        <w:rPr>
          <w:noProof w:val="0"/>
          <w:color w:val="000000"/>
          <w:spacing w:val="5"/>
          <w:sz w:val="28"/>
          <w:szCs w:val="28"/>
        </w:rPr>
        <w:t xml:space="preserve">атакуючий захопив ногу, суперник відставляє </w:t>
      </w:r>
      <w:r w:rsidRPr="000C30A0">
        <w:rPr>
          <w:noProof w:val="0"/>
          <w:color w:val="000000"/>
          <w:spacing w:val="6"/>
          <w:sz w:val="28"/>
          <w:szCs w:val="28"/>
        </w:rPr>
        <w:t xml:space="preserve">іншу ногу, натискає рукою на голову атакуючого (а) і чекає його подальших </w:t>
      </w:r>
      <w:r w:rsidRPr="000C30A0">
        <w:rPr>
          <w:noProof w:val="0"/>
          <w:color w:val="000000"/>
          <w:spacing w:val="9"/>
          <w:sz w:val="28"/>
          <w:szCs w:val="28"/>
        </w:rPr>
        <w:t xml:space="preserve">дій. Як тільки атакуючий починає рух вперед, щоб щільно </w:t>
      </w:r>
      <w:r w:rsidRPr="000C30A0">
        <w:rPr>
          <w:noProof w:val="0"/>
          <w:color w:val="000000"/>
          <w:spacing w:val="5"/>
          <w:sz w:val="28"/>
          <w:szCs w:val="28"/>
        </w:rPr>
        <w:t xml:space="preserve">захопити ногу, суперник переступає вільною ногою вперед або перекриває </w:t>
      </w:r>
      <w:r w:rsidRPr="000C30A0">
        <w:rPr>
          <w:noProof w:val="0"/>
          <w:color w:val="000000"/>
          <w:spacing w:val="3"/>
          <w:sz w:val="28"/>
          <w:szCs w:val="28"/>
        </w:rPr>
        <w:t xml:space="preserve">руку коліном, захоплює руками його тулуб зверху (б). Після цього, упираючись </w:t>
      </w:r>
      <w:r w:rsidRPr="000C30A0">
        <w:rPr>
          <w:b/>
          <w:bCs/>
          <w:noProof w:val="0"/>
          <w:color w:val="000000"/>
          <w:spacing w:val="3"/>
          <w:sz w:val="28"/>
          <w:szCs w:val="28"/>
        </w:rPr>
        <w:t xml:space="preserve">у </w:t>
      </w:r>
      <w:r w:rsidRPr="000C30A0">
        <w:rPr>
          <w:noProof w:val="0"/>
          <w:color w:val="000000"/>
          <w:spacing w:val="3"/>
          <w:sz w:val="28"/>
          <w:szCs w:val="28"/>
        </w:rPr>
        <w:t xml:space="preserve">виставлену вперед ногу (коліно), він відкидає тулуб назад, тягне за собою атакуючого </w:t>
      </w:r>
      <w:r w:rsidRPr="000C30A0">
        <w:rPr>
          <w:bCs/>
          <w:noProof w:val="0"/>
          <w:color w:val="000000"/>
          <w:spacing w:val="4"/>
          <w:sz w:val="28"/>
          <w:szCs w:val="28"/>
        </w:rPr>
        <w:t>(в)</w:t>
      </w:r>
      <w:r w:rsidRPr="000C30A0">
        <w:rPr>
          <w:noProof w:val="0"/>
          <w:color w:val="000000"/>
          <w:spacing w:val="4"/>
          <w:sz w:val="28"/>
          <w:szCs w:val="28"/>
        </w:rPr>
        <w:t>, а потім з поворотом у бік вільної ноги кидає його за себе</w:t>
      </w:r>
      <w:r w:rsidR="0063277A">
        <w:rPr>
          <w:noProof w:val="0"/>
          <w:color w:val="000000"/>
          <w:spacing w:val="4"/>
          <w:sz w:val="28"/>
          <w:szCs w:val="28"/>
        </w:rPr>
        <w:t>,</w:t>
      </w:r>
      <w:r w:rsidRPr="000C30A0">
        <w:rPr>
          <w:noProof w:val="0"/>
          <w:color w:val="000000"/>
          <w:spacing w:val="4"/>
          <w:sz w:val="28"/>
          <w:szCs w:val="28"/>
        </w:rPr>
        <w:t xml:space="preserve"> </w:t>
      </w:r>
      <w:r w:rsidRPr="000C30A0">
        <w:rPr>
          <w:bCs/>
          <w:noProof w:val="0"/>
          <w:color w:val="000000"/>
          <w:spacing w:val="2"/>
          <w:sz w:val="28"/>
          <w:szCs w:val="28"/>
        </w:rPr>
        <w:t>накриваючи</w:t>
      </w:r>
      <w:r w:rsidRPr="000C30A0">
        <w:rPr>
          <w:b/>
          <w:bCs/>
          <w:noProof w:val="0"/>
          <w:color w:val="000000"/>
          <w:spacing w:val="2"/>
          <w:sz w:val="28"/>
          <w:szCs w:val="28"/>
        </w:rPr>
        <w:t xml:space="preserve"> </w:t>
      </w:r>
      <w:r w:rsidRPr="000C30A0">
        <w:rPr>
          <w:noProof w:val="0"/>
          <w:color w:val="000000"/>
          <w:spacing w:val="2"/>
          <w:sz w:val="28"/>
          <w:szCs w:val="28"/>
        </w:rPr>
        <w:t>захопленою ногою.</w:t>
      </w:r>
    </w:p>
    <w:p w14:paraId="51BA06EC" w14:textId="77777777" w:rsidR="00987747" w:rsidRPr="000C30A0" w:rsidRDefault="00987747" w:rsidP="00987747">
      <w:pPr>
        <w:widowControl w:val="0"/>
        <w:shd w:val="clear" w:color="auto" w:fill="FFFFFF"/>
        <w:autoSpaceDE w:val="0"/>
        <w:autoSpaceDN w:val="0"/>
        <w:adjustRightInd w:val="0"/>
        <w:spacing w:before="202" w:line="360" w:lineRule="auto"/>
        <w:ind w:firstLine="322"/>
        <w:jc w:val="center"/>
        <w:rPr>
          <w:noProof w:val="0"/>
          <w:sz w:val="28"/>
          <w:szCs w:val="28"/>
        </w:rPr>
      </w:pPr>
      <w:r w:rsidRPr="000C30A0">
        <w:rPr>
          <w:sz w:val="28"/>
          <w:szCs w:val="28"/>
          <w:lang w:val="ru-RU"/>
        </w:rPr>
        <w:drawing>
          <wp:inline distT="0" distB="0" distL="0" distR="0" wp14:anchorId="3607FA42" wp14:editId="6B188C97">
            <wp:extent cx="3541395" cy="978535"/>
            <wp:effectExtent l="19050" t="0" r="0" b="0"/>
            <wp:docPr id="159"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5">
                      <a:lum bright="-20000" contrast="40000"/>
                    </a:blip>
                    <a:srcRect r="-1289" b="7387"/>
                    <a:stretch>
                      <a:fillRect/>
                    </a:stretch>
                  </pic:blipFill>
                  <pic:spPr bwMode="auto">
                    <a:xfrm>
                      <a:off x="0" y="0"/>
                      <a:ext cx="3541395" cy="978535"/>
                    </a:xfrm>
                    <a:prstGeom prst="rect">
                      <a:avLst/>
                    </a:prstGeom>
                    <a:noFill/>
                    <a:ln w="9525">
                      <a:noFill/>
                      <a:miter lim="800000"/>
                      <a:headEnd/>
                      <a:tailEnd/>
                    </a:ln>
                  </pic:spPr>
                </pic:pic>
              </a:graphicData>
            </a:graphic>
          </wp:inline>
        </w:drawing>
      </w:r>
    </w:p>
    <w:p w14:paraId="68A86306"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65</w:t>
      </w:r>
    </w:p>
    <w:p w14:paraId="1EEBCE79" w14:textId="77777777" w:rsidR="00987747" w:rsidRDefault="00987747" w:rsidP="00987747">
      <w:pPr>
        <w:widowControl w:val="0"/>
        <w:shd w:val="clear" w:color="auto" w:fill="FFFFFF"/>
        <w:autoSpaceDE w:val="0"/>
        <w:autoSpaceDN w:val="0"/>
        <w:adjustRightInd w:val="0"/>
        <w:spacing w:before="192" w:line="360" w:lineRule="auto"/>
        <w:ind w:right="43" w:firstLine="322"/>
        <w:jc w:val="both"/>
        <w:rPr>
          <w:noProof w:val="0"/>
          <w:sz w:val="28"/>
          <w:szCs w:val="28"/>
        </w:rPr>
      </w:pPr>
      <w:r w:rsidRPr="000C30A0">
        <w:rPr>
          <w:noProof w:val="0"/>
          <w:color w:val="000000"/>
          <w:spacing w:val="12"/>
          <w:sz w:val="28"/>
          <w:szCs w:val="28"/>
        </w:rPr>
        <w:t>Контрприйом атакуючого при проведенні цього кидка</w:t>
      </w:r>
      <w:r>
        <w:rPr>
          <w:noProof w:val="0"/>
          <w:color w:val="000000"/>
          <w:spacing w:val="12"/>
          <w:sz w:val="28"/>
          <w:szCs w:val="28"/>
        </w:rPr>
        <w:t xml:space="preserve"> </w:t>
      </w:r>
      <w:r w:rsidRPr="000C30A0">
        <w:rPr>
          <w:noProof w:val="0"/>
          <w:color w:val="000000"/>
          <w:spacing w:val="12"/>
          <w:sz w:val="28"/>
          <w:szCs w:val="28"/>
        </w:rPr>
        <w:t xml:space="preserve">- </w:t>
      </w:r>
      <w:r w:rsidRPr="00E17323">
        <w:rPr>
          <w:bCs/>
          <w:noProof w:val="0"/>
          <w:color w:val="000000"/>
          <w:spacing w:val="12"/>
          <w:sz w:val="28"/>
          <w:szCs w:val="28"/>
        </w:rPr>
        <w:t xml:space="preserve">утримання в </w:t>
      </w:r>
      <w:r w:rsidRPr="00E17323">
        <w:rPr>
          <w:bCs/>
          <w:noProof w:val="0"/>
          <w:color w:val="000000"/>
          <w:spacing w:val="4"/>
          <w:sz w:val="28"/>
          <w:szCs w:val="28"/>
        </w:rPr>
        <w:t>партері.</w:t>
      </w:r>
      <w:r w:rsidRPr="000C30A0">
        <w:rPr>
          <w:b/>
          <w:bCs/>
          <w:noProof w:val="0"/>
          <w:color w:val="000000"/>
          <w:spacing w:val="4"/>
          <w:sz w:val="28"/>
          <w:szCs w:val="28"/>
        </w:rPr>
        <w:t xml:space="preserve"> </w:t>
      </w:r>
      <w:r w:rsidRPr="000C30A0">
        <w:rPr>
          <w:noProof w:val="0"/>
          <w:color w:val="000000"/>
          <w:spacing w:val="4"/>
          <w:sz w:val="28"/>
          <w:szCs w:val="28"/>
        </w:rPr>
        <w:t xml:space="preserve">Як тільки суперник поставив ногу вперед, атакуючий повинен встигнути швидко пересунутися в протилежному напрямі (у бік захопленого </w:t>
      </w:r>
      <w:r w:rsidRPr="000C30A0">
        <w:rPr>
          <w:noProof w:val="0"/>
          <w:color w:val="000000"/>
          <w:spacing w:val="5"/>
          <w:sz w:val="28"/>
          <w:szCs w:val="28"/>
        </w:rPr>
        <w:t xml:space="preserve">стегна) і виставити вільну руку вперед - убік. Тоді суперник буде </w:t>
      </w:r>
      <w:r w:rsidRPr="000C30A0">
        <w:rPr>
          <w:noProof w:val="0"/>
          <w:color w:val="000000"/>
          <w:spacing w:val="3"/>
          <w:sz w:val="28"/>
          <w:szCs w:val="28"/>
        </w:rPr>
        <w:t xml:space="preserve">вимушений перейти в партер. Крім цього атакуючий може відірвати суперника, </w:t>
      </w:r>
      <w:r w:rsidRPr="000C30A0">
        <w:rPr>
          <w:noProof w:val="0"/>
          <w:color w:val="000000"/>
          <w:spacing w:val="4"/>
          <w:sz w:val="28"/>
          <w:szCs w:val="28"/>
        </w:rPr>
        <w:t xml:space="preserve">упираючись </w:t>
      </w:r>
      <w:r w:rsidRPr="000C30A0">
        <w:rPr>
          <w:bCs/>
          <w:noProof w:val="0"/>
          <w:color w:val="000000"/>
          <w:spacing w:val="4"/>
          <w:sz w:val="28"/>
          <w:szCs w:val="28"/>
        </w:rPr>
        <w:t>рукою</w:t>
      </w:r>
      <w:r w:rsidRPr="000C30A0">
        <w:rPr>
          <w:b/>
          <w:bCs/>
          <w:noProof w:val="0"/>
          <w:color w:val="000000"/>
          <w:spacing w:val="4"/>
          <w:sz w:val="28"/>
          <w:szCs w:val="28"/>
        </w:rPr>
        <w:t xml:space="preserve"> </w:t>
      </w:r>
      <w:r w:rsidRPr="000C30A0">
        <w:rPr>
          <w:noProof w:val="0"/>
          <w:color w:val="000000"/>
          <w:spacing w:val="4"/>
          <w:sz w:val="28"/>
          <w:szCs w:val="28"/>
        </w:rPr>
        <w:t xml:space="preserve">в килим (див. мал. </w:t>
      </w:r>
      <w:r w:rsidR="0063277A">
        <w:rPr>
          <w:noProof w:val="0"/>
          <w:color w:val="000000"/>
          <w:spacing w:val="12"/>
          <w:sz w:val="28"/>
          <w:szCs w:val="28"/>
        </w:rPr>
        <w:t>9</w:t>
      </w:r>
      <w:r>
        <w:rPr>
          <w:noProof w:val="0"/>
          <w:color w:val="000000"/>
          <w:spacing w:val="12"/>
          <w:sz w:val="28"/>
          <w:szCs w:val="28"/>
        </w:rPr>
        <w:t>.</w:t>
      </w:r>
      <w:r w:rsidRPr="000C30A0">
        <w:rPr>
          <w:noProof w:val="0"/>
          <w:color w:val="000000"/>
          <w:spacing w:val="4"/>
          <w:sz w:val="28"/>
          <w:szCs w:val="28"/>
        </w:rPr>
        <w:t xml:space="preserve">65), </w:t>
      </w:r>
      <w:r w:rsidRPr="000C30A0">
        <w:rPr>
          <w:bCs/>
          <w:noProof w:val="0"/>
          <w:color w:val="000000"/>
          <w:spacing w:val="4"/>
          <w:sz w:val="28"/>
          <w:szCs w:val="28"/>
        </w:rPr>
        <w:t xml:space="preserve">і </w:t>
      </w:r>
      <w:r w:rsidRPr="000C30A0">
        <w:rPr>
          <w:noProof w:val="0"/>
          <w:color w:val="000000"/>
          <w:spacing w:val="4"/>
          <w:sz w:val="28"/>
          <w:szCs w:val="28"/>
        </w:rPr>
        <w:t xml:space="preserve">кинути його убік - назад, захопивши стегно </w:t>
      </w:r>
      <w:r w:rsidRPr="000C30A0">
        <w:rPr>
          <w:bCs/>
          <w:noProof w:val="0"/>
          <w:color w:val="000000"/>
          <w:spacing w:val="1"/>
          <w:sz w:val="28"/>
          <w:szCs w:val="28"/>
        </w:rPr>
        <w:t xml:space="preserve">і </w:t>
      </w:r>
      <w:r w:rsidRPr="000C30A0">
        <w:rPr>
          <w:noProof w:val="0"/>
          <w:color w:val="000000"/>
          <w:spacing w:val="1"/>
          <w:sz w:val="28"/>
          <w:szCs w:val="28"/>
        </w:rPr>
        <w:t>руку під плече.</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575CC402" w14:textId="77777777" w:rsidR="00987747" w:rsidRPr="0094558A" w:rsidRDefault="00987747" w:rsidP="00987747">
      <w:pPr>
        <w:widowControl w:val="0"/>
        <w:shd w:val="clear" w:color="auto" w:fill="FFFFFF"/>
        <w:autoSpaceDE w:val="0"/>
        <w:autoSpaceDN w:val="0"/>
        <w:adjustRightInd w:val="0"/>
        <w:spacing w:before="192" w:line="360" w:lineRule="auto"/>
        <w:ind w:right="43" w:firstLine="322"/>
        <w:jc w:val="both"/>
        <w:rPr>
          <w:sz w:val="28"/>
          <w:szCs w:val="28"/>
          <w:lang w:val="ru-RU"/>
        </w:rPr>
      </w:pPr>
      <w:r w:rsidRPr="000C30A0">
        <w:rPr>
          <w:b/>
          <w:bCs/>
          <w:noProof w:val="0"/>
          <w:color w:val="000000"/>
          <w:spacing w:val="8"/>
          <w:sz w:val="28"/>
          <w:szCs w:val="28"/>
        </w:rPr>
        <w:t xml:space="preserve">16. Переворот із захопленням обох рук, упором грудьми в потилицю і поштовхом </w:t>
      </w:r>
      <w:r w:rsidRPr="000C30A0">
        <w:rPr>
          <w:b/>
          <w:bCs/>
          <w:noProof w:val="0"/>
          <w:color w:val="000000"/>
          <w:spacing w:val="4"/>
          <w:sz w:val="28"/>
          <w:szCs w:val="28"/>
        </w:rPr>
        <w:t xml:space="preserve">животом </w:t>
      </w:r>
      <w:r w:rsidRPr="00E17323">
        <w:rPr>
          <w:b/>
          <w:noProof w:val="0"/>
          <w:color w:val="000000"/>
          <w:spacing w:val="4"/>
          <w:sz w:val="28"/>
          <w:szCs w:val="28"/>
        </w:rPr>
        <w:t xml:space="preserve">(мал. </w:t>
      </w:r>
      <w:r w:rsidR="0063277A">
        <w:rPr>
          <w:b/>
          <w:noProof w:val="0"/>
          <w:color w:val="000000"/>
          <w:spacing w:val="12"/>
          <w:sz w:val="28"/>
          <w:szCs w:val="28"/>
        </w:rPr>
        <w:t>9</w:t>
      </w:r>
      <w:r w:rsidRPr="00E17323">
        <w:rPr>
          <w:b/>
          <w:noProof w:val="0"/>
          <w:color w:val="000000"/>
          <w:spacing w:val="12"/>
          <w:sz w:val="28"/>
          <w:szCs w:val="28"/>
        </w:rPr>
        <w:t>.</w:t>
      </w:r>
      <w:r w:rsidRPr="00E17323">
        <w:rPr>
          <w:b/>
          <w:noProof w:val="0"/>
          <w:color w:val="000000"/>
          <w:spacing w:val="4"/>
          <w:sz w:val="28"/>
          <w:szCs w:val="28"/>
        </w:rPr>
        <w:t>66).</w:t>
      </w:r>
      <w:r w:rsidRPr="000C30A0">
        <w:rPr>
          <w:noProof w:val="0"/>
          <w:color w:val="000000"/>
          <w:spacing w:val="4"/>
          <w:sz w:val="28"/>
          <w:szCs w:val="28"/>
        </w:rPr>
        <w:t xml:space="preserve"> Цей контрприйом можна почати, коли атакуючий захопив ногу </w:t>
      </w:r>
      <w:r w:rsidRPr="000C30A0">
        <w:rPr>
          <w:noProof w:val="0"/>
          <w:color w:val="000000"/>
          <w:spacing w:val="3"/>
          <w:sz w:val="28"/>
          <w:szCs w:val="28"/>
        </w:rPr>
        <w:t xml:space="preserve">або коли суперник звільнив її (а).  Суперник захоплює тулуб атакуючого </w:t>
      </w:r>
      <w:r w:rsidRPr="000C30A0">
        <w:rPr>
          <w:noProof w:val="0"/>
          <w:color w:val="000000"/>
          <w:spacing w:val="8"/>
          <w:sz w:val="28"/>
          <w:szCs w:val="28"/>
        </w:rPr>
        <w:t xml:space="preserve">зверху двома руками і лягає на живіт. Йому необхідно вимкнути, тобто підтягти </w:t>
      </w:r>
      <w:r w:rsidRPr="000C30A0">
        <w:rPr>
          <w:noProof w:val="0"/>
          <w:color w:val="000000"/>
          <w:spacing w:val="4"/>
          <w:sz w:val="28"/>
          <w:szCs w:val="28"/>
        </w:rPr>
        <w:t xml:space="preserve">до себе, хоч би одне плече атакуючого. Щільно притискаючись животом до килима, суперник прогинається в грудній частині і відштовхуючись зігнутою в коліні ногою від килима, рухає тулуб вперед, віджимаючи грудьми </w:t>
      </w:r>
      <w:r w:rsidRPr="000C30A0">
        <w:rPr>
          <w:bCs/>
          <w:noProof w:val="0"/>
          <w:color w:val="000000"/>
          <w:spacing w:val="4"/>
          <w:sz w:val="28"/>
          <w:szCs w:val="28"/>
        </w:rPr>
        <w:t>голову атакуючого</w:t>
      </w:r>
      <w:r w:rsidR="0063277A">
        <w:rPr>
          <w:bCs/>
          <w:noProof w:val="0"/>
          <w:color w:val="000000"/>
          <w:spacing w:val="4"/>
          <w:sz w:val="28"/>
          <w:szCs w:val="28"/>
        </w:rPr>
        <w:t xml:space="preserve"> </w:t>
      </w:r>
      <w:r w:rsidRPr="000C30A0">
        <w:rPr>
          <w:noProof w:val="0"/>
          <w:color w:val="000000"/>
          <w:spacing w:val="4"/>
          <w:sz w:val="28"/>
          <w:szCs w:val="28"/>
        </w:rPr>
        <w:t xml:space="preserve">(б). Це </w:t>
      </w:r>
      <w:r w:rsidRPr="000C30A0">
        <w:rPr>
          <w:noProof w:val="0"/>
          <w:color w:val="000000"/>
          <w:spacing w:val="6"/>
          <w:sz w:val="28"/>
          <w:szCs w:val="28"/>
        </w:rPr>
        <w:t xml:space="preserve">дуже важлива технічна тонкість. Отже, відключивши плече і </w:t>
      </w:r>
      <w:r w:rsidRPr="000C30A0">
        <w:rPr>
          <w:bCs/>
          <w:noProof w:val="0"/>
          <w:color w:val="000000"/>
          <w:spacing w:val="6"/>
          <w:sz w:val="28"/>
          <w:szCs w:val="28"/>
        </w:rPr>
        <w:t xml:space="preserve">віджавши </w:t>
      </w:r>
      <w:r w:rsidRPr="000C30A0">
        <w:rPr>
          <w:noProof w:val="0"/>
          <w:color w:val="000000"/>
          <w:spacing w:val="6"/>
          <w:sz w:val="28"/>
          <w:szCs w:val="28"/>
        </w:rPr>
        <w:t>вперед г</w:t>
      </w:r>
      <w:r w:rsidRPr="000C30A0">
        <w:rPr>
          <w:noProof w:val="0"/>
          <w:color w:val="000000"/>
          <w:spacing w:val="5"/>
          <w:sz w:val="28"/>
          <w:szCs w:val="28"/>
        </w:rPr>
        <w:t>олову, суперник сідає, або, вірніше,  лягає на бік (в). Потім, штовхаючи животом голову і прогинаючись в попереку, він перевертає атакуючого на спину і</w:t>
      </w:r>
      <w:r w:rsidRPr="000C30A0">
        <w:rPr>
          <w:noProof w:val="0"/>
          <w:color w:val="000000"/>
          <w:spacing w:val="3"/>
          <w:sz w:val="28"/>
          <w:szCs w:val="28"/>
        </w:rPr>
        <w:t xml:space="preserve">, продовжуючи рух по колу, висаджується збоку від нього, захопивши обидві руки. С. </w:t>
      </w:r>
      <w:r w:rsidRPr="000C30A0">
        <w:rPr>
          <w:noProof w:val="0"/>
          <w:color w:val="000000"/>
          <w:spacing w:val="1"/>
          <w:sz w:val="28"/>
          <w:szCs w:val="28"/>
        </w:rPr>
        <w:t xml:space="preserve">Белоглазов, закінчуючи   прийом,  перемахом </w:t>
      </w:r>
      <w:r w:rsidRPr="000C30A0">
        <w:rPr>
          <w:noProof w:val="0"/>
          <w:color w:val="000000"/>
          <w:spacing w:val="-5"/>
          <w:sz w:val="28"/>
          <w:szCs w:val="28"/>
        </w:rPr>
        <w:t>ноги сіда</w:t>
      </w:r>
      <w:r w:rsidR="0063277A">
        <w:rPr>
          <w:noProof w:val="0"/>
          <w:color w:val="000000"/>
          <w:spacing w:val="-5"/>
          <w:sz w:val="28"/>
          <w:szCs w:val="28"/>
        </w:rPr>
        <w:t>в</w:t>
      </w:r>
      <w:r w:rsidRPr="000C30A0">
        <w:rPr>
          <w:noProof w:val="0"/>
          <w:color w:val="000000"/>
          <w:spacing w:val="-5"/>
          <w:sz w:val="28"/>
          <w:szCs w:val="28"/>
        </w:rPr>
        <w:t xml:space="preserve"> зверху на суперника, чіпляючи його ноги.</w:t>
      </w:r>
      <w:r w:rsidRPr="00E17323">
        <w:rPr>
          <w:sz w:val="28"/>
          <w:szCs w:val="28"/>
          <w:lang w:val="ru-RU"/>
        </w:rPr>
        <w:t xml:space="preserve"> </w:t>
      </w:r>
      <w:r w:rsidR="00A979B4" w:rsidRPr="00FF4E14">
        <w:rPr>
          <w:noProof w:val="0"/>
          <w:color w:val="000000"/>
          <w:spacing w:val="3"/>
          <w:sz w:val="28"/>
          <w:szCs w:val="28"/>
          <w:lang w:val="ru-RU"/>
        </w:rPr>
        <w:t>[2]</w:t>
      </w:r>
    </w:p>
    <w:p w14:paraId="1CD86894" w14:textId="77777777" w:rsidR="00987747" w:rsidRPr="0094558A" w:rsidRDefault="00987747" w:rsidP="00987747">
      <w:pPr>
        <w:widowControl w:val="0"/>
        <w:shd w:val="clear" w:color="auto" w:fill="FFFFFF"/>
        <w:autoSpaceDE w:val="0"/>
        <w:autoSpaceDN w:val="0"/>
        <w:adjustRightInd w:val="0"/>
        <w:spacing w:before="192" w:line="360" w:lineRule="auto"/>
        <w:ind w:right="43" w:firstLine="322"/>
        <w:jc w:val="both"/>
        <w:rPr>
          <w:sz w:val="28"/>
          <w:szCs w:val="28"/>
          <w:lang w:val="ru-RU"/>
        </w:rPr>
      </w:pPr>
    </w:p>
    <w:p w14:paraId="3530C62A" w14:textId="77777777" w:rsidR="00987747" w:rsidRPr="0094558A" w:rsidRDefault="00987747" w:rsidP="00987747">
      <w:pPr>
        <w:widowControl w:val="0"/>
        <w:shd w:val="clear" w:color="auto" w:fill="FFFFFF"/>
        <w:autoSpaceDE w:val="0"/>
        <w:autoSpaceDN w:val="0"/>
        <w:adjustRightInd w:val="0"/>
        <w:spacing w:before="192" w:line="360" w:lineRule="auto"/>
        <w:ind w:right="43" w:firstLine="322"/>
        <w:jc w:val="both"/>
        <w:rPr>
          <w:sz w:val="28"/>
          <w:szCs w:val="28"/>
          <w:lang w:val="ru-RU"/>
        </w:rPr>
      </w:pPr>
    </w:p>
    <w:p w14:paraId="2B2F0F47" w14:textId="77777777" w:rsidR="00987747" w:rsidRDefault="00987747" w:rsidP="00987747">
      <w:pPr>
        <w:widowControl w:val="0"/>
        <w:shd w:val="clear" w:color="auto" w:fill="FFFFFF"/>
        <w:autoSpaceDE w:val="0"/>
        <w:autoSpaceDN w:val="0"/>
        <w:adjustRightInd w:val="0"/>
        <w:spacing w:before="192" w:line="360" w:lineRule="auto"/>
        <w:ind w:right="43" w:firstLine="322"/>
        <w:jc w:val="both"/>
        <w:rPr>
          <w:sz w:val="28"/>
          <w:szCs w:val="28"/>
          <w:lang w:val="ru-RU"/>
        </w:rPr>
      </w:pPr>
      <w:r>
        <w:rPr>
          <w:sz w:val="28"/>
          <w:szCs w:val="28"/>
          <w:lang w:val="ru-RU"/>
        </w:rPr>
        <w:drawing>
          <wp:anchor distT="0" distB="0" distL="114300" distR="114300" simplePos="0" relativeHeight="251862016" behindDoc="0" locked="0" layoutInCell="1" allowOverlap="1" wp14:anchorId="27D67C29" wp14:editId="6A65FBBF">
            <wp:simplePos x="0" y="0"/>
            <wp:positionH relativeFrom="column">
              <wp:posOffset>1243670</wp:posOffset>
            </wp:positionH>
            <wp:positionV relativeFrom="paragraph">
              <wp:posOffset>-51784</wp:posOffset>
            </wp:positionV>
            <wp:extent cx="4095750" cy="798490"/>
            <wp:effectExtent l="19050" t="0" r="0" b="0"/>
            <wp:wrapNone/>
            <wp:docPr id="192"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6">
                      <a:lum bright="-20000" contrast="40000"/>
                    </a:blip>
                    <a:srcRect/>
                    <a:stretch>
                      <a:fillRect/>
                    </a:stretch>
                  </pic:blipFill>
                  <pic:spPr bwMode="auto">
                    <a:xfrm>
                      <a:off x="0" y="0"/>
                      <a:ext cx="4095750" cy="798490"/>
                    </a:xfrm>
                    <a:prstGeom prst="rect">
                      <a:avLst/>
                    </a:prstGeom>
                    <a:noFill/>
                    <a:ln w="9525">
                      <a:noFill/>
                      <a:miter lim="800000"/>
                      <a:headEnd/>
                      <a:tailEnd/>
                    </a:ln>
                  </pic:spPr>
                </pic:pic>
              </a:graphicData>
            </a:graphic>
          </wp:anchor>
        </w:drawing>
      </w:r>
    </w:p>
    <w:p w14:paraId="4769DE59" w14:textId="77777777" w:rsidR="00987747" w:rsidRDefault="00987747" w:rsidP="00987747">
      <w:pPr>
        <w:widowControl w:val="0"/>
        <w:shd w:val="clear" w:color="auto" w:fill="FFFFFF"/>
        <w:autoSpaceDE w:val="0"/>
        <w:autoSpaceDN w:val="0"/>
        <w:adjustRightInd w:val="0"/>
        <w:spacing w:before="192" w:line="360" w:lineRule="auto"/>
        <w:ind w:right="43" w:firstLine="322"/>
        <w:jc w:val="both"/>
        <w:rPr>
          <w:sz w:val="28"/>
          <w:szCs w:val="28"/>
          <w:lang w:val="ru-RU"/>
        </w:rPr>
      </w:pPr>
    </w:p>
    <w:p w14:paraId="4383E814" w14:textId="77777777" w:rsidR="00987747"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Мал.</w:t>
      </w:r>
      <w:r w:rsidRPr="001D56C5">
        <w:rPr>
          <w:noProof w:val="0"/>
          <w:color w:val="000000"/>
          <w:spacing w:val="12"/>
          <w:sz w:val="28"/>
          <w:szCs w:val="28"/>
        </w:rPr>
        <w:t xml:space="preserve"> </w:t>
      </w:r>
      <w:r w:rsidR="0063277A">
        <w:rPr>
          <w:noProof w:val="0"/>
          <w:color w:val="000000"/>
          <w:spacing w:val="12"/>
          <w:sz w:val="28"/>
          <w:szCs w:val="28"/>
        </w:rPr>
        <w:t>9</w:t>
      </w:r>
      <w:r>
        <w:rPr>
          <w:noProof w:val="0"/>
          <w:color w:val="000000"/>
          <w:spacing w:val="12"/>
          <w:sz w:val="28"/>
          <w:szCs w:val="28"/>
        </w:rPr>
        <w:t>.</w:t>
      </w:r>
      <w:r w:rsidRPr="000C30A0">
        <w:rPr>
          <w:sz w:val="28"/>
          <w:szCs w:val="28"/>
        </w:rPr>
        <w:t>66</w:t>
      </w:r>
    </w:p>
    <w:p w14:paraId="366B28C0" w14:textId="77777777" w:rsidR="00987747" w:rsidRPr="00EA38B0" w:rsidRDefault="0063277A" w:rsidP="00987747">
      <w:pPr>
        <w:widowControl w:val="0"/>
        <w:shd w:val="clear" w:color="auto" w:fill="FFFFFF"/>
        <w:autoSpaceDE w:val="0"/>
        <w:autoSpaceDN w:val="0"/>
        <w:adjustRightInd w:val="0"/>
        <w:spacing w:before="86" w:line="360" w:lineRule="auto"/>
        <w:ind w:right="62" w:firstLine="322"/>
        <w:jc w:val="center"/>
        <w:rPr>
          <w:b/>
          <w:sz w:val="28"/>
          <w:szCs w:val="28"/>
        </w:rPr>
      </w:pPr>
      <w:r>
        <w:rPr>
          <w:b/>
          <w:sz w:val="28"/>
          <w:szCs w:val="28"/>
        </w:rPr>
        <w:t>9</w:t>
      </w:r>
      <w:r w:rsidR="00987747" w:rsidRPr="00EA38B0">
        <w:rPr>
          <w:b/>
          <w:sz w:val="28"/>
          <w:szCs w:val="28"/>
        </w:rPr>
        <w:t>.6 ПРИЙОМИ, ПОВ</w:t>
      </w:r>
      <w:r w:rsidR="00987747" w:rsidRPr="00EA38B0">
        <w:rPr>
          <w:b/>
          <w:sz w:val="28"/>
          <w:szCs w:val="28"/>
          <w:lang w:val="ru-RU"/>
        </w:rPr>
        <w:t>’</w:t>
      </w:r>
      <w:r w:rsidR="00987747" w:rsidRPr="00EA38B0">
        <w:rPr>
          <w:b/>
          <w:sz w:val="28"/>
          <w:szCs w:val="28"/>
        </w:rPr>
        <w:t>ЯЗАНІ ІЗ ЗАХОПЛЕННЯМ НОГИ В ПОЛОЖЕ</w:t>
      </w:r>
      <w:r>
        <w:rPr>
          <w:b/>
          <w:sz w:val="28"/>
          <w:szCs w:val="28"/>
        </w:rPr>
        <w:t>Н</w:t>
      </w:r>
      <w:r w:rsidR="00987747" w:rsidRPr="00EA38B0">
        <w:rPr>
          <w:b/>
          <w:sz w:val="28"/>
          <w:szCs w:val="28"/>
        </w:rPr>
        <w:t>НІ «ГОЛОВА ЗБОКУ»</w:t>
      </w:r>
    </w:p>
    <w:p w14:paraId="48070D4A" w14:textId="77777777" w:rsidR="0063277A" w:rsidRDefault="00987747" w:rsidP="0063277A">
      <w:pPr>
        <w:widowControl w:val="0"/>
        <w:shd w:val="clear" w:color="auto" w:fill="FFFFFF"/>
        <w:autoSpaceDE w:val="0"/>
        <w:autoSpaceDN w:val="0"/>
        <w:adjustRightInd w:val="0"/>
        <w:spacing w:before="91" w:line="360" w:lineRule="auto"/>
        <w:ind w:right="17" w:firstLine="322"/>
        <w:jc w:val="both"/>
        <w:rPr>
          <w:noProof w:val="0"/>
          <w:color w:val="000000"/>
          <w:spacing w:val="3"/>
          <w:sz w:val="28"/>
          <w:szCs w:val="28"/>
        </w:rPr>
      </w:pPr>
      <w:r w:rsidRPr="000C30A0">
        <w:rPr>
          <w:noProof w:val="0"/>
          <w:color w:val="000000"/>
          <w:spacing w:val="5"/>
          <w:sz w:val="28"/>
          <w:szCs w:val="28"/>
        </w:rPr>
        <w:t xml:space="preserve">Колись, якщо один з борців сідав на стегна і однією рукою </w:t>
      </w:r>
      <w:r w:rsidRPr="000C30A0">
        <w:rPr>
          <w:bCs/>
          <w:noProof w:val="0"/>
          <w:color w:val="000000"/>
          <w:spacing w:val="5"/>
          <w:sz w:val="28"/>
          <w:szCs w:val="28"/>
        </w:rPr>
        <w:t xml:space="preserve">упирався </w:t>
      </w:r>
      <w:r w:rsidRPr="000C30A0">
        <w:rPr>
          <w:noProof w:val="0"/>
          <w:color w:val="000000"/>
          <w:spacing w:val="5"/>
          <w:sz w:val="28"/>
          <w:szCs w:val="28"/>
        </w:rPr>
        <w:t xml:space="preserve">в </w:t>
      </w:r>
      <w:r w:rsidRPr="000C30A0">
        <w:rPr>
          <w:noProof w:val="0"/>
          <w:color w:val="000000"/>
          <w:spacing w:val="4"/>
          <w:sz w:val="28"/>
          <w:szCs w:val="28"/>
        </w:rPr>
        <w:t xml:space="preserve">килим за спиною, його суперник отримував бал. Але тепер ніхто </w:t>
      </w:r>
      <w:r w:rsidRPr="000C30A0">
        <w:rPr>
          <w:bCs/>
          <w:noProof w:val="0"/>
          <w:color w:val="000000"/>
          <w:spacing w:val="4"/>
          <w:sz w:val="28"/>
          <w:szCs w:val="28"/>
        </w:rPr>
        <w:t>з</w:t>
      </w:r>
      <w:r w:rsidRPr="000C30A0">
        <w:rPr>
          <w:b/>
          <w:bCs/>
          <w:noProof w:val="0"/>
          <w:color w:val="000000"/>
          <w:spacing w:val="4"/>
          <w:sz w:val="28"/>
          <w:szCs w:val="28"/>
        </w:rPr>
        <w:t xml:space="preserve"> </w:t>
      </w:r>
      <w:r w:rsidRPr="000C30A0">
        <w:rPr>
          <w:noProof w:val="0"/>
          <w:color w:val="000000"/>
          <w:spacing w:val="4"/>
          <w:sz w:val="28"/>
          <w:szCs w:val="28"/>
        </w:rPr>
        <w:t xml:space="preserve">суддів </w:t>
      </w:r>
      <w:r w:rsidR="0063277A">
        <w:rPr>
          <w:noProof w:val="0"/>
          <w:color w:val="000000"/>
          <w:spacing w:val="4"/>
          <w:sz w:val="28"/>
          <w:szCs w:val="28"/>
        </w:rPr>
        <w:t>в</w:t>
      </w:r>
      <w:r w:rsidRPr="000C30A0">
        <w:rPr>
          <w:noProof w:val="0"/>
          <w:color w:val="000000"/>
          <w:spacing w:val="4"/>
          <w:sz w:val="28"/>
          <w:szCs w:val="28"/>
        </w:rPr>
        <w:t xml:space="preserve"> такій </w:t>
      </w:r>
      <w:r w:rsidRPr="000C30A0">
        <w:rPr>
          <w:noProof w:val="0"/>
          <w:color w:val="000000"/>
          <w:spacing w:val="7"/>
          <w:sz w:val="28"/>
          <w:szCs w:val="28"/>
        </w:rPr>
        <w:t>ситуації не дає балу. Вона вважається майже рівноцінно</w:t>
      </w:r>
      <w:r w:rsidR="0063277A">
        <w:rPr>
          <w:noProof w:val="0"/>
          <w:color w:val="000000"/>
          <w:spacing w:val="7"/>
          <w:sz w:val="28"/>
          <w:szCs w:val="28"/>
        </w:rPr>
        <w:t>ю</w:t>
      </w:r>
      <w:r w:rsidRPr="000C30A0">
        <w:rPr>
          <w:noProof w:val="0"/>
          <w:color w:val="000000"/>
          <w:spacing w:val="7"/>
          <w:sz w:val="28"/>
          <w:szCs w:val="28"/>
        </w:rPr>
        <w:t xml:space="preserve"> з погляду </w:t>
      </w:r>
      <w:r w:rsidRPr="000C30A0">
        <w:rPr>
          <w:noProof w:val="0"/>
          <w:color w:val="000000"/>
          <w:spacing w:val="2"/>
          <w:sz w:val="28"/>
          <w:szCs w:val="28"/>
        </w:rPr>
        <w:t xml:space="preserve">можливостей продовження атаки. І дійсно, при такому положенні може розвернутися </w:t>
      </w:r>
      <w:r w:rsidRPr="000C30A0">
        <w:rPr>
          <w:bCs/>
          <w:noProof w:val="0"/>
          <w:color w:val="000000"/>
          <w:spacing w:val="2"/>
          <w:sz w:val="28"/>
          <w:szCs w:val="28"/>
        </w:rPr>
        <w:t xml:space="preserve">цікава </w:t>
      </w:r>
      <w:r w:rsidRPr="000C30A0">
        <w:rPr>
          <w:noProof w:val="0"/>
          <w:color w:val="000000"/>
          <w:spacing w:val="2"/>
          <w:sz w:val="28"/>
          <w:szCs w:val="28"/>
        </w:rPr>
        <w:t>д</w:t>
      </w:r>
      <w:r w:rsidR="0063277A">
        <w:rPr>
          <w:noProof w:val="0"/>
          <w:color w:val="000000"/>
          <w:spacing w:val="2"/>
          <w:sz w:val="28"/>
          <w:szCs w:val="28"/>
        </w:rPr>
        <w:t>востороння</w:t>
      </w:r>
      <w:r w:rsidRPr="000C30A0">
        <w:rPr>
          <w:noProof w:val="0"/>
          <w:color w:val="000000"/>
          <w:spacing w:val="2"/>
          <w:sz w:val="28"/>
          <w:szCs w:val="28"/>
        </w:rPr>
        <w:t xml:space="preserve"> боротьба, якщо, звичайно, суперники володіють </w:t>
      </w:r>
      <w:r w:rsidRPr="000C30A0">
        <w:rPr>
          <w:noProof w:val="0"/>
          <w:color w:val="000000"/>
          <w:spacing w:val="1"/>
          <w:sz w:val="28"/>
          <w:szCs w:val="28"/>
        </w:rPr>
        <w:t xml:space="preserve">складною </w:t>
      </w:r>
      <w:r w:rsidRPr="000C30A0">
        <w:rPr>
          <w:bCs/>
          <w:noProof w:val="0"/>
          <w:color w:val="000000"/>
          <w:spacing w:val="1"/>
          <w:sz w:val="28"/>
          <w:szCs w:val="28"/>
        </w:rPr>
        <w:t>і</w:t>
      </w:r>
      <w:r w:rsidRPr="000C30A0">
        <w:rPr>
          <w:b/>
          <w:bCs/>
          <w:noProof w:val="0"/>
          <w:color w:val="000000"/>
          <w:spacing w:val="1"/>
          <w:sz w:val="28"/>
          <w:szCs w:val="28"/>
        </w:rPr>
        <w:t xml:space="preserve"> </w:t>
      </w:r>
      <w:r w:rsidRPr="000C30A0">
        <w:rPr>
          <w:noProof w:val="0"/>
          <w:color w:val="000000"/>
          <w:spacing w:val="1"/>
          <w:sz w:val="28"/>
          <w:szCs w:val="28"/>
        </w:rPr>
        <w:t xml:space="preserve">якнайтоншою технікою боротьби сидячи, де постійна зміна напрямів </w:t>
      </w:r>
      <w:r w:rsidRPr="000C30A0">
        <w:rPr>
          <w:noProof w:val="0"/>
          <w:color w:val="000000"/>
          <w:spacing w:val="3"/>
          <w:sz w:val="28"/>
          <w:szCs w:val="28"/>
        </w:rPr>
        <w:t>контратаки повинна у резул</w:t>
      </w:r>
      <w:r w:rsidR="0063277A">
        <w:rPr>
          <w:noProof w:val="0"/>
          <w:color w:val="000000"/>
          <w:spacing w:val="3"/>
          <w:sz w:val="28"/>
          <w:szCs w:val="28"/>
        </w:rPr>
        <w:t>ьтаті дезорієнтувати атакуючого</w:t>
      </w:r>
    </w:p>
    <w:p w14:paraId="5195AAEC" w14:textId="77777777" w:rsidR="00987747" w:rsidRPr="0063277A" w:rsidRDefault="00987747" w:rsidP="0063277A">
      <w:pPr>
        <w:widowControl w:val="0"/>
        <w:shd w:val="clear" w:color="auto" w:fill="FFFFFF"/>
        <w:autoSpaceDE w:val="0"/>
        <w:autoSpaceDN w:val="0"/>
        <w:adjustRightInd w:val="0"/>
        <w:spacing w:before="91" w:line="360" w:lineRule="auto"/>
        <w:ind w:right="17" w:firstLine="322"/>
        <w:jc w:val="both"/>
        <w:rPr>
          <w:noProof w:val="0"/>
          <w:color w:val="000000"/>
          <w:spacing w:val="3"/>
          <w:sz w:val="28"/>
          <w:szCs w:val="28"/>
        </w:rPr>
      </w:pPr>
      <w:r w:rsidRPr="000C30A0">
        <w:rPr>
          <w:noProof w:val="0"/>
          <w:color w:val="000000"/>
          <w:spacing w:val="2"/>
          <w:sz w:val="28"/>
          <w:szCs w:val="28"/>
        </w:rPr>
        <w:t xml:space="preserve">Отже, атакуючий захопив ногу (голова збоку), а суперник витягнув її назад, і </w:t>
      </w:r>
      <w:r w:rsidRPr="000C30A0">
        <w:rPr>
          <w:noProof w:val="0"/>
          <w:color w:val="000000"/>
          <w:spacing w:val="4"/>
          <w:sz w:val="28"/>
          <w:szCs w:val="28"/>
        </w:rPr>
        <w:t xml:space="preserve">обидва торкаються колінами килима. При цій ситуації атакуючий може провести </w:t>
      </w:r>
      <w:r w:rsidRPr="000C30A0">
        <w:rPr>
          <w:noProof w:val="0"/>
          <w:color w:val="000000"/>
          <w:spacing w:val="2"/>
          <w:sz w:val="28"/>
          <w:szCs w:val="28"/>
        </w:rPr>
        <w:t>наступні прийоми:</w:t>
      </w:r>
    </w:p>
    <w:p w14:paraId="75CAEDCF" w14:textId="77777777" w:rsidR="00987747" w:rsidRPr="000C30A0" w:rsidRDefault="00987747" w:rsidP="00987747">
      <w:pPr>
        <w:widowControl w:val="0"/>
        <w:shd w:val="clear" w:color="auto" w:fill="FFFFFF"/>
        <w:autoSpaceDE w:val="0"/>
        <w:autoSpaceDN w:val="0"/>
        <w:adjustRightInd w:val="0"/>
        <w:spacing w:before="91" w:line="360" w:lineRule="auto"/>
        <w:ind w:right="17" w:firstLine="322"/>
        <w:jc w:val="both"/>
        <w:rPr>
          <w:noProof w:val="0"/>
          <w:color w:val="000000"/>
          <w:spacing w:val="3"/>
          <w:sz w:val="28"/>
          <w:szCs w:val="28"/>
        </w:rPr>
      </w:pPr>
      <w:r w:rsidRPr="00EA38B0">
        <w:rPr>
          <w:b/>
          <w:bCs/>
          <w:noProof w:val="0"/>
          <w:color w:val="000000"/>
          <w:spacing w:val="5"/>
          <w:sz w:val="28"/>
          <w:szCs w:val="28"/>
        </w:rPr>
        <w:t>1. Пере</w:t>
      </w:r>
      <w:r w:rsidR="0063277A">
        <w:rPr>
          <w:b/>
          <w:bCs/>
          <w:noProof w:val="0"/>
          <w:color w:val="000000"/>
          <w:spacing w:val="5"/>
          <w:sz w:val="28"/>
          <w:szCs w:val="28"/>
        </w:rPr>
        <w:t>ведення</w:t>
      </w:r>
      <w:r w:rsidRPr="00EA38B0">
        <w:rPr>
          <w:b/>
          <w:bCs/>
          <w:noProof w:val="0"/>
          <w:color w:val="000000"/>
          <w:spacing w:val="5"/>
          <w:sz w:val="28"/>
          <w:szCs w:val="28"/>
        </w:rPr>
        <w:t xml:space="preserve"> з натиском головою в бік </w:t>
      </w:r>
      <w:r w:rsidRPr="00EA38B0">
        <w:rPr>
          <w:b/>
          <w:noProof w:val="0"/>
          <w:color w:val="000000"/>
          <w:spacing w:val="5"/>
          <w:sz w:val="28"/>
          <w:szCs w:val="28"/>
        </w:rPr>
        <w:t xml:space="preserve">(мал. </w:t>
      </w:r>
      <w:r w:rsidR="0063277A">
        <w:rPr>
          <w:b/>
          <w:noProof w:val="0"/>
          <w:color w:val="000000"/>
          <w:spacing w:val="12"/>
          <w:sz w:val="28"/>
          <w:szCs w:val="28"/>
        </w:rPr>
        <w:t>9</w:t>
      </w:r>
      <w:r w:rsidRPr="00EA38B0">
        <w:rPr>
          <w:b/>
          <w:noProof w:val="0"/>
          <w:color w:val="000000"/>
          <w:spacing w:val="12"/>
          <w:sz w:val="28"/>
          <w:szCs w:val="28"/>
        </w:rPr>
        <w:t>.</w:t>
      </w:r>
      <w:r w:rsidRPr="00EA38B0">
        <w:rPr>
          <w:b/>
          <w:noProof w:val="0"/>
          <w:color w:val="000000"/>
          <w:spacing w:val="5"/>
          <w:sz w:val="28"/>
          <w:szCs w:val="28"/>
        </w:rPr>
        <w:t>67, а, б, в).</w:t>
      </w:r>
      <w:r w:rsidRPr="000C30A0">
        <w:rPr>
          <w:noProof w:val="0"/>
          <w:color w:val="000000"/>
          <w:spacing w:val="5"/>
          <w:sz w:val="28"/>
          <w:szCs w:val="28"/>
        </w:rPr>
        <w:t xml:space="preserve"> Це найбільш </w:t>
      </w:r>
      <w:r w:rsidRPr="000C30A0">
        <w:rPr>
          <w:noProof w:val="0"/>
          <w:color w:val="000000"/>
          <w:spacing w:val="4"/>
          <w:sz w:val="28"/>
          <w:szCs w:val="28"/>
        </w:rPr>
        <w:t xml:space="preserve">поширене продовження атакуючих дій здійснюється зазвичай з </w:t>
      </w:r>
      <w:r w:rsidRPr="000C30A0">
        <w:rPr>
          <w:noProof w:val="0"/>
          <w:color w:val="000000"/>
          <w:spacing w:val="5"/>
          <w:sz w:val="28"/>
          <w:szCs w:val="28"/>
          <w:lang w:val="ru-RU"/>
        </w:rPr>
        <w:t>захватом</w:t>
      </w:r>
      <w:r w:rsidRPr="000C30A0">
        <w:rPr>
          <w:noProof w:val="0"/>
          <w:color w:val="000000"/>
          <w:spacing w:val="5"/>
          <w:sz w:val="28"/>
          <w:szCs w:val="28"/>
        </w:rPr>
        <w:t xml:space="preserve"> дальнього стегна. Атакуючий ставить ногу на ступню, піднімає суперника </w:t>
      </w:r>
      <w:r w:rsidRPr="000C30A0">
        <w:rPr>
          <w:noProof w:val="0"/>
          <w:color w:val="000000"/>
          <w:spacing w:val="3"/>
          <w:sz w:val="28"/>
          <w:szCs w:val="28"/>
        </w:rPr>
        <w:t>і, натискаючи головою в бік, заходить ззаду, фіксуючи партер.</w:t>
      </w:r>
    </w:p>
    <w:p w14:paraId="05120262" w14:textId="77777777" w:rsidR="00987747" w:rsidRPr="000C30A0" w:rsidRDefault="00987747" w:rsidP="00987747">
      <w:pPr>
        <w:widowControl w:val="0"/>
        <w:shd w:val="clear" w:color="auto" w:fill="FFFFFF"/>
        <w:autoSpaceDE w:val="0"/>
        <w:autoSpaceDN w:val="0"/>
        <w:adjustRightInd w:val="0"/>
        <w:spacing w:before="91" w:line="360" w:lineRule="auto"/>
        <w:ind w:right="17" w:firstLine="322"/>
        <w:jc w:val="both"/>
        <w:rPr>
          <w:noProof w:val="0"/>
          <w:sz w:val="28"/>
          <w:szCs w:val="28"/>
        </w:rPr>
      </w:pPr>
    </w:p>
    <w:p w14:paraId="1EF21789"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lang w:val="ru-RU"/>
        </w:rPr>
        <w:drawing>
          <wp:inline distT="0" distB="0" distL="0" distR="0" wp14:anchorId="6577B9D5" wp14:editId="3D210C5A">
            <wp:extent cx="3168015" cy="914400"/>
            <wp:effectExtent l="19050" t="0" r="0" b="0"/>
            <wp:docPr id="19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7">
                      <a:lum bright="-20000" contrast="40000"/>
                    </a:blip>
                    <a:srcRect r="-2066" b="9622"/>
                    <a:stretch>
                      <a:fillRect/>
                    </a:stretch>
                  </pic:blipFill>
                  <pic:spPr bwMode="auto">
                    <a:xfrm>
                      <a:off x="0" y="0"/>
                      <a:ext cx="3168015" cy="914400"/>
                    </a:xfrm>
                    <a:prstGeom prst="rect">
                      <a:avLst/>
                    </a:prstGeom>
                    <a:noFill/>
                    <a:ln w="9525">
                      <a:noFill/>
                      <a:miter lim="800000"/>
                      <a:headEnd/>
                      <a:tailEnd/>
                    </a:ln>
                  </pic:spPr>
                </pic:pic>
              </a:graphicData>
            </a:graphic>
          </wp:inline>
        </w:drawing>
      </w:r>
    </w:p>
    <w:p w14:paraId="487DA382"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67</w:t>
      </w:r>
    </w:p>
    <w:p w14:paraId="16F689AC" w14:textId="77777777" w:rsidR="00987747" w:rsidRDefault="00987747" w:rsidP="00987747">
      <w:pPr>
        <w:widowControl w:val="0"/>
        <w:numPr>
          <w:ilvl w:val="0"/>
          <w:numId w:val="20"/>
        </w:numPr>
        <w:shd w:val="clear" w:color="auto" w:fill="FFFFFF"/>
        <w:tabs>
          <w:tab w:val="left" w:pos="686"/>
        </w:tabs>
        <w:autoSpaceDE w:val="0"/>
        <w:autoSpaceDN w:val="0"/>
        <w:adjustRightInd w:val="0"/>
        <w:spacing w:before="197" w:line="360" w:lineRule="auto"/>
        <w:ind w:firstLine="322"/>
        <w:jc w:val="both"/>
        <w:rPr>
          <w:noProof w:val="0"/>
          <w:sz w:val="28"/>
          <w:szCs w:val="28"/>
        </w:rPr>
      </w:pPr>
      <w:r w:rsidRPr="000C30A0">
        <w:rPr>
          <w:noProof w:val="0"/>
          <w:color w:val="000000"/>
          <w:spacing w:val="8"/>
          <w:sz w:val="28"/>
          <w:szCs w:val="28"/>
        </w:rPr>
        <w:t xml:space="preserve">У відповідь може послідувати </w:t>
      </w:r>
      <w:r w:rsidR="0063277A">
        <w:rPr>
          <w:bCs/>
          <w:noProof w:val="0"/>
          <w:color w:val="000000"/>
          <w:spacing w:val="8"/>
          <w:sz w:val="28"/>
          <w:szCs w:val="28"/>
        </w:rPr>
        <w:t>кидок із зворотнім за</w:t>
      </w:r>
      <w:r w:rsidRPr="000C30A0">
        <w:rPr>
          <w:bCs/>
          <w:noProof w:val="0"/>
          <w:color w:val="000000"/>
          <w:spacing w:val="8"/>
          <w:sz w:val="28"/>
          <w:szCs w:val="28"/>
        </w:rPr>
        <w:t>хватом тулуба.</w:t>
      </w:r>
      <w:r>
        <w:rPr>
          <w:noProof w:val="0"/>
          <w:sz w:val="28"/>
          <w:szCs w:val="28"/>
        </w:rPr>
        <w:tab/>
      </w:r>
    </w:p>
    <w:p w14:paraId="0B0C3DFD" w14:textId="77777777" w:rsidR="00987747" w:rsidRPr="000C30A0" w:rsidRDefault="00987747" w:rsidP="00987747">
      <w:pPr>
        <w:widowControl w:val="0"/>
        <w:numPr>
          <w:ilvl w:val="0"/>
          <w:numId w:val="20"/>
        </w:numPr>
        <w:shd w:val="clear" w:color="auto" w:fill="FFFFFF"/>
        <w:tabs>
          <w:tab w:val="left" w:pos="686"/>
        </w:tabs>
        <w:autoSpaceDE w:val="0"/>
        <w:autoSpaceDN w:val="0"/>
        <w:adjustRightInd w:val="0"/>
        <w:spacing w:before="197" w:line="360" w:lineRule="auto"/>
        <w:ind w:firstLine="322"/>
        <w:jc w:val="both"/>
        <w:rPr>
          <w:noProof w:val="0"/>
          <w:sz w:val="28"/>
          <w:szCs w:val="28"/>
        </w:rPr>
      </w:pPr>
      <w:r>
        <w:rPr>
          <w:noProof w:val="0"/>
          <w:color w:val="000000"/>
          <w:spacing w:val="10"/>
          <w:sz w:val="28"/>
          <w:szCs w:val="28"/>
        </w:rPr>
        <w:t xml:space="preserve"> </w:t>
      </w:r>
      <w:r w:rsidRPr="000C30A0">
        <w:rPr>
          <w:noProof w:val="0"/>
          <w:color w:val="000000"/>
          <w:spacing w:val="10"/>
          <w:sz w:val="28"/>
          <w:szCs w:val="28"/>
        </w:rPr>
        <w:t xml:space="preserve">Відповідаючи на 2-й прийом, атакуючий може відірвати </w:t>
      </w:r>
      <w:r w:rsidRPr="000C30A0">
        <w:rPr>
          <w:bCs/>
          <w:noProof w:val="0"/>
          <w:color w:val="000000"/>
          <w:spacing w:val="10"/>
          <w:sz w:val="28"/>
          <w:szCs w:val="28"/>
        </w:rPr>
        <w:t xml:space="preserve">суперника </w:t>
      </w:r>
      <w:r w:rsidRPr="000C30A0">
        <w:rPr>
          <w:noProof w:val="0"/>
          <w:color w:val="000000"/>
          <w:spacing w:val="10"/>
          <w:sz w:val="28"/>
          <w:szCs w:val="28"/>
        </w:rPr>
        <w:t xml:space="preserve">від килима, </w:t>
      </w:r>
      <w:r w:rsidRPr="000C30A0">
        <w:rPr>
          <w:noProof w:val="0"/>
          <w:color w:val="000000"/>
          <w:spacing w:val="4"/>
          <w:sz w:val="28"/>
          <w:szCs w:val="28"/>
        </w:rPr>
        <w:t xml:space="preserve">різко випрямивши тулуб. Потім, захопивши ногу за стегно </w:t>
      </w:r>
      <w:r w:rsidRPr="000C30A0">
        <w:rPr>
          <w:bCs/>
          <w:noProof w:val="0"/>
          <w:color w:val="000000"/>
          <w:spacing w:val="4"/>
          <w:sz w:val="28"/>
          <w:szCs w:val="28"/>
        </w:rPr>
        <w:t xml:space="preserve">і </w:t>
      </w:r>
      <w:r w:rsidRPr="000C30A0">
        <w:rPr>
          <w:noProof w:val="0"/>
          <w:color w:val="000000"/>
          <w:spacing w:val="4"/>
          <w:sz w:val="28"/>
          <w:szCs w:val="28"/>
        </w:rPr>
        <w:t>п'яту, він здійснює кид</w:t>
      </w:r>
      <w:r w:rsidRPr="000C30A0">
        <w:rPr>
          <w:bCs/>
          <w:noProof w:val="0"/>
          <w:color w:val="000000"/>
          <w:spacing w:val="7"/>
          <w:sz w:val="28"/>
          <w:szCs w:val="28"/>
        </w:rPr>
        <w:t>ок нахилом</w:t>
      </w:r>
      <w:r w:rsidRPr="000C30A0">
        <w:rPr>
          <w:b/>
          <w:bCs/>
          <w:noProof w:val="0"/>
          <w:color w:val="000000"/>
          <w:spacing w:val="7"/>
          <w:sz w:val="28"/>
          <w:szCs w:val="28"/>
        </w:rPr>
        <w:t xml:space="preserve"> </w:t>
      </w:r>
      <w:r w:rsidRPr="000C30A0">
        <w:rPr>
          <w:noProof w:val="0"/>
          <w:color w:val="000000"/>
          <w:spacing w:val="7"/>
          <w:sz w:val="28"/>
          <w:szCs w:val="28"/>
        </w:rPr>
        <w:t>(мал.</w:t>
      </w:r>
      <w:r>
        <w:rPr>
          <w:noProof w:val="0"/>
          <w:color w:val="000000"/>
          <w:spacing w:val="7"/>
          <w:sz w:val="28"/>
          <w:szCs w:val="28"/>
        </w:rPr>
        <w:t xml:space="preserve"> </w:t>
      </w:r>
      <w:r w:rsidR="0063277A">
        <w:rPr>
          <w:noProof w:val="0"/>
          <w:color w:val="000000"/>
          <w:spacing w:val="12"/>
          <w:sz w:val="28"/>
          <w:szCs w:val="28"/>
        </w:rPr>
        <w:t>9</w:t>
      </w:r>
      <w:r>
        <w:rPr>
          <w:noProof w:val="0"/>
          <w:color w:val="000000"/>
          <w:spacing w:val="12"/>
          <w:sz w:val="28"/>
          <w:szCs w:val="28"/>
        </w:rPr>
        <w:t>.</w:t>
      </w:r>
      <w:r w:rsidRPr="000C30A0">
        <w:rPr>
          <w:noProof w:val="0"/>
          <w:color w:val="000000"/>
          <w:spacing w:val="7"/>
          <w:sz w:val="28"/>
          <w:szCs w:val="28"/>
        </w:rPr>
        <w:t xml:space="preserve">68) і, зачепивши захоплену ногу одноіменною гомілкою, </w:t>
      </w:r>
      <w:r w:rsidRPr="000C30A0">
        <w:rPr>
          <w:bCs/>
          <w:noProof w:val="0"/>
          <w:color w:val="000000"/>
          <w:spacing w:val="2"/>
          <w:sz w:val="28"/>
          <w:szCs w:val="28"/>
        </w:rPr>
        <w:t xml:space="preserve">змушує </w:t>
      </w:r>
      <w:r w:rsidRPr="000C30A0">
        <w:rPr>
          <w:noProof w:val="0"/>
          <w:color w:val="000000"/>
          <w:spacing w:val="2"/>
          <w:sz w:val="28"/>
          <w:szCs w:val="28"/>
        </w:rPr>
        <w:t>суперника перейти в партер.</w:t>
      </w:r>
    </w:p>
    <w:p w14:paraId="6FB2D6B8" w14:textId="77777777" w:rsidR="00987747" w:rsidRPr="000C30A0" w:rsidRDefault="00987747" w:rsidP="00987747">
      <w:pPr>
        <w:widowControl w:val="0"/>
        <w:shd w:val="clear" w:color="auto" w:fill="FFFFFF"/>
        <w:tabs>
          <w:tab w:val="left" w:pos="686"/>
        </w:tabs>
        <w:autoSpaceDE w:val="0"/>
        <w:autoSpaceDN w:val="0"/>
        <w:adjustRightInd w:val="0"/>
        <w:spacing w:before="197" w:line="360" w:lineRule="auto"/>
        <w:ind w:firstLine="322"/>
        <w:jc w:val="center"/>
        <w:rPr>
          <w:noProof w:val="0"/>
          <w:sz w:val="28"/>
          <w:szCs w:val="28"/>
        </w:rPr>
      </w:pPr>
      <w:r w:rsidRPr="000C30A0">
        <w:rPr>
          <w:sz w:val="28"/>
          <w:szCs w:val="28"/>
          <w:lang w:val="ru-RU"/>
        </w:rPr>
        <w:drawing>
          <wp:inline distT="0" distB="0" distL="0" distR="0" wp14:anchorId="37E3A8B8" wp14:editId="33CC7462">
            <wp:extent cx="3915410" cy="998220"/>
            <wp:effectExtent l="19050" t="0" r="8890" b="0"/>
            <wp:docPr id="194"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8">
                      <a:lum bright="-20000" contrast="40000"/>
                    </a:blip>
                    <a:srcRect r="1028" b="16826"/>
                    <a:stretch>
                      <a:fillRect/>
                    </a:stretch>
                  </pic:blipFill>
                  <pic:spPr bwMode="auto">
                    <a:xfrm>
                      <a:off x="0" y="0"/>
                      <a:ext cx="3915410" cy="998220"/>
                    </a:xfrm>
                    <a:prstGeom prst="rect">
                      <a:avLst/>
                    </a:prstGeom>
                    <a:noFill/>
                    <a:ln w="9525">
                      <a:noFill/>
                      <a:miter lim="800000"/>
                      <a:headEnd/>
                      <a:tailEnd/>
                    </a:ln>
                  </pic:spPr>
                </pic:pic>
              </a:graphicData>
            </a:graphic>
          </wp:inline>
        </w:drawing>
      </w:r>
    </w:p>
    <w:p w14:paraId="3AE43972" w14:textId="77777777" w:rsidR="00987747" w:rsidRPr="000C30A0" w:rsidRDefault="00987747" w:rsidP="00987747">
      <w:pPr>
        <w:widowControl w:val="0"/>
        <w:shd w:val="clear" w:color="auto" w:fill="FFFFFF"/>
        <w:autoSpaceDE w:val="0"/>
        <w:autoSpaceDN w:val="0"/>
        <w:adjustRightInd w:val="0"/>
        <w:spacing w:before="86" w:line="360" w:lineRule="auto"/>
        <w:ind w:right="62"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Pr="000C30A0">
        <w:rPr>
          <w:sz w:val="28"/>
          <w:szCs w:val="28"/>
        </w:rPr>
        <w:t>68</w:t>
      </w:r>
    </w:p>
    <w:p w14:paraId="607C93C4"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both"/>
        <w:rPr>
          <w:noProof w:val="0"/>
          <w:sz w:val="28"/>
          <w:szCs w:val="28"/>
        </w:rPr>
      </w:pPr>
      <w:r w:rsidRPr="000C30A0">
        <w:rPr>
          <w:noProof w:val="0"/>
          <w:color w:val="000000"/>
          <w:spacing w:val="9"/>
          <w:sz w:val="28"/>
          <w:szCs w:val="28"/>
        </w:rPr>
        <w:t xml:space="preserve">Атакуючий може і не відривати суперника від килима, а, захопивши стегно і </w:t>
      </w:r>
      <w:r w:rsidRPr="000C30A0">
        <w:rPr>
          <w:noProof w:val="0"/>
          <w:color w:val="000000"/>
          <w:spacing w:val="3"/>
          <w:sz w:val="28"/>
          <w:szCs w:val="28"/>
        </w:rPr>
        <w:t>п'яту, звалити його поштовхом тулуба в стегна.</w:t>
      </w:r>
    </w:p>
    <w:p w14:paraId="263DBFBD" w14:textId="77777777" w:rsidR="00987747" w:rsidRDefault="00987747" w:rsidP="00987747">
      <w:pPr>
        <w:widowControl w:val="0"/>
        <w:shd w:val="clear" w:color="auto" w:fill="FFFFFF"/>
        <w:autoSpaceDE w:val="0"/>
        <w:autoSpaceDN w:val="0"/>
        <w:adjustRightInd w:val="0"/>
        <w:spacing w:before="58" w:line="360" w:lineRule="auto"/>
        <w:ind w:firstLine="322"/>
        <w:jc w:val="both"/>
        <w:rPr>
          <w:noProof w:val="0"/>
          <w:sz w:val="28"/>
          <w:szCs w:val="28"/>
        </w:rPr>
      </w:pPr>
      <w:r w:rsidRPr="00EA38B0">
        <w:rPr>
          <w:b/>
          <w:noProof w:val="0"/>
          <w:color w:val="000000"/>
          <w:spacing w:val="4"/>
          <w:sz w:val="28"/>
          <w:szCs w:val="28"/>
        </w:rPr>
        <w:t>4. Проте в обох випадках суперник</w:t>
      </w:r>
      <w:r w:rsidR="0063277A">
        <w:rPr>
          <w:b/>
          <w:noProof w:val="0"/>
          <w:color w:val="000000"/>
          <w:spacing w:val="4"/>
          <w:sz w:val="28"/>
          <w:szCs w:val="28"/>
        </w:rPr>
        <w:t xml:space="preserve"> </w:t>
      </w:r>
      <w:r w:rsidRPr="00EA38B0">
        <w:rPr>
          <w:b/>
          <w:noProof w:val="0"/>
          <w:color w:val="000000"/>
          <w:spacing w:val="4"/>
          <w:sz w:val="28"/>
          <w:szCs w:val="28"/>
        </w:rPr>
        <w:t xml:space="preserve">може закінчити комбінацію </w:t>
      </w:r>
      <w:r w:rsidR="0063277A">
        <w:rPr>
          <w:b/>
          <w:noProof w:val="0"/>
          <w:color w:val="000000"/>
          <w:spacing w:val="4"/>
          <w:sz w:val="28"/>
          <w:szCs w:val="28"/>
        </w:rPr>
        <w:t>на</w:t>
      </w:r>
      <w:r w:rsidRPr="00EA38B0">
        <w:rPr>
          <w:b/>
          <w:noProof w:val="0"/>
          <w:color w:val="000000"/>
          <w:spacing w:val="4"/>
          <w:sz w:val="28"/>
          <w:szCs w:val="28"/>
        </w:rPr>
        <w:t xml:space="preserve"> свою користь (мал. </w:t>
      </w:r>
      <w:r w:rsidR="0063277A">
        <w:rPr>
          <w:b/>
          <w:noProof w:val="0"/>
          <w:color w:val="000000"/>
          <w:spacing w:val="12"/>
          <w:sz w:val="28"/>
          <w:szCs w:val="28"/>
        </w:rPr>
        <w:t>9</w:t>
      </w:r>
      <w:r w:rsidRPr="00EA38B0">
        <w:rPr>
          <w:b/>
          <w:noProof w:val="0"/>
          <w:color w:val="000000"/>
          <w:spacing w:val="12"/>
          <w:sz w:val="28"/>
          <w:szCs w:val="28"/>
        </w:rPr>
        <w:t>.</w:t>
      </w:r>
      <w:r w:rsidRPr="00EA38B0">
        <w:rPr>
          <w:b/>
          <w:noProof w:val="0"/>
          <w:color w:val="000000"/>
          <w:spacing w:val="4"/>
          <w:sz w:val="28"/>
          <w:szCs w:val="28"/>
        </w:rPr>
        <w:t>69).</w:t>
      </w:r>
      <w:r w:rsidRPr="000C30A0">
        <w:rPr>
          <w:noProof w:val="0"/>
          <w:color w:val="000000"/>
          <w:spacing w:val="4"/>
          <w:sz w:val="28"/>
          <w:szCs w:val="28"/>
        </w:rPr>
        <w:t xml:space="preserve"> Для цього він захоплює ближньою рукою тулуб атакуючого </w:t>
      </w:r>
      <w:r w:rsidRPr="000C30A0">
        <w:rPr>
          <w:noProof w:val="0"/>
          <w:color w:val="000000"/>
          <w:spacing w:val="2"/>
          <w:sz w:val="28"/>
          <w:szCs w:val="28"/>
        </w:rPr>
        <w:t xml:space="preserve">зверху, у момент посадки, упираючись рукою в килим, пропускає ноги під його живіт, і тулуби суперників стають перпендикулярними одне іншому. Використовуючи  </w:t>
      </w:r>
      <w:r w:rsidRPr="000C30A0">
        <w:rPr>
          <w:noProof w:val="0"/>
          <w:color w:val="000000"/>
          <w:spacing w:val="8"/>
          <w:sz w:val="28"/>
          <w:szCs w:val="28"/>
        </w:rPr>
        <w:t xml:space="preserve">тенденцію нахилу атакуючого вперед, суперник перевертає його через </w:t>
      </w:r>
      <w:r w:rsidRPr="000C30A0">
        <w:rPr>
          <w:noProof w:val="0"/>
          <w:color w:val="000000"/>
          <w:spacing w:val="9"/>
          <w:sz w:val="28"/>
          <w:szCs w:val="28"/>
        </w:rPr>
        <w:t>голову зусиллям руки, що захопила тулуб, і захопленої ноги.</w:t>
      </w:r>
      <w:r w:rsidRPr="000C30A0">
        <w:rPr>
          <w:noProof w:val="0"/>
          <w:sz w:val="28"/>
          <w:szCs w:val="28"/>
        </w:rPr>
        <w:t xml:space="preserve">                                                 </w:t>
      </w:r>
    </w:p>
    <w:p w14:paraId="29F180F7"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both"/>
        <w:rPr>
          <w:noProof w:val="0"/>
          <w:color w:val="000000"/>
          <w:spacing w:val="3"/>
          <w:sz w:val="28"/>
          <w:szCs w:val="28"/>
        </w:rPr>
      </w:pPr>
      <w:r w:rsidRPr="000C30A0">
        <w:rPr>
          <w:noProof w:val="0"/>
          <w:sz w:val="28"/>
          <w:szCs w:val="28"/>
        </w:rPr>
        <w:tab/>
      </w:r>
      <w:r w:rsidRPr="00EA38B0">
        <w:rPr>
          <w:b/>
          <w:noProof w:val="0"/>
          <w:color w:val="000000"/>
          <w:spacing w:val="7"/>
          <w:sz w:val="28"/>
          <w:szCs w:val="28"/>
        </w:rPr>
        <w:t>5.</w:t>
      </w:r>
      <w:r w:rsidRPr="000C30A0">
        <w:rPr>
          <w:noProof w:val="0"/>
          <w:color w:val="000000"/>
          <w:spacing w:val="7"/>
          <w:sz w:val="28"/>
          <w:szCs w:val="28"/>
        </w:rPr>
        <w:t xml:space="preserve"> Інший, менш ефективний, але значно частіше вживаний </w:t>
      </w:r>
      <w:r w:rsidRPr="000C30A0">
        <w:rPr>
          <w:noProof w:val="0"/>
          <w:color w:val="000000"/>
          <w:spacing w:val="7"/>
          <w:sz w:val="28"/>
          <w:szCs w:val="28"/>
          <w:lang w:val="ru-RU"/>
        </w:rPr>
        <w:t>прийом-</w:t>
      </w:r>
      <w:r w:rsidRPr="000C30A0">
        <w:rPr>
          <w:noProof w:val="0"/>
          <w:color w:val="000000"/>
          <w:spacing w:val="7"/>
          <w:sz w:val="28"/>
          <w:szCs w:val="28"/>
        </w:rPr>
        <w:t xml:space="preserve"> </w:t>
      </w:r>
      <w:r w:rsidRPr="000C30A0">
        <w:rPr>
          <w:noProof w:val="0"/>
          <w:color w:val="000000"/>
          <w:spacing w:val="8"/>
          <w:sz w:val="28"/>
          <w:szCs w:val="28"/>
        </w:rPr>
        <w:t xml:space="preserve">це переворот дальнього стегна атакуючого із зворотнім захопленням. Нахилившись  </w:t>
      </w:r>
      <w:r w:rsidRPr="000C30A0">
        <w:rPr>
          <w:noProof w:val="0"/>
          <w:color w:val="000000"/>
          <w:spacing w:val="5"/>
          <w:sz w:val="28"/>
          <w:szCs w:val="28"/>
        </w:rPr>
        <w:t>вперед   і   здійснивши   захоплення,   суп</w:t>
      </w:r>
      <w:r>
        <w:rPr>
          <w:noProof w:val="0"/>
          <w:color w:val="000000"/>
          <w:spacing w:val="5"/>
          <w:sz w:val="28"/>
          <w:szCs w:val="28"/>
        </w:rPr>
        <w:t xml:space="preserve">ерник тягне </w:t>
      </w:r>
      <w:r w:rsidRPr="000C30A0">
        <w:rPr>
          <w:noProof w:val="0"/>
          <w:color w:val="000000"/>
          <w:spacing w:val="5"/>
          <w:sz w:val="28"/>
          <w:szCs w:val="28"/>
        </w:rPr>
        <w:t xml:space="preserve">атакуючого   в   свою   сторону, </w:t>
      </w:r>
      <w:r w:rsidRPr="000C30A0">
        <w:rPr>
          <w:noProof w:val="0"/>
          <w:color w:val="000000"/>
          <w:spacing w:val="3"/>
          <w:sz w:val="28"/>
          <w:szCs w:val="28"/>
        </w:rPr>
        <w:t>перевертаючи його через голову.</w:t>
      </w:r>
    </w:p>
    <w:p w14:paraId="30ED4C43"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lang w:val="ru-RU"/>
        </w:rPr>
        <w:drawing>
          <wp:inline distT="0" distB="0" distL="0" distR="0" wp14:anchorId="4599AFC3" wp14:editId="33F8B5B7">
            <wp:extent cx="3181350" cy="740410"/>
            <wp:effectExtent l="19050" t="0" r="0" b="0"/>
            <wp:docPr id="195"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9">
                      <a:lum bright="-20000" contrast="40000"/>
                    </a:blip>
                    <a:srcRect/>
                    <a:stretch>
                      <a:fillRect/>
                    </a:stretch>
                  </pic:blipFill>
                  <pic:spPr bwMode="auto">
                    <a:xfrm>
                      <a:off x="0" y="0"/>
                      <a:ext cx="3181350" cy="740410"/>
                    </a:xfrm>
                    <a:prstGeom prst="rect">
                      <a:avLst/>
                    </a:prstGeom>
                    <a:noFill/>
                    <a:ln w="9525">
                      <a:noFill/>
                      <a:miter lim="800000"/>
                      <a:headEnd/>
                      <a:tailEnd/>
                    </a:ln>
                  </pic:spPr>
                </pic:pic>
              </a:graphicData>
            </a:graphic>
          </wp:inline>
        </w:drawing>
      </w:r>
    </w:p>
    <w:p w14:paraId="1A937996"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rPr>
        <w:t xml:space="preserve">Мал. </w:t>
      </w:r>
      <w:r w:rsidR="0063277A">
        <w:rPr>
          <w:noProof w:val="0"/>
          <w:color w:val="000000"/>
          <w:spacing w:val="12"/>
          <w:sz w:val="28"/>
          <w:szCs w:val="28"/>
        </w:rPr>
        <w:t>9</w:t>
      </w:r>
      <w:r>
        <w:rPr>
          <w:noProof w:val="0"/>
          <w:color w:val="000000"/>
          <w:spacing w:val="12"/>
          <w:sz w:val="28"/>
          <w:szCs w:val="28"/>
        </w:rPr>
        <w:t>.</w:t>
      </w:r>
      <w:r w:rsidR="0063277A">
        <w:rPr>
          <w:sz w:val="28"/>
          <w:szCs w:val="28"/>
        </w:rPr>
        <w:t>69</w:t>
      </w:r>
    </w:p>
    <w:p w14:paraId="26AC41C4" w14:textId="77777777" w:rsidR="00987747" w:rsidRPr="000C30A0" w:rsidRDefault="00987747" w:rsidP="00987747">
      <w:pPr>
        <w:widowControl w:val="0"/>
        <w:shd w:val="clear" w:color="auto" w:fill="FFFFFF"/>
        <w:autoSpaceDE w:val="0"/>
        <w:autoSpaceDN w:val="0"/>
        <w:adjustRightInd w:val="0"/>
        <w:spacing w:line="360" w:lineRule="auto"/>
        <w:ind w:right="29" w:firstLine="322"/>
        <w:jc w:val="both"/>
        <w:rPr>
          <w:noProof w:val="0"/>
          <w:sz w:val="28"/>
          <w:szCs w:val="28"/>
        </w:rPr>
      </w:pPr>
      <w:r w:rsidRPr="00EA38B0">
        <w:rPr>
          <w:b/>
          <w:noProof w:val="0"/>
          <w:color w:val="000000"/>
          <w:spacing w:val="5"/>
          <w:sz w:val="28"/>
          <w:szCs w:val="28"/>
        </w:rPr>
        <w:t>6.</w:t>
      </w:r>
      <w:r w:rsidRPr="000C30A0">
        <w:rPr>
          <w:noProof w:val="0"/>
          <w:color w:val="000000"/>
          <w:spacing w:val="5"/>
          <w:sz w:val="28"/>
          <w:szCs w:val="28"/>
        </w:rPr>
        <w:t xml:space="preserve"> Щоб запобігти такому завершенню комбінації, атакуючий лягає на бік, виводить захоплену ногу вгору, потім згинає її. Таким чином, захоплення </w:t>
      </w:r>
      <w:r w:rsidRPr="000C30A0">
        <w:rPr>
          <w:noProof w:val="0"/>
          <w:color w:val="000000"/>
          <w:spacing w:val="6"/>
          <w:sz w:val="28"/>
          <w:szCs w:val="28"/>
        </w:rPr>
        <w:t xml:space="preserve">із </w:t>
      </w:r>
      <w:r w:rsidR="008D55DA">
        <w:rPr>
          <w:noProof w:val="0"/>
          <w:color w:val="000000"/>
          <w:spacing w:val="6"/>
          <w:sz w:val="28"/>
          <w:szCs w:val="28"/>
        </w:rPr>
        <w:t>зворотного</w:t>
      </w:r>
      <w:r w:rsidRPr="000C30A0">
        <w:rPr>
          <w:noProof w:val="0"/>
          <w:color w:val="000000"/>
          <w:spacing w:val="6"/>
          <w:sz w:val="28"/>
          <w:szCs w:val="28"/>
        </w:rPr>
        <w:t xml:space="preserve"> перетворюється на захоплення за підколінний згин (мал.</w:t>
      </w:r>
      <w:r w:rsidRPr="00EA38B0">
        <w:rPr>
          <w:noProof w:val="0"/>
          <w:color w:val="000000"/>
          <w:spacing w:val="12"/>
          <w:sz w:val="28"/>
          <w:szCs w:val="28"/>
        </w:rPr>
        <w:t xml:space="preserve"> </w:t>
      </w:r>
      <w:r w:rsidR="0063277A">
        <w:rPr>
          <w:noProof w:val="0"/>
          <w:color w:val="000000"/>
          <w:spacing w:val="12"/>
          <w:sz w:val="28"/>
          <w:szCs w:val="28"/>
        </w:rPr>
        <w:t>9</w:t>
      </w:r>
      <w:r>
        <w:rPr>
          <w:noProof w:val="0"/>
          <w:color w:val="000000"/>
          <w:spacing w:val="12"/>
          <w:sz w:val="28"/>
          <w:szCs w:val="28"/>
        </w:rPr>
        <w:t>.</w:t>
      </w:r>
      <w:r w:rsidRPr="000C30A0">
        <w:rPr>
          <w:noProof w:val="0"/>
          <w:color w:val="000000"/>
          <w:spacing w:val="6"/>
          <w:sz w:val="28"/>
          <w:szCs w:val="28"/>
        </w:rPr>
        <w:t xml:space="preserve">70). Це вже зовсім </w:t>
      </w:r>
      <w:r w:rsidRPr="000C30A0">
        <w:rPr>
          <w:noProof w:val="0"/>
          <w:color w:val="000000"/>
          <w:spacing w:val="5"/>
          <w:sz w:val="28"/>
          <w:szCs w:val="28"/>
        </w:rPr>
        <w:t xml:space="preserve">не небезпечно, і атакуючий, </w:t>
      </w:r>
      <w:r w:rsidRPr="000C30A0">
        <w:rPr>
          <w:noProof w:val="0"/>
          <w:color w:val="000000"/>
          <w:spacing w:val="5"/>
          <w:sz w:val="28"/>
          <w:szCs w:val="28"/>
          <w:lang w:val="ru-RU"/>
        </w:rPr>
        <w:t>забігаючи</w:t>
      </w:r>
      <w:r w:rsidRPr="000C30A0">
        <w:rPr>
          <w:noProof w:val="0"/>
          <w:color w:val="000000"/>
          <w:spacing w:val="5"/>
          <w:sz w:val="28"/>
          <w:szCs w:val="28"/>
        </w:rPr>
        <w:t xml:space="preserve"> навколо голови, накриває супротивника.</w:t>
      </w:r>
    </w:p>
    <w:p w14:paraId="3963C09D"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lang w:val="ru-RU"/>
        </w:rPr>
        <w:drawing>
          <wp:inline distT="0" distB="0" distL="0" distR="0" wp14:anchorId="675FFA34" wp14:editId="680E9D17">
            <wp:extent cx="3419475" cy="650240"/>
            <wp:effectExtent l="19050" t="0" r="9525" b="0"/>
            <wp:docPr id="19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0">
                      <a:lum bright="-20000" contrast="40000"/>
                    </a:blip>
                    <a:srcRect/>
                    <a:stretch>
                      <a:fillRect/>
                    </a:stretch>
                  </pic:blipFill>
                  <pic:spPr bwMode="auto">
                    <a:xfrm>
                      <a:off x="0" y="0"/>
                      <a:ext cx="3419475" cy="650240"/>
                    </a:xfrm>
                    <a:prstGeom prst="rect">
                      <a:avLst/>
                    </a:prstGeom>
                    <a:noFill/>
                    <a:ln w="9525">
                      <a:noFill/>
                      <a:miter lim="800000"/>
                      <a:headEnd/>
                      <a:tailEnd/>
                    </a:ln>
                  </pic:spPr>
                </pic:pic>
              </a:graphicData>
            </a:graphic>
          </wp:inline>
        </w:drawing>
      </w:r>
    </w:p>
    <w:p w14:paraId="42E11AA8"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rPr>
        <w:t xml:space="preserve">Мал. </w:t>
      </w:r>
      <w:r w:rsidR="008D55DA">
        <w:rPr>
          <w:noProof w:val="0"/>
          <w:color w:val="000000"/>
          <w:spacing w:val="12"/>
          <w:sz w:val="28"/>
          <w:szCs w:val="28"/>
        </w:rPr>
        <w:t>9</w:t>
      </w:r>
      <w:r>
        <w:rPr>
          <w:noProof w:val="0"/>
          <w:color w:val="000000"/>
          <w:spacing w:val="12"/>
          <w:sz w:val="28"/>
          <w:szCs w:val="28"/>
        </w:rPr>
        <w:t>.</w:t>
      </w:r>
      <w:r w:rsidR="008D55DA">
        <w:rPr>
          <w:sz w:val="28"/>
          <w:szCs w:val="28"/>
        </w:rPr>
        <w:t>70</w:t>
      </w:r>
    </w:p>
    <w:p w14:paraId="50C86DC8" w14:textId="77777777" w:rsidR="00987747" w:rsidRPr="000C30A0" w:rsidRDefault="00987747" w:rsidP="00987747">
      <w:pPr>
        <w:widowControl w:val="0"/>
        <w:shd w:val="clear" w:color="auto" w:fill="FFFFFF"/>
        <w:autoSpaceDE w:val="0"/>
        <w:autoSpaceDN w:val="0"/>
        <w:adjustRightInd w:val="0"/>
        <w:spacing w:before="163" w:line="360" w:lineRule="auto"/>
        <w:ind w:firstLine="322"/>
        <w:jc w:val="both"/>
        <w:rPr>
          <w:noProof w:val="0"/>
          <w:sz w:val="28"/>
          <w:szCs w:val="28"/>
        </w:rPr>
      </w:pPr>
      <w:r w:rsidRPr="000C30A0">
        <w:rPr>
          <w:noProof w:val="0"/>
          <w:color w:val="000000"/>
          <w:spacing w:val="10"/>
          <w:sz w:val="28"/>
          <w:szCs w:val="28"/>
        </w:rPr>
        <w:t xml:space="preserve">Продовження цього прийому може бути  і  іншим.  Почавши забігати  навколо  </w:t>
      </w:r>
      <w:r w:rsidRPr="000C30A0">
        <w:rPr>
          <w:noProof w:val="0"/>
          <w:color w:val="000000"/>
          <w:spacing w:val="9"/>
          <w:sz w:val="28"/>
          <w:szCs w:val="28"/>
        </w:rPr>
        <w:t xml:space="preserve">голови, атакуючий, коли його тулуб виявляється перпендикулярним до осі </w:t>
      </w:r>
      <w:r w:rsidRPr="000C30A0">
        <w:rPr>
          <w:noProof w:val="0"/>
          <w:color w:val="000000"/>
          <w:spacing w:val="5"/>
          <w:sz w:val="28"/>
          <w:szCs w:val="28"/>
        </w:rPr>
        <w:t xml:space="preserve">тулуба суперника, продовжуючи утримувати ногу суперника двома руками, робить </w:t>
      </w:r>
      <w:r w:rsidRPr="000C30A0">
        <w:rPr>
          <w:noProof w:val="0"/>
          <w:color w:val="000000"/>
          <w:spacing w:val="9"/>
          <w:sz w:val="28"/>
          <w:szCs w:val="28"/>
        </w:rPr>
        <w:t xml:space="preserve">перекид через  його тулуб  і лягає  на нього спиною.  При цьому  суперник  </w:t>
      </w:r>
      <w:r w:rsidRPr="000C30A0">
        <w:rPr>
          <w:noProof w:val="0"/>
          <w:color w:val="000000"/>
          <w:spacing w:val="4"/>
          <w:sz w:val="28"/>
          <w:szCs w:val="28"/>
        </w:rPr>
        <w:t xml:space="preserve">виявляється на лопатках (мал. </w:t>
      </w:r>
      <w:r w:rsidR="00F1312F">
        <w:rPr>
          <w:noProof w:val="0"/>
          <w:color w:val="000000"/>
          <w:spacing w:val="12"/>
          <w:sz w:val="28"/>
          <w:szCs w:val="28"/>
        </w:rPr>
        <w:t>9</w:t>
      </w:r>
      <w:r>
        <w:rPr>
          <w:noProof w:val="0"/>
          <w:color w:val="000000"/>
          <w:spacing w:val="12"/>
          <w:sz w:val="28"/>
          <w:szCs w:val="28"/>
        </w:rPr>
        <w:t>.</w:t>
      </w:r>
      <w:r w:rsidRPr="000C30A0">
        <w:rPr>
          <w:noProof w:val="0"/>
          <w:color w:val="000000"/>
          <w:spacing w:val="4"/>
          <w:sz w:val="28"/>
          <w:szCs w:val="28"/>
        </w:rPr>
        <w:t>71).</w:t>
      </w:r>
    </w:p>
    <w:p w14:paraId="342867D3"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lang w:val="ru-RU"/>
        </w:rPr>
        <w:drawing>
          <wp:inline distT="0" distB="0" distL="0" distR="0" wp14:anchorId="13AD7365" wp14:editId="00309CB9">
            <wp:extent cx="1976755" cy="772795"/>
            <wp:effectExtent l="19050" t="0" r="4445" b="0"/>
            <wp:docPr id="20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1">
                      <a:lum bright="-20000" contrast="40000"/>
                    </a:blip>
                    <a:srcRect r="2472" b="4941"/>
                    <a:stretch>
                      <a:fillRect/>
                    </a:stretch>
                  </pic:blipFill>
                  <pic:spPr bwMode="auto">
                    <a:xfrm>
                      <a:off x="0" y="0"/>
                      <a:ext cx="1976755" cy="772795"/>
                    </a:xfrm>
                    <a:prstGeom prst="rect">
                      <a:avLst/>
                    </a:prstGeom>
                    <a:noFill/>
                    <a:ln w="9525">
                      <a:noFill/>
                      <a:miter lim="800000"/>
                      <a:headEnd/>
                      <a:tailEnd/>
                    </a:ln>
                  </pic:spPr>
                </pic:pic>
              </a:graphicData>
            </a:graphic>
          </wp:inline>
        </w:drawing>
      </w:r>
    </w:p>
    <w:p w14:paraId="0D23DF26"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i/>
          <w:sz w:val="28"/>
          <w:szCs w:val="28"/>
        </w:rPr>
      </w:pPr>
      <w:r w:rsidRPr="000C30A0">
        <w:rPr>
          <w:i/>
          <w:sz w:val="28"/>
          <w:szCs w:val="28"/>
        </w:rPr>
        <w:t xml:space="preserve">а                              б </w:t>
      </w:r>
    </w:p>
    <w:p w14:paraId="343471F2"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rPr>
        <w:t xml:space="preserve">Мал. </w:t>
      </w:r>
      <w:r w:rsidR="00F1312F">
        <w:rPr>
          <w:noProof w:val="0"/>
          <w:color w:val="000000"/>
          <w:spacing w:val="12"/>
          <w:sz w:val="28"/>
          <w:szCs w:val="28"/>
        </w:rPr>
        <w:t>9</w:t>
      </w:r>
      <w:r>
        <w:rPr>
          <w:noProof w:val="0"/>
          <w:color w:val="000000"/>
          <w:spacing w:val="12"/>
          <w:sz w:val="28"/>
          <w:szCs w:val="28"/>
        </w:rPr>
        <w:t>.</w:t>
      </w:r>
      <w:r w:rsidR="00F1312F">
        <w:rPr>
          <w:sz w:val="28"/>
          <w:szCs w:val="28"/>
        </w:rPr>
        <w:t>71</w:t>
      </w:r>
    </w:p>
    <w:p w14:paraId="5B043325" w14:textId="77777777" w:rsidR="00987747" w:rsidRDefault="00987747" w:rsidP="00987747">
      <w:pPr>
        <w:widowControl w:val="0"/>
        <w:shd w:val="clear" w:color="auto" w:fill="FFFFFF"/>
        <w:tabs>
          <w:tab w:val="left" w:pos="691"/>
        </w:tabs>
        <w:autoSpaceDE w:val="0"/>
        <w:autoSpaceDN w:val="0"/>
        <w:adjustRightInd w:val="0"/>
        <w:spacing w:before="168" w:line="360" w:lineRule="auto"/>
        <w:ind w:firstLine="322"/>
        <w:jc w:val="both"/>
        <w:rPr>
          <w:noProof w:val="0"/>
          <w:sz w:val="28"/>
          <w:szCs w:val="28"/>
        </w:rPr>
      </w:pPr>
      <w:r w:rsidRPr="00EA38B0">
        <w:rPr>
          <w:b/>
          <w:noProof w:val="0"/>
          <w:color w:val="000000"/>
          <w:spacing w:val="-6"/>
          <w:sz w:val="28"/>
          <w:szCs w:val="28"/>
        </w:rPr>
        <w:t>7.</w:t>
      </w:r>
      <w:r w:rsidRPr="00EA38B0">
        <w:rPr>
          <w:b/>
          <w:noProof w:val="0"/>
          <w:color w:val="000000"/>
          <w:sz w:val="28"/>
          <w:szCs w:val="28"/>
        </w:rPr>
        <w:tab/>
      </w:r>
      <w:r w:rsidRPr="00EA38B0">
        <w:rPr>
          <w:b/>
          <w:noProof w:val="0"/>
          <w:color w:val="000000"/>
          <w:spacing w:val="10"/>
          <w:sz w:val="28"/>
          <w:szCs w:val="28"/>
        </w:rPr>
        <w:t>Але ось суперник посаджений на килим.</w:t>
      </w:r>
      <w:r w:rsidRPr="000C30A0">
        <w:rPr>
          <w:noProof w:val="0"/>
          <w:color w:val="000000"/>
          <w:spacing w:val="10"/>
          <w:sz w:val="28"/>
          <w:szCs w:val="28"/>
        </w:rPr>
        <w:t xml:space="preserve"> Починається боротьба, і атакуючий </w:t>
      </w:r>
      <w:r w:rsidRPr="000C30A0">
        <w:rPr>
          <w:noProof w:val="0"/>
          <w:color w:val="000000"/>
          <w:spacing w:val="11"/>
          <w:sz w:val="28"/>
          <w:szCs w:val="28"/>
        </w:rPr>
        <w:t xml:space="preserve">зацепами  ніг і захопленням рук і тулуба намагається виграти бал.  Сидячому </w:t>
      </w:r>
      <w:r w:rsidRPr="000C30A0">
        <w:rPr>
          <w:noProof w:val="0"/>
          <w:color w:val="000000"/>
          <w:spacing w:val="3"/>
          <w:sz w:val="28"/>
          <w:szCs w:val="28"/>
        </w:rPr>
        <w:t>слід швидко міняти напрям контратаки.</w:t>
      </w:r>
      <w:r w:rsidRPr="000C30A0">
        <w:rPr>
          <w:noProof w:val="0"/>
          <w:sz w:val="28"/>
          <w:szCs w:val="28"/>
        </w:rPr>
        <w:t xml:space="preserve">  </w:t>
      </w:r>
      <w:r w:rsidRPr="000C30A0">
        <w:rPr>
          <w:noProof w:val="0"/>
          <w:sz w:val="28"/>
          <w:szCs w:val="28"/>
        </w:rPr>
        <w:tab/>
      </w:r>
      <w:r w:rsidRPr="000C30A0">
        <w:rPr>
          <w:noProof w:val="0"/>
          <w:sz w:val="28"/>
          <w:szCs w:val="28"/>
        </w:rPr>
        <w:tab/>
      </w:r>
      <w:r w:rsidRPr="000C30A0">
        <w:rPr>
          <w:noProof w:val="0"/>
          <w:sz w:val="28"/>
          <w:szCs w:val="28"/>
        </w:rPr>
        <w:tab/>
      </w:r>
      <w:r w:rsidRPr="000C30A0">
        <w:rPr>
          <w:noProof w:val="0"/>
          <w:sz w:val="28"/>
          <w:szCs w:val="28"/>
        </w:rPr>
        <w:tab/>
      </w:r>
    </w:p>
    <w:p w14:paraId="4B2AF14D" w14:textId="77777777" w:rsidR="00987747" w:rsidRPr="000C30A0" w:rsidRDefault="00987747" w:rsidP="00987747">
      <w:pPr>
        <w:widowControl w:val="0"/>
        <w:shd w:val="clear" w:color="auto" w:fill="FFFFFF"/>
        <w:tabs>
          <w:tab w:val="left" w:pos="691"/>
        </w:tabs>
        <w:autoSpaceDE w:val="0"/>
        <w:autoSpaceDN w:val="0"/>
        <w:adjustRightInd w:val="0"/>
        <w:spacing w:before="168" w:line="360" w:lineRule="auto"/>
        <w:ind w:firstLine="322"/>
        <w:jc w:val="both"/>
        <w:rPr>
          <w:noProof w:val="0"/>
          <w:sz w:val="28"/>
          <w:szCs w:val="28"/>
        </w:rPr>
      </w:pPr>
      <w:r w:rsidRPr="00EA38B0">
        <w:rPr>
          <w:b/>
          <w:noProof w:val="0"/>
          <w:color w:val="000000"/>
          <w:spacing w:val="-8"/>
          <w:sz w:val="28"/>
          <w:szCs w:val="28"/>
        </w:rPr>
        <w:t xml:space="preserve">8. </w:t>
      </w:r>
      <w:r w:rsidRPr="00EA38B0">
        <w:rPr>
          <w:b/>
          <w:noProof w:val="0"/>
          <w:color w:val="000000"/>
          <w:spacing w:val="10"/>
          <w:sz w:val="28"/>
          <w:szCs w:val="28"/>
        </w:rPr>
        <w:t xml:space="preserve">Переворот із захопленням однойменного стегна зсередини (варіант: захопленням </w:t>
      </w:r>
      <w:r w:rsidRPr="00EA38B0">
        <w:rPr>
          <w:b/>
          <w:noProof w:val="0"/>
          <w:color w:val="000000"/>
          <w:spacing w:val="3"/>
          <w:sz w:val="28"/>
          <w:szCs w:val="28"/>
        </w:rPr>
        <w:t xml:space="preserve">двома руками) (мал. </w:t>
      </w:r>
      <w:r w:rsidR="00F1312F">
        <w:rPr>
          <w:b/>
          <w:noProof w:val="0"/>
          <w:color w:val="000000"/>
          <w:spacing w:val="12"/>
          <w:sz w:val="28"/>
          <w:szCs w:val="28"/>
        </w:rPr>
        <w:t>9</w:t>
      </w:r>
      <w:r w:rsidRPr="00EA38B0">
        <w:rPr>
          <w:b/>
          <w:noProof w:val="0"/>
          <w:color w:val="000000"/>
          <w:spacing w:val="12"/>
          <w:sz w:val="28"/>
          <w:szCs w:val="28"/>
        </w:rPr>
        <w:t>.</w:t>
      </w:r>
      <w:r w:rsidRPr="00EA38B0">
        <w:rPr>
          <w:b/>
          <w:noProof w:val="0"/>
          <w:color w:val="000000"/>
          <w:spacing w:val="3"/>
          <w:sz w:val="28"/>
          <w:szCs w:val="28"/>
        </w:rPr>
        <w:t>72).</w:t>
      </w:r>
      <w:r w:rsidRPr="000C30A0">
        <w:rPr>
          <w:noProof w:val="0"/>
          <w:color w:val="000000"/>
          <w:spacing w:val="3"/>
          <w:sz w:val="28"/>
          <w:szCs w:val="28"/>
        </w:rPr>
        <w:t xml:space="preserve"> Цей прийом може вдатися супернику, але, як правило, це</w:t>
      </w:r>
      <w:r w:rsidRPr="000C30A0">
        <w:rPr>
          <w:noProof w:val="0"/>
          <w:sz w:val="28"/>
          <w:szCs w:val="28"/>
        </w:rPr>
        <w:t xml:space="preserve"> </w:t>
      </w:r>
      <w:r w:rsidRPr="000C30A0">
        <w:rPr>
          <w:noProof w:val="0"/>
          <w:color w:val="000000"/>
          <w:spacing w:val="4"/>
          <w:sz w:val="28"/>
          <w:szCs w:val="28"/>
        </w:rPr>
        <w:t xml:space="preserve">тільки   підготовка  до  іншого   прийому.  Якщо,  захищаючись,   атакуючий витягне захоплену </w:t>
      </w:r>
      <w:r w:rsidRPr="000C30A0">
        <w:rPr>
          <w:noProof w:val="0"/>
          <w:color w:val="000000"/>
          <w:spacing w:val="2"/>
          <w:sz w:val="28"/>
          <w:szCs w:val="28"/>
        </w:rPr>
        <w:t>ногу, то суперник одразу ж проведе прийом, описаний в пункті 9.</w:t>
      </w:r>
    </w:p>
    <w:p w14:paraId="4977EF2A"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lang w:val="ru-RU"/>
        </w:rPr>
        <w:drawing>
          <wp:inline distT="0" distB="0" distL="0" distR="0" wp14:anchorId="63F90D11" wp14:editId="6477374B">
            <wp:extent cx="3046095" cy="856615"/>
            <wp:effectExtent l="19050" t="0" r="1905" b="0"/>
            <wp:docPr id="210"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2">
                      <a:lum bright="-20000" contrast="40000"/>
                    </a:blip>
                    <a:srcRect r="-862" b="17615"/>
                    <a:stretch>
                      <a:fillRect/>
                    </a:stretch>
                  </pic:blipFill>
                  <pic:spPr bwMode="auto">
                    <a:xfrm>
                      <a:off x="0" y="0"/>
                      <a:ext cx="3046095" cy="856615"/>
                    </a:xfrm>
                    <a:prstGeom prst="rect">
                      <a:avLst/>
                    </a:prstGeom>
                    <a:noFill/>
                    <a:ln w="9525">
                      <a:noFill/>
                      <a:miter lim="800000"/>
                      <a:headEnd/>
                      <a:tailEnd/>
                    </a:ln>
                  </pic:spPr>
                </pic:pic>
              </a:graphicData>
            </a:graphic>
          </wp:inline>
        </w:drawing>
      </w:r>
    </w:p>
    <w:p w14:paraId="191EF015"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rPr>
        <w:t xml:space="preserve">Мал. </w:t>
      </w:r>
      <w:r w:rsidR="00F1312F">
        <w:rPr>
          <w:noProof w:val="0"/>
          <w:color w:val="000000"/>
          <w:spacing w:val="12"/>
          <w:sz w:val="28"/>
          <w:szCs w:val="28"/>
        </w:rPr>
        <w:t>9</w:t>
      </w:r>
      <w:r>
        <w:rPr>
          <w:noProof w:val="0"/>
          <w:color w:val="000000"/>
          <w:spacing w:val="12"/>
          <w:sz w:val="28"/>
          <w:szCs w:val="28"/>
        </w:rPr>
        <w:t>.</w:t>
      </w:r>
      <w:r w:rsidR="00F1312F">
        <w:rPr>
          <w:sz w:val="28"/>
          <w:szCs w:val="28"/>
        </w:rPr>
        <w:t>72</w:t>
      </w:r>
    </w:p>
    <w:p w14:paraId="52ED1697" w14:textId="77777777" w:rsidR="00987747" w:rsidRPr="000C30A0" w:rsidRDefault="00987747" w:rsidP="00987747">
      <w:pPr>
        <w:widowControl w:val="0"/>
        <w:shd w:val="clear" w:color="auto" w:fill="FFFFFF"/>
        <w:autoSpaceDE w:val="0"/>
        <w:autoSpaceDN w:val="0"/>
        <w:adjustRightInd w:val="0"/>
        <w:spacing w:before="206" w:line="360" w:lineRule="auto"/>
        <w:ind w:firstLine="322"/>
        <w:jc w:val="both"/>
        <w:rPr>
          <w:noProof w:val="0"/>
          <w:sz w:val="28"/>
          <w:szCs w:val="28"/>
        </w:rPr>
      </w:pPr>
      <w:r w:rsidRPr="00EA38B0">
        <w:rPr>
          <w:b/>
          <w:noProof w:val="0"/>
          <w:color w:val="000000"/>
          <w:spacing w:val="7"/>
          <w:sz w:val="28"/>
          <w:szCs w:val="28"/>
        </w:rPr>
        <w:t>9.   Переворот   у   відкриту   сторону   з   підхопленням   захопленою   ногою</w:t>
      </w:r>
      <w:r w:rsidRPr="00EA38B0">
        <w:rPr>
          <w:b/>
          <w:noProof w:val="0"/>
          <w:sz w:val="28"/>
          <w:szCs w:val="28"/>
        </w:rPr>
        <w:t xml:space="preserve"> </w:t>
      </w:r>
      <w:r w:rsidRPr="00EA38B0">
        <w:rPr>
          <w:b/>
          <w:noProof w:val="0"/>
          <w:color w:val="000000"/>
          <w:spacing w:val="4"/>
          <w:sz w:val="28"/>
          <w:szCs w:val="28"/>
        </w:rPr>
        <w:t>(мал.</w:t>
      </w:r>
      <w:r w:rsidRPr="00EA38B0">
        <w:rPr>
          <w:b/>
          <w:noProof w:val="0"/>
          <w:color w:val="000000"/>
          <w:spacing w:val="12"/>
          <w:sz w:val="28"/>
          <w:szCs w:val="28"/>
        </w:rPr>
        <w:t xml:space="preserve"> </w:t>
      </w:r>
      <w:r w:rsidR="00F1312F">
        <w:rPr>
          <w:b/>
          <w:noProof w:val="0"/>
          <w:color w:val="000000"/>
          <w:spacing w:val="12"/>
          <w:sz w:val="28"/>
          <w:szCs w:val="28"/>
        </w:rPr>
        <w:t>9</w:t>
      </w:r>
      <w:r w:rsidRPr="00EA38B0">
        <w:rPr>
          <w:b/>
          <w:noProof w:val="0"/>
          <w:color w:val="000000"/>
          <w:spacing w:val="12"/>
          <w:sz w:val="28"/>
          <w:szCs w:val="28"/>
        </w:rPr>
        <w:t>.</w:t>
      </w:r>
      <w:r w:rsidRPr="00EA38B0">
        <w:rPr>
          <w:b/>
          <w:noProof w:val="0"/>
          <w:color w:val="000000"/>
          <w:spacing w:val="4"/>
          <w:sz w:val="28"/>
          <w:szCs w:val="28"/>
        </w:rPr>
        <w:t>73).</w:t>
      </w:r>
      <w:r w:rsidRPr="000C30A0">
        <w:rPr>
          <w:noProof w:val="0"/>
          <w:color w:val="000000"/>
          <w:spacing w:val="4"/>
          <w:sz w:val="28"/>
          <w:szCs w:val="28"/>
        </w:rPr>
        <w:t xml:space="preserve"> Суперник повинен змінити захоплення рук. Тією рукою, якою він намагався </w:t>
      </w:r>
      <w:r w:rsidRPr="000C30A0">
        <w:rPr>
          <w:noProof w:val="0"/>
          <w:color w:val="000000"/>
          <w:spacing w:val="2"/>
          <w:sz w:val="28"/>
          <w:szCs w:val="28"/>
        </w:rPr>
        <w:t xml:space="preserve">дістати ногу суперника, він починає упиратися в його плече. Рука, що раніше тримала плече, повинна бути відкинута назад для упору за спиною. Для створення інерції суперник </w:t>
      </w:r>
      <w:r w:rsidRPr="000C30A0">
        <w:rPr>
          <w:noProof w:val="0"/>
          <w:color w:val="000000"/>
          <w:spacing w:val="3"/>
          <w:sz w:val="28"/>
          <w:szCs w:val="28"/>
        </w:rPr>
        <w:t>спочатку відкидає тулуб назад і лише після цього робить різкий розворот у відкриту сторону, підхоплюючи суперника захопленою ним ногою.</w:t>
      </w:r>
    </w:p>
    <w:p w14:paraId="6C888B33"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lang w:val="ru-RU"/>
        </w:rPr>
        <w:drawing>
          <wp:inline distT="0" distB="0" distL="0" distR="0" wp14:anchorId="4C91129C" wp14:editId="7483C6C2">
            <wp:extent cx="3541395" cy="1429385"/>
            <wp:effectExtent l="19050" t="0" r="1905" b="0"/>
            <wp:docPr id="21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3">
                      <a:lum bright="-20000" contrast="40000"/>
                    </a:blip>
                    <a:srcRect r="72" b="15843"/>
                    <a:stretch>
                      <a:fillRect/>
                    </a:stretch>
                  </pic:blipFill>
                  <pic:spPr bwMode="auto">
                    <a:xfrm>
                      <a:off x="0" y="0"/>
                      <a:ext cx="3541395" cy="1429385"/>
                    </a:xfrm>
                    <a:prstGeom prst="rect">
                      <a:avLst/>
                    </a:prstGeom>
                    <a:noFill/>
                    <a:ln w="9525">
                      <a:noFill/>
                      <a:miter lim="800000"/>
                      <a:headEnd/>
                      <a:tailEnd/>
                    </a:ln>
                  </pic:spPr>
                </pic:pic>
              </a:graphicData>
            </a:graphic>
          </wp:inline>
        </w:drawing>
      </w:r>
    </w:p>
    <w:p w14:paraId="4D511664"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both"/>
        <w:rPr>
          <w:i/>
          <w:sz w:val="28"/>
          <w:szCs w:val="28"/>
        </w:rPr>
      </w:pPr>
      <w:r w:rsidRPr="000C30A0">
        <w:rPr>
          <w:sz w:val="28"/>
          <w:szCs w:val="28"/>
        </w:rPr>
        <w:t xml:space="preserve">                                              </w:t>
      </w:r>
      <w:r>
        <w:rPr>
          <w:sz w:val="28"/>
          <w:szCs w:val="28"/>
        </w:rPr>
        <w:tab/>
      </w:r>
      <w:r>
        <w:rPr>
          <w:sz w:val="28"/>
          <w:szCs w:val="28"/>
        </w:rPr>
        <w:tab/>
      </w:r>
      <w:r w:rsidRPr="000C30A0">
        <w:rPr>
          <w:i/>
          <w:sz w:val="28"/>
          <w:szCs w:val="28"/>
        </w:rPr>
        <w:t>г</w:t>
      </w:r>
    </w:p>
    <w:p w14:paraId="3AD4E5B3" w14:textId="77777777" w:rsidR="00987747" w:rsidRPr="000C30A0" w:rsidRDefault="00987747" w:rsidP="00987747">
      <w:pPr>
        <w:widowControl w:val="0"/>
        <w:shd w:val="clear" w:color="auto" w:fill="FFFFFF"/>
        <w:autoSpaceDE w:val="0"/>
        <w:autoSpaceDN w:val="0"/>
        <w:adjustRightInd w:val="0"/>
        <w:spacing w:before="58" w:line="360" w:lineRule="auto"/>
        <w:ind w:firstLine="322"/>
        <w:jc w:val="center"/>
        <w:rPr>
          <w:sz w:val="28"/>
          <w:szCs w:val="28"/>
        </w:rPr>
      </w:pPr>
      <w:r w:rsidRPr="000C30A0">
        <w:rPr>
          <w:sz w:val="28"/>
          <w:szCs w:val="28"/>
        </w:rPr>
        <w:t xml:space="preserve">Мал. </w:t>
      </w:r>
      <w:r w:rsidR="00F1312F">
        <w:rPr>
          <w:noProof w:val="0"/>
          <w:color w:val="000000"/>
          <w:spacing w:val="12"/>
          <w:sz w:val="28"/>
          <w:szCs w:val="28"/>
        </w:rPr>
        <w:t>9</w:t>
      </w:r>
      <w:r>
        <w:rPr>
          <w:noProof w:val="0"/>
          <w:color w:val="000000"/>
          <w:spacing w:val="12"/>
          <w:sz w:val="28"/>
          <w:szCs w:val="28"/>
        </w:rPr>
        <w:t>.</w:t>
      </w:r>
      <w:r w:rsidR="00F1312F">
        <w:rPr>
          <w:sz w:val="28"/>
          <w:szCs w:val="28"/>
        </w:rPr>
        <w:t>73</w:t>
      </w:r>
    </w:p>
    <w:p w14:paraId="147CE909" w14:textId="77777777" w:rsidR="00987747" w:rsidRPr="0094558A" w:rsidRDefault="00987747" w:rsidP="00987747">
      <w:pPr>
        <w:widowControl w:val="0"/>
        <w:shd w:val="clear" w:color="auto" w:fill="FFFFFF"/>
        <w:autoSpaceDE w:val="0"/>
        <w:autoSpaceDN w:val="0"/>
        <w:adjustRightInd w:val="0"/>
        <w:spacing w:before="154" w:line="360" w:lineRule="auto"/>
        <w:ind w:firstLine="322"/>
        <w:jc w:val="both"/>
        <w:rPr>
          <w:noProof w:val="0"/>
          <w:color w:val="000000"/>
          <w:spacing w:val="10"/>
          <w:sz w:val="28"/>
          <w:szCs w:val="28"/>
          <w:lang w:val="ru-RU"/>
        </w:rPr>
      </w:pPr>
      <w:r w:rsidRPr="00EA38B0">
        <w:rPr>
          <w:b/>
          <w:noProof w:val="0"/>
          <w:color w:val="000000"/>
          <w:spacing w:val="3"/>
          <w:sz w:val="28"/>
          <w:szCs w:val="28"/>
        </w:rPr>
        <w:t>10.</w:t>
      </w:r>
      <w:r w:rsidRPr="000C30A0">
        <w:rPr>
          <w:noProof w:val="0"/>
          <w:color w:val="000000"/>
          <w:spacing w:val="3"/>
          <w:sz w:val="28"/>
          <w:szCs w:val="28"/>
        </w:rPr>
        <w:t xml:space="preserve"> Проте при проведенні прийому, описаного в пункті 8, атакуючий </w:t>
      </w:r>
      <w:r w:rsidRPr="000C30A0">
        <w:rPr>
          <w:noProof w:val="0"/>
          <w:color w:val="000000"/>
          <w:spacing w:val="3"/>
          <w:sz w:val="28"/>
          <w:szCs w:val="28"/>
          <w:lang w:val="ru-RU"/>
        </w:rPr>
        <w:t>може</w:t>
      </w:r>
      <w:r w:rsidRPr="000C30A0">
        <w:rPr>
          <w:noProof w:val="0"/>
          <w:color w:val="000000"/>
          <w:spacing w:val="3"/>
          <w:sz w:val="28"/>
          <w:szCs w:val="28"/>
        </w:rPr>
        <w:t xml:space="preserve"> </w:t>
      </w:r>
      <w:r w:rsidRPr="000C30A0">
        <w:rPr>
          <w:noProof w:val="0"/>
          <w:color w:val="000000"/>
          <w:spacing w:val="2"/>
          <w:sz w:val="28"/>
          <w:szCs w:val="28"/>
        </w:rPr>
        <w:t>із самого початку контратакувати. Повертаючи руку назад</w:t>
      </w:r>
      <w:r>
        <w:rPr>
          <w:noProof w:val="0"/>
          <w:color w:val="000000"/>
          <w:spacing w:val="2"/>
          <w:sz w:val="28"/>
          <w:szCs w:val="28"/>
        </w:rPr>
        <w:t xml:space="preserve"> </w:t>
      </w:r>
      <w:r w:rsidRPr="000C30A0">
        <w:rPr>
          <w:noProof w:val="0"/>
          <w:color w:val="000000"/>
          <w:spacing w:val="2"/>
          <w:sz w:val="28"/>
          <w:szCs w:val="28"/>
        </w:rPr>
        <w:t xml:space="preserve">(мал. </w:t>
      </w:r>
      <w:r>
        <w:rPr>
          <w:noProof w:val="0"/>
          <w:color w:val="000000"/>
          <w:spacing w:val="12"/>
          <w:sz w:val="28"/>
          <w:szCs w:val="28"/>
        </w:rPr>
        <w:t>10.</w:t>
      </w:r>
      <w:r w:rsidRPr="000C30A0">
        <w:rPr>
          <w:noProof w:val="0"/>
          <w:color w:val="000000"/>
          <w:spacing w:val="2"/>
          <w:sz w:val="28"/>
          <w:szCs w:val="28"/>
        </w:rPr>
        <w:t xml:space="preserve">74), він </w:t>
      </w:r>
      <w:r w:rsidRPr="000C30A0">
        <w:rPr>
          <w:noProof w:val="0"/>
          <w:color w:val="000000"/>
          <w:spacing w:val="12"/>
          <w:sz w:val="28"/>
          <w:szCs w:val="28"/>
        </w:rPr>
        <w:t>захоплює руку суперника, якою той намага</w:t>
      </w:r>
      <w:r w:rsidR="00F1312F">
        <w:rPr>
          <w:noProof w:val="0"/>
          <w:color w:val="000000"/>
          <w:spacing w:val="12"/>
          <w:sz w:val="28"/>
          <w:szCs w:val="28"/>
        </w:rPr>
        <w:t>ється захопити стегно зсередини</w:t>
      </w:r>
      <w:r w:rsidRPr="000C30A0">
        <w:rPr>
          <w:noProof w:val="0"/>
          <w:color w:val="000000"/>
          <w:spacing w:val="12"/>
          <w:sz w:val="28"/>
          <w:szCs w:val="28"/>
        </w:rPr>
        <w:t xml:space="preserve"> </w:t>
      </w:r>
      <w:r w:rsidRPr="000C30A0">
        <w:rPr>
          <w:noProof w:val="0"/>
          <w:color w:val="000000"/>
          <w:spacing w:val="5"/>
          <w:sz w:val="28"/>
          <w:szCs w:val="28"/>
        </w:rPr>
        <w:t>(</w:t>
      </w:r>
      <w:r w:rsidR="00F1312F">
        <w:rPr>
          <w:noProof w:val="0"/>
          <w:color w:val="000000"/>
          <w:spacing w:val="5"/>
          <w:sz w:val="28"/>
          <w:szCs w:val="28"/>
        </w:rPr>
        <w:t>о</w:t>
      </w:r>
      <w:r w:rsidRPr="000C30A0">
        <w:rPr>
          <w:noProof w:val="0"/>
          <w:color w:val="000000"/>
          <w:spacing w:val="5"/>
          <w:sz w:val="28"/>
          <w:szCs w:val="28"/>
        </w:rPr>
        <w:t xml:space="preserve">дночасно з цим атакуючий переступає ногою через ноги суперника </w:t>
      </w:r>
      <w:r w:rsidRPr="000C30A0">
        <w:rPr>
          <w:noProof w:val="0"/>
          <w:color w:val="000000"/>
          <w:spacing w:val="5"/>
          <w:sz w:val="28"/>
          <w:szCs w:val="28"/>
          <w:lang w:val="ru-RU"/>
        </w:rPr>
        <w:t>i</w:t>
      </w:r>
      <w:r w:rsidRPr="000C30A0">
        <w:rPr>
          <w:noProof w:val="0"/>
          <w:color w:val="000000"/>
          <w:spacing w:val="5"/>
          <w:sz w:val="28"/>
          <w:szCs w:val="28"/>
        </w:rPr>
        <w:t xml:space="preserve"> </w:t>
      </w:r>
      <w:r w:rsidRPr="000C30A0">
        <w:rPr>
          <w:noProof w:val="0"/>
          <w:color w:val="000000"/>
          <w:spacing w:val="10"/>
          <w:sz w:val="28"/>
          <w:szCs w:val="28"/>
        </w:rPr>
        <w:t>накриває його</w:t>
      </w:r>
      <w:r w:rsidR="00F1312F">
        <w:rPr>
          <w:noProof w:val="0"/>
          <w:color w:val="000000"/>
          <w:spacing w:val="10"/>
          <w:sz w:val="28"/>
          <w:szCs w:val="28"/>
        </w:rPr>
        <w:t>)</w:t>
      </w:r>
      <w:r w:rsidRPr="000C30A0">
        <w:rPr>
          <w:noProof w:val="0"/>
          <w:color w:val="000000"/>
          <w:spacing w:val="10"/>
          <w:sz w:val="28"/>
          <w:szCs w:val="28"/>
        </w:rPr>
        <w:t>.</w:t>
      </w:r>
    </w:p>
    <w:p w14:paraId="1704AC0E" w14:textId="77777777" w:rsidR="00987747" w:rsidRPr="0094558A" w:rsidRDefault="00987747" w:rsidP="00987747">
      <w:pPr>
        <w:widowControl w:val="0"/>
        <w:shd w:val="clear" w:color="auto" w:fill="FFFFFF"/>
        <w:autoSpaceDE w:val="0"/>
        <w:autoSpaceDN w:val="0"/>
        <w:adjustRightInd w:val="0"/>
        <w:spacing w:before="154" w:line="360" w:lineRule="auto"/>
        <w:ind w:firstLine="322"/>
        <w:jc w:val="both"/>
        <w:rPr>
          <w:noProof w:val="0"/>
          <w:color w:val="000000"/>
          <w:spacing w:val="10"/>
          <w:sz w:val="28"/>
          <w:szCs w:val="28"/>
          <w:lang w:val="ru-RU"/>
        </w:rPr>
      </w:pPr>
    </w:p>
    <w:p w14:paraId="294947E4" w14:textId="77777777" w:rsidR="00987747" w:rsidRPr="000C30A0" w:rsidRDefault="00987747" w:rsidP="00987747">
      <w:pPr>
        <w:widowControl w:val="0"/>
        <w:shd w:val="clear" w:color="auto" w:fill="FFFFFF"/>
        <w:autoSpaceDE w:val="0"/>
        <w:autoSpaceDN w:val="0"/>
        <w:adjustRightInd w:val="0"/>
        <w:spacing w:before="154" w:line="360" w:lineRule="auto"/>
        <w:ind w:firstLine="322"/>
        <w:jc w:val="center"/>
        <w:rPr>
          <w:sz w:val="28"/>
          <w:szCs w:val="28"/>
        </w:rPr>
      </w:pPr>
      <w:r w:rsidRPr="000C30A0">
        <w:rPr>
          <w:sz w:val="28"/>
          <w:szCs w:val="28"/>
          <w:lang w:val="ru-RU"/>
        </w:rPr>
        <w:drawing>
          <wp:inline distT="0" distB="0" distL="0" distR="0" wp14:anchorId="7E6CE361" wp14:editId="325BF773">
            <wp:extent cx="3309620" cy="1023620"/>
            <wp:effectExtent l="19050" t="0" r="0" b="0"/>
            <wp:docPr id="21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4">
                      <a:lum bright="-20000" contrast="40000"/>
                    </a:blip>
                    <a:srcRect r="-3801" b="8644"/>
                    <a:stretch>
                      <a:fillRect/>
                    </a:stretch>
                  </pic:blipFill>
                  <pic:spPr bwMode="auto">
                    <a:xfrm>
                      <a:off x="0" y="0"/>
                      <a:ext cx="3309620" cy="1023620"/>
                    </a:xfrm>
                    <a:prstGeom prst="rect">
                      <a:avLst/>
                    </a:prstGeom>
                    <a:noFill/>
                    <a:ln w="9525">
                      <a:noFill/>
                      <a:miter lim="800000"/>
                      <a:headEnd/>
                      <a:tailEnd/>
                    </a:ln>
                  </pic:spPr>
                </pic:pic>
              </a:graphicData>
            </a:graphic>
          </wp:inline>
        </w:drawing>
      </w:r>
    </w:p>
    <w:p w14:paraId="7B57AF25" w14:textId="77777777" w:rsidR="00987747" w:rsidRPr="000C30A0" w:rsidRDefault="00987747" w:rsidP="00987747">
      <w:pPr>
        <w:widowControl w:val="0"/>
        <w:shd w:val="clear" w:color="auto" w:fill="FFFFFF"/>
        <w:autoSpaceDE w:val="0"/>
        <w:autoSpaceDN w:val="0"/>
        <w:adjustRightInd w:val="0"/>
        <w:spacing w:before="154" w:line="360" w:lineRule="auto"/>
        <w:ind w:firstLine="322"/>
        <w:jc w:val="center"/>
        <w:rPr>
          <w:noProof w:val="0"/>
          <w:sz w:val="28"/>
          <w:szCs w:val="28"/>
        </w:rPr>
      </w:pPr>
      <w:r w:rsidRPr="000C30A0">
        <w:rPr>
          <w:sz w:val="28"/>
          <w:szCs w:val="28"/>
        </w:rPr>
        <w:t xml:space="preserve">Мал. </w:t>
      </w:r>
      <w:r w:rsidR="00A979B4" w:rsidRPr="00FF4E14">
        <w:rPr>
          <w:noProof w:val="0"/>
          <w:color w:val="000000"/>
          <w:spacing w:val="12"/>
          <w:sz w:val="28"/>
          <w:szCs w:val="28"/>
          <w:lang w:val="ru-RU"/>
        </w:rPr>
        <w:t>9</w:t>
      </w:r>
      <w:r>
        <w:rPr>
          <w:noProof w:val="0"/>
          <w:color w:val="000000"/>
          <w:spacing w:val="12"/>
          <w:sz w:val="28"/>
          <w:szCs w:val="28"/>
        </w:rPr>
        <w:t>.</w:t>
      </w:r>
      <w:r w:rsidRPr="000C30A0">
        <w:rPr>
          <w:sz w:val="28"/>
          <w:szCs w:val="28"/>
        </w:rPr>
        <w:t>74.</w:t>
      </w:r>
    </w:p>
    <w:p w14:paraId="6DE71CEB" w14:textId="77777777" w:rsidR="00987747" w:rsidRPr="000C30A0" w:rsidRDefault="00987747" w:rsidP="00987747">
      <w:pPr>
        <w:widowControl w:val="0"/>
        <w:shd w:val="clear" w:color="auto" w:fill="FFFFFF"/>
        <w:autoSpaceDE w:val="0"/>
        <w:autoSpaceDN w:val="0"/>
        <w:adjustRightInd w:val="0"/>
        <w:spacing w:before="206" w:line="360" w:lineRule="auto"/>
        <w:ind w:right="29" w:firstLine="322"/>
        <w:jc w:val="both"/>
        <w:rPr>
          <w:noProof w:val="0"/>
          <w:sz w:val="28"/>
          <w:szCs w:val="28"/>
        </w:rPr>
      </w:pPr>
      <w:r w:rsidRPr="00EA38B0">
        <w:rPr>
          <w:b/>
          <w:noProof w:val="0"/>
          <w:color w:val="000000"/>
          <w:spacing w:val="36"/>
          <w:sz w:val="28"/>
          <w:szCs w:val="28"/>
        </w:rPr>
        <w:t>11.</w:t>
      </w:r>
      <w:r w:rsidRPr="000C30A0">
        <w:rPr>
          <w:noProof w:val="0"/>
          <w:color w:val="000000"/>
          <w:spacing w:val="36"/>
          <w:sz w:val="28"/>
          <w:szCs w:val="28"/>
        </w:rPr>
        <w:t xml:space="preserve"> </w:t>
      </w:r>
      <w:r w:rsidRPr="000C30A0">
        <w:rPr>
          <w:noProof w:val="0"/>
          <w:color w:val="000000"/>
          <w:spacing w:val="4"/>
          <w:sz w:val="28"/>
          <w:szCs w:val="28"/>
        </w:rPr>
        <w:t xml:space="preserve">Але суперник може двома шляхами закінчити цю комбінацію в свою </w:t>
      </w:r>
      <w:r w:rsidRPr="000C30A0">
        <w:rPr>
          <w:noProof w:val="0"/>
          <w:color w:val="000000"/>
          <w:sz w:val="28"/>
          <w:szCs w:val="28"/>
        </w:rPr>
        <w:t>користь.</w:t>
      </w:r>
    </w:p>
    <w:p w14:paraId="564D5496" w14:textId="77777777" w:rsidR="00987747" w:rsidRPr="000C30A0" w:rsidRDefault="00987747" w:rsidP="00987747">
      <w:pPr>
        <w:widowControl w:val="0"/>
        <w:shd w:val="clear" w:color="auto" w:fill="FFFFFF"/>
        <w:autoSpaceDE w:val="0"/>
        <w:autoSpaceDN w:val="0"/>
        <w:adjustRightInd w:val="0"/>
        <w:spacing w:before="24" w:line="360" w:lineRule="auto"/>
        <w:ind w:right="24" w:firstLine="322"/>
        <w:jc w:val="both"/>
        <w:rPr>
          <w:noProof w:val="0"/>
          <w:sz w:val="28"/>
          <w:szCs w:val="28"/>
        </w:rPr>
      </w:pPr>
      <w:r w:rsidRPr="000C30A0">
        <w:rPr>
          <w:noProof w:val="0"/>
          <w:color w:val="000000"/>
          <w:spacing w:val="2"/>
          <w:sz w:val="28"/>
          <w:szCs w:val="28"/>
        </w:rPr>
        <w:t xml:space="preserve">На самому початку (див. мал. </w:t>
      </w:r>
      <w:r w:rsidR="00F1312F">
        <w:rPr>
          <w:noProof w:val="0"/>
          <w:color w:val="000000"/>
          <w:spacing w:val="12"/>
          <w:sz w:val="28"/>
          <w:szCs w:val="28"/>
        </w:rPr>
        <w:t>9</w:t>
      </w:r>
      <w:r>
        <w:rPr>
          <w:noProof w:val="0"/>
          <w:color w:val="000000"/>
          <w:spacing w:val="12"/>
          <w:sz w:val="28"/>
          <w:szCs w:val="28"/>
        </w:rPr>
        <w:t>.</w:t>
      </w:r>
      <w:r w:rsidRPr="000C30A0">
        <w:rPr>
          <w:noProof w:val="0"/>
          <w:color w:val="000000"/>
          <w:spacing w:val="2"/>
          <w:sz w:val="28"/>
          <w:szCs w:val="28"/>
        </w:rPr>
        <w:t>36) суперник повинен захопити не ногу атакуючого, а свою захоплену ногу за підколінний згин знизу і підтягти її вище, залишаючи</w:t>
      </w:r>
      <w:r w:rsidRPr="000C30A0">
        <w:rPr>
          <w:noProof w:val="0"/>
          <w:sz w:val="28"/>
          <w:szCs w:val="28"/>
        </w:rPr>
        <w:t xml:space="preserve"> </w:t>
      </w:r>
      <w:r w:rsidRPr="000C30A0">
        <w:rPr>
          <w:noProof w:val="0"/>
          <w:color w:val="000000"/>
          <w:spacing w:val="9"/>
          <w:sz w:val="28"/>
          <w:szCs w:val="28"/>
        </w:rPr>
        <w:t>зігнутою в коліні. Коли атакуючий починає переступати через цю ногу, суперник</w:t>
      </w:r>
      <w:r w:rsidRPr="000C30A0">
        <w:rPr>
          <w:noProof w:val="0"/>
          <w:color w:val="000000"/>
          <w:spacing w:val="4"/>
          <w:sz w:val="28"/>
          <w:szCs w:val="28"/>
        </w:rPr>
        <w:t xml:space="preserve"> різко піднімає її, підчіплюючи стегна атакуючого, і перекидає його за </w:t>
      </w:r>
      <w:r w:rsidRPr="000C30A0">
        <w:rPr>
          <w:noProof w:val="0"/>
          <w:color w:val="000000"/>
          <w:spacing w:val="11"/>
          <w:sz w:val="28"/>
          <w:szCs w:val="28"/>
        </w:rPr>
        <w:t xml:space="preserve">себе. Завершується цей контрприйом поворотом убік атакуючого і </w:t>
      </w:r>
      <w:r w:rsidRPr="000C30A0">
        <w:rPr>
          <w:noProof w:val="0"/>
          <w:color w:val="000000"/>
          <w:spacing w:val="6"/>
          <w:sz w:val="28"/>
          <w:szCs w:val="28"/>
        </w:rPr>
        <w:t>утриманням його.</w:t>
      </w:r>
    </w:p>
    <w:p w14:paraId="6FB2EA03"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EA38B0">
        <w:rPr>
          <w:b/>
          <w:noProof w:val="0"/>
          <w:color w:val="000000"/>
          <w:spacing w:val="8"/>
          <w:sz w:val="28"/>
          <w:szCs w:val="28"/>
        </w:rPr>
        <w:t>12.</w:t>
      </w:r>
      <w:r w:rsidRPr="000C30A0">
        <w:rPr>
          <w:noProof w:val="0"/>
          <w:color w:val="000000"/>
          <w:spacing w:val="8"/>
          <w:sz w:val="28"/>
          <w:szCs w:val="28"/>
        </w:rPr>
        <w:t xml:space="preserve"> Інший    спосіб   (див. мал. </w:t>
      </w:r>
      <w:r w:rsidR="00F1312F">
        <w:rPr>
          <w:noProof w:val="0"/>
          <w:color w:val="000000"/>
          <w:spacing w:val="12"/>
          <w:sz w:val="28"/>
          <w:szCs w:val="28"/>
        </w:rPr>
        <w:t>9</w:t>
      </w:r>
      <w:r>
        <w:rPr>
          <w:noProof w:val="0"/>
          <w:color w:val="000000"/>
          <w:spacing w:val="12"/>
          <w:sz w:val="28"/>
          <w:szCs w:val="28"/>
        </w:rPr>
        <w:t>.</w:t>
      </w:r>
      <w:r w:rsidRPr="000C30A0">
        <w:rPr>
          <w:noProof w:val="0"/>
          <w:color w:val="000000"/>
          <w:spacing w:val="8"/>
          <w:sz w:val="28"/>
          <w:szCs w:val="28"/>
        </w:rPr>
        <w:t xml:space="preserve">35)   -   переворот   із   зустрічним   захопленням </w:t>
      </w:r>
      <w:r w:rsidRPr="000C30A0">
        <w:rPr>
          <w:noProof w:val="0"/>
          <w:color w:val="000000"/>
          <w:spacing w:val="6"/>
          <w:sz w:val="28"/>
          <w:szCs w:val="28"/>
        </w:rPr>
        <w:t xml:space="preserve">накриваючої ноги спереду-зсередини. Атакуючий починає накривати суперника </w:t>
      </w:r>
      <w:r w:rsidRPr="000C30A0">
        <w:rPr>
          <w:noProof w:val="0"/>
          <w:color w:val="000000"/>
          <w:spacing w:val="7"/>
          <w:sz w:val="28"/>
          <w:szCs w:val="28"/>
        </w:rPr>
        <w:t>ногою.  Той зустрічає ногу дальньою рукою спереду - зсередини  і  перевертає атакуючого</w:t>
      </w:r>
      <w:r w:rsidRPr="000C30A0">
        <w:rPr>
          <w:noProof w:val="0"/>
          <w:color w:val="000000"/>
          <w:spacing w:val="4"/>
          <w:sz w:val="28"/>
          <w:szCs w:val="28"/>
        </w:rPr>
        <w:t xml:space="preserve"> через голову.</w:t>
      </w:r>
    </w:p>
    <w:p w14:paraId="3DC86808" w14:textId="77777777" w:rsidR="00987747" w:rsidRPr="000C30A0" w:rsidRDefault="00987747" w:rsidP="00987747">
      <w:pPr>
        <w:widowControl w:val="0"/>
        <w:shd w:val="clear" w:color="auto" w:fill="FFFFFF"/>
        <w:autoSpaceDE w:val="0"/>
        <w:autoSpaceDN w:val="0"/>
        <w:adjustRightInd w:val="0"/>
        <w:spacing w:line="360" w:lineRule="auto"/>
        <w:ind w:firstLine="322"/>
        <w:jc w:val="both"/>
        <w:rPr>
          <w:noProof w:val="0"/>
          <w:sz w:val="28"/>
          <w:szCs w:val="28"/>
        </w:rPr>
      </w:pPr>
      <w:r w:rsidRPr="00EA38B0">
        <w:rPr>
          <w:b/>
          <w:noProof w:val="0"/>
          <w:color w:val="000000"/>
          <w:spacing w:val="7"/>
          <w:sz w:val="28"/>
          <w:szCs w:val="28"/>
        </w:rPr>
        <w:t>13.</w:t>
      </w:r>
      <w:r w:rsidRPr="000C30A0">
        <w:rPr>
          <w:noProof w:val="0"/>
          <w:color w:val="000000"/>
          <w:spacing w:val="7"/>
          <w:sz w:val="28"/>
          <w:szCs w:val="28"/>
        </w:rPr>
        <w:t xml:space="preserve"> Кращий  спосіб  виграти  бал  -  це  захопити  ноги   супротивника  і, </w:t>
      </w:r>
      <w:r w:rsidRPr="000C30A0">
        <w:rPr>
          <w:noProof w:val="0"/>
          <w:color w:val="000000"/>
          <w:spacing w:val="2"/>
          <w:sz w:val="28"/>
          <w:szCs w:val="28"/>
        </w:rPr>
        <w:t>піднімаючи їх (неспішно) і натискаючи головою на груди, змусити його перейти в партер.</w:t>
      </w:r>
    </w:p>
    <w:p w14:paraId="4C4BC6F5" w14:textId="77777777" w:rsidR="00987747" w:rsidRPr="00A979B4" w:rsidRDefault="00987747" w:rsidP="00987747">
      <w:pPr>
        <w:widowControl w:val="0"/>
        <w:shd w:val="clear" w:color="auto" w:fill="FFFFFF"/>
        <w:autoSpaceDE w:val="0"/>
        <w:autoSpaceDN w:val="0"/>
        <w:adjustRightInd w:val="0"/>
        <w:spacing w:line="360" w:lineRule="auto"/>
        <w:ind w:firstLine="322"/>
        <w:jc w:val="both"/>
        <w:rPr>
          <w:rFonts w:ascii="Sylfaen" w:hAnsi="Sylfaen" w:cs="Sylfaen"/>
          <w:noProof w:val="0"/>
          <w:color w:val="000000"/>
          <w:spacing w:val="3"/>
          <w:sz w:val="28"/>
          <w:szCs w:val="28"/>
          <w:lang w:val="ru-RU"/>
        </w:rPr>
      </w:pPr>
      <w:r w:rsidRPr="00EA38B0">
        <w:rPr>
          <w:b/>
          <w:noProof w:val="0"/>
          <w:color w:val="000000"/>
          <w:spacing w:val="5"/>
          <w:sz w:val="28"/>
          <w:szCs w:val="28"/>
        </w:rPr>
        <w:t>14.</w:t>
      </w:r>
      <w:r w:rsidRPr="000C30A0">
        <w:rPr>
          <w:noProof w:val="0"/>
          <w:color w:val="000000"/>
          <w:spacing w:val="5"/>
          <w:sz w:val="28"/>
          <w:szCs w:val="28"/>
        </w:rPr>
        <w:t xml:space="preserve"> Проте і тут є можливість конт</w:t>
      </w:r>
      <w:r w:rsidR="00F1312F">
        <w:rPr>
          <w:noProof w:val="0"/>
          <w:color w:val="000000"/>
          <w:spacing w:val="5"/>
          <w:sz w:val="28"/>
          <w:szCs w:val="28"/>
        </w:rPr>
        <w:t xml:space="preserve">ратаки, </w:t>
      </w:r>
      <w:r w:rsidRPr="000C30A0">
        <w:rPr>
          <w:noProof w:val="0"/>
          <w:color w:val="000000"/>
          <w:spacing w:val="5"/>
          <w:sz w:val="28"/>
          <w:szCs w:val="28"/>
        </w:rPr>
        <w:t>особливо якщо атакуючий</w:t>
      </w:r>
      <w:r>
        <w:rPr>
          <w:noProof w:val="0"/>
          <w:color w:val="000000"/>
          <w:spacing w:val="5"/>
          <w:sz w:val="28"/>
          <w:szCs w:val="28"/>
        </w:rPr>
        <w:t xml:space="preserve"> </w:t>
      </w:r>
      <w:r w:rsidRPr="000C30A0">
        <w:rPr>
          <w:noProof w:val="0"/>
          <w:color w:val="000000"/>
          <w:spacing w:val="3"/>
          <w:sz w:val="28"/>
          <w:szCs w:val="28"/>
        </w:rPr>
        <w:t xml:space="preserve">поспішає. Тоді суперник сідає під нього. При цьому тулуб атакуючого повинен </w:t>
      </w:r>
      <w:r w:rsidRPr="000C30A0">
        <w:rPr>
          <w:noProof w:val="0"/>
          <w:color w:val="000000"/>
          <w:spacing w:val="8"/>
          <w:sz w:val="28"/>
          <w:szCs w:val="28"/>
        </w:rPr>
        <w:t xml:space="preserve">бути  захоплений  зверху.  Щоб успішно здійснити цей контрприйом,  потрібно </w:t>
      </w:r>
      <w:r w:rsidRPr="000C30A0">
        <w:rPr>
          <w:noProof w:val="0"/>
          <w:color w:val="000000"/>
          <w:spacing w:val="3"/>
          <w:sz w:val="28"/>
          <w:szCs w:val="28"/>
        </w:rPr>
        <w:t>використовувати і зусилля ніг, переважно ближньою до тулуба суперника</w:t>
      </w:r>
      <w:r w:rsidRPr="000C30A0">
        <w:rPr>
          <w:rFonts w:ascii="Sylfaen" w:hAnsi="Sylfaen" w:cs="Sylfaen"/>
          <w:noProof w:val="0"/>
          <w:color w:val="000000"/>
          <w:spacing w:val="3"/>
          <w:sz w:val="28"/>
          <w:szCs w:val="28"/>
        </w:rPr>
        <w:t>.</w:t>
      </w:r>
      <w:r w:rsidR="00A979B4" w:rsidRPr="00A979B4">
        <w:rPr>
          <w:rFonts w:ascii="Sylfaen" w:hAnsi="Sylfaen" w:cs="Sylfaen"/>
          <w:noProof w:val="0"/>
          <w:color w:val="000000"/>
          <w:spacing w:val="3"/>
          <w:sz w:val="28"/>
          <w:szCs w:val="28"/>
          <w:lang w:val="ru-RU"/>
        </w:rPr>
        <w:t xml:space="preserve"> </w:t>
      </w:r>
      <w:r w:rsidR="00A979B4" w:rsidRPr="00FF4E14">
        <w:rPr>
          <w:noProof w:val="0"/>
          <w:color w:val="000000"/>
          <w:spacing w:val="3"/>
          <w:sz w:val="28"/>
          <w:szCs w:val="28"/>
          <w:lang w:val="ru-RU"/>
        </w:rPr>
        <w:t>[2]</w:t>
      </w:r>
    </w:p>
    <w:p w14:paraId="121C8CDC" w14:textId="77777777" w:rsidR="00987747" w:rsidRPr="0094558A" w:rsidRDefault="00987747" w:rsidP="00F1312F">
      <w:pPr>
        <w:widowControl w:val="0"/>
        <w:shd w:val="clear" w:color="auto" w:fill="FFFFFF"/>
        <w:autoSpaceDE w:val="0"/>
        <w:autoSpaceDN w:val="0"/>
        <w:adjustRightInd w:val="0"/>
        <w:spacing w:line="360" w:lineRule="auto"/>
        <w:jc w:val="both"/>
        <w:rPr>
          <w:rFonts w:ascii="Sylfaen" w:hAnsi="Sylfaen" w:cs="Sylfaen"/>
          <w:noProof w:val="0"/>
          <w:color w:val="000000"/>
          <w:spacing w:val="3"/>
          <w:sz w:val="28"/>
          <w:szCs w:val="28"/>
          <w:lang w:val="ru-RU"/>
        </w:rPr>
      </w:pPr>
    </w:p>
    <w:p w14:paraId="6C547DF4" w14:textId="77777777" w:rsidR="00987747" w:rsidRPr="00F25E6A" w:rsidRDefault="00F1312F" w:rsidP="00987747">
      <w:pPr>
        <w:widowControl w:val="0"/>
        <w:shd w:val="clear" w:color="auto" w:fill="FFFFFF"/>
        <w:autoSpaceDE w:val="0"/>
        <w:autoSpaceDN w:val="0"/>
        <w:adjustRightInd w:val="0"/>
        <w:spacing w:line="360" w:lineRule="auto"/>
        <w:ind w:firstLine="322"/>
        <w:jc w:val="center"/>
        <w:rPr>
          <w:b/>
          <w:noProof w:val="0"/>
          <w:color w:val="000000"/>
          <w:spacing w:val="3"/>
          <w:sz w:val="28"/>
          <w:szCs w:val="28"/>
        </w:rPr>
      </w:pPr>
      <w:r>
        <w:rPr>
          <w:b/>
          <w:noProof w:val="0"/>
          <w:color w:val="000000"/>
          <w:spacing w:val="3"/>
          <w:sz w:val="28"/>
          <w:szCs w:val="28"/>
        </w:rPr>
        <w:t>9</w:t>
      </w:r>
      <w:r w:rsidR="00987747" w:rsidRPr="00F25E6A">
        <w:rPr>
          <w:b/>
          <w:noProof w:val="0"/>
          <w:color w:val="000000"/>
          <w:spacing w:val="3"/>
          <w:sz w:val="28"/>
          <w:szCs w:val="28"/>
        </w:rPr>
        <w:t xml:space="preserve">.7 МЕТОДИКА НАВЧАННЯ ЗБИВАННЮ </w:t>
      </w:r>
    </w:p>
    <w:p w14:paraId="0070F607" w14:textId="77777777" w:rsidR="00987747" w:rsidRPr="00EF3D3A" w:rsidRDefault="00F1312F" w:rsidP="00987747">
      <w:pPr>
        <w:widowControl w:val="0"/>
        <w:shd w:val="clear" w:color="auto" w:fill="FFFFFF"/>
        <w:autoSpaceDE w:val="0"/>
        <w:autoSpaceDN w:val="0"/>
        <w:adjustRightInd w:val="0"/>
        <w:spacing w:line="360" w:lineRule="auto"/>
        <w:ind w:firstLine="322"/>
        <w:jc w:val="both"/>
        <w:rPr>
          <w:b/>
          <w:noProof w:val="0"/>
          <w:color w:val="000000"/>
          <w:spacing w:val="3"/>
          <w:sz w:val="28"/>
          <w:szCs w:val="28"/>
        </w:rPr>
      </w:pPr>
      <w:r>
        <w:rPr>
          <w:b/>
          <w:noProof w:val="0"/>
          <w:color w:val="000000"/>
          <w:spacing w:val="3"/>
          <w:sz w:val="28"/>
          <w:szCs w:val="28"/>
        </w:rPr>
        <w:t>9</w:t>
      </w:r>
      <w:r w:rsidR="00987747" w:rsidRPr="00F25E6A">
        <w:rPr>
          <w:b/>
          <w:noProof w:val="0"/>
          <w:color w:val="000000"/>
          <w:spacing w:val="3"/>
          <w:sz w:val="28"/>
          <w:szCs w:val="28"/>
        </w:rPr>
        <w:t xml:space="preserve">.7.1 </w:t>
      </w:r>
      <w:r w:rsidR="00987747" w:rsidRPr="00F25E6A">
        <w:rPr>
          <w:b/>
          <w:bCs/>
          <w:sz w:val="28"/>
          <w:szCs w:val="28"/>
        </w:rPr>
        <w:t>МЕТОДИКА НАВЧАННЯ ЗБИВАННЮ ІЗ ЗАХОПЛЕННЯМ ДВОМА РУКАМИ Й ЗАЧЕПОМ ОДНОЙМЕННОЇ НОГИ ЗОВНІ</w:t>
      </w:r>
      <w:r w:rsidR="00987747" w:rsidRPr="009C42F0">
        <w:rPr>
          <w:b/>
          <w:bCs/>
          <w:sz w:val="28"/>
          <w:szCs w:val="28"/>
        </w:rPr>
        <w:t xml:space="preserve"> </w:t>
      </w:r>
      <w:r w:rsidR="00987747" w:rsidRPr="009C42F0">
        <w:rPr>
          <w:sz w:val="28"/>
          <w:szCs w:val="28"/>
        </w:rPr>
        <w:t xml:space="preserve">(мал. </w:t>
      </w:r>
      <w:r>
        <w:rPr>
          <w:sz w:val="28"/>
          <w:szCs w:val="28"/>
        </w:rPr>
        <w:t>9</w:t>
      </w:r>
      <w:r w:rsidR="00987747">
        <w:rPr>
          <w:sz w:val="28"/>
          <w:szCs w:val="28"/>
        </w:rPr>
        <w:t>.75</w:t>
      </w:r>
      <w:r w:rsidR="00987747" w:rsidRPr="009C42F0">
        <w:rPr>
          <w:sz w:val="28"/>
          <w:szCs w:val="28"/>
        </w:rPr>
        <w:t>). Спочатку опишемо прийом. Суперник піднімає руку, щоб відволікти уваг</w:t>
      </w:r>
      <w:r>
        <w:rPr>
          <w:sz w:val="28"/>
          <w:szCs w:val="28"/>
        </w:rPr>
        <w:t>у</w:t>
      </w:r>
      <w:r w:rsidR="00987747" w:rsidRPr="009C42F0">
        <w:rPr>
          <w:sz w:val="28"/>
          <w:szCs w:val="28"/>
        </w:rPr>
        <w:t xml:space="preserve"> атакуючого, котрий у відповідь подає тулуб уперед (це дуже важливо). Перше ніж рука суперника торкнулася плеча або голови, повине</w:t>
      </w:r>
      <w:r>
        <w:rPr>
          <w:sz w:val="28"/>
          <w:szCs w:val="28"/>
        </w:rPr>
        <w:t>н</w:t>
      </w:r>
      <w:r w:rsidR="00987747" w:rsidRPr="009C42F0">
        <w:rPr>
          <w:sz w:val="28"/>
          <w:szCs w:val="28"/>
        </w:rPr>
        <w:t xml:space="preserve"> початися поступальний рух. Якщо рука суперника вже на плечі, прийом не виходить.</w:t>
      </w:r>
    </w:p>
    <w:p w14:paraId="089B0BBD" w14:textId="77777777" w:rsidR="00987747" w:rsidRDefault="00987747" w:rsidP="00987747">
      <w:pPr>
        <w:spacing w:before="130" w:line="360" w:lineRule="auto"/>
        <w:ind w:left="1589" w:right="149" w:firstLine="571"/>
        <w:rPr>
          <w:sz w:val="28"/>
          <w:szCs w:val="28"/>
        </w:rPr>
      </w:pPr>
      <w:r w:rsidRPr="009C42F0">
        <w:rPr>
          <w:sz w:val="28"/>
          <w:szCs w:val="28"/>
          <w:lang w:val="ru-RU"/>
        </w:rPr>
        <w:drawing>
          <wp:inline distT="0" distB="0" distL="0" distR="0" wp14:anchorId="0D30D052" wp14:editId="24B48F97">
            <wp:extent cx="3362325" cy="809625"/>
            <wp:effectExtent l="19050" t="0" r="9525" b="0"/>
            <wp:docPr id="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3362325" cy="809625"/>
                    </a:xfrm>
                    <a:prstGeom prst="rect">
                      <a:avLst/>
                    </a:prstGeom>
                    <a:noFill/>
                    <a:ln w="9525">
                      <a:noFill/>
                      <a:miter lim="800000"/>
                      <a:headEnd/>
                      <a:tailEnd/>
                    </a:ln>
                  </pic:spPr>
                </pic:pic>
              </a:graphicData>
            </a:graphic>
          </wp:inline>
        </w:drawing>
      </w:r>
    </w:p>
    <w:p w14:paraId="3F1E170C" w14:textId="77777777" w:rsidR="00987747" w:rsidRPr="0007447D" w:rsidRDefault="00987747" w:rsidP="00987747">
      <w:pPr>
        <w:spacing w:before="130" w:line="360" w:lineRule="auto"/>
        <w:ind w:right="149"/>
        <w:jc w:val="center"/>
        <w:rPr>
          <w:sz w:val="28"/>
          <w:szCs w:val="28"/>
        </w:rPr>
      </w:pPr>
      <w:r>
        <w:rPr>
          <w:sz w:val="28"/>
          <w:szCs w:val="28"/>
        </w:rPr>
        <w:t xml:space="preserve">Мал. </w:t>
      </w:r>
      <w:r w:rsidR="00F1312F">
        <w:rPr>
          <w:sz w:val="28"/>
          <w:szCs w:val="28"/>
        </w:rPr>
        <w:t>9.75</w:t>
      </w:r>
    </w:p>
    <w:p w14:paraId="0066EDFC" w14:textId="77777777" w:rsidR="00987747" w:rsidRPr="009C42F0" w:rsidRDefault="00987747" w:rsidP="00987747">
      <w:pPr>
        <w:shd w:val="clear" w:color="auto" w:fill="FFFFFF"/>
        <w:spacing w:line="360" w:lineRule="auto"/>
        <w:ind w:right="19" w:firstLine="312"/>
        <w:jc w:val="both"/>
        <w:rPr>
          <w:sz w:val="28"/>
          <w:szCs w:val="28"/>
        </w:rPr>
      </w:pPr>
      <w:r w:rsidRPr="009C42F0">
        <w:rPr>
          <w:sz w:val="28"/>
          <w:szCs w:val="28"/>
        </w:rPr>
        <w:t xml:space="preserve">Махова нога атакуючого позаду. Щоб, з одного боку, звільнити </w:t>
      </w:r>
      <w:r w:rsidR="00F1312F">
        <w:rPr>
          <w:sz w:val="28"/>
          <w:szCs w:val="28"/>
        </w:rPr>
        <w:t>ї</w:t>
      </w:r>
      <w:r w:rsidRPr="009C42F0">
        <w:rPr>
          <w:sz w:val="28"/>
          <w:szCs w:val="28"/>
        </w:rPr>
        <w:t>ї, а з іншого боку - створити імпульс руху атаку</w:t>
      </w:r>
      <w:r w:rsidR="00F1312F">
        <w:rPr>
          <w:sz w:val="28"/>
          <w:szCs w:val="28"/>
        </w:rPr>
        <w:t>ючий</w:t>
      </w:r>
      <w:r w:rsidRPr="009C42F0">
        <w:rPr>
          <w:sz w:val="28"/>
          <w:szCs w:val="28"/>
        </w:rPr>
        <w:t xml:space="preserve"> відводить ліву ногу назад для упору на носок. Якщо в момент початку прийому права нога </w:t>
      </w:r>
      <w:r w:rsidR="00F1312F">
        <w:rPr>
          <w:sz w:val="28"/>
          <w:szCs w:val="28"/>
        </w:rPr>
        <w:t>знаходиться</w:t>
      </w:r>
      <w:r w:rsidRPr="009C42F0">
        <w:rPr>
          <w:sz w:val="28"/>
          <w:szCs w:val="28"/>
        </w:rPr>
        <w:t xml:space="preserve"> спереду, то змін</w:t>
      </w:r>
      <w:r w:rsidR="00F1312F">
        <w:rPr>
          <w:sz w:val="28"/>
          <w:szCs w:val="28"/>
        </w:rPr>
        <w:t>а</w:t>
      </w:r>
      <w:r w:rsidRPr="009C42F0">
        <w:rPr>
          <w:sz w:val="28"/>
          <w:szCs w:val="28"/>
        </w:rPr>
        <w:t xml:space="preserve"> ніг не піде: ліва нога знов-таки буде відставлена назад для упору на носок, а право</w:t>
      </w:r>
      <w:r w:rsidR="00F1312F">
        <w:rPr>
          <w:sz w:val="28"/>
          <w:szCs w:val="28"/>
        </w:rPr>
        <w:t>ю</w:t>
      </w:r>
      <w:r w:rsidRPr="009C42F0">
        <w:rPr>
          <w:sz w:val="28"/>
          <w:szCs w:val="28"/>
        </w:rPr>
        <w:t xml:space="preserve"> атакуючий зробить мах.</w:t>
      </w:r>
    </w:p>
    <w:p w14:paraId="07C4846A" w14:textId="77777777" w:rsidR="00987747" w:rsidRPr="009C42F0" w:rsidRDefault="00987747" w:rsidP="00987747">
      <w:pPr>
        <w:shd w:val="clear" w:color="auto" w:fill="FFFFFF"/>
        <w:spacing w:line="360" w:lineRule="auto"/>
        <w:ind w:right="10" w:firstLine="322"/>
        <w:jc w:val="both"/>
        <w:rPr>
          <w:sz w:val="28"/>
          <w:szCs w:val="28"/>
        </w:rPr>
      </w:pPr>
      <w:r w:rsidRPr="009C42F0">
        <w:rPr>
          <w:sz w:val="28"/>
          <w:szCs w:val="28"/>
        </w:rPr>
        <w:t xml:space="preserve">Природно, що після відриву від килима поперед </w:t>
      </w:r>
      <w:r w:rsidR="00F1312F">
        <w:rPr>
          <w:sz w:val="28"/>
          <w:szCs w:val="28"/>
        </w:rPr>
        <w:t>стояч</w:t>
      </w:r>
      <w:r w:rsidRPr="009C42F0">
        <w:rPr>
          <w:sz w:val="28"/>
          <w:szCs w:val="28"/>
        </w:rPr>
        <w:t xml:space="preserve">ої ноги атакуючий починає падати вперед. Падіння й рух внаслідок поштовху створюють кінетичну енергію, за допомогою якої атакуючий впливає на суперника, захоплюючи по ходу його руку двома руками знизу. Це і є перша підготовча вправа </w:t>
      </w:r>
      <w:r w:rsidR="00F1312F">
        <w:rPr>
          <w:sz w:val="28"/>
          <w:szCs w:val="28"/>
        </w:rPr>
        <w:t>–</w:t>
      </w:r>
      <w:r w:rsidRPr="009C42F0">
        <w:rPr>
          <w:sz w:val="28"/>
          <w:szCs w:val="28"/>
        </w:rPr>
        <w:t xml:space="preserve"> повисан</w:t>
      </w:r>
      <w:r w:rsidR="00F1312F">
        <w:rPr>
          <w:sz w:val="28"/>
          <w:szCs w:val="28"/>
        </w:rPr>
        <w:t xml:space="preserve">ня </w:t>
      </w:r>
      <w:r w:rsidRPr="009C42F0">
        <w:rPr>
          <w:sz w:val="28"/>
          <w:szCs w:val="28"/>
        </w:rPr>
        <w:t xml:space="preserve">на плечі у відповідь на спробу суперника покласти руку на плече або просто простягнути її вперед. </w:t>
      </w:r>
      <w:r w:rsidR="00F1312F">
        <w:rPr>
          <w:sz w:val="28"/>
          <w:szCs w:val="28"/>
        </w:rPr>
        <w:t>Її</w:t>
      </w:r>
      <w:r w:rsidRPr="009C42F0">
        <w:rPr>
          <w:sz w:val="28"/>
          <w:szCs w:val="28"/>
        </w:rPr>
        <w:t xml:space="preserve"> треба робити обов'язково з обох ніг, тому що головне в цьому прийомі - раптовість, тобто постійна готовність виконати прийом до будь-якої сторони. Якщо суперник забирає праву руку, можна відразу атакувати ліву. Саме така комбінація робить прийом дуже грізною зброєю. Виконуючи прийом, не можна занадто далеко ставити </w:t>
      </w:r>
      <w:r w:rsidR="00F1312F">
        <w:rPr>
          <w:sz w:val="28"/>
          <w:szCs w:val="28"/>
        </w:rPr>
        <w:t>пощтовхову</w:t>
      </w:r>
      <w:r w:rsidRPr="009C42F0">
        <w:rPr>
          <w:sz w:val="28"/>
          <w:szCs w:val="28"/>
        </w:rPr>
        <w:t xml:space="preserve"> ногу, тому що в момент контакту вона може виявитися прям</w:t>
      </w:r>
      <w:r w:rsidR="00F1312F">
        <w:rPr>
          <w:sz w:val="28"/>
          <w:szCs w:val="28"/>
        </w:rPr>
        <w:t>ою</w:t>
      </w:r>
      <w:r w:rsidRPr="009C42F0">
        <w:rPr>
          <w:sz w:val="28"/>
          <w:szCs w:val="28"/>
        </w:rPr>
        <w:t>, що не дозволить здійснити додатковий поштовх уперед. Інша помилка - запізнювання з поштовхом, тобто здійснення його в той момент, коли суперник уже поклав руку на плече. У цьому випадку він стримує падіння.</w:t>
      </w:r>
    </w:p>
    <w:p w14:paraId="19187BE7" w14:textId="77777777" w:rsidR="00987747" w:rsidRPr="009C42F0" w:rsidRDefault="00987747" w:rsidP="00987747">
      <w:pPr>
        <w:shd w:val="clear" w:color="auto" w:fill="FFFFFF"/>
        <w:spacing w:line="360" w:lineRule="auto"/>
        <w:ind w:left="10" w:right="5" w:firstLine="307"/>
        <w:jc w:val="both"/>
        <w:rPr>
          <w:sz w:val="28"/>
          <w:szCs w:val="28"/>
        </w:rPr>
      </w:pPr>
      <w:r w:rsidRPr="009C42F0">
        <w:rPr>
          <w:sz w:val="28"/>
          <w:szCs w:val="28"/>
        </w:rPr>
        <w:t>З моменту вступу в контакт із суперником махова нога переміщається вперед й, хоча верхня частина тулуба вже сповільнює рух, таз продовжує рухатися. Все це разом дозволить надалі впливати на суперника значною частиною ваги й енергією поступального руху. Захоплення завершується до моменту закінчення маху.</w:t>
      </w:r>
    </w:p>
    <w:p w14:paraId="5B5600E8" w14:textId="77777777" w:rsidR="00987747" w:rsidRPr="009C42F0" w:rsidRDefault="00987747" w:rsidP="00987747">
      <w:pPr>
        <w:shd w:val="clear" w:color="auto" w:fill="FFFFFF"/>
        <w:spacing w:line="360" w:lineRule="auto"/>
        <w:ind w:left="19" w:firstLine="322"/>
        <w:jc w:val="both"/>
        <w:rPr>
          <w:sz w:val="28"/>
          <w:szCs w:val="28"/>
        </w:rPr>
      </w:pPr>
      <w:r w:rsidRPr="009C42F0">
        <w:rPr>
          <w:sz w:val="28"/>
          <w:szCs w:val="28"/>
        </w:rPr>
        <w:t xml:space="preserve">У проміжку від </w:t>
      </w:r>
      <w:r w:rsidR="00A40A65">
        <w:rPr>
          <w:sz w:val="28"/>
          <w:szCs w:val="28"/>
        </w:rPr>
        <w:t>в</w:t>
      </w:r>
      <w:r w:rsidRPr="009C42F0">
        <w:rPr>
          <w:sz w:val="28"/>
          <w:szCs w:val="28"/>
        </w:rPr>
        <w:t xml:space="preserve">.п. до кульмінації впливу таз атакуючі за 3 </w:t>
      </w:r>
      <w:r w:rsidR="00645EAF">
        <w:rPr>
          <w:sz w:val="28"/>
          <w:szCs w:val="28"/>
        </w:rPr>
        <w:t>секунди</w:t>
      </w:r>
      <w:r w:rsidRPr="009C42F0">
        <w:rPr>
          <w:sz w:val="28"/>
          <w:szCs w:val="28"/>
        </w:rPr>
        <w:t xml:space="preserve"> просувається вперед на 75-80 й опускається на 25 </w:t>
      </w:r>
      <w:r w:rsidR="00645EAF">
        <w:rPr>
          <w:sz w:val="28"/>
          <w:szCs w:val="28"/>
        </w:rPr>
        <w:t>см</w:t>
      </w:r>
      <w:r w:rsidRPr="009C42F0">
        <w:rPr>
          <w:sz w:val="28"/>
          <w:szCs w:val="28"/>
        </w:rPr>
        <w:t xml:space="preserve">. Воістину блискавична атака! Махова нога за 0,25 </w:t>
      </w:r>
      <w:r w:rsidR="00645EAF">
        <w:rPr>
          <w:sz w:val="28"/>
          <w:szCs w:val="28"/>
        </w:rPr>
        <w:t>секунд</w:t>
      </w:r>
      <w:r w:rsidRPr="009C42F0">
        <w:rPr>
          <w:sz w:val="28"/>
          <w:szCs w:val="28"/>
        </w:rPr>
        <w:t xml:space="preserve"> проходить відстань 1,5 м</w:t>
      </w:r>
      <w:r w:rsidR="00645EAF">
        <w:rPr>
          <w:sz w:val="28"/>
          <w:szCs w:val="28"/>
        </w:rPr>
        <w:t>етрів</w:t>
      </w:r>
      <w:r w:rsidRPr="009C42F0">
        <w:rPr>
          <w:sz w:val="28"/>
          <w:szCs w:val="28"/>
        </w:rPr>
        <w:t>. Позиція нагадує стартовий розгін спринтера, лише тулуб і голова трохи підняті, що пов'язане із зовнішнім гальмуванням. Зачепом створюється потужна пара сил, що звалює суперника. Варто помітити, що в момент зачепа атакуючий ще небагато розвертається від суперника, щоб підсилити вплив прийому.</w:t>
      </w:r>
    </w:p>
    <w:p w14:paraId="0D6DB77D" w14:textId="77777777" w:rsidR="00987747" w:rsidRPr="009C42F0" w:rsidRDefault="00987747" w:rsidP="00987747">
      <w:pPr>
        <w:shd w:val="clear" w:color="auto" w:fill="FFFFFF"/>
        <w:spacing w:line="360" w:lineRule="auto"/>
        <w:jc w:val="both"/>
        <w:rPr>
          <w:sz w:val="28"/>
          <w:szCs w:val="28"/>
        </w:rPr>
      </w:pPr>
      <w:r w:rsidRPr="009C42F0">
        <w:rPr>
          <w:sz w:val="28"/>
          <w:szCs w:val="28"/>
        </w:rPr>
        <w:t xml:space="preserve">Якщо  суперник  відставляє ногу, прийом </w:t>
      </w:r>
      <w:r w:rsidR="00645EAF">
        <w:rPr>
          <w:sz w:val="28"/>
          <w:szCs w:val="28"/>
        </w:rPr>
        <w:t xml:space="preserve">атакуючого </w:t>
      </w:r>
      <w:r w:rsidRPr="009C42F0">
        <w:rPr>
          <w:sz w:val="28"/>
          <w:szCs w:val="28"/>
        </w:rPr>
        <w:t>добре зв'язується з вертушкою. Якщо він вириває руку, то атакуючий повертає махову ногу назад, ставить її в упор на носок і виконує прийом до іншої сторони, повертаючись на 90° у напрямку іншої руки.</w:t>
      </w:r>
    </w:p>
    <w:p w14:paraId="4524E11F" w14:textId="77777777" w:rsidR="00987747" w:rsidRPr="009C42F0" w:rsidRDefault="00987747" w:rsidP="00987747">
      <w:pPr>
        <w:shd w:val="clear" w:color="auto" w:fill="FFFFFF"/>
        <w:spacing w:line="360" w:lineRule="auto"/>
        <w:ind w:right="5" w:firstLine="317"/>
        <w:jc w:val="both"/>
        <w:rPr>
          <w:sz w:val="28"/>
          <w:szCs w:val="28"/>
        </w:rPr>
      </w:pPr>
      <w:r w:rsidRPr="009C42F0">
        <w:rPr>
          <w:b/>
          <w:bCs/>
          <w:sz w:val="28"/>
          <w:szCs w:val="28"/>
        </w:rPr>
        <w:t>Контрпр</w:t>
      </w:r>
      <w:r w:rsidR="00645EAF">
        <w:rPr>
          <w:b/>
          <w:bCs/>
          <w:sz w:val="28"/>
          <w:szCs w:val="28"/>
        </w:rPr>
        <w:t>йо</w:t>
      </w:r>
      <w:r w:rsidRPr="009C42F0">
        <w:rPr>
          <w:b/>
          <w:bCs/>
          <w:sz w:val="28"/>
          <w:szCs w:val="28"/>
        </w:rPr>
        <w:t xml:space="preserve">м: </w:t>
      </w:r>
      <w:r w:rsidRPr="009C42F0">
        <w:rPr>
          <w:sz w:val="28"/>
          <w:szCs w:val="28"/>
        </w:rPr>
        <w:t xml:space="preserve">повернувшись грудьми до атакуючого </w:t>
      </w:r>
      <w:r w:rsidRPr="0007447D">
        <w:rPr>
          <w:bCs/>
          <w:sz w:val="28"/>
          <w:szCs w:val="28"/>
        </w:rPr>
        <w:t>й</w:t>
      </w:r>
      <w:r w:rsidRPr="009C42F0">
        <w:rPr>
          <w:b/>
          <w:bCs/>
          <w:sz w:val="28"/>
          <w:szCs w:val="28"/>
        </w:rPr>
        <w:t xml:space="preserve"> </w:t>
      </w:r>
      <w:r w:rsidRPr="009C42F0">
        <w:rPr>
          <w:sz w:val="28"/>
          <w:szCs w:val="28"/>
        </w:rPr>
        <w:t>переставляючи незачеплену ногу, суперник захоплює його вільною рукою через шию позаду за підборіддя. У підсумку атакуючий виявляється в партері.</w:t>
      </w:r>
    </w:p>
    <w:p w14:paraId="32DD2A45" w14:textId="77777777" w:rsidR="00987747" w:rsidRPr="009C42F0" w:rsidRDefault="00987747" w:rsidP="00987747">
      <w:pPr>
        <w:shd w:val="clear" w:color="auto" w:fill="FFFFFF"/>
        <w:spacing w:line="360" w:lineRule="auto"/>
        <w:ind w:left="5" w:firstLine="312"/>
        <w:jc w:val="both"/>
        <w:rPr>
          <w:sz w:val="28"/>
          <w:szCs w:val="28"/>
        </w:rPr>
      </w:pPr>
      <w:r w:rsidRPr="009C42F0">
        <w:rPr>
          <w:b/>
          <w:bCs/>
          <w:sz w:val="28"/>
          <w:szCs w:val="28"/>
        </w:rPr>
        <w:t xml:space="preserve">Звалювання збиванням, побудовані на принципі «карусельного» обертання атакуючого. </w:t>
      </w:r>
      <w:r w:rsidRPr="009C42F0">
        <w:rPr>
          <w:sz w:val="28"/>
          <w:szCs w:val="28"/>
        </w:rPr>
        <w:t>Під карусельним обертанням мається на увазі обертання атакуючого навколо зовнішньої вертикальної осі (як на каруселі). У результаті такого обертання утвориться кінетична енергія. Використовуючи її</w:t>
      </w:r>
      <w:r w:rsidRPr="00645EAF">
        <w:rPr>
          <w:sz w:val="28"/>
          <w:szCs w:val="28"/>
        </w:rPr>
        <w:t xml:space="preserve"> </w:t>
      </w:r>
      <w:r w:rsidRPr="00645EAF">
        <w:rPr>
          <w:bCs/>
          <w:sz w:val="28"/>
          <w:szCs w:val="28"/>
        </w:rPr>
        <w:t>в</w:t>
      </w:r>
      <w:r w:rsidRPr="009C42F0">
        <w:rPr>
          <w:b/>
          <w:bCs/>
          <w:sz w:val="28"/>
          <w:szCs w:val="28"/>
        </w:rPr>
        <w:t xml:space="preserve"> </w:t>
      </w:r>
      <w:r w:rsidRPr="009C42F0">
        <w:rPr>
          <w:sz w:val="28"/>
          <w:szCs w:val="28"/>
        </w:rPr>
        <w:t xml:space="preserve">сукупності із силою ваги, </w:t>
      </w:r>
      <w:r w:rsidR="00645EAF">
        <w:rPr>
          <w:sz w:val="28"/>
          <w:szCs w:val="28"/>
        </w:rPr>
        <w:t>атакую</w:t>
      </w:r>
      <w:r w:rsidR="00F37B05">
        <w:rPr>
          <w:sz w:val="28"/>
          <w:szCs w:val="28"/>
        </w:rPr>
        <w:t>чий</w:t>
      </w:r>
      <w:r w:rsidR="00645EAF">
        <w:rPr>
          <w:sz w:val="28"/>
          <w:szCs w:val="28"/>
        </w:rPr>
        <w:t xml:space="preserve"> </w:t>
      </w:r>
      <w:r w:rsidRPr="009C42F0">
        <w:rPr>
          <w:sz w:val="28"/>
          <w:szCs w:val="28"/>
        </w:rPr>
        <w:t>перевертає суперника.</w:t>
      </w:r>
    </w:p>
    <w:p w14:paraId="69AB61E5" w14:textId="77777777" w:rsidR="00987747" w:rsidRPr="009C42F0" w:rsidRDefault="00987747" w:rsidP="00987747">
      <w:pPr>
        <w:shd w:val="clear" w:color="auto" w:fill="FFFFFF"/>
        <w:spacing w:line="360" w:lineRule="auto"/>
        <w:ind w:left="322"/>
        <w:rPr>
          <w:sz w:val="28"/>
          <w:szCs w:val="28"/>
        </w:rPr>
      </w:pPr>
      <w:r w:rsidRPr="009C42F0">
        <w:rPr>
          <w:sz w:val="28"/>
          <w:szCs w:val="28"/>
        </w:rPr>
        <w:t>Існують чотири таких прийоми:</w:t>
      </w:r>
    </w:p>
    <w:p w14:paraId="6ED77D4F" w14:textId="77777777" w:rsidR="00987747" w:rsidRPr="009C42F0" w:rsidRDefault="00987747" w:rsidP="00987747">
      <w:pPr>
        <w:shd w:val="clear" w:color="auto" w:fill="FFFFFF"/>
        <w:spacing w:line="360" w:lineRule="auto"/>
        <w:ind w:left="5" w:firstLine="317"/>
        <w:jc w:val="both"/>
        <w:rPr>
          <w:sz w:val="28"/>
          <w:szCs w:val="28"/>
        </w:rPr>
      </w:pPr>
      <w:r w:rsidRPr="009C42F0">
        <w:rPr>
          <w:sz w:val="28"/>
          <w:szCs w:val="28"/>
        </w:rPr>
        <w:t>звалювання збиванням із захопленням руки двома руками збоку й з упором головою в плече знизу (у вільній боротьбі - з підніжкою);</w:t>
      </w:r>
    </w:p>
    <w:p w14:paraId="5BEF27D9" w14:textId="77777777" w:rsidR="00987747" w:rsidRPr="009C42F0" w:rsidRDefault="00987747" w:rsidP="00987747">
      <w:pPr>
        <w:shd w:val="clear" w:color="auto" w:fill="FFFFFF"/>
        <w:spacing w:line="360" w:lineRule="auto"/>
        <w:ind w:left="5" w:firstLine="317"/>
        <w:jc w:val="both"/>
        <w:rPr>
          <w:sz w:val="28"/>
          <w:szCs w:val="28"/>
        </w:rPr>
      </w:pPr>
      <w:r w:rsidRPr="009C42F0">
        <w:rPr>
          <w:sz w:val="28"/>
          <w:szCs w:val="28"/>
        </w:rPr>
        <w:t>звалювання збиванням або п</w:t>
      </w:r>
      <w:r w:rsidR="00645EAF">
        <w:rPr>
          <w:sz w:val="28"/>
          <w:szCs w:val="28"/>
        </w:rPr>
        <w:t>ереведення</w:t>
      </w:r>
      <w:r w:rsidRPr="009C42F0">
        <w:rPr>
          <w:sz w:val="28"/>
          <w:szCs w:val="28"/>
        </w:rPr>
        <w:t xml:space="preserve"> із захопленням тулуба й плеча й упором голово</w:t>
      </w:r>
      <w:r w:rsidR="00645EAF">
        <w:rPr>
          <w:sz w:val="28"/>
          <w:szCs w:val="28"/>
        </w:rPr>
        <w:t>ю в бік (Р. Руруа, В. Резанцев)</w:t>
      </w:r>
      <w:r w:rsidRPr="009C42F0">
        <w:rPr>
          <w:sz w:val="28"/>
          <w:szCs w:val="28"/>
        </w:rPr>
        <w:t>, у вільній боротьбі - з підніжкою й поштовхом тильною стороною руки в стегно зсередини;</w:t>
      </w:r>
    </w:p>
    <w:p w14:paraId="00D89C42" w14:textId="77777777" w:rsidR="00987747" w:rsidRPr="009C42F0" w:rsidRDefault="00987747" w:rsidP="00987747">
      <w:pPr>
        <w:shd w:val="clear" w:color="auto" w:fill="FFFFFF"/>
        <w:spacing w:line="360" w:lineRule="auto"/>
        <w:ind w:left="5" w:firstLine="322"/>
        <w:jc w:val="both"/>
        <w:rPr>
          <w:sz w:val="28"/>
          <w:szCs w:val="28"/>
        </w:rPr>
      </w:pPr>
      <w:r w:rsidRPr="009C42F0">
        <w:rPr>
          <w:sz w:val="28"/>
          <w:szCs w:val="28"/>
        </w:rPr>
        <w:t xml:space="preserve">збивання із захопленням руки двома руками збоку й з упором головою в плече іншої руки й підніжкою (С. Преображенський, А. </w:t>
      </w:r>
      <w:r w:rsidR="00645EAF">
        <w:rPr>
          <w:sz w:val="28"/>
          <w:szCs w:val="28"/>
        </w:rPr>
        <w:t>І</w:t>
      </w:r>
      <w:r w:rsidRPr="009C42F0">
        <w:rPr>
          <w:sz w:val="28"/>
          <w:szCs w:val="28"/>
        </w:rPr>
        <w:t>ваниц</w:t>
      </w:r>
      <w:r w:rsidR="00645EAF">
        <w:rPr>
          <w:sz w:val="28"/>
          <w:szCs w:val="28"/>
        </w:rPr>
        <w:t>ь</w:t>
      </w:r>
      <w:r w:rsidRPr="009C42F0">
        <w:rPr>
          <w:sz w:val="28"/>
          <w:szCs w:val="28"/>
        </w:rPr>
        <w:t>кий);</w:t>
      </w:r>
    </w:p>
    <w:p w14:paraId="10EF3D16" w14:textId="77777777" w:rsidR="00987747" w:rsidRPr="0007447D" w:rsidRDefault="00987747" w:rsidP="00987747">
      <w:pPr>
        <w:shd w:val="clear" w:color="auto" w:fill="FFFFFF"/>
        <w:spacing w:line="360" w:lineRule="auto"/>
        <w:ind w:left="10" w:firstLine="317"/>
        <w:jc w:val="both"/>
        <w:rPr>
          <w:sz w:val="28"/>
          <w:szCs w:val="28"/>
        </w:rPr>
      </w:pPr>
      <w:r w:rsidRPr="009C42F0">
        <w:rPr>
          <w:sz w:val="28"/>
          <w:szCs w:val="28"/>
        </w:rPr>
        <w:t xml:space="preserve">збивання із захопленням ноги, підніжкою коліном іншої й поштовхом </w:t>
      </w:r>
      <w:r>
        <w:rPr>
          <w:sz w:val="28"/>
          <w:szCs w:val="28"/>
        </w:rPr>
        <w:t>головою в груди  (Н. Хохашв</w:t>
      </w:r>
      <w:r w:rsidR="00645EAF">
        <w:rPr>
          <w:sz w:val="28"/>
          <w:szCs w:val="28"/>
        </w:rPr>
        <w:t>і</w:t>
      </w:r>
      <w:r>
        <w:rPr>
          <w:sz w:val="28"/>
          <w:szCs w:val="28"/>
        </w:rPr>
        <w:t>л</w:t>
      </w:r>
      <w:r w:rsidR="00645EAF">
        <w:rPr>
          <w:sz w:val="28"/>
          <w:szCs w:val="28"/>
        </w:rPr>
        <w:t>і</w:t>
      </w:r>
      <w:r>
        <w:rPr>
          <w:sz w:val="28"/>
          <w:szCs w:val="28"/>
        </w:rPr>
        <w:t>).</w:t>
      </w:r>
    </w:p>
    <w:p w14:paraId="450735CE" w14:textId="77777777" w:rsidR="00987747" w:rsidRPr="009C42F0" w:rsidRDefault="00987747" w:rsidP="00987747">
      <w:pPr>
        <w:shd w:val="clear" w:color="auto" w:fill="FFFFFF"/>
        <w:spacing w:line="360" w:lineRule="auto"/>
        <w:ind w:left="326"/>
        <w:rPr>
          <w:sz w:val="28"/>
          <w:szCs w:val="28"/>
        </w:rPr>
      </w:pPr>
      <w:r w:rsidRPr="009C42F0">
        <w:rPr>
          <w:sz w:val="28"/>
          <w:szCs w:val="28"/>
        </w:rPr>
        <w:t>Ці прийоми мають загальні ознаки:</w:t>
      </w:r>
    </w:p>
    <w:p w14:paraId="40A809BF" w14:textId="77777777" w:rsidR="00987747" w:rsidRPr="009C42F0" w:rsidRDefault="00987747" w:rsidP="00987747">
      <w:pPr>
        <w:shd w:val="clear" w:color="auto" w:fill="FFFFFF"/>
        <w:spacing w:line="360" w:lineRule="auto"/>
        <w:ind w:left="5" w:firstLine="322"/>
        <w:jc w:val="both"/>
        <w:rPr>
          <w:sz w:val="28"/>
          <w:szCs w:val="28"/>
        </w:rPr>
      </w:pPr>
      <w:r w:rsidRPr="009C42F0">
        <w:rPr>
          <w:sz w:val="28"/>
          <w:szCs w:val="28"/>
        </w:rPr>
        <w:t>кінетична енергія у всіх випадках створюється енергійним розворотом тулуба, що забезпечується точною перестановкою й потужною роботою ніг із широкою амплітудою кроку;</w:t>
      </w:r>
    </w:p>
    <w:p w14:paraId="098AC7BF" w14:textId="77777777" w:rsidR="00987747" w:rsidRPr="009C42F0" w:rsidRDefault="00987747" w:rsidP="00987747">
      <w:pPr>
        <w:shd w:val="clear" w:color="auto" w:fill="FFFFFF"/>
        <w:spacing w:line="360" w:lineRule="auto"/>
        <w:ind w:left="14" w:right="5" w:firstLine="307"/>
        <w:jc w:val="both"/>
        <w:rPr>
          <w:sz w:val="28"/>
          <w:szCs w:val="28"/>
        </w:rPr>
      </w:pPr>
      <w:r w:rsidRPr="009C42F0">
        <w:rPr>
          <w:sz w:val="28"/>
          <w:szCs w:val="28"/>
        </w:rPr>
        <w:t>вплив моментів сил і сили ваги передається на суперника упором головою.</w:t>
      </w:r>
    </w:p>
    <w:p w14:paraId="2C1D9852" w14:textId="77777777" w:rsidR="00987747" w:rsidRPr="009C42F0" w:rsidRDefault="00987747" w:rsidP="00987747">
      <w:pPr>
        <w:shd w:val="clear" w:color="auto" w:fill="FFFFFF"/>
        <w:spacing w:line="360" w:lineRule="auto"/>
        <w:ind w:left="10" w:right="5" w:firstLine="293"/>
        <w:jc w:val="both"/>
        <w:rPr>
          <w:sz w:val="28"/>
          <w:szCs w:val="28"/>
        </w:rPr>
      </w:pPr>
      <w:r w:rsidRPr="009C42F0">
        <w:rPr>
          <w:sz w:val="28"/>
          <w:szCs w:val="28"/>
        </w:rPr>
        <w:t>Якщо врахувати, що три останніх ефектних прийоми (автори й виконавці яких зазначені в дужках) поки ніхто не застосовує, то стане очевидно, що методика навчання цим прийомам мало кому відома.</w:t>
      </w:r>
    </w:p>
    <w:p w14:paraId="06694288" w14:textId="77777777" w:rsidR="00987747" w:rsidRDefault="00987747" w:rsidP="00987747">
      <w:pPr>
        <w:shd w:val="clear" w:color="auto" w:fill="FFFFFF"/>
        <w:spacing w:line="360" w:lineRule="auto"/>
        <w:ind w:left="5" w:right="1985" w:firstLine="322"/>
        <w:jc w:val="both"/>
        <w:rPr>
          <w:b/>
          <w:bCs/>
          <w:sz w:val="28"/>
          <w:szCs w:val="28"/>
        </w:rPr>
      </w:pPr>
      <w:r>
        <w:rPr>
          <w:b/>
          <w:bCs/>
          <w:sz w:val="28"/>
          <w:szCs w:val="28"/>
          <w:lang w:val="ru-RU"/>
        </w:rPr>
        <w:drawing>
          <wp:anchor distT="0" distB="0" distL="114300" distR="114300" simplePos="0" relativeHeight="251863040" behindDoc="0" locked="0" layoutInCell="1" allowOverlap="1" wp14:anchorId="3DF5575E" wp14:editId="08257DE1">
            <wp:simplePos x="0" y="0"/>
            <wp:positionH relativeFrom="column">
              <wp:posOffset>5218430</wp:posOffset>
            </wp:positionH>
            <wp:positionV relativeFrom="paragraph">
              <wp:posOffset>21590</wp:posOffset>
            </wp:positionV>
            <wp:extent cx="1226185" cy="4541520"/>
            <wp:effectExtent l="19050" t="0" r="0" b="0"/>
            <wp:wrapSquare wrapText="bothSides"/>
            <wp:docPr id="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b="5776"/>
                    <a:stretch>
                      <a:fillRect/>
                    </a:stretch>
                  </pic:blipFill>
                  <pic:spPr bwMode="auto">
                    <a:xfrm>
                      <a:off x="0" y="0"/>
                      <a:ext cx="1226185" cy="4541520"/>
                    </a:xfrm>
                    <a:prstGeom prst="rect">
                      <a:avLst/>
                    </a:prstGeom>
                    <a:noFill/>
                    <a:ln w="9525">
                      <a:noFill/>
                      <a:miter lim="800000"/>
                      <a:headEnd/>
                      <a:tailEnd/>
                    </a:ln>
                  </pic:spPr>
                </pic:pic>
              </a:graphicData>
            </a:graphic>
          </wp:anchor>
        </w:drawing>
      </w:r>
    </w:p>
    <w:p w14:paraId="0F2A0C7D" w14:textId="77777777" w:rsidR="00987747" w:rsidRDefault="00987747" w:rsidP="00987747">
      <w:pPr>
        <w:shd w:val="clear" w:color="auto" w:fill="FFFFFF"/>
        <w:spacing w:line="360" w:lineRule="auto"/>
        <w:ind w:left="5" w:right="1985" w:firstLine="322"/>
        <w:jc w:val="both"/>
        <w:rPr>
          <w:b/>
          <w:bCs/>
          <w:sz w:val="28"/>
          <w:szCs w:val="28"/>
        </w:rPr>
      </w:pPr>
    </w:p>
    <w:p w14:paraId="5B2DC9E9" w14:textId="77777777" w:rsidR="00987747" w:rsidRPr="009C42F0" w:rsidRDefault="00F37B05" w:rsidP="00987747">
      <w:pPr>
        <w:shd w:val="clear" w:color="auto" w:fill="FFFFFF"/>
        <w:spacing w:line="360" w:lineRule="auto"/>
        <w:ind w:left="5" w:right="1985" w:firstLine="322"/>
        <w:jc w:val="both"/>
        <w:rPr>
          <w:sz w:val="28"/>
          <w:szCs w:val="28"/>
        </w:rPr>
      </w:pPr>
      <w:r>
        <w:rPr>
          <w:b/>
          <w:bCs/>
          <w:sz w:val="28"/>
          <w:szCs w:val="28"/>
        </w:rPr>
        <w:t>9</w:t>
      </w:r>
      <w:r w:rsidR="00987747">
        <w:rPr>
          <w:b/>
          <w:bCs/>
          <w:sz w:val="28"/>
          <w:szCs w:val="28"/>
        </w:rPr>
        <w:t xml:space="preserve">.7.2 </w:t>
      </w:r>
      <w:r w:rsidR="00987747" w:rsidRPr="009B23EB">
        <w:rPr>
          <w:b/>
          <w:bCs/>
          <w:sz w:val="28"/>
          <w:szCs w:val="28"/>
        </w:rPr>
        <w:t xml:space="preserve">МЕТОДИКА НАВЧАННЯ ЗБИВАННЮ ІЗ </w:t>
      </w:r>
      <w:r w:rsidR="00987747" w:rsidRPr="009B23EB">
        <w:rPr>
          <w:b/>
          <w:sz w:val="28"/>
          <w:szCs w:val="28"/>
        </w:rPr>
        <w:t xml:space="preserve">ЗАХОПЛЕННЯМ </w:t>
      </w:r>
      <w:r w:rsidR="00987747" w:rsidRPr="009B23EB">
        <w:rPr>
          <w:b/>
          <w:bCs/>
          <w:sz w:val="28"/>
          <w:szCs w:val="28"/>
        </w:rPr>
        <w:t xml:space="preserve">РУКИ </w:t>
      </w:r>
      <w:r w:rsidR="00987747" w:rsidRPr="009B23EB">
        <w:rPr>
          <w:b/>
          <w:sz w:val="28"/>
          <w:szCs w:val="28"/>
        </w:rPr>
        <w:t xml:space="preserve">ДВОМА </w:t>
      </w:r>
      <w:r w:rsidR="00987747" w:rsidRPr="009B23EB">
        <w:rPr>
          <w:b/>
          <w:bCs/>
          <w:sz w:val="28"/>
          <w:szCs w:val="28"/>
        </w:rPr>
        <w:t xml:space="preserve">РУКАМИ </w:t>
      </w:r>
      <w:r w:rsidR="00987747" w:rsidRPr="009B23EB">
        <w:rPr>
          <w:b/>
          <w:sz w:val="28"/>
          <w:szCs w:val="28"/>
        </w:rPr>
        <w:t xml:space="preserve">ЗБОКУ </w:t>
      </w:r>
      <w:r w:rsidR="00987747" w:rsidRPr="009B23EB">
        <w:rPr>
          <w:b/>
          <w:bCs/>
          <w:sz w:val="28"/>
          <w:szCs w:val="28"/>
        </w:rPr>
        <w:t xml:space="preserve">Й УПОРОМ </w:t>
      </w:r>
      <w:r w:rsidR="00987747" w:rsidRPr="009B23EB">
        <w:rPr>
          <w:b/>
          <w:sz w:val="28"/>
          <w:szCs w:val="28"/>
        </w:rPr>
        <w:t xml:space="preserve">ГОЛОВОЮ </w:t>
      </w:r>
      <w:r w:rsidR="00987747" w:rsidRPr="009B23EB">
        <w:rPr>
          <w:b/>
          <w:bCs/>
          <w:sz w:val="28"/>
          <w:szCs w:val="28"/>
        </w:rPr>
        <w:t xml:space="preserve">В </w:t>
      </w:r>
      <w:r w:rsidR="00987747" w:rsidRPr="009B23EB">
        <w:rPr>
          <w:b/>
          <w:sz w:val="28"/>
          <w:szCs w:val="28"/>
        </w:rPr>
        <w:t>ПЛЕЧЕ ЗНИЗУ</w:t>
      </w:r>
      <w:r w:rsidR="00987747" w:rsidRPr="009C42F0">
        <w:rPr>
          <w:sz w:val="28"/>
          <w:szCs w:val="28"/>
        </w:rPr>
        <w:t xml:space="preserve"> (мал. </w:t>
      </w:r>
      <w:r w:rsidR="00645EAF">
        <w:rPr>
          <w:sz w:val="28"/>
          <w:szCs w:val="28"/>
        </w:rPr>
        <w:t>9</w:t>
      </w:r>
      <w:r w:rsidR="00987747">
        <w:rPr>
          <w:sz w:val="28"/>
          <w:szCs w:val="28"/>
        </w:rPr>
        <w:t>.76</w:t>
      </w:r>
      <w:r w:rsidR="00987747" w:rsidRPr="009C42F0">
        <w:rPr>
          <w:sz w:val="28"/>
          <w:szCs w:val="28"/>
        </w:rPr>
        <w:t xml:space="preserve">). Захопивши руку суперника, </w:t>
      </w:r>
      <w:r w:rsidR="00645EAF">
        <w:rPr>
          <w:sz w:val="28"/>
          <w:szCs w:val="28"/>
        </w:rPr>
        <w:t>атакуючий</w:t>
      </w:r>
      <w:r w:rsidR="00987747" w:rsidRPr="009C42F0">
        <w:rPr>
          <w:sz w:val="28"/>
          <w:szCs w:val="28"/>
        </w:rPr>
        <w:t xml:space="preserve"> повинен створити необходжену </w:t>
      </w:r>
      <w:r w:rsidR="00CB6E9B">
        <w:rPr>
          <w:sz w:val="28"/>
          <w:szCs w:val="28"/>
        </w:rPr>
        <w:t>реакція взаємного контакту</w:t>
      </w:r>
      <w:r w:rsidR="00987747" w:rsidRPr="009C42F0">
        <w:rPr>
          <w:sz w:val="28"/>
          <w:szCs w:val="28"/>
        </w:rPr>
        <w:t xml:space="preserve">. Для цього треба, повертаючись тулубом до суперника, штовхнути грудьми й плечем у плече захопленої руки й зараз же потягнути його назад. Цей рух нагадує затягування туго натягнутої мотузки собі за голову. Головою же робиться такий рух, начебто потрібно просмикнути її під цю мотузку. Найперший рух рукою робить враження, </w:t>
      </w:r>
      <w:r w:rsidR="00CB6E9B">
        <w:rPr>
          <w:sz w:val="28"/>
          <w:szCs w:val="28"/>
        </w:rPr>
        <w:t>атакучий</w:t>
      </w:r>
      <w:r w:rsidR="00987747" w:rsidRPr="009C42F0">
        <w:rPr>
          <w:sz w:val="28"/>
          <w:szCs w:val="28"/>
        </w:rPr>
        <w:t xml:space="preserve"> хоче розкрутити суперника нагору за себе.</w:t>
      </w:r>
    </w:p>
    <w:p w14:paraId="06A7D9D2" w14:textId="77777777" w:rsidR="00987747" w:rsidRPr="009C42F0" w:rsidRDefault="00AD4B0C" w:rsidP="00987747">
      <w:pPr>
        <w:shd w:val="clear" w:color="auto" w:fill="FFFFFF"/>
        <w:tabs>
          <w:tab w:val="left" w:pos="9923"/>
        </w:tabs>
        <w:spacing w:line="360" w:lineRule="auto"/>
        <w:ind w:left="19" w:right="1985" w:firstLine="317"/>
        <w:jc w:val="both"/>
        <w:rPr>
          <w:sz w:val="28"/>
          <w:szCs w:val="28"/>
        </w:rPr>
      </w:pPr>
      <w:r>
        <w:rPr>
          <w:b/>
          <w:sz w:val="28"/>
          <w:szCs w:val="28"/>
        </w:rPr>
        <w:pict w14:anchorId="215AD437">
          <v:shape id="_x0000_s1098" type="#_x0000_t202" style="position:absolute;left:0;text-align:left;margin-left:423pt;margin-top:66.55pt;width:84.05pt;height:28.8pt;z-index:251882496;mso-width-relative:margin;mso-height-relative:margin" strokecolor="white [3212]">
            <v:textbox style="mso-next-textbox:#_x0000_s1098">
              <w:txbxContent>
                <w:p w14:paraId="77BC6705" w14:textId="77777777" w:rsidR="00F147EF" w:rsidRPr="0007447D" w:rsidRDefault="00F147EF" w:rsidP="00987747">
                  <w:pPr>
                    <w:rPr>
                      <w:sz w:val="28"/>
                      <w:szCs w:val="28"/>
                    </w:rPr>
                  </w:pPr>
                  <w:r w:rsidRPr="0007447D">
                    <w:rPr>
                      <w:sz w:val="28"/>
                      <w:szCs w:val="28"/>
                    </w:rPr>
                    <w:t>Мал.</w:t>
                  </w:r>
                  <w:r>
                    <w:rPr>
                      <w:sz w:val="28"/>
                      <w:szCs w:val="28"/>
                    </w:rPr>
                    <w:t>9.76</w:t>
                  </w:r>
                </w:p>
                <w:p w14:paraId="11C92D58" w14:textId="77777777" w:rsidR="00F147EF" w:rsidRDefault="00F147EF" w:rsidP="00987747"/>
              </w:txbxContent>
            </v:textbox>
          </v:shape>
        </w:pict>
      </w:r>
      <w:r w:rsidR="00FF0DC5">
        <w:rPr>
          <w:sz w:val="28"/>
          <w:szCs w:val="28"/>
        </w:rPr>
        <w:t>Вправа</w:t>
      </w:r>
      <w:r w:rsidR="00987747" w:rsidRPr="009C42F0">
        <w:rPr>
          <w:sz w:val="28"/>
          <w:szCs w:val="28"/>
        </w:rPr>
        <w:t xml:space="preserve"> 1. Перед вивченням цього збивання дуже важливо </w:t>
      </w:r>
      <w:r w:rsidR="00FF0DC5">
        <w:rPr>
          <w:sz w:val="28"/>
          <w:szCs w:val="28"/>
        </w:rPr>
        <w:t>ізольовано</w:t>
      </w:r>
      <w:r w:rsidR="00987747" w:rsidRPr="009C42F0">
        <w:rPr>
          <w:sz w:val="28"/>
          <w:szCs w:val="28"/>
        </w:rPr>
        <w:t xml:space="preserve"> навчитися робити послідовно поштовх у плече вниз, розвертаючи груди, а потім, випрямляючись, тягти плече суперника назад, </w:t>
      </w:r>
      <w:r w:rsidR="00FF0DC5">
        <w:rPr>
          <w:sz w:val="28"/>
          <w:szCs w:val="28"/>
        </w:rPr>
        <w:t>підпираючи головою</w:t>
      </w:r>
      <w:r w:rsidR="00FF0DC5" w:rsidRPr="009C42F0">
        <w:rPr>
          <w:sz w:val="28"/>
          <w:szCs w:val="28"/>
        </w:rPr>
        <w:t xml:space="preserve"> </w:t>
      </w:r>
      <w:r w:rsidR="00987747" w:rsidRPr="009C42F0">
        <w:rPr>
          <w:sz w:val="28"/>
          <w:szCs w:val="28"/>
        </w:rPr>
        <w:t>під плече попереду.</w:t>
      </w:r>
    </w:p>
    <w:p w14:paraId="705C0F86" w14:textId="77777777" w:rsidR="00987747" w:rsidRPr="009C42F0" w:rsidRDefault="00BF5C19" w:rsidP="00BF5C19">
      <w:pPr>
        <w:shd w:val="clear" w:color="auto" w:fill="FFFFFF"/>
        <w:tabs>
          <w:tab w:val="left" w:pos="4694"/>
          <w:tab w:val="left" w:pos="9923"/>
        </w:tabs>
        <w:spacing w:line="360" w:lineRule="auto"/>
        <w:ind w:left="2835" w:firstLine="317"/>
        <w:jc w:val="both"/>
        <w:rPr>
          <w:sz w:val="28"/>
          <w:szCs w:val="28"/>
        </w:rPr>
      </w:pPr>
      <w:r>
        <w:rPr>
          <w:sz w:val="28"/>
          <w:szCs w:val="28"/>
          <w:lang w:val="ru-RU"/>
        </w:rPr>
        <w:drawing>
          <wp:anchor distT="0" distB="0" distL="114300" distR="114300" simplePos="0" relativeHeight="251993088" behindDoc="0" locked="0" layoutInCell="1" allowOverlap="1" wp14:anchorId="348C13A7" wp14:editId="7CDAC70E">
            <wp:simplePos x="0" y="0"/>
            <wp:positionH relativeFrom="column">
              <wp:posOffset>-93445</wp:posOffset>
            </wp:positionH>
            <wp:positionV relativeFrom="paragraph">
              <wp:posOffset>214697</wp:posOffset>
            </wp:positionV>
            <wp:extent cx="1860383" cy="1227221"/>
            <wp:effectExtent l="19050" t="0" r="6517"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lum bright="-20000" contrast="40000"/>
                    </a:blip>
                    <a:srcRect b="12994"/>
                    <a:stretch>
                      <a:fillRect/>
                    </a:stretch>
                  </pic:blipFill>
                  <pic:spPr bwMode="auto">
                    <a:xfrm>
                      <a:off x="0" y="0"/>
                      <a:ext cx="1860383" cy="1227221"/>
                    </a:xfrm>
                    <a:prstGeom prst="rect">
                      <a:avLst/>
                    </a:prstGeom>
                    <a:noFill/>
                    <a:ln w="9525">
                      <a:noFill/>
                      <a:miter lim="800000"/>
                      <a:headEnd/>
                      <a:tailEnd/>
                    </a:ln>
                  </pic:spPr>
                </pic:pic>
              </a:graphicData>
            </a:graphic>
          </wp:anchor>
        </w:drawing>
      </w:r>
      <w:r w:rsidR="00AD4B0C">
        <w:rPr>
          <w:sz w:val="28"/>
          <w:szCs w:val="28"/>
          <w:lang w:val="ru-RU"/>
        </w:rPr>
        <w:pict w14:anchorId="701358AC">
          <v:shape id="_x0000_s1163" type="#_x0000_t202" style="position:absolute;left:0;text-align:left;margin-left:14.65pt;margin-top:125.2pt;width:107.8pt;height:20.65pt;z-index:251994112;mso-position-horizontal-relative:text;mso-position-vertical-relative:text;mso-width-relative:margin;mso-height-relative:margin" strokecolor="white [3212]">
            <v:textbox>
              <w:txbxContent>
                <w:p w14:paraId="5DD19726" w14:textId="77777777" w:rsidR="00F147EF" w:rsidRDefault="00F147EF" w:rsidP="00BF5C19">
                  <w:r>
                    <w:rPr>
                      <w:sz w:val="28"/>
                      <w:szCs w:val="28"/>
                    </w:rPr>
                    <w:t>Степ-схема №1</w:t>
                  </w:r>
                  <w:r>
                    <w:t xml:space="preserve"> </w:t>
                  </w:r>
                </w:p>
              </w:txbxContent>
            </v:textbox>
          </v:shape>
        </w:pict>
      </w:r>
      <w:r w:rsidR="00FF0DC5">
        <w:rPr>
          <w:sz w:val="28"/>
          <w:szCs w:val="28"/>
        </w:rPr>
        <w:t>Вправа</w:t>
      </w:r>
      <w:r w:rsidR="00FF0DC5" w:rsidRPr="009C42F0">
        <w:rPr>
          <w:sz w:val="28"/>
          <w:szCs w:val="28"/>
        </w:rPr>
        <w:t xml:space="preserve"> </w:t>
      </w:r>
      <w:r w:rsidR="00987747" w:rsidRPr="009C42F0">
        <w:rPr>
          <w:sz w:val="28"/>
          <w:szCs w:val="28"/>
        </w:rPr>
        <w:t>2 (зв'язується з перш</w:t>
      </w:r>
      <w:r>
        <w:rPr>
          <w:sz w:val="28"/>
          <w:szCs w:val="28"/>
        </w:rPr>
        <w:t>ою</w:t>
      </w:r>
      <w:r w:rsidR="00987747" w:rsidRPr="009C42F0">
        <w:rPr>
          <w:sz w:val="28"/>
          <w:szCs w:val="28"/>
        </w:rPr>
        <w:t>).</w:t>
      </w:r>
      <w:r>
        <w:rPr>
          <w:sz w:val="28"/>
          <w:szCs w:val="28"/>
        </w:rPr>
        <w:t xml:space="preserve"> </w:t>
      </w:r>
      <w:r w:rsidR="00987747" w:rsidRPr="009C42F0">
        <w:rPr>
          <w:sz w:val="28"/>
          <w:szCs w:val="28"/>
        </w:rPr>
        <w:t xml:space="preserve">Виконавши зазначені дії, </w:t>
      </w:r>
      <w:r>
        <w:rPr>
          <w:sz w:val="28"/>
          <w:szCs w:val="28"/>
        </w:rPr>
        <w:t>учень</w:t>
      </w:r>
      <w:r w:rsidR="00987747" w:rsidRPr="009C42F0">
        <w:rPr>
          <w:sz w:val="28"/>
          <w:szCs w:val="28"/>
        </w:rPr>
        <w:t xml:space="preserve"> переставляє </w:t>
      </w:r>
      <w:r w:rsidRPr="00BF5C19">
        <w:rPr>
          <w:sz w:val="28"/>
          <w:szCs w:val="28"/>
        </w:rPr>
        <w:t xml:space="preserve"> </w:t>
      </w:r>
      <w:r w:rsidR="00987747" w:rsidRPr="009C42F0">
        <w:rPr>
          <w:sz w:val="28"/>
          <w:szCs w:val="28"/>
        </w:rPr>
        <w:t>далеку ногу так, щоб вона виявилася напроти різнойменної ноги партнера на відстані приблизно в півтори ступ</w:t>
      </w:r>
      <w:r>
        <w:rPr>
          <w:sz w:val="28"/>
          <w:szCs w:val="28"/>
        </w:rPr>
        <w:t>ні</w:t>
      </w:r>
      <w:r w:rsidR="00987747" w:rsidRPr="009C42F0">
        <w:rPr>
          <w:sz w:val="28"/>
          <w:szCs w:val="28"/>
        </w:rPr>
        <w:t xml:space="preserve"> (степ-схема </w:t>
      </w:r>
      <w:r w:rsidR="00987747">
        <w:rPr>
          <w:sz w:val="28"/>
          <w:szCs w:val="28"/>
        </w:rPr>
        <w:t>1</w:t>
      </w:r>
      <w:r w:rsidR="00987747" w:rsidRPr="009C42F0">
        <w:rPr>
          <w:sz w:val="28"/>
          <w:szCs w:val="28"/>
        </w:rPr>
        <w:t xml:space="preserve">). При цьому що навчається згинає ноги, спину й шию, залишаючи вагу переважно на опорній нозі. На закінчення </w:t>
      </w:r>
      <w:r>
        <w:rPr>
          <w:sz w:val="28"/>
          <w:szCs w:val="28"/>
        </w:rPr>
        <w:t>він</w:t>
      </w:r>
      <w:r w:rsidR="00987747" w:rsidRPr="009C42F0">
        <w:rPr>
          <w:sz w:val="28"/>
          <w:szCs w:val="28"/>
        </w:rPr>
        <w:t xml:space="preserve"> повинен упертися потилицею в захоплене плече знизу.</w:t>
      </w:r>
    </w:p>
    <w:p w14:paraId="16CC7767" w14:textId="77777777" w:rsidR="00987747" w:rsidRPr="009C42F0" w:rsidRDefault="00987747" w:rsidP="00987747">
      <w:pPr>
        <w:shd w:val="clear" w:color="auto" w:fill="FFFFFF"/>
        <w:spacing w:line="360" w:lineRule="auto"/>
        <w:ind w:left="10" w:firstLine="322"/>
        <w:jc w:val="both"/>
        <w:rPr>
          <w:sz w:val="28"/>
          <w:szCs w:val="28"/>
        </w:rPr>
      </w:pPr>
      <w:r w:rsidRPr="009C42F0">
        <w:rPr>
          <w:sz w:val="28"/>
          <w:szCs w:val="28"/>
        </w:rPr>
        <w:t>Повторивши кілька разів зв'язку перших двох вправ, варто переходити до заключно</w:t>
      </w:r>
      <w:r w:rsidR="00BF5C19">
        <w:rPr>
          <w:sz w:val="28"/>
          <w:szCs w:val="28"/>
        </w:rPr>
        <w:t>ї</w:t>
      </w:r>
      <w:r w:rsidRPr="009C42F0">
        <w:rPr>
          <w:sz w:val="28"/>
          <w:szCs w:val="28"/>
        </w:rPr>
        <w:t>.</w:t>
      </w:r>
    </w:p>
    <w:p w14:paraId="3D0D574D" w14:textId="77777777" w:rsidR="00987747" w:rsidRPr="009C42F0" w:rsidRDefault="00BF5C19" w:rsidP="00987747">
      <w:pPr>
        <w:shd w:val="clear" w:color="auto" w:fill="FFFFFF"/>
        <w:spacing w:before="5" w:line="360" w:lineRule="auto"/>
        <w:ind w:left="10" w:firstLine="317"/>
        <w:jc w:val="both"/>
        <w:rPr>
          <w:sz w:val="28"/>
          <w:szCs w:val="28"/>
        </w:rPr>
      </w:pPr>
      <w:r>
        <w:rPr>
          <w:sz w:val="28"/>
          <w:szCs w:val="28"/>
        </w:rPr>
        <w:t>Вправа</w:t>
      </w:r>
      <w:r w:rsidRPr="009C42F0">
        <w:rPr>
          <w:sz w:val="28"/>
          <w:szCs w:val="28"/>
        </w:rPr>
        <w:t xml:space="preserve"> </w:t>
      </w:r>
      <w:r w:rsidR="00987747" w:rsidRPr="009C42F0">
        <w:rPr>
          <w:sz w:val="28"/>
          <w:szCs w:val="28"/>
        </w:rPr>
        <w:t xml:space="preserve">3 починається з тієї фази, на якій кінчається </w:t>
      </w:r>
      <w:r>
        <w:rPr>
          <w:sz w:val="28"/>
          <w:szCs w:val="28"/>
        </w:rPr>
        <w:t>Вправа</w:t>
      </w:r>
      <w:r w:rsidRPr="009C42F0">
        <w:rPr>
          <w:sz w:val="28"/>
          <w:szCs w:val="28"/>
        </w:rPr>
        <w:t xml:space="preserve"> </w:t>
      </w:r>
      <w:r>
        <w:rPr>
          <w:sz w:val="28"/>
          <w:szCs w:val="28"/>
        </w:rPr>
        <w:t xml:space="preserve">2. Учень </w:t>
      </w:r>
      <w:r w:rsidR="00987747" w:rsidRPr="009C42F0">
        <w:rPr>
          <w:sz w:val="28"/>
          <w:szCs w:val="28"/>
        </w:rPr>
        <w:t xml:space="preserve">впаде назад, якщо не впреться потилицею в плече зсередини. Треба відчути можливість цього упору. Завдяки йому </w:t>
      </w:r>
      <w:r>
        <w:rPr>
          <w:sz w:val="28"/>
          <w:szCs w:val="28"/>
        </w:rPr>
        <w:t>учень</w:t>
      </w:r>
      <w:r w:rsidR="00987747" w:rsidRPr="009C42F0">
        <w:rPr>
          <w:sz w:val="28"/>
          <w:szCs w:val="28"/>
        </w:rPr>
        <w:t xml:space="preserve"> впливає на партнера силою ваги падаючого тіла, а різким розгинанням переставленої ноги, зусиллям спини й шиї він давить на плече партнера </w:t>
      </w:r>
      <w:r>
        <w:rPr>
          <w:sz w:val="28"/>
          <w:szCs w:val="28"/>
        </w:rPr>
        <w:t>зверху</w:t>
      </w:r>
      <w:r w:rsidR="00987747" w:rsidRPr="009C42F0">
        <w:rPr>
          <w:sz w:val="28"/>
          <w:szCs w:val="28"/>
        </w:rPr>
        <w:t xml:space="preserve">. На закінчення </w:t>
      </w:r>
      <w:r>
        <w:rPr>
          <w:sz w:val="28"/>
          <w:szCs w:val="28"/>
        </w:rPr>
        <w:t>учень</w:t>
      </w:r>
      <w:r w:rsidR="00987747" w:rsidRPr="009C42F0">
        <w:rPr>
          <w:sz w:val="28"/>
          <w:szCs w:val="28"/>
        </w:rPr>
        <w:t xml:space="preserve"> виставляє о</w:t>
      </w:r>
      <w:r w:rsidR="00F37B05">
        <w:rPr>
          <w:sz w:val="28"/>
          <w:szCs w:val="28"/>
        </w:rPr>
        <w:t>порну ногу рухом, схожим  на  ви</w:t>
      </w:r>
      <w:r w:rsidR="00987747" w:rsidRPr="009C42F0">
        <w:rPr>
          <w:sz w:val="28"/>
          <w:szCs w:val="28"/>
        </w:rPr>
        <w:t>с</w:t>
      </w:r>
      <w:r w:rsidR="00F37B05">
        <w:rPr>
          <w:sz w:val="28"/>
          <w:szCs w:val="28"/>
        </w:rPr>
        <w:t>і</w:t>
      </w:r>
      <w:r w:rsidR="00987747" w:rsidRPr="009C42F0">
        <w:rPr>
          <w:sz w:val="28"/>
          <w:szCs w:val="28"/>
        </w:rPr>
        <w:t>д  зовні  від  ближньої  ноги  партнера, заважаючи йому переставляти ноги. Кидок здійснюється через виставлену ногу.</w:t>
      </w:r>
    </w:p>
    <w:p w14:paraId="43DAF73E" w14:textId="77777777" w:rsidR="00987747" w:rsidRDefault="00987747" w:rsidP="00987747">
      <w:pPr>
        <w:shd w:val="clear" w:color="auto" w:fill="FFFFFF"/>
        <w:spacing w:before="5" w:line="360" w:lineRule="auto"/>
        <w:ind w:right="14" w:firstLine="284"/>
        <w:jc w:val="both"/>
        <w:rPr>
          <w:b/>
          <w:bCs/>
          <w:sz w:val="28"/>
          <w:szCs w:val="28"/>
        </w:rPr>
      </w:pPr>
    </w:p>
    <w:p w14:paraId="424BF04C" w14:textId="77777777" w:rsidR="00987747" w:rsidRDefault="00BF5C19" w:rsidP="00987747">
      <w:pPr>
        <w:shd w:val="clear" w:color="auto" w:fill="FFFFFF"/>
        <w:spacing w:before="5" w:line="360" w:lineRule="auto"/>
        <w:ind w:right="14" w:firstLine="284"/>
        <w:jc w:val="both"/>
        <w:rPr>
          <w:sz w:val="28"/>
          <w:szCs w:val="28"/>
        </w:rPr>
      </w:pPr>
      <w:r>
        <w:rPr>
          <w:b/>
          <w:bCs/>
          <w:sz w:val="28"/>
          <w:szCs w:val="28"/>
        </w:rPr>
        <w:t>9</w:t>
      </w:r>
      <w:r w:rsidR="00987747">
        <w:rPr>
          <w:b/>
          <w:bCs/>
          <w:sz w:val="28"/>
          <w:szCs w:val="28"/>
        </w:rPr>
        <w:t>.7.3 М</w:t>
      </w:r>
      <w:r w:rsidR="00987747" w:rsidRPr="009C42F0">
        <w:rPr>
          <w:b/>
          <w:bCs/>
          <w:sz w:val="28"/>
          <w:szCs w:val="28"/>
        </w:rPr>
        <w:t xml:space="preserve">ЕТОДИКА НАВЧАННЯ ЗВАЛЮВАННЮ ЗБИВАННЯМ ІЗ ЗАХОПЛЕННЯМ ТУЛУБА Й ПЛЕЧА З УПОРОМ ГОЛОВОЮ В БІК </w:t>
      </w:r>
      <w:r w:rsidR="00987747" w:rsidRPr="009C42F0">
        <w:rPr>
          <w:sz w:val="28"/>
          <w:szCs w:val="28"/>
        </w:rPr>
        <w:t xml:space="preserve">(мал. </w:t>
      </w:r>
      <w:r>
        <w:rPr>
          <w:sz w:val="28"/>
          <w:szCs w:val="28"/>
        </w:rPr>
        <w:t>9</w:t>
      </w:r>
      <w:r w:rsidR="00987747">
        <w:rPr>
          <w:sz w:val="28"/>
          <w:szCs w:val="28"/>
        </w:rPr>
        <w:t>.77</w:t>
      </w:r>
      <w:r w:rsidR="00987747" w:rsidRPr="009C42F0">
        <w:rPr>
          <w:sz w:val="28"/>
          <w:szCs w:val="28"/>
        </w:rPr>
        <w:t xml:space="preserve">). </w:t>
      </w:r>
    </w:p>
    <w:p w14:paraId="764E673A" w14:textId="77777777" w:rsidR="00987747" w:rsidRPr="009C42F0" w:rsidRDefault="00BF5C19" w:rsidP="00BF5C19">
      <w:pPr>
        <w:shd w:val="clear" w:color="auto" w:fill="FFFFFF"/>
        <w:spacing w:before="5" w:line="360" w:lineRule="auto"/>
        <w:ind w:left="2977" w:right="14" w:firstLine="283"/>
        <w:jc w:val="both"/>
        <w:rPr>
          <w:sz w:val="28"/>
          <w:szCs w:val="28"/>
        </w:rPr>
      </w:pPr>
      <w:r w:rsidRPr="00BF5C19">
        <w:rPr>
          <w:sz w:val="28"/>
          <w:szCs w:val="28"/>
          <w:lang w:val="ru-RU"/>
        </w:rPr>
        <w:drawing>
          <wp:anchor distT="0" distB="0" distL="114300" distR="114300" simplePos="0" relativeHeight="251996160" behindDoc="0" locked="0" layoutInCell="1" allowOverlap="1" wp14:anchorId="313DB09A" wp14:editId="26ACD000">
            <wp:simplePos x="0" y="0"/>
            <wp:positionH relativeFrom="column">
              <wp:posOffset>-57351</wp:posOffset>
            </wp:positionH>
            <wp:positionV relativeFrom="paragraph">
              <wp:posOffset>158584</wp:posOffset>
            </wp:positionV>
            <wp:extent cx="1887955" cy="1425742"/>
            <wp:effectExtent l="1905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b="13527"/>
                    <a:stretch>
                      <a:fillRect/>
                    </a:stretch>
                  </pic:blipFill>
                  <pic:spPr bwMode="auto">
                    <a:xfrm>
                      <a:off x="0" y="0"/>
                      <a:ext cx="1887955" cy="1425742"/>
                    </a:xfrm>
                    <a:prstGeom prst="rect">
                      <a:avLst/>
                    </a:prstGeom>
                    <a:noFill/>
                    <a:ln w="9525">
                      <a:noFill/>
                      <a:miter lim="800000"/>
                      <a:headEnd/>
                      <a:tailEnd/>
                    </a:ln>
                  </pic:spPr>
                </pic:pic>
              </a:graphicData>
            </a:graphic>
          </wp:anchor>
        </w:drawing>
      </w:r>
      <w:r w:rsidR="00987747" w:rsidRPr="009C42F0">
        <w:rPr>
          <w:sz w:val="28"/>
          <w:szCs w:val="28"/>
        </w:rPr>
        <w:t>Переміщення показане на степ-схе</w:t>
      </w:r>
      <w:r w:rsidR="00987747">
        <w:rPr>
          <w:sz w:val="28"/>
          <w:szCs w:val="28"/>
        </w:rPr>
        <w:t>мі 2</w:t>
      </w:r>
      <w:r w:rsidR="00987747" w:rsidRPr="009C42F0">
        <w:rPr>
          <w:sz w:val="28"/>
          <w:szCs w:val="28"/>
        </w:rPr>
        <w:t>.</w:t>
      </w:r>
    </w:p>
    <w:p w14:paraId="38DB112F" w14:textId="77777777" w:rsidR="00987747" w:rsidRPr="009C42F0" w:rsidRDefault="004C2256" w:rsidP="00BF5C19">
      <w:pPr>
        <w:shd w:val="clear" w:color="auto" w:fill="FFFFFF"/>
        <w:spacing w:line="360" w:lineRule="auto"/>
        <w:ind w:left="2977" w:right="5" w:firstLine="283"/>
        <w:jc w:val="both"/>
        <w:rPr>
          <w:sz w:val="28"/>
          <w:szCs w:val="28"/>
        </w:rPr>
      </w:pPr>
      <w:r>
        <w:rPr>
          <w:sz w:val="28"/>
          <w:szCs w:val="28"/>
        </w:rPr>
        <w:t>Вправа</w:t>
      </w:r>
      <w:r w:rsidRPr="009C42F0">
        <w:rPr>
          <w:sz w:val="28"/>
          <w:szCs w:val="28"/>
        </w:rPr>
        <w:t xml:space="preserve"> </w:t>
      </w:r>
      <w:r w:rsidR="00987747" w:rsidRPr="009C42F0">
        <w:rPr>
          <w:sz w:val="28"/>
          <w:szCs w:val="28"/>
        </w:rPr>
        <w:t>1. Розставити ноги в сторони на ширину повного кроку й пересуватися вперед та назад на напівзігнутих ногах, опираючись на внутрішні сторони ст</w:t>
      </w:r>
      <w:r>
        <w:rPr>
          <w:sz w:val="28"/>
          <w:szCs w:val="28"/>
        </w:rPr>
        <w:t>о</w:t>
      </w:r>
      <w:r w:rsidR="00987747" w:rsidRPr="009C42F0">
        <w:rPr>
          <w:sz w:val="28"/>
          <w:szCs w:val="28"/>
        </w:rPr>
        <w:t>п і частково переносячи вагу на опорну ногу.</w:t>
      </w:r>
    </w:p>
    <w:p w14:paraId="472F0E51" w14:textId="77777777" w:rsidR="00987747" w:rsidRPr="009C42F0" w:rsidRDefault="00AD4B0C" w:rsidP="00BF5C19">
      <w:pPr>
        <w:shd w:val="clear" w:color="auto" w:fill="FFFFFF"/>
        <w:spacing w:before="5" w:line="360" w:lineRule="auto"/>
        <w:ind w:left="2977" w:right="19" w:firstLine="312"/>
        <w:jc w:val="both"/>
        <w:rPr>
          <w:sz w:val="28"/>
          <w:szCs w:val="28"/>
        </w:rPr>
      </w:pPr>
      <w:r>
        <w:rPr>
          <w:sz w:val="28"/>
          <w:szCs w:val="28"/>
          <w:lang w:val="ru-RU"/>
        </w:rPr>
        <w:pict w14:anchorId="4EB4517D">
          <v:shape id="_x0000_s1165" type="#_x0000_t202" style="position:absolute;left:0;text-align:left;margin-left:16.9pt;margin-top:10.4pt;width:107.8pt;height:20.65pt;z-index:251997184;mso-width-relative:margin;mso-height-relative:margin" strokecolor="white [3212]">
            <v:textbox>
              <w:txbxContent>
                <w:p w14:paraId="4517E55E" w14:textId="77777777" w:rsidR="00F147EF" w:rsidRDefault="00F147EF" w:rsidP="00BF5C19">
                  <w:r>
                    <w:rPr>
                      <w:sz w:val="28"/>
                      <w:szCs w:val="28"/>
                    </w:rPr>
                    <w:t>Степ-схема №2</w:t>
                  </w:r>
                  <w:r>
                    <w:t xml:space="preserve"> </w:t>
                  </w:r>
                </w:p>
              </w:txbxContent>
            </v:textbox>
          </v:shape>
        </w:pict>
      </w:r>
      <w:r w:rsidR="004C2256" w:rsidRPr="004C2256">
        <w:rPr>
          <w:sz w:val="28"/>
          <w:szCs w:val="28"/>
        </w:rPr>
        <w:t xml:space="preserve"> </w:t>
      </w:r>
      <w:r w:rsidR="004C2256">
        <w:rPr>
          <w:sz w:val="28"/>
          <w:szCs w:val="28"/>
        </w:rPr>
        <w:t>Вправа</w:t>
      </w:r>
      <w:r w:rsidR="004C2256" w:rsidRPr="009C42F0">
        <w:rPr>
          <w:sz w:val="28"/>
          <w:szCs w:val="28"/>
        </w:rPr>
        <w:t xml:space="preserve"> </w:t>
      </w:r>
      <w:r w:rsidR="00987747" w:rsidRPr="009C42F0">
        <w:rPr>
          <w:sz w:val="28"/>
          <w:szCs w:val="28"/>
        </w:rPr>
        <w:t>2. Обертання тулуба в попереку при нахилі назад і вперед на 90°   (тулуб паралельно килиму).</w:t>
      </w:r>
    </w:p>
    <w:p w14:paraId="734515E2" w14:textId="77777777" w:rsidR="00987747" w:rsidRPr="009C42F0" w:rsidRDefault="004C2256" w:rsidP="00987747">
      <w:pPr>
        <w:shd w:val="clear" w:color="auto" w:fill="FFFFFF"/>
        <w:spacing w:line="360" w:lineRule="auto"/>
        <w:ind w:right="10" w:firstLine="331"/>
        <w:jc w:val="both"/>
        <w:rPr>
          <w:sz w:val="28"/>
          <w:szCs w:val="28"/>
        </w:rPr>
      </w:pPr>
      <w:r>
        <w:rPr>
          <w:sz w:val="28"/>
          <w:szCs w:val="28"/>
        </w:rPr>
        <w:t>Вправа</w:t>
      </w:r>
      <w:r w:rsidRPr="009C42F0">
        <w:rPr>
          <w:sz w:val="28"/>
          <w:szCs w:val="28"/>
        </w:rPr>
        <w:t xml:space="preserve"> </w:t>
      </w:r>
      <w:r w:rsidR="00987747" w:rsidRPr="009C42F0">
        <w:rPr>
          <w:sz w:val="28"/>
          <w:szCs w:val="28"/>
        </w:rPr>
        <w:t>3 з'єднує перші два. Робиться невеликий крок правою ногою. Тулуб подається вправо (</w:t>
      </w:r>
      <w:r w:rsidR="001277FA">
        <w:rPr>
          <w:sz w:val="28"/>
          <w:szCs w:val="28"/>
        </w:rPr>
        <w:t>ледве прогнутий</w:t>
      </w:r>
      <w:r w:rsidR="00987747" w:rsidRPr="009C42F0">
        <w:rPr>
          <w:sz w:val="28"/>
          <w:szCs w:val="28"/>
        </w:rPr>
        <w:t>) . Із кроком лівої ноги тулуб, обертаючись уліво, нахиляється вперед й, продовжуючи обертання, повертається на кроці лівою ногою у вихідне положення. Ноги залишаються розставленими на ширину повного кроку.</w:t>
      </w:r>
    </w:p>
    <w:p w14:paraId="3C6584D9" w14:textId="77777777" w:rsidR="00987747" w:rsidRPr="009C42F0" w:rsidRDefault="001277FA" w:rsidP="00987747">
      <w:pPr>
        <w:shd w:val="clear" w:color="auto" w:fill="FFFFFF"/>
        <w:spacing w:before="5" w:line="360" w:lineRule="auto"/>
        <w:ind w:left="5" w:right="19" w:firstLine="312"/>
        <w:jc w:val="both"/>
        <w:rPr>
          <w:sz w:val="28"/>
          <w:szCs w:val="28"/>
        </w:rPr>
      </w:pPr>
      <w:r>
        <w:rPr>
          <w:sz w:val="28"/>
          <w:szCs w:val="28"/>
        </w:rPr>
        <w:t>Вправа</w:t>
      </w:r>
      <w:r w:rsidRPr="009C42F0">
        <w:rPr>
          <w:sz w:val="28"/>
          <w:szCs w:val="28"/>
        </w:rPr>
        <w:t xml:space="preserve"> </w:t>
      </w:r>
      <w:r w:rsidR="00987747" w:rsidRPr="009C42F0">
        <w:rPr>
          <w:sz w:val="28"/>
          <w:szCs w:val="28"/>
        </w:rPr>
        <w:t>4 (координаційн</w:t>
      </w:r>
      <w:r>
        <w:rPr>
          <w:sz w:val="28"/>
          <w:szCs w:val="28"/>
        </w:rPr>
        <w:t>а</w:t>
      </w:r>
      <w:r w:rsidR="00987747" w:rsidRPr="009C42F0">
        <w:rPr>
          <w:sz w:val="28"/>
          <w:szCs w:val="28"/>
        </w:rPr>
        <w:t xml:space="preserve">). Партнер перед </w:t>
      </w:r>
      <w:r>
        <w:rPr>
          <w:sz w:val="28"/>
          <w:szCs w:val="28"/>
        </w:rPr>
        <w:t>учнем</w:t>
      </w:r>
      <w:r w:rsidR="00987747" w:rsidRPr="009C42F0">
        <w:rPr>
          <w:sz w:val="28"/>
          <w:szCs w:val="28"/>
        </w:rPr>
        <w:t xml:space="preserve"> в основній стійці. </w:t>
      </w:r>
      <w:r>
        <w:rPr>
          <w:sz w:val="28"/>
          <w:szCs w:val="28"/>
        </w:rPr>
        <w:t>Учень</w:t>
      </w:r>
      <w:r w:rsidR="00987747" w:rsidRPr="009C42F0">
        <w:rPr>
          <w:sz w:val="28"/>
          <w:szCs w:val="28"/>
        </w:rPr>
        <w:t xml:space="preserve">, наклавши руки на його опущені руки, починає обертатися, відводячи голову назад (злегка прогинаючись). Продовжуючи обертатися й при цьому переміщаючи ноги, він доводить голову до упору потилицею в бік на рівні попереку. Важливо, щоб </w:t>
      </w:r>
      <w:r>
        <w:rPr>
          <w:sz w:val="28"/>
          <w:szCs w:val="28"/>
        </w:rPr>
        <w:t>учень</w:t>
      </w:r>
      <w:r w:rsidR="00987747" w:rsidRPr="009C42F0">
        <w:rPr>
          <w:sz w:val="28"/>
          <w:szCs w:val="28"/>
        </w:rPr>
        <w:t>, обертаючись, переносив вагу на праву ногу й штовхав партнера потилицею вправо, обхопивши руками його поперек.</w:t>
      </w:r>
    </w:p>
    <w:p w14:paraId="1DA65B84" w14:textId="77777777" w:rsidR="00987747" w:rsidRDefault="001277FA" w:rsidP="00987747">
      <w:pPr>
        <w:shd w:val="clear" w:color="auto" w:fill="FFFFFF"/>
        <w:spacing w:before="19" w:line="360" w:lineRule="auto"/>
        <w:ind w:left="10" w:right="19" w:firstLine="317"/>
        <w:jc w:val="both"/>
        <w:rPr>
          <w:sz w:val="28"/>
          <w:szCs w:val="28"/>
        </w:rPr>
      </w:pPr>
      <w:r w:rsidRPr="001277FA">
        <w:rPr>
          <w:sz w:val="28"/>
          <w:szCs w:val="28"/>
        </w:rPr>
        <w:t xml:space="preserve"> </w:t>
      </w:r>
      <w:r>
        <w:rPr>
          <w:sz w:val="28"/>
          <w:szCs w:val="28"/>
        </w:rPr>
        <w:t>Вправа</w:t>
      </w:r>
      <w:r w:rsidRPr="009C42F0">
        <w:rPr>
          <w:sz w:val="28"/>
          <w:szCs w:val="28"/>
        </w:rPr>
        <w:t xml:space="preserve"> </w:t>
      </w:r>
      <w:r w:rsidR="00987747" w:rsidRPr="009C42F0">
        <w:rPr>
          <w:sz w:val="28"/>
          <w:szCs w:val="28"/>
        </w:rPr>
        <w:t xml:space="preserve">5 для придбання навички використання інерції, ваги, сили. Виконується воно так само, як й </w:t>
      </w:r>
      <w:r>
        <w:rPr>
          <w:sz w:val="28"/>
          <w:szCs w:val="28"/>
        </w:rPr>
        <w:t>Вправа</w:t>
      </w:r>
      <w:r w:rsidR="00987747" w:rsidRPr="009C42F0">
        <w:rPr>
          <w:sz w:val="28"/>
          <w:szCs w:val="28"/>
        </w:rPr>
        <w:t xml:space="preserve"> 4, але в момент опори на партнера ліва нога </w:t>
      </w:r>
      <w:r>
        <w:rPr>
          <w:sz w:val="28"/>
          <w:szCs w:val="28"/>
        </w:rPr>
        <w:t>учня</w:t>
      </w:r>
      <w:r w:rsidR="00987747" w:rsidRPr="009C42F0">
        <w:rPr>
          <w:sz w:val="28"/>
          <w:szCs w:val="28"/>
        </w:rPr>
        <w:t xml:space="preserve"> сприяє поштовху. Освоєнню руху допомагає завдання «пересунути важку шафу одним рухом по можливості далі вправо».</w:t>
      </w:r>
    </w:p>
    <w:p w14:paraId="121192E6" w14:textId="77777777" w:rsidR="001277FA" w:rsidRDefault="001277FA" w:rsidP="00987747">
      <w:pPr>
        <w:shd w:val="clear" w:color="auto" w:fill="FFFFFF"/>
        <w:spacing w:before="19" w:line="360" w:lineRule="auto"/>
        <w:ind w:left="10" w:right="19" w:firstLine="317"/>
        <w:jc w:val="both"/>
        <w:rPr>
          <w:sz w:val="28"/>
          <w:szCs w:val="28"/>
        </w:rPr>
      </w:pPr>
    </w:p>
    <w:p w14:paraId="473D4105" w14:textId="77777777" w:rsidR="001277FA" w:rsidRPr="009C42F0" w:rsidRDefault="001277FA" w:rsidP="00987747">
      <w:pPr>
        <w:shd w:val="clear" w:color="auto" w:fill="FFFFFF"/>
        <w:spacing w:before="19" w:line="360" w:lineRule="auto"/>
        <w:ind w:left="10" w:right="19" w:firstLine="317"/>
        <w:jc w:val="both"/>
        <w:rPr>
          <w:sz w:val="28"/>
          <w:szCs w:val="28"/>
        </w:rPr>
      </w:pPr>
      <w:r>
        <w:rPr>
          <w:sz w:val="28"/>
          <w:szCs w:val="28"/>
          <w:lang w:val="ru-RU"/>
        </w:rPr>
        <w:drawing>
          <wp:anchor distT="0" distB="0" distL="114300" distR="114300" simplePos="0" relativeHeight="251865088" behindDoc="0" locked="0" layoutInCell="1" allowOverlap="1" wp14:anchorId="76A6F8CE" wp14:editId="7EA3F337">
            <wp:simplePos x="0" y="0"/>
            <wp:positionH relativeFrom="column">
              <wp:posOffset>1464310</wp:posOffset>
            </wp:positionH>
            <wp:positionV relativeFrom="paragraph">
              <wp:posOffset>121920</wp:posOffset>
            </wp:positionV>
            <wp:extent cx="3597910" cy="908050"/>
            <wp:effectExtent l="19050" t="0" r="2540" b="0"/>
            <wp:wrapNone/>
            <wp:docPr id="13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lum bright="10000" contrast="40000"/>
                    </a:blip>
                    <a:srcRect b="18571"/>
                    <a:stretch>
                      <a:fillRect/>
                    </a:stretch>
                  </pic:blipFill>
                  <pic:spPr bwMode="auto">
                    <a:xfrm>
                      <a:off x="0" y="0"/>
                      <a:ext cx="3597910" cy="908050"/>
                    </a:xfrm>
                    <a:prstGeom prst="rect">
                      <a:avLst/>
                    </a:prstGeom>
                    <a:noFill/>
                    <a:ln>
                      <a:noFill/>
                    </a:ln>
                  </pic:spPr>
                </pic:pic>
              </a:graphicData>
            </a:graphic>
          </wp:anchor>
        </w:drawing>
      </w:r>
    </w:p>
    <w:p w14:paraId="13F430E4" w14:textId="77777777" w:rsidR="00987747" w:rsidRDefault="00987747" w:rsidP="00987747">
      <w:pPr>
        <w:shd w:val="clear" w:color="auto" w:fill="FFFFFF"/>
        <w:spacing w:line="211" w:lineRule="exact"/>
        <w:ind w:right="3120" w:firstLine="322"/>
        <w:jc w:val="both"/>
      </w:pPr>
    </w:p>
    <w:p w14:paraId="1A0446AA" w14:textId="77777777" w:rsidR="00987747" w:rsidRPr="009C42F0" w:rsidRDefault="00987747" w:rsidP="00987747">
      <w:pPr>
        <w:shd w:val="clear" w:color="auto" w:fill="FFFFFF"/>
        <w:spacing w:line="211" w:lineRule="exact"/>
        <w:ind w:right="3120" w:firstLine="322"/>
        <w:jc w:val="both"/>
      </w:pPr>
    </w:p>
    <w:p w14:paraId="3117A533" w14:textId="77777777" w:rsidR="00987747" w:rsidRPr="009C42F0" w:rsidRDefault="00987747" w:rsidP="00987747">
      <w:pPr>
        <w:shd w:val="clear" w:color="auto" w:fill="FFFFFF"/>
        <w:spacing w:line="211" w:lineRule="exact"/>
        <w:ind w:right="3120" w:firstLine="322"/>
        <w:jc w:val="both"/>
      </w:pPr>
    </w:p>
    <w:p w14:paraId="73296D44" w14:textId="77777777" w:rsidR="00987747" w:rsidRPr="009C42F0" w:rsidRDefault="00987747" w:rsidP="00987747">
      <w:pPr>
        <w:shd w:val="clear" w:color="auto" w:fill="FFFFFF"/>
        <w:spacing w:line="211" w:lineRule="exact"/>
        <w:ind w:right="3120" w:firstLine="322"/>
        <w:jc w:val="both"/>
      </w:pPr>
    </w:p>
    <w:p w14:paraId="1751BE72" w14:textId="77777777" w:rsidR="00987747" w:rsidRPr="004E76E3" w:rsidRDefault="00987747" w:rsidP="00987747">
      <w:pPr>
        <w:shd w:val="clear" w:color="auto" w:fill="FFFFFF"/>
        <w:spacing w:line="360" w:lineRule="auto"/>
        <w:ind w:right="3120"/>
        <w:jc w:val="center"/>
        <w:rPr>
          <w:sz w:val="28"/>
          <w:szCs w:val="28"/>
        </w:rPr>
      </w:pPr>
      <w:r>
        <w:rPr>
          <w:sz w:val="28"/>
          <w:szCs w:val="28"/>
        </w:rPr>
        <w:t xml:space="preserve">                               </w:t>
      </w:r>
    </w:p>
    <w:p w14:paraId="3603CEE4" w14:textId="77777777" w:rsidR="00987747" w:rsidRDefault="00987747" w:rsidP="00987747">
      <w:pPr>
        <w:shd w:val="clear" w:color="auto" w:fill="FFFFFF"/>
        <w:spacing w:line="211" w:lineRule="exact"/>
        <w:ind w:right="3120"/>
        <w:jc w:val="both"/>
      </w:pPr>
    </w:p>
    <w:p w14:paraId="4B24D280" w14:textId="77777777" w:rsidR="00987747" w:rsidRPr="00EF3D3A" w:rsidRDefault="00987747" w:rsidP="00987747">
      <w:pPr>
        <w:shd w:val="clear" w:color="auto" w:fill="FFFFFF"/>
        <w:spacing w:line="360" w:lineRule="auto"/>
        <w:ind w:right="3120"/>
        <w:jc w:val="center"/>
        <w:rPr>
          <w:sz w:val="28"/>
          <w:szCs w:val="28"/>
        </w:rPr>
      </w:pPr>
      <w:r>
        <w:rPr>
          <w:sz w:val="28"/>
          <w:szCs w:val="28"/>
        </w:rPr>
        <w:t xml:space="preserve">                        </w:t>
      </w:r>
      <w:r w:rsidR="001277FA">
        <w:rPr>
          <w:sz w:val="28"/>
          <w:szCs w:val="28"/>
        </w:rPr>
        <w:t xml:space="preserve">              </w:t>
      </w:r>
      <w:r>
        <w:rPr>
          <w:sz w:val="28"/>
          <w:szCs w:val="28"/>
        </w:rPr>
        <w:t xml:space="preserve">Мал. </w:t>
      </w:r>
      <w:r w:rsidR="001277FA">
        <w:rPr>
          <w:sz w:val="28"/>
          <w:szCs w:val="28"/>
        </w:rPr>
        <w:t>9.77</w:t>
      </w:r>
    </w:p>
    <w:p w14:paraId="5EAC51E3" w14:textId="77777777" w:rsidR="00987747" w:rsidRPr="009C42F0" w:rsidRDefault="00987747" w:rsidP="00987747">
      <w:pPr>
        <w:shd w:val="clear" w:color="auto" w:fill="FFFFFF"/>
        <w:spacing w:line="211" w:lineRule="exact"/>
        <w:ind w:right="3120"/>
        <w:jc w:val="both"/>
      </w:pPr>
    </w:p>
    <w:p w14:paraId="13CE660E" w14:textId="77777777" w:rsidR="00987747" w:rsidRPr="009C42F0" w:rsidRDefault="00987747" w:rsidP="001277FA">
      <w:pPr>
        <w:shd w:val="clear" w:color="auto" w:fill="FFFFFF"/>
        <w:spacing w:line="360" w:lineRule="auto"/>
        <w:ind w:firstLine="322"/>
        <w:jc w:val="both"/>
        <w:rPr>
          <w:sz w:val="28"/>
          <w:szCs w:val="28"/>
        </w:rPr>
      </w:pPr>
      <w:r w:rsidRPr="009C42F0">
        <w:rPr>
          <w:sz w:val="28"/>
          <w:szCs w:val="28"/>
        </w:rPr>
        <w:t>При виконанні вправи можлива помилка</w:t>
      </w:r>
      <w:r w:rsidRPr="009C42F0">
        <w:rPr>
          <w:spacing w:val="-2"/>
          <w:sz w:val="28"/>
          <w:szCs w:val="28"/>
        </w:rPr>
        <w:t xml:space="preserve"> — акцентований поштовх</w:t>
      </w:r>
      <w:r w:rsidRPr="009C42F0">
        <w:rPr>
          <w:sz w:val="28"/>
          <w:szCs w:val="28"/>
        </w:rPr>
        <w:t xml:space="preserve"> шиєю. Треба, щоб шия була зафіксована й </w:t>
      </w:r>
      <w:r w:rsidR="001277FA">
        <w:rPr>
          <w:sz w:val="28"/>
          <w:szCs w:val="28"/>
        </w:rPr>
        <w:t>учень</w:t>
      </w:r>
      <w:r w:rsidRPr="009C42F0">
        <w:rPr>
          <w:sz w:val="28"/>
          <w:szCs w:val="28"/>
        </w:rPr>
        <w:t xml:space="preserve"> при поштовху використав вагу й зусилля ніг і тулуба. Поштовх шиєю скорочує амплітуду руху й не дає використати сильні м'язи ніг і тулуба. Рух шиї повине</w:t>
      </w:r>
      <w:r w:rsidR="001277FA">
        <w:rPr>
          <w:sz w:val="28"/>
          <w:szCs w:val="28"/>
        </w:rPr>
        <w:t>н</w:t>
      </w:r>
      <w:r w:rsidRPr="009C42F0">
        <w:rPr>
          <w:sz w:val="28"/>
          <w:szCs w:val="28"/>
        </w:rPr>
        <w:t xml:space="preserve"> включатися в заключний момент.</w:t>
      </w:r>
    </w:p>
    <w:p w14:paraId="702DF2D6" w14:textId="77777777" w:rsidR="00987747" w:rsidRPr="009C42F0" w:rsidRDefault="00987747" w:rsidP="00987747">
      <w:pPr>
        <w:shd w:val="clear" w:color="auto" w:fill="FFFFFF"/>
        <w:spacing w:line="360" w:lineRule="auto"/>
        <w:ind w:left="34" w:right="29" w:firstLine="307"/>
        <w:jc w:val="both"/>
        <w:rPr>
          <w:sz w:val="28"/>
          <w:szCs w:val="28"/>
        </w:rPr>
      </w:pPr>
      <w:r w:rsidRPr="009C42F0">
        <w:rPr>
          <w:sz w:val="28"/>
          <w:szCs w:val="28"/>
        </w:rPr>
        <w:t xml:space="preserve">Прийом може проводитися як при нейтральній реакції взаємного контакту, так і при позитивної, тобто коли суперник іде на атакуючого. </w:t>
      </w:r>
      <w:r w:rsidR="001277FA">
        <w:rPr>
          <w:sz w:val="28"/>
          <w:szCs w:val="28"/>
        </w:rPr>
        <w:t>За</w:t>
      </w:r>
      <w:r w:rsidRPr="009C42F0">
        <w:rPr>
          <w:sz w:val="28"/>
          <w:szCs w:val="28"/>
        </w:rPr>
        <w:t xml:space="preserve"> позитивної </w:t>
      </w:r>
      <w:r w:rsidR="001277FA">
        <w:rPr>
          <w:sz w:val="28"/>
          <w:szCs w:val="28"/>
        </w:rPr>
        <w:t>реакція взаємного контакту</w:t>
      </w:r>
      <w:r w:rsidRPr="009C42F0">
        <w:rPr>
          <w:sz w:val="28"/>
          <w:szCs w:val="28"/>
        </w:rPr>
        <w:t xml:space="preserve"> зовсім необхідно (ще раз нагадаємо, що при описі прийомів у якості вихідної приймається правобічна стійка) перед початком проведення прийому відступити правою ногою, прогнувшись у сторону, вивести тулуб з контакту із суперником. Інакше прийом не виконати. Якщо в першому випадку суперник переводиться в партер уперед, то в другому він падає в праву сторону за атакуюч</w:t>
      </w:r>
      <w:r w:rsidR="001277FA">
        <w:rPr>
          <w:sz w:val="28"/>
          <w:szCs w:val="28"/>
        </w:rPr>
        <w:t>им</w:t>
      </w:r>
      <w:r w:rsidRPr="009C42F0">
        <w:rPr>
          <w:sz w:val="28"/>
          <w:szCs w:val="28"/>
        </w:rPr>
        <w:t>.</w:t>
      </w:r>
    </w:p>
    <w:p w14:paraId="2DC9EE16" w14:textId="77777777" w:rsidR="00987747" w:rsidRPr="0094558A" w:rsidRDefault="001277FA" w:rsidP="00987747">
      <w:pPr>
        <w:shd w:val="clear" w:color="auto" w:fill="FFFFFF"/>
        <w:spacing w:line="360" w:lineRule="auto"/>
        <w:ind w:left="58" w:firstLine="322"/>
        <w:jc w:val="both"/>
        <w:rPr>
          <w:sz w:val="28"/>
          <w:szCs w:val="28"/>
          <w:lang w:val="ru-RU"/>
        </w:rPr>
      </w:pPr>
      <w:r>
        <w:rPr>
          <w:sz w:val="28"/>
          <w:szCs w:val="28"/>
          <w:lang w:val="ru-RU"/>
        </w:rPr>
        <w:drawing>
          <wp:anchor distT="0" distB="0" distL="114300" distR="114300" simplePos="0" relativeHeight="251867136" behindDoc="0" locked="0" layoutInCell="1" allowOverlap="1" wp14:anchorId="72B672E6" wp14:editId="5C62CD60">
            <wp:simplePos x="0" y="0"/>
            <wp:positionH relativeFrom="column">
              <wp:posOffset>1175886</wp:posOffset>
            </wp:positionH>
            <wp:positionV relativeFrom="paragraph">
              <wp:posOffset>1967397</wp:posOffset>
            </wp:positionV>
            <wp:extent cx="3780690" cy="1136984"/>
            <wp:effectExtent l="19050" t="0" r="0" b="0"/>
            <wp:wrapNone/>
            <wp:docPr id="13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srcRect b="14338"/>
                    <a:stretch>
                      <a:fillRect/>
                    </a:stretch>
                  </pic:blipFill>
                  <pic:spPr bwMode="auto">
                    <a:xfrm>
                      <a:off x="0" y="0"/>
                      <a:ext cx="3780690" cy="1136984"/>
                    </a:xfrm>
                    <a:prstGeom prst="rect">
                      <a:avLst/>
                    </a:prstGeom>
                    <a:noFill/>
                    <a:ln w="9525">
                      <a:noFill/>
                      <a:miter lim="800000"/>
                      <a:headEnd/>
                      <a:tailEnd/>
                    </a:ln>
                  </pic:spPr>
                </pic:pic>
              </a:graphicData>
            </a:graphic>
          </wp:anchor>
        </w:drawing>
      </w:r>
      <w:r w:rsidR="00987747" w:rsidRPr="009C42F0">
        <w:rPr>
          <w:sz w:val="28"/>
          <w:szCs w:val="28"/>
        </w:rPr>
        <w:t xml:space="preserve">Нами розроблений ще більш ефективний варіант цього прийому. При позитивної </w:t>
      </w:r>
      <w:r>
        <w:rPr>
          <w:sz w:val="28"/>
          <w:szCs w:val="28"/>
        </w:rPr>
        <w:t>реакція взаємного контакту</w:t>
      </w:r>
      <w:r w:rsidR="00987747" w:rsidRPr="009C42F0">
        <w:rPr>
          <w:sz w:val="28"/>
          <w:szCs w:val="28"/>
        </w:rPr>
        <w:t xml:space="preserve"> у момент завершення поштовху потилицею атакуючий підхоплює тильною стороною лівої руки стегно суперника зсередини, </w:t>
      </w:r>
      <w:r>
        <w:rPr>
          <w:sz w:val="28"/>
          <w:szCs w:val="28"/>
        </w:rPr>
        <w:t>висідом</w:t>
      </w:r>
      <w:r w:rsidR="00987747" w:rsidRPr="009C42F0">
        <w:rPr>
          <w:sz w:val="28"/>
          <w:szCs w:val="28"/>
        </w:rPr>
        <w:t xml:space="preserve"> на стегно </w:t>
      </w:r>
      <w:r>
        <w:rPr>
          <w:sz w:val="28"/>
          <w:szCs w:val="28"/>
        </w:rPr>
        <w:t>випрямленої</w:t>
      </w:r>
      <w:r w:rsidR="00987747" w:rsidRPr="009C42F0">
        <w:rPr>
          <w:sz w:val="28"/>
          <w:szCs w:val="28"/>
        </w:rPr>
        <w:t xml:space="preserve"> ноги й зусиллям рук, шиї й </w:t>
      </w:r>
      <w:r>
        <w:rPr>
          <w:sz w:val="28"/>
          <w:szCs w:val="28"/>
        </w:rPr>
        <w:t>поштовхової</w:t>
      </w:r>
      <w:r w:rsidR="00987747" w:rsidRPr="009C42F0">
        <w:rPr>
          <w:sz w:val="28"/>
          <w:szCs w:val="28"/>
        </w:rPr>
        <w:t xml:space="preserve"> ноги перевертає суперника спочатку навколо сагитально</w:t>
      </w:r>
      <w:r>
        <w:rPr>
          <w:sz w:val="28"/>
          <w:szCs w:val="28"/>
        </w:rPr>
        <w:t>ї</w:t>
      </w:r>
      <w:r w:rsidR="00987747" w:rsidRPr="009C42F0">
        <w:rPr>
          <w:sz w:val="28"/>
          <w:szCs w:val="28"/>
        </w:rPr>
        <w:t xml:space="preserve">, а потім і навколо вертикальної осі. У результаті суперник виявляється на спині  (мал. </w:t>
      </w:r>
      <w:r>
        <w:rPr>
          <w:sz w:val="28"/>
          <w:szCs w:val="28"/>
        </w:rPr>
        <w:t>9</w:t>
      </w:r>
      <w:r w:rsidR="00987747">
        <w:rPr>
          <w:sz w:val="28"/>
          <w:szCs w:val="28"/>
        </w:rPr>
        <w:t>.78</w:t>
      </w:r>
      <w:r w:rsidR="00987747" w:rsidRPr="009C42F0">
        <w:rPr>
          <w:sz w:val="28"/>
          <w:szCs w:val="28"/>
        </w:rPr>
        <w:t>).</w:t>
      </w:r>
    </w:p>
    <w:p w14:paraId="36BF7CA9" w14:textId="77777777" w:rsidR="00987747" w:rsidRPr="0094558A" w:rsidRDefault="00987747" w:rsidP="00987747">
      <w:pPr>
        <w:shd w:val="clear" w:color="auto" w:fill="FFFFFF"/>
        <w:spacing w:line="360" w:lineRule="auto"/>
        <w:ind w:left="58" w:firstLine="322"/>
        <w:jc w:val="both"/>
        <w:rPr>
          <w:sz w:val="28"/>
          <w:szCs w:val="28"/>
          <w:lang w:val="ru-RU"/>
        </w:rPr>
      </w:pPr>
    </w:p>
    <w:p w14:paraId="6B1E41D9" w14:textId="77777777" w:rsidR="00987747" w:rsidRPr="00EF3D3A" w:rsidRDefault="00987747" w:rsidP="00987747">
      <w:pPr>
        <w:shd w:val="clear" w:color="auto" w:fill="FFFFFF"/>
        <w:spacing w:line="360" w:lineRule="auto"/>
        <w:ind w:left="58" w:firstLine="322"/>
        <w:jc w:val="both"/>
        <w:rPr>
          <w:sz w:val="28"/>
          <w:szCs w:val="28"/>
          <w:lang w:val="ru-RU"/>
        </w:rPr>
      </w:pPr>
    </w:p>
    <w:p w14:paraId="02D1159A" w14:textId="77777777" w:rsidR="00987747" w:rsidRPr="00EF3D3A" w:rsidRDefault="00987747" w:rsidP="001277FA">
      <w:pPr>
        <w:shd w:val="clear" w:color="auto" w:fill="FFFFFF"/>
        <w:spacing w:line="360" w:lineRule="auto"/>
        <w:jc w:val="both"/>
        <w:rPr>
          <w:sz w:val="28"/>
          <w:szCs w:val="28"/>
          <w:lang w:val="ru-RU"/>
        </w:rPr>
      </w:pPr>
    </w:p>
    <w:p w14:paraId="2A365A7C" w14:textId="77777777" w:rsidR="00987747" w:rsidRPr="004E76E3" w:rsidRDefault="00987747" w:rsidP="00987747">
      <w:pPr>
        <w:shd w:val="clear" w:color="auto" w:fill="FFFFFF"/>
        <w:spacing w:line="360" w:lineRule="auto"/>
        <w:ind w:left="58" w:firstLine="322"/>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Мал. </w:t>
      </w:r>
      <w:r w:rsidR="001277FA">
        <w:rPr>
          <w:sz w:val="28"/>
          <w:szCs w:val="28"/>
        </w:rPr>
        <w:t>9.78</w:t>
      </w:r>
    </w:p>
    <w:p w14:paraId="023A20F8" w14:textId="77777777" w:rsidR="00987747" w:rsidRPr="00EF3D3A" w:rsidRDefault="00987747" w:rsidP="00987747">
      <w:pPr>
        <w:shd w:val="clear" w:color="auto" w:fill="FFFFFF"/>
        <w:spacing w:line="360" w:lineRule="auto"/>
        <w:jc w:val="both"/>
        <w:rPr>
          <w:sz w:val="28"/>
          <w:szCs w:val="28"/>
          <w:lang w:val="ru-RU"/>
        </w:rPr>
      </w:pPr>
    </w:p>
    <w:p w14:paraId="0B0F6D04" w14:textId="77777777" w:rsidR="00987747" w:rsidRPr="009C42F0" w:rsidRDefault="00987747" w:rsidP="00987747">
      <w:pPr>
        <w:shd w:val="clear" w:color="auto" w:fill="FFFFFF"/>
        <w:spacing w:line="360" w:lineRule="auto"/>
        <w:ind w:left="58" w:right="10"/>
        <w:jc w:val="both"/>
        <w:rPr>
          <w:sz w:val="28"/>
          <w:szCs w:val="28"/>
        </w:rPr>
      </w:pPr>
      <w:r>
        <w:rPr>
          <w:lang w:val="ru-RU"/>
        </w:rPr>
        <w:drawing>
          <wp:anchor distT="0" distB="0" distL="114300" distR="114300" simplePos="0" relativeHeight="251885568" behindDoc="0" locked="0" layoutInCell="1" allowOverlap="1" wp14:anchorId="556DC466" wp14:editId="6F1465CD">
            <wp:simplePos x="0" y="0"/>
            <wp:positionH relativeFrom="column">
              <wp:posOffset>-120650</wp:posOffset>
            </wp:positionH>
            <wp:positionV relativeFrom="paragraph">
              <wp:posOffset>179070</wp:posOffset>
            </wp:positionV>
            <wp:extent cx="1710690" cy="850265"/>
            <wp:effectExtent l="19050" t="0" r="3810" b="0"/>
            <wp:wrapSquare wrapText="bothSides"/>
            <wp:docPr id="14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b="24852"/>
                    <a:stretch>
                      <a:fillRect/>
                    </a:stretch>
                  </pic:blipFill>
                  <pic:spPr bwMode="auto">
                    <a:xfrm>
                      <a:off x="0" y="0"/>
                      <a:ext cx="1710690" cy="850265"/>
                    </a:xfrm>
                    <a:prstGeom prst="rect">
                      <a:avLst/>
                    </a:prstGeom>
                    <a:noFill/>
                    <a:ln w="9525">
                      <a:noFill/>
                      <a:miter lim="800000"/>
                      <a:headEnd/>
                      <a:tailEnd/>
                    </a:ln>
                  </pic:spPr>
                </pic:pic>
              </a:graphicData>
            </a:graphic>
          </wp:anchor>
        </w:drawing>
      </w:r>
      <w:r w:rsidR="00AD4B0C">
        <w:pict w14:anchorId="7C926720">
          <v:shape id="_x0000_s1100" type="#_x0000_t202" style="position:absolute;left:0;text-align:left;margin-left:20.3pt;margin-top:83.65pt;width:82.55pt;height:28.8pt;z-index:251884544;mso-position-horizontal-relative:text;mso-position-vertical-relative:text;mso-width-relative:margin;mso-height-relative:margin" strokecolor="white [3212]">
            <v:textbox style="mso-next-textbox:#_x0000_s1100">
              <w:txbxContent>
                <w:p w14:paraId="2FEDB6BE" w14:textId="77777777" w:rsidR="00F147EF" w:rsidRDefault="00F147EF" w:rsidP="00987747">
                  <w:r>
                    <w:rPr>
                      <w:sz w:val="28"/>
                      <w:szCs w:val="28"/>
                    </w:rPr>
                    <w:t>Мал 9.79</w:t>
                  </w:r>
                </w:p>
                <w:p w14:paraId="4D885F7B" w14:textId="77777777" w:rsidR="00F147EF" w:rsidRDefault="00F147EF" w:rsidP="00987747"/>
              </w:txbxContent>
            </v:textbox>
            <w10:wrap type="square"/>
          </v:shape>
        </w:pict>
      </w:r>
      <w:r w:rsidR="00E652E8">
        <w:rPr>
          <w:b/>
          <w:bCs/>
          <w:sz w:val="28"/>
          <w:szCs w:val="28"/>
        </w:rPr>
        <w:t>9</w:t>
      </w:r>
      <w:r>
        <w:rPr>
          <w:b/>
          <w:bCs/>
          <w:sz w:val="28"/>
          <w:szCs w:val="28"/>
        </w:rPr>
        <w:t>.7.4 М</w:t>
      </w:r>
      <w:r w:rsidRPr="009C42F0">
        <w:rPr>
          <w:b/>
          <w:bCs/>
          <w:sz w:val="28"/>
          <w:szCs w:val="28"/>
        </w:rPr>
        <w:t>ЕТОДИКА НАВЧАННЯ ЗБИВАННЮ</w:t>
      </w:r>
      <w:r w:rsidRPr="009C42F0">
        <w:rPr>
          <w:b/>
          <w:bCs/>
          <w:spacing w:val="-1"/>
          <w:sz w:val="28"/>
          <w:szCs w:val="28"/>
        </w:rPr>
        <w:t xml:space="preserve"> ІЗ ЗАХОПЛЕННЯМ РУКИ ДВОМА </w:t>
      </w:r>
      <w:r w:rsidRPr="009C42F0">
        <w:rPr>
          <w:b/>
          <w:bCs/>
          <w:sz w:val="28"/>
          <w:szCs w:val="28"/>
        </w:rPr>
        <w:t>РУКАМИ ЗБОКУ Й УПОРОМ ГОЛОВОЮ</w:t>
      </w:r>
      <w:r w:rsidRPr="009C42F0">
        <w:rPr>
          <w:b/>
          <w:bCs/>
          <w:spacing w:val="-2"/>
          <w:sz w:val="28"/>
          <w:szCs w:val="28"/>
        </w:rPr>
        <w:t xml:space="preserve"> В ПЛЕЧЕ ІНШОЇ РУКИ Й </w:t>
      </w:r>
      <w:r w:rsidRPr="009C42F0">
        <w:rPr>
          <w:b/>
          <w:bCs/>
          <w:sz w:val="28"/>
          <w:szCs w:val="28"/>
        </w:rPr>
        <w:t xml:space="preserve">ПІДНІЖКОЮ. </w:t>
      </w:r>
      <w:r w:rsidRPr="009C42F0">
        <w:rPr>
          <w:sz w:val="28"/>
          <w:szCs w:val="28"/>
        </w:rPr>
        <w:t xml:space="preserve">Цей прийом увібрав у себе два </w:t>
      </w:r>
      <w:r>
        <w:rPr>
          <w:sz w:val="28"/>
          <w:szCs w:val="28"/>
        </w:rPr>
        <w:t xml:space="preserve">  </w:t>
      </w:r>
      <w:r w:rsidRPr="009C42F0">
        <w:rPr>
          <w:sz w:val="28"/>
          <w:szCs w:val="28"/>
        </w:rPr>
        <w:t>попередніх, і тому, освоївши їх, можна без особлив</w:t>
      </w:r>
      <w:r w:rsidR="00E652E8">
        <w:rPr>
          <w:sz w:val="28"/>
          <w:szCs w:val="28"/>
        </w:rPr>
        <w:t>их</w:t>
      </w:r>
      <w:r w:rsidRPr="009C42F0">
        <w:rPr>
          <w:sz w:val="28"/>
          <w:szCs w:val="28"/>
        </w:rPr>
        <w:t xml:space="preserve"> </w:t>
      </w:r>
      <w:r w:rsidR="00E652E8">
        <w:rPr>
          <w:sz w:val="28"/>
          <w:szCs w:val="28"/>
        </w:rPr>
        <w:t>труднощів</w:t>
      </w:r>
      <w:r w:rsidRPr="009C42F0">
        <w:rPr>
          <w:sz w:val="28"/>
          <w:szCs w:val="28"/>
        </w:rPr>
        <w:t xml:space="preserve"> навчитися й такому збиванню. Починати проводити прийом можна лише тоді, коли суперник захопить зап'ястя атаку</w:t>
      </w:r>
      <w:r w:rsidR="00E652E8">
        <w:rPr>
          <w:sz w:val="28"/>
          <w:szCs w:val="28"/>
        </w:rPr>
        <w:t>чого</w:t>
      </w:r>
      <w:r w:rsidRPr="009C42F0">
        <w:rPr>
          <w:sz w:val="28"/>
          <w:szCs w:val="28"/>
        </w:rPr>
        <w:t>. Тому краще здійснювати захоплення в такий спосіб: дозволити захопити обоє зап'ястя; зблизивши руки, захопити правою кистю зап'ястя суперника; прокруч</w:t>
      </w:r>
      <w:r w:rsidR="00E652E8">
        <w:rPr>
          <w:sz w:val="28"/>
          <w:szCs w:val="28"/>
        </w:rPr>
        <w:t>увавши</w:t>
      </w:r>
      <w:r w:rsidRPr="009C42F0">
        <w:rPr>
          <w:sz w:val="28"/>
          <w:szCs w:val="28"/>
        </w:rPr>
        <w:t xml:space="preserve"> ліву руку убік великого пальця, звільнити її й захопити плече суперника (мал. </w:t>
      </w:r>
      <w:r w:rsidR="00E652E8">
        <w:rPr>
          <w:sz w:val="28"/>
          <w:szCs w:val="28"/>
        </w:rPr>
        <w:t>9</w:t>
      </w:r>
      <w:r>
        <w:rPr>
          <w:sz w:val="28"/>
          <w:szCs w:val="28"/>
        </w:rPr>
        <w:t>.79</w:t>
      </w:r>
      <w:r w:rsidRPr="009C42F0">
        <w:rPr>
          <w:sz w:val="28"/>
          <w:szCs w:val="28"/>
        </w:rPr>
        <w:t xml:space="preserve">). Суперник, не бажаючи розстатися із захопленням, буде втримувати зап'ястя правої руки атакуючого. Це і є </w:t>
      </w:r>
      <w:r w:rsidR="00E652E8">
        <w:rPr>
          <w:sz w:val="28"/>
          <w:szCs w:val="28"/>
        </w:rPr>
        <w:t>вправа</w:t>
      </w:r>
      <w:r w:rsidRPr="009C42F0">
        <w:rPr>
          <w:sz w:val="28"/>
          <w:szCs w:val="28"/>
        </w:rPr>
        <w:t xml:space="preserve">  1, як</w:t>
      </w:r>
      <w:r w:rsidR="00E652E8">
        <w:rPr>
          <w:sz w:val="28"/>
          <w:szCs w:val="28"/>
        </w:rPr>
        <w:t>у</w:t>
      </w:r>
      <w:r w:rsidRPr="009C42F0">
        <w:rPr>
          <w:sz w:val="28"/>
          <w:szCs w:val="28"/>
        </w:rPr>
        <w:t xml:space="preserve"> варто виконувати окремо.</w:t>
      </w:r>
    </w:p>
    <w:p w14:paraId="69D5D84B" w14:textId="77777777" w:rsidR="00987747" w:rsidRPr="009C42F0" w:rsidRDefault="00987747" w:rsidP="00987747">
      <w:pPr>
        <w:shd w:val="clear" w:color="auto" w:fill="FFFFFF"/>
        <w:spacing w:line="360" w:lineRule="auto"/>
        <w:ind w:left="10" w:right="14" w:firstLine="317"/>
        <w:jc w:val="both"/>
        <w:rPr>
          <w:sz w:val="28"/>
          <w:szCs w:val="28"/>
        </w:rPr>
      </w:pPr>
      <w:r w:rsidRPr="009C42F0">
        <w:rPr>
          <w:sz w:val="28"/>
          <w:szCs w:val="28"/>
        </w:rPr>
        <w:t xml:space="preserve">Прийом варто починати не </w:t>
      </w:r>
      <w:r w:rsidR="00E652E8">
        <w:rPr>
          <w:sz w:val="28"/>
          <w:szCs w:val="28"/>
        </w:rPr>
        <w:t>зволікаючи ні секунди</w:t>
      </w:r>
      <w:r w:rsidRPr="009C42F0">
        <w:rPr>
          <w:sz w:val="28"/>
          <w:szCs w:val="28"/>
        </w:rPr>
        <w:t xml:space="preserve"> (і в тому випадку, коли захоплення суперника піде вже після того, атаку</w:t>
      </w:r>
      <w:r w:rsidR="00E652E8">
        <w:rPr>
          <w:sz w:val="28"/>
          <w:szCs w:val="28"/>
        </w:rPr>
        <w:t>ючий</w:t>
      </w:r>
      <w:r w:rsidRPr="009C42F0">
        <w:rPr>
          <w:sz w:val="28"/>
          <w:szCs w:val="28"/>
        </w:rPr>
        <w:t xml:space="preserve"> як захопив руку збоку).</w:t>
      </w:r>
    </w:p>
    <w:p w14:paraId="4BD79BAA" w14:textId="77777777" w:rsidR="00987747" w:rsidRPr="009C42F0" w:rsidRDefault="00987747" w:rsidP="00987747">
      <w:pPr>
        <w:shd w:val="clear" w:color="auto" w:fill="FFFFFF"/>
        <w:spacing w:line="360" w:lineRule="auto"/>
        <w:ind w:left="10" w:right="5" w:firstLine="317"/>
        <w:jc w:val="both"/>
        <w:rPr>
          <w:sz w:val="28"/>
          <w:szCs w:val="28"/>
        </w:rPr>
      </w:pPr>
      <w:r w:rsidRPr="009C42F0">
        <w:rPr>
          <w:sz w:val="28"/>
          <w:szCs w:val="28"/>
        </w:rPr>
        <w:t>Збивання починається з карусельного обертання тулуба. Амплітуда руху голови повинна бути як можна більше широко</w:t>
      </w:r>
      <w:r w:rsidR="00E652E8">
        <w:rPr>
          <w:sz w:val="28"/>
          <w:szCs w:val="28"/>
        </w:rPr>
        <w:t>ю</w:t>
      </w:r>
      <w:r w:rsidRPr="009C42F0">
        <w:rPr>
          <w:sz w:val="28"/>
          <w:szCs w:val="28"/>
        </w:rPr>
        <w:t>. Голова повинна описати більш ніж півметрову дугу, щоб потилиця на закінчення зм</w:t>
      </w:r>
      <w:r w:rsidR="003A7818">
        <w:rPr>
          <w:sz w:val="28"/>
          <w:szCs w:val="28"/>
        </w:rPr>
        <w:t>о</w:t>
      </w:r>
      <w:r w:rsidRPr="009C42F0">
        <w:rPr>
          <w:sz w:val="28"/>
          <w:szCs w:val="28"/>
        </w:rPr>
        <w:t>г</w:t>
      </w:r>
      <w:r w:rsidR="003A7818">
        <w:rPr>
          <w:sz w:val="28"/>
          <w:szCs w:val="28"/>
        </w:rPr>
        <w:t>ла</w:t>
      </w:r>
      <w:r w:rsidRPr="009C42F0">
        <w:rPr>
          <w:sz w:val="28"/>
          <w:szCs w:val="28"/>
        </w:rPr>
        <w:t xml:space="preserve"> обпертися в плече іншої руки. Рух тулуба супроводжує рух ноги, як</w:t>
      </w:r>
      <w:r w:rsidR="003A7818">
        <w:rPr>
          <w:sz w:val="28"/>
          <w:szCs w:val="28"/>
        </w:rPr>
        <w:t>ою</w:t>
      </w:r>
      <w:r w:rsidRPr="009C42F0">
        <w:rPr>
          <w:sz w:val="28"/>
          <w:szCs w:val="28"/>
        </w:rPr>
        <w:t xml:space="preserve"> робиться дуже великий крок з поворотом до суперника, щоб поставити її на килим позад його далекої ноги  (мал. </w:t>
      </w:r>
      <w:r w:rsidR="00E652E8">
        <w:rPr>
          <w:sz w:val="28"/>
          <w:szCs w:val="28"/>
        </w:rPr>
        <w:t>9</w:t>
      </w:r>
      <w:r>
        <w:rPr>
          <w:sz w:val="28"/>
          <w:szCs w:val="28"/>
        </w:rPr>
        <w:t>.80</w:t>
      </w:r>
      <w:r w:rsidRPr="009C42F0">
        <w:rPr>
          <w:sz w:val="28"/>
          <w:szCs w:val="28"/>
        </w:rPr>
        <w:t>).</w:t>
      </w:r>
    </w:p>
    <w:p w14:paraId="297B9EED" w14:textId="77777777" w:rsidR="003A7818" w:rsidRDefault="00987747" w:rsidP="00987747">
      <w:pPr>
        <w:shd w:val="clear" w:color="auto" w:fill="FFFFFF"/>
        <w:spacing w:line="360" w:lineRule="auto"/>
        <w:ind w:left="14" w:firstLine="322"/>
        <w:jc w:val="both"/>
        <w:rPr>
          <w:sz w:val="28"/>
          <w:szCs w:val="28"/>
        </w:rPr>
      </w:pPr>
      <w:r w:rsidRPr="009C42F0">
        <w:rPr>
          <w:sz w:val="28"/>
          <w:szCs w:val="28"/>
        </w:rPr>
        <w:t>Як зовнішня вісь обертання використ</w:t>
      </w:r>
      <w:r w:rsidR="003A7818">
        <w:rPr>
          <w:sz w:val="28"/>
          <w:szCs w:val="28"/>
        </w:rPr>
        <w:t>овується</w:t>
      </w:r>
      <w:r w:rsidRPr="009C42F0">
        <w:rPr>
          <w:sz w:val="28"/>
          <w:szCs w:val="28"/>
        </w:rPr>
        <w:t xml:space="preserve"> захоплена рука. Атакуючий висне на ній і тягне суперника вперед, що сприяє втраті рівноваги. Із силою розгинаючи праву ногу й навалюючись тулубом на суперника, </w:t>
      </w:r>
      <w:r w:rsidR="003A7818">
        <w:rPr>
          <w:sz w:val="28"/>
          <w:szCs w:val="28"/>
        </w:rPr>
        <w:t>атакуючий</w:t>
      </w:r>
      <w:r w:rsidRPr="009C42F0">
        <w:rPr>
          <w:sz w:val="28"/>
          <w:szCs w:val="28"/>
        </w:rPr>
        <w:t xml:space="preserve"> штовхає його потилицею в плече. </w:t>
      </w:r>
    </w:p>
    <w:p w14:paraId="068CBF98" w14:textId="77777777" w:rsidR="003A7818" w:rsidRDefault="003A7818" w:rsidP="00987747">
      <w:pPr>
        <w:shd w:val="clear" w:color="auto" w:fill="FFFFFF"/>
        <w:spacing w:line="360" w:lineRule="auto"/>
        <w:ind w:left="14" w:firstLine="322"/>
        <w:jc w:val="both"/>
        <w:rPr>
          <w:sz w:val="28"/>
          <w:szCs w:val="28"/>
        </w:rPr>
      </w:pPr>
      <w:r>
        <w:rPr>
          <w:sz w:val="28"/>
          <w:szCs w:val="28"/>
          <w:lang w:val="ru-RU"/>
        </w:rPr>
        <w:drawing>
          <wp:anchor distT="0" distB="0" distL="114300" distR="114300" simplePos="0" relativeHeight="251868160" behindDoc="0" locked="0" layoutInCell="1" allowOverlap="1" wp14:anchorId="178B27FF" wp14:editId="508A0E5E">
            <wp:simplePos x="0" y="0"/>
            <wp:positionH relativeFrom="column">
              <wp:posOffset>-21590</wp:posOffset>
            </wp:positionH>
            <wp:positionV relativeFrom="paragraph">
              <wp:posOffset>137160</wp:posOffset>
            </wp:positionV>
            <wp:extent cx="3355340" cy="866140"/>
            <wp:effectExtent l="19050" t="0" r="0" b="0"/>
            <wp:wrapNone/>
            <wp:docPr id="14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lum bright="-20000" contrast="40000"/>
                    </a:blip>
                    <a:srcRect b="14793"/>
                    <a:stretch>
                      <a:fillRect/>
                    </a:stretch>
                  </pic:blipFill>
                  <pic:spPr bwMode="auto">
                    <a:xfrm>
                      <a:off x="0" y="0"/>
                      <a:ext cx="3355340" cy="866140"/>
                    </a:xfrm>
                    <a:prstGeom prst="rect">
                      <a:avLst/>
                    </a:prstGeom>
                    <a:noFill/>
                    <a:ln w="9525">
                      <a:noFill/>
                      <a:miter lim="800000"/>
                      <a:headEnd/>
                      <a:tailEnd/>
                    </a:ln>
                  </pic:spPr>
                </pic:pic>
              </a:graphicData>
            </a:graphic>
          </wp:anchor>
        </w:drawing>
      </w:r>
      <w:r>
        <w:rPr>
          <w:sz w:val="28"/>
          <w:szCs w:val="28"/>
          <w:lang w:val="ru-RU"/>
        </w:rPr>
        <w:drawing>
          <wp:anchor distT="0" distB="0" distL="114300" distR="114300" simplePos="0" relativeHeight="251869184" behindDoc="0" locked="0" layoutInCell="1" allowOverlap="1" wp14:anchorId="5B5616D8" wp14:editId="10B74F7D">
            <wp:simplePos x="0" y="0"/>
            <wp:positionH relativeFrom="column">
              <wp:posOffset>3611880</wp:posOffset>
            </wp:positionH>
            <wp:positionV relativeFrom="paragraph">
              <wp:posOffset>76835</wp:posOffset>
            </wp:positionV>
            <wp:extent cx="2820035" cy="866140"/>
            <wp:effectExtent l="19050" t="0" r="0" b="0"/>
            <wp:wrapNone/>
            <wp:docPr id="14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lum bright="-20000" contrast="40000"/>
                    </a:blip>
                    <a:srcRect b="10559"/>
                    <a:stretch>
                      <a:fillRect/>
                    </a:stretch>
                  </pic:blipFill>
                  <pic:spPr bwMode="auto">
                    <a:xfrm>
                      <a:off x="0" y="0"/>
                      <a:ext cx="2820035" cy="866140"/>
                    </a:xfrm>
                    <a:prstGeom prst="rect">
                      <a:avLst/>
                    </a:prstGeom>
                    <a:noFill/>
                    <a:ln w="9525">
                      <a:noFill/>
                      <a:miter lim="800000"/>
                      <a:headEnd/>
                      <a:tailEnd/>
                    </a:ln>
                  </pic:spPr>
                </pic:pic>
              </a:graphicData>
            </a:graphic>
          </wp:anchor>
        </w:drawing>
      </w:r>
    </w:p>
    <w:p w14:paraId="609EE75C" w14:textId="77777777" w:rsidR="003A7818" w:rsidRDefault="003A7818" w:rsidP="00987747">
      <w:pPr>
        <w:shd w:val="clear" w:color="auto" w:fill="FFFFFF"/>
        <w:spacing w:line="360" w:lineRule="auto"/>
        <w:ind w:left="14" w:firstLine="322"/>
        <w:jc w:val="both"/>
        <w:rPr>
          <w:sz w:val="28"/>
          <w:szCs w:val="28"/>
        </w:rPr>
      </w:pPr>
    </w:p>
    <w:p w14:paraId="4B1E96A7" w14:textId="77777777" w:rsidR="003A7818" w:rsidRDefault="003A7818" w:rsidP="00987747">
      <w:pPr>
        <w:shd w:val="clear" w:color="auto" w:fill="FFFFFF"/>
        <w:spacing w:line="360" w:lineRule="auto"/>
        <w:ind w:left="14" w:firstLine="322"/>
        <w:jc w:val="both"/>
        <w:rPr>
          <w:sz w:val="28"/>
          <w:szCs w:val="28"/>
        </w:rPr>
      </w:pPr>
    </w:p>
    <w:p w14:paraId="6F866386" w14:textId="77777777" w:rsidR="003A7818" w:rsidRDefault="003A7818" w:rsidP="003A7818">
      <w:pPr>
        <w:shd w:val="clear" w:color="auto" w:fill="FFFFFF"/>
        <w:spacing w:before="163" w:line="360" w:lineRule="auto"/>
        <w:ind w:left="708" w:right="14" w:firstLine="708"/>
        <w:jc w:val="both"/>
        <w:rPr>
          <w:b/>
          <w:sz w:val="28"/>
          <w:szCs w:val="28"/>
        </w:rPr>
      </w:pPr>
      <w:r>
        <w:rPr>
          <w:sz w:val="28"/>
          <w:szCs w:val="28"/>
        </w:rPr>
        <w:t>М</w:t>
      </w:r>
      <w:r w:rsidRPr="009C42F0">
        <w:rPr>
          <w:sz w:val="28"/>
          <w:szCs w:val="28"/>
        </w:rPr>
        <w:t xml:space="preserve">ал. </w:t>
      </w:r>
      <w:r>
        <w:rPr>
          <w:sz w:val="28"/>
          <w:szCs w:val="28"/>
        </w:rPr>
        <w:t>9.80</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М</w:t>
      </w:r>
      <w:r w:rsidRPr="009C42F0">
        <w:rPr>
          <w:sz w:val="28"/>
          <w:szCs w:val="28"/>
        </w:rPr>
        <w:t xml:space="preserve">ал. </w:t>
      </w:r>
      <w:r>
        <w:rPr>
          <w:sz w:val="28"/>
          <w:szCs w:val="28"/>
        </w:rPr>
        <w:t>9.81</w:t>
      </w:r>
    </w:p>
    <w:p w14:paraId="11A50A3D" w14:textId="77777777" w:rsidR="00987747" w:rsidRPr="003A7818" w:rsidRDefault="00987747" w:rsidP="003A7818">
      <w:pPr>
        <w:shd w:val="clear" w:color="auto" w:fill="FFFFFF"/>
        <w:spacing w:before="163" w:line="360" w:lineRule="auto"/>
        <w:ind w:right="14"/>
        <w:jc w:val="both"/>
        <w:rPr>
          <w:b/>
          <w:sz w:val="28"/>
          <w:szCs w:val="28"/>
        </w:rPr>
      </w:pPr>
      <w:r w:rsidRPr="009C42F0">
        <w:rPr>
          <w:sz w:val="28"/>
          <w:szCs w:val="28"/>
        </w:rPr>
        <w:t>У цей же час суперник скручується тягою за плече, а лівою ногою атакуючий перешкоджає відновленню рівноваги й робить підніжку. Від початку до кульмінації прийому</w:t>
      </w:r>
      <w:r w:rsidR="003A7818">
        <w:rPr>
          <w:sz w:val="28"/>
          <w:szCs w:val="28"/>
        </w:rPr>
        <w:t xml:space="preserve"> </w:t>
      </w:r>
      <w:r w:rsidRPr="009C42F0">
        <w:rPr>
          <w:sz w:val="28"/>
          <w:szCs w:val="28"/>
        </w:rPr>
        <w:t xml:space="preserve">проходить усього </w:t>
      </w:r>
      <w:r w:rsidR="003A7818">
        <w:rPr>
          <w:sz w:val="28"/>
          <w:szCs w:val="28"/>
        </w:rPr>
        <w:t>півсекунди</w:t>
      </w:r>
      <w:r w:rsidRPr="009C42F0">
        <w:rPr>
          <w:sz w:val="28"/>
          <w:szCs w:val="28"/>
        </w:rPr>
        <w:t xml:space="preserve">, і ще </w:t>
      </w:r>
      <w:r w:rsidR="003A7818">
        <w:rPr>
          <w:sz w:val="28"/>
          <w:szCs w:val="28"/>
        </w:rPr>
        <w:t>півсекунди</w:t>
      </w:r>
      <w:r w:rsidRPr="009C42F0">
        <w:rPr>
          <w:sz w:val="28"/>
          <w:szCs w:val="28"/>
        </w:rPr>
        <w:t xml:space="preserve"> йде на збивання. Якщо врахувати, що в середньому борці лише для захоплення ноги затрачають більше </w:t>
      </w:r>
      <w:r w:rsidR="003A7818">
        <w:rPr>
          <w:sz w:val="28"/>
          <w:szCs w:val="28"/>
        </w:rPr>
        <w:t>півсекунди</w:t>
      </w:r>
      <w:r w:rsidRPr="009C42F0">
        <w:rPr>
          <w:sz w:val="28"/>
          <w:szCs w:val="28"/>
        </w:rPr>
        <w:t>, то стрімкість виконання цього прийому стане очевидно</w:t>
      </w:r>
      <w:r w:rsidR="003A7818">
        <w:rPr>
          <w:sz w:val="28"/>
          <w:szCs w:val="28"/>
        </w:rPr>
        <w:t>ю</w:t>
      </w:r>
      <w:r w:rsidRPr="009C42F0">
        <w:rPr>
          <w:sz w:val="28"/>
          <w:szCs w:val="28"/>
        </w:rPr>
        <w:t>.</w:t>
      </w:r>
    </w:p>
    <w:p w14:paraId="038671B3" w14:textId="77777777" w:rsidR="00987747" w:rsidRPr="009C42F0" w:rsidRDefault="00987747" w:rsidP="00987747">
      <w:pPr>
        <w:shd w:val="clear" w:color="auto" w:fill="FFFFFF"/>
        <w:spacing w:line="360" w:lineRule="auto"/>
        <w:ind w:right="14" w:firstLine="317"/>
        <w:jc w:val="both"/>
        <w:rPr>
          <w:sz w:val="28"/>
          <w:szCs w:val="28"/>
        </w:rPr>
      </w:pPr>
      <w:r w:rsidRPr="003A7818">
        <w:rPr>
          <w:b/>
          <w:sz w:val="28"/>
          <w:szCs w:val="28"/>
        </w:rPr>
        <w:t>Методика навчання збиванню із захопленням ноги, підніжкою коліном іншої й поштовхом головою в груди</w:t>
      </w:r>
      <w:r w:rsidRPr="009C42F0">
        <w:rPr>
          <w:sz w:val="28"/>
          <w:szCs w:val="28"/>
        </w:rPr>
        <w:t xml:space="preserve"> (мал. </w:t>
      </w:r>
      <w:r w:rsidR="003A7818">
        <w:rPr>
          <w:sz w:val="28"/>
          <w:szCs w:val="28"/>
        </w:rPr>
        <w:t>9</w:t>
      </w:r>
      <w:r>
        <w:rPr>
          <w:sz w:val="28"/>
          <w:szCs w:val="28"/>
        </w:rPr>
        <w:t>.81</w:t>
      </w:r>
      <w:r w:rsidRPr="009C42F0">
        <w:rPr>
          <w:sz w:val="28"/>
          <w:szCs w:val="28"/>
        </w:rPr>
        <w:t>). Спочатку варто освоїти стартовий поштовх першим способом, а потім ві</w:t>
      </w:r>
      <w:r w:rsidR="003A7818">
        <w:rPr>
          <w:sz w:val="28"/>
          <w:szCs w:val="28"/>
        </w:rPr>
        <w:t>працювати</w:t>
      </w:r>
      <w:r w:rsidRPr="009C42F0">
        <w:rPr>
          <w:sz w:val="28"/>
          <w:szCs w:val="28"/>
        </w:rPr>
        <w:t xml:space="preserve"> саму тонку деталь: тягу суперника під плече нагору з наближенням до нього (у цей момент позаду </w:t>
      </w:r>
      <w:r w:rsidR="003A7818">
        <w:rPr>
          <w:sz w:val="28"/>
          <w:szCs w:val="28"/>
        </w:rPr>
        <w:t>стояча</w:t>
      </w:r>
      <w:r w:rsidRPr="009C42F0">
        <w:rPr>
          <w:sz w:val="28"/>
          <w:szCs w:val="28"/>
        </w:rPr>
        <w:t xml:space="preserve"> нога звільняється від ваги атакуючого) і обхід голови суперника круговим рухом тулуба й голови назад і вліво. У цей момент атакуюч</w:t>
      </w:r>
      <w:r w:rsidR="003A7818">
        <w:rPr>
          <w:sz w:val="28"/>
          <w:szCs w:val="28"/>
        </w:rPr>
        <w:t>ий</w:t>
      </w:r>
      <w:r w:rsidRPr="009C42F0">
        <w:rPr>
          <w:sz w:val="28"/>
          <w:szCs w:val="28"/>
        </w:rPr>
        <w:t xml:space="preserve"> вільною ногою здійснює поштовх, тіло його спрямовується в падінні вперед. Широким випадом правої ноги він заступає за ногу суперника, рукою захоплює стегно, головою штовхає суперника, і той перекидається.</w:t>
      </w:r>
    </w:p>
    <w:p w14:paraId="57C48198" w14:textId="77777777" w:rsidR="00987747" w:rsidRPr="009C42F0" w:rsidRDefault="00987747" w:rsidP="00987747">
      <w:pPr>
        <w:shd w:val="clear" w:color="auto" w:fill="FFFFFF"/>
        <w:spacing w:line="360" w:lineRule="auto"/>
        <w:ind w:left="346"/>
        <w:rPr>
          <w:sz w:val="28"/>
          <w:szCs w:val="28"/>
        </w:rPr>
      </w:pPr>
      <w:r w:rsidRPr="009C42F0">
        <w:rPr>
          <w:sz w:val="28"/>
          <w:szCs w:val="28"/>
        </w:rPr>
        <w:t>Прийом можна розділити на три частини:</w:t>
      </w:r>
    </w:p>
    <w:p w14:paraId="28AC8C72" w14:textId="77777777" w:rsidR="00987747" w:rsidRPr="009C42F0" w:rsidRDefault="00987747" w:rsidP="00987747">
      <w:pPr>
        <w:shd w:val="clear" w:color="auto" w:fill="FFFFFF"/>
        <w:spacing w:line="360" w:lineRule="auto"/>
        <w:ind w:left="24" w:right="10" w:firstLine="312"/>
        <w:jc w:val="both"/>
        <w:rPr>
          <w:sz w:val="28"/>
          <w:szCs w:val="28"/>
        </w:rPr>
      </w:pPr>
      <w:r w:rsidRPr="009C42F0">
        <w:rPr>
          <w:sz w:val="28"/>
          <w:szCs w:val="28"/>
        </w:rPr>
        <w:t xml:space="preserve">захопивши суперника під плече й за передпліччя, </w:t>
      </w:r>
      <w:r w:rsidR="003A7818">
        <w:rPr>
          <w:sz w:val="28"/>
          <w:szCs w:val="28"/>
        </w:rPr>
        <w:t>атакуючий</w:t>
      </w:r>
      <w:r w:rsidRPr="009C42F0">
        <w:rPr>
          <w:sz w:val="28"/>
          <w:szCs w:val="28"/>
        </w:rPr>
        <w:t xml:space="preserve"> тягне його за плече нагору, імітуючи спробу провести п</w:t>
      </w:r>
      <w:r w:rsidR="003A7818">
        <w:rPr>
          <w:sz w:val="28"/>
          <w:szCs w:val="28"/>
        </w:rPr>
        <w:t>і</w:t>
      </w:r>
      <w:r w:rsidRPr="009C42F0">
        <w:rPr>
          <w:sz w:val="28"/>
          <w:szCs w:val="28"/>
        </w:rPr>
        <w:t xml:space="preserve">дворот. Одночасно звільняється позаду </w:t>
      </w:r>
      <w:r w:rsidR="003A7818">
        <w:rPr>
          <w:sz w:val="28"/>
          <w:szCs w:val="28"/>
        </w:rPr>
        <w:t>стояча</w:t>
      </w:r>
      <w:r w:rsidRPr="009C42F0">
        <w:rPr>
          <w:sz w:val="28"/>
          <w:szCs w:val="28"/>
        </w:rPr>
        <w:t xml:space="preserve"> нога;</w:t>
      </w:r>
    </w:p>
    <w:p w14:paraId="7E94BE49" w14:textId="77777777" w:rsidR="00987747" w:rsidRPr="009C42F0" w:rsidRDefault="00987747" w:rsidP="00987747">
      <w:pPr>
        <w:shd w:val="clear" w:color="auto" w:fill="FFFFFF"/>
        <w:spacing w:before="5" w:line="360" w:lineRule="auto"/>
        <w:ind w:left="29" w:right="5" w:firstLine="322"/>
        <w:jc w:val="both"/>
        <w:rPr>
          <w:sz w:val="28"/>
          <w:szCs w:val="28"/>
        </w:rPr>
      </w:pPr>
      <w:r w:rsidRPr="009C42F0">
        <w:rPr>
          <w:sz w:val="28"/>
          <w:szCs w:val="28"/>
        </w:rPr>
        <w:t>круговим рухом тулуба й голови атакуючий обходить голову суперника;</w:t>
      </w:r>
    </w:p>
    <w:p w14:paraId="2B5504A9" w14:textId="77777777" w:rsidR="00987747" w:rsidRPr="00A979B4" w:rsidRDefault="00987747" w:rsidP="00987747">
      <w:pPr>
        <w:shd w:val="clear" w:color="auto" w:fill="FFFFFF"/>
        <w:spacing w:before="5" w:line="360" w:lineRule="auto"/>
        <w:ind w:left="29" w:right="5" w:firstLine="312"/>
        <w:jc w:val="both"/>
        <w:rPr>
          <w:sz w:val="28"/>
          <w:szCs w:val="28"/>
          <w:lang w:val="ru-RU"/>
        </w:rPr>
      </w:pPr>
      <w:r w:rsidRPr="009C42F0">
        <w:rPr>
          <w:sz w:val="28"/>
          <w:szCs w:val="28"/>
        </w:rPr>
        <w:t>атакуючий здійснює поштовх вільною ногою з падінням і випадом. Одночасно він робить підніжку коліном, захоплює стегно суперника й головою штовхає його в передню частину тулуба.</w:t>
      </w:r>
      <w:r w:rsidR="00A979B4" w:rsidRPr="00A979B4">
        <w:rPr>
          <w:sz w:val="28"/>
          <w:szCs w:val="28"/>
          <w:lang w:val="ru-RU"/>
        </w:rPr>
        <w:t xml:space="preserve"> </w:t>
      </w:r>
      <w:r w:rsidR="00A979B4" w:rsidRPr="00FF4E14">
        <w:rPr>
          <w:noProof w:val="0"/>
          <w:color w:val="000000"/>
          <w:spacing w:val="3"/>
          <w:sz w:val="28"/>
          <w:szCs w:val="28"/>
          <w:lang w:val="ru-RU"/>
        </w:rPr>
        <w:t>[2]</w:t>
      </w:r>
    </w:p>
    <w:p w14:paraId="77A090E5" w14:textId="77777777" w:rsidR="00987747" w:rsidRPr="009C42F0" w:rsidRDefault="003A7818" w:rsidP="00987747">
      <w:pPr>
        <w:shd w:val="clear" w:color="auto" w:fill="FFFFFF"/>
        <w:spacing w:before="240" w:line="360" w:lineRule="auto"/>
        <w:ind w:left="773"/>
        <w:rPr>
          <w:sz w:val="28"/>
          <w:szCs w:val="28"/>
        </w:rPr>
      </w:pPr>
      <w:r>
        <w:rPr>
          <w:b/>
          <w:bCs/>
          <w:sz w:val="28"/>
          <w:szCs w:val="28"/>
        </w:rPr>
        <w:t>9</w:t>
      </w:r>
      <w:r w:rsidR="00987747">
        <w:rPr>
          <w:b/>
          <w:bCs/>
          <w:sz w:val="28"/>
          <w:szCs w:val="28"/>
        </w:rPr>
        <w:t xml:space="preserve">.8 </w:t>
      </w:r>
      <w:r w:rsidR="00987747" w:rsidRPr="009C42F0">
        <w:rPr>
          <w:b/>
          <w:bCs/>
          <w:sz w:val="28"/>
          <w:szCs w:val="28"/>
        </w:rPr>
        <w:t>МЕТОДИКА НАВЧАННЯ НИРКАМ І ЗБЛИЖЕННЯМ</w:t>
      </w:r>
    </w:p>
    <w:p w14:paraId="65E3A8A9" w14:textId="77777777" w:rsidR="00987747" w:rsidRPr="009C42F0" w:rsidRDefault="00987747" w:rsidP="00987747">
      <w:pPr>
        <w:shd w:val="clear" w:color="auto" w:fill="FFFFFF"/>
        <w:spacing w:before="134" w:line="360" w:lineRule="auto"/>
        <w:ind w:left="38" w:firstLine="317"/>
        <w:jc w:val="both"/>
      </w:pPr>
      <w:r w:rsidRPr="009C42F0">
        <w:rPr>
          <w:sz w:val="28"/>
          <w:szCs w:val="28"/>
        </w:rPr>
        <w:t>У методиці навчання цим елементам техніки є багато загального. Головне при виконанні тих й інших - стрімкість і раптовість,</w:t>
      </w:r>
      <w:r w:rsidR="003A7818">
        <w:rPr>
          <w:sz w:val="28"/>
          <w:szCs w:val="28"/>
        </w:rPr>
        <w:t xml:space="preserve"> які</w:t>
      </w:r>
      <w:r w:rsidRPr="009C42F0">
        <w:rPr>
          <w:sz w:val="28"/>
          <w:szCs w:val="28"/>
        </w:rPr>
        <w:t xml:space="preserve"> засновані на точній роботі ніг і правильн</w:t>
      </w:r>
      <w:r w:rsidR="003A7818">
        <w:rPr>
          <w:sz w:val="28"/>
          <w:szCs w:val="28"/>
        </w:rPr>
        <w:t>ій</w:t>
      </w:r>
      <w:r w:rsidRPr="009C42F0">
        <w:rPr>
          <w:sz w:val="28"/>
          <w:szCs w:val="28"/>
        </w:rPr>
        <w:t xml:space="preserve"> послідовності виконання інших компонентів. Як при нирках, так і при зближеннях можливі в основному чотири види роботи ніг: перший або другий спосіб стартового зближення, випад або п</w:t>
      </w:r>
      <w:r w:rsidR="003A7818">
        <w:rPr>
          <w:sz w:val="28"/>
          <w:szCs w:val="28"/>
        </w:rPr>
        <w:t>і</w:t>
      </w:r>
      <w:r w:rsidRPr="009C42F0">
        <w:rPr>
          <w:sz w:val="28"/>
          <w:szCs w:val="28"/>
        </w:rPr>
        <w:t>дс</w:t>
      </w:r>
      <w:r w:rsidR="003A7818">
        <w:rPr>
          <w:sz w:val="28"/>
          <w:szCs w:val="28"/>
        </w:rPr>
        <w:t>і</w:t>
      </w:r>
      <w:r w:rsidRPr="009C42F0">
        <w:rPr>
          <w:sz w:val="28"/>
          <w:szCs w:val="28"/>
        </w:rPr>
        <w:t>д із затягуванням суперника на себе.</w:t>
      </w:r>
    </w:p>
    <w:p w14:paraId="69CA44D1" w14:textId="77777777" w:rsidR="00987747" w:rsidRPr="009C42F0" w:rsidRDefault="003A7818" w:rsidP="00987747">
      <w:pPr>
        <w:shd w:val="clear" w:color="auto" w:fill="FFFFFF"/>
        <w:spacing w:before="5" w:line="360" w:lineRule="auto"/>
        <w:ind w:right="19" w:firstLine="426"/>
        <w:jc w:val="both"/>
        <w:rPr>
          <w:sz w:val="28"/>
          <w:szCs w:val="28"/>
        </w:rPr>
      </w:pPr>
      <w:r>
        <w:rPr>
          <w:sz w:val="28"/>
          <w:szCs w:val="28"/>
          <w:lang w:val="ru-RU"/>
        </w:rPr>
        <w:drawing>
          <wp:anchor distT="0" distB="0" distL="114300" distR="114300" simplePos="0" relativeHeight="251870208" behindDoc="0" locked="0" layoutInCell="1" allowOverlap="1" wp14:anchorId="63711AEA" wp14:editId="05227F2B">
            <wp:simplePos x="0" y="0"/>
            <wp:positionH relativeFrom="column">
              <wp:posOffset>134620</wp:posOffset>
            </wp:positionH>
            <wp:positionV relativeFrom="paragraph">
              <wp:posOffset>-382905</wp:posOffset>
            </wp:positionV>
            <wp:extent cx="1087755" cy="2508250"/>
            <wp:effectExtent l="19050" t="0" r="0" b="0"/>
            <wp:wrapSquare wrapText="bothSides"/>
            <wp:docPr id="14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lum bright="-10000" contrast="40000"/>
                    </a:blip>
                    <a:srcRect b="8150"/>
                    <a:stretch>
                      <a:fillRect/>
                    </a:stretch>
                  </pic:blipFill>
                  <pic:spPr bwMode="auto">
                    <a:xfrm>
                      <a:off x="0" y="0"/>
                      <a:ext cx="1087755" cy="2508250"/>
                    </a:xfrm>
                    <a:prstGeom prst="rect">
                      <a:avLst/>
                    </a:prstGeom>
                    <a:noFill/>
                    <a:ln w="9525">
                      <a:noFill/>
                      <a:miter lim="800000"/>
                      <a:headEnd/>
                      <a:tailEnd/>
                    </a:ln>
                  </pic:spPr>
                </pic:pic>
              </a:graphicData>
            </a:graphic>
          </wp:anchor>
        </w:drawing>
      </w:r>
      <w:r w:rsidR="00987747" w:rsidRPr="009C42F0">
        <w:rPr>
          <w:sz w:val="28"/>
          <w:szCs w:val="28"/>
        </w:rPr>
        <w:t>Стартові зближення трохи нагадують легкоатлетичний старт, звідси й назва.</w:t>
      </w:r>
    </w:p>
    <w:p w14:paraId="0FBEF592" w14:textId="77777777" w:rsidR="00987747" w:rsidRPr="009C42F0" w:rsidRDefault="00AD4B0C" w:rsidP="003A7818">
      <w:pPr>
        <w:shd w:val="clear" w:color="auto" w:fill="FFFFFF"/>
        <w:spacing w:line="360" w:lineRule="auto"/>
        <w:ind w:right="10" w:firstLine="322"/>
        <w:jc w:val="both"/>
      </w:pPr>
      <w:r>
        <w:rPr>
          <w:sz w:val="28"/>
          <w:szCs w:val="28"/>
          <w:lang w:val="ru-RU"/>
        </w:rPr>
        <w:pict w14:anchorId="17754747">
          <v:shape id="_x0000_s1102" type="#_x0000_t202" style="position:absolute;left:0;text-align:left;margin-left:-105.8pt;margin-top:118.35pt;width:99.2pt;height:20.65pt;z-index:251887616;mso-width-relative:margin;mso-height-relative:margin" strokecolor="white [3212]">
            <v:textbox>
              <w:txbxContent>
                <w:p w14:paraId="075B5CC3" w14:textId="77777777" w:rsidR="00F147EF" w:rsidRPr="00C42E5D" w:rsidRDefault="00F147EF" w:rsidP="00987747">
                  <w:r>
                    <w:rPr>
                      <w:sz w:val="28"/>
                      <w:szCs w:val="28"/>
                    </w:rPr>
                    <w:t xml:space="preserve">    М</w:t>
                  </w:r>
                  <w:r w:rsidRPr="009C42F0">
                    <w:rPr>
                      <w:sz w:val="28"/>
                      <w:szCs w:val="28"/>
                    </w:rPr>
                    <w:t xml:space="preserve">ал. </w:t>
                  </w:r>
                  <w:r>
                    <w:rPr>
                      <w:sz w:val="28"/>
                      <w:szCs w:val="28"/>
                    </w:rPr>
                    <w:t>9.82</w:t>
                  </w:r>
                </w:p>
              </w:txbxContent>
            </v:textbox>
            <w10:wrap type="square"/>
          </v:shape>
        </w:pict>
      </w:r>
      <w:r w:rsidR="00987747" w:rsidRPr="009C42F0">
        <w:rPr>
          <w:sz w:val="28"/>
          <w:szCs w:val="28"/>
        </w:rPr>
        <w:t>Основний механізм першого з них такий. З положення борц</w:t>
      </w:r>
      <w:r w:rsidR="003A7818">
        <w:rPr>
          <w:sz w:val="28"/>
          <w:szCs w:val="28"/>
        </w:rPr>
        <w:t>і</w:t>
      </w:r>
      <w:r w:rsidR="00987747" w:rsidRPr="009C42F0">
        <w:rPr>
          <w:sz w:val="28"/>
          <w:szCs w:val="28"/>
        </w:rPr>
        <w:t>вс</w:t>
      </w:r>
      <w:r w:rsidR="003A7818">
        <w:rPr>
          <w:sz w:val="28"/>
          <w:szCs w:val="28"/>
        </w:rPr>
        <w:t>ь</w:t>
      </w:r>
      <w:r w:rsidR="00987747" w:rsidRPr="009C42F0">
        <w:rPr>
          <w:sz w:val="28"/>
          <w:szCs w:val="28"/>
        </w:rPr>
        <w:t>ко</w:t>
      </w:r>
      <w:r w:rsidR="003A7818">
        <w:rPr>
          <w:sz w:val="28"/>
          <w:szCs w:val="28"/>
        </w:rPr>
        <w:t>ї</w:t>
      </w:r>
      <w:r w:rsidR="00987747" w:rsidRPr="009C42F0">
        <w:rPr>
          <w:sz w:val="28"/>
          <w:szCs w:val="28"/>
        </w:rPr>
        <w:t xml:space="preserve"> стійки (мал. </w:t>
      </w:r>
      <w:r w:rsidR="003A7818">
        <w:rPr>
          <w:sz w:val="28"/>
          <w:szCs w:val="28"/>
        </w:rPr>
        <w:t>9</w:t>
      </w:r>
      <w:r w:rsidR="00987747">
        <w:rPr>
          <w:sz w:val="28"/>
          <w:szCs w:val="28"/>
        </w:rPr>
        <w:t>.82</w:t>
      </w:r>
      <w:r w:rsidR="00987747" w:rsidRPr="009C42F0">
        <w:rPr>
          <w:sz w:val="28"/>
          <w:szCs w:val="28"/>
        </w:rPr>
        <w:t xml:space="preserve">) проекція </w:t>
      </w:r>
      <w:r w:rsidR="003A7818">
        <w:rPr>
          <w:sz w:val="28"/>
          <w:szCs w:val="28"/>
        </w:rPr>
        <w:t>загальний центр ваги</w:t>
      </w:r>
      <w:r w:rsidR="00987747" w:rsidRPr="009C42F0">
        <w:rPr>
          <w:sz w:val="28"/>
          <w:szCs w:val="28"/>
        </w:rPr>
        <w:t xml:space="preserve"> переноситься до передньої границі площі опори, для чого борець </w:t>
      </w:r>
      <w:r w:rsidR="00987747" w:rsidRPr="003A7818">
        <w:rPr>
          <w:sz w:val="28"/>
          <w:szCs w:val="28"/>
        </w:rPr>
        <w:t>злегка нахиляється й подає тулуб уперед. Відомо, що при виконанні легкоатлетичного старту дуже вигідно не припиняти</w:t>
      </w:r>
      <w:r w:rsidR="00987747" w:rsidRPr="009C42F0">
        <w:rPr>
          <w:sz w:val="28"/>
          <w:szCs w:val="28"/>
        </w:rPr>
        <w:t xml:space="preserve"> рух плечей уперед від команди «Увага!» до команди «Марш!», що правилами заборонено. У боротьбі таких правил, природно, </w:t>
      </w:r>
      <w:r w:rsidR="0036242A">
        <w:rPr>
          <w:sz w:val="28"/>
          <w:szCs w:val="28"/>
        </w:rPr>
        <w:t>немає</w:t>
      </w:r>
      <w:r w:rsidR="00987747" w:rsidRPr="009C42F0">
        <w:rPr>
          <w:sz w:val="28"/>
          <w:szCs w:val="28"/>
        </w:rPr>
        <w:t xml:space="preserve">, і це просування необхідно використати. На практиці воно здебільшого маскується помилковими ривками: атакуючий притягає себе до суперника рухами рук, ударяє його по руках. Рух плечей уперед звільняє від </w:t>
      </w:r>
      <w:r w:rsidR="00A03B74">
        <w:rPr>
          <w:sz w:val="28"/>
          <w:szCs w:val="28"/>
        </w:rPr>
        <w:t>тягаря власної ваги позаду стоячоі</w:t>
      </w:r>
      <w:r w:rsidR="00987747" w:rsidRPr="009C42F0">
        <w:rPr>
          <w:sz w:val="28"/>
          <w:szCs w:val="28"/>
        </w:rPr>
        <w:t xml:space="preserve"> ногу, що здійснює поштовх носком, рідше внутрішньою стороною стопи. Одночасно атакуючий різко нахиляється вперед, щоб знизити розташування </w:t>
      </w:r>
      <w:r w:rsidR="003A7818">
        <w:rPr>
          <w:sz w:val="28"/>
          <w:szCs w:val="28"/>
        </w:rPr>
        <w:t>загальний центр ваги</w:t>
      </w:r>
      <w:r w:rsidR="003A7818" w:rsidRPr="009C42F0">
        <w:rPr>
          <w:sz w:val="28"/>
          <w:szCs w:val="28"/>
        </w:rPr>
        <w:t xml:space="preserve"> </w:t>
      </w:r>
      <w:r w:rsidR="00987747" w:rsidRPr="009C42F0">
        <w:rPr>
          <w:sz w:val="28"/>
          <w:szCs w:val="28"/>
        </w:rPr>
        <w:t xml:space="preserve">й у такий спосіб збільшити горизонтальну складову поштовху. Чим ближче </w:t>
      </w:r>
      <w:r w:rsidR="00A03B74">
        <w:rPr>
          <w:sz w:val="28"/>
          <w:szCs w:val="28"/>
        </w:rPr>
        <w:t>поштовхова</w:t>
      </w:r>
      <w:r w:rsidR="00987747" w:rsidRPr="009C42F0">
        <w:rPr>
          <w:sz w:val="28"/>
          <w:szCs w:val="28"/>
        </w:rPr>
        <w:t xml:space="preserve"> нога до опорн</w:t>
      </w:r>
      <w:r w:rsidR="00A03B74">
        <w:rPr>
          <w:sz w:val="28"/>
          <w:szCs w:val="28"/>
        </w:rPr>
        <w:t>ої</w:t>
      </w:r>
      <w:r w:rsidR="00987747" w:rsidRPr="009C42F0">
        <w:rPr>
          <w:sz w:val="28"/>
          <w:szCs w:val="28"/>
        </w:rPr>
        <w:t>, тим далі атакуючий зуміє просунутися під час випаду</w:t>
      </w:r>
      <w:r w:rsidR="00987747" w:rsidRPr="009C42F0">
        <w:t xml:space="preserve">. </w:t>
      </w:r>
      <w:r w:rsidR="00987747" w:rsidRPr="009C42F0">
        <w:rPr>
          <w:sz w:val="28"/>
          <w:szCs w:val="28"/>
        </w:rPr>
        <w:t xml:space="preserve">З іншого боку, при дуже невеликій відстані між </w:t>
      </w:r>
      <w:r w:rsidR="00A03B74">
        <w:rPr>
          <w:sz w:val="28"/>
          <w:szCs w:val="28"/>
        </w:rPr>
        <w:t>поштовховою</w:t>
      </w:r>
      <w:r w:rsidR="00987747" w:rsidRPr="009C42F0">
        <w:rPr>
          <w:sz w:val="28"/>
          <w:szCs w:val="28"/>
        </w:rPr>
        <w:t xml:space="preserve"> й опорно</w:t>
      </w:r>
      <w:r w:rsidR="00A03B74">
        <w:rPr>
          <w:sz w:val="28"/>
          <w:szCs w:val="28"/>
        </w:rPr>
        <w:t xml:space="preserve">ю </w:t>
      </w:r>
      <w:r w:rsidR="00987747" w:rsidRPr="009C42F0">
        <w:rPr>
          <w:sz w:val="28"/>
          <w:szCs w:val="28"/>
        </w:rPr>
        <w:t>ногами зменшується горизонтальна складова зусилля. Поштовху ноги супроводжують випад і швидкий рук уперед. У багатьох випадках першим рухом однієї з рук атакуючий відстороняє руку суперника, що перешкоджає зближенню, або ліквідує можливість зустрічних захоплень</w:t>
      </w:r>
      <w:r w:rsidR="00987747" w:rsidRPr="009C42F0">
        <w:t>.</w:t>
      </w:r>
    </w:p>
    <w:p w14:paraId="2BDFAE3E" w14:textId="77777777" w:rsidR="00987747" w:rsidRPr="009C42F0" w:rsidRDefault="00987747" w:rsidP="00987747">
      <w:pPr>
        <w:shd w:val="clear" w:color="auto" w:fill="FFFFFF"/>
        <w:spacing w:before="53" w:line="360" w:lineRule="auto"/>
        <w:ind w:left="14" w:right="14" w:firstLine="312"/>
        <w:jc w:val="both"/>
        <w:rPr>
          <w:sz w:val="28"/>
          <w:szCs w:val="28"/>
        </w:rPr>
      </w:pPr>
      <w:r w:rsidRPr="009C42F0">
        <w:rPr>
          <w:sz w:val="28"/>
          <w:szCs w:val="28"/>
        </w:rPr>
        <w:t xml:space="preserve">На мал. </w:t>
      </w:r>
      <w:r w:rsidR="00A03B74">
        <w:rPr>
          <w:sz w:val="28"/>
          <w:szCs w:val="28"/>
        </w:rPr>
        <w:t>9</w:t>
      </w:r>
      <w:r>
        <w:rPr>
          <w:sz w:val="28"/>
          <w:szCs w:val="28"/>
        </w:rPr>
        <w:t>.82</w:t>
      </w:r>
      <w:r w:rsidRPr="009C42F0">
        <w:rPr>
          <w:sz w:val="28"/>
          <w:szCs w:val="28"/>
        </w:rPr>
        <w:t>, б видно, що в момент зближення атакуючою тильною стороною руки відштовхує руку суперника.</w:t>
      </w:r>
    </w:p>
    <w:p w14:paraId="3F2C4FF3" w14:textId="77777777" w:rsidR="00987747" w:rsidRPr="009C42F0" w:rsidRDefault="00987747" w:rsidP="00987747">
      <w:pPr>
        <w:shd w:val="clear" w:color="auto" w:fill="FFFFFF"/>
        <w:spacing w:line="360" w:lineRule="auto"/>
        <w:ind w:left="10" w:firstLine="317"/>
        <w:jc w:val="both"/>
        <w:rPr>
          <w:sz w:val="28"/>
          <w:szCs w:val="28"/>
        </w:rPr>
      </w:pPr>
      <w:r w:rsidRPr="009C42F0">
        <w:rPr>
          <w:sz w:val="28"/>
          <w:szCs w:val="28"/>
        </w:rPr>
        <w:t>Якщо суперник відступає і його доводиться переслідувати, зближення може здійснюватися з відстані до 2 м</w:t>
      </w:r>
      <w:r w:rsidR="00A03B74">
        <w:rPr>
          <w:sz w:val="28"/>
          <w:szCs w:val="28"/>
        </w:rPr>
        <w:t>етрів</w:t>
      </w:r>
      <w:r w:rsidRPr="009C42F0">
        <w:rPr>
          <w:sz w:val="28"/>
          <w:szCs w:val="28"/>
        </w:rPr>
        <w:t xml:space="preserve">. На степ-схемі </w:t>
      </w:r>
      <w:r>
        <w:rPr>
          <w:sz w:val="28"/>
          <w:szCs w:val="28"/>
        </w:rPr>
        <w:t>3</w:t>
      </w:r>
      <w:r w:rsidRPr="009C42F0">
        <w:rPr>
          <w:sz w:val="28"/>
          <w:szCs w:val="28"/>
        </w:rPr>
        <w:t xml:space="preserve"> (сторона квадрата — 25 </w:t>
      </w:r>
      <w:r w:rsidR="00AC1ACC">
        <w:rPr>
          <w:sz w:val="28"/>
          <w:szCs w:val="28"/>
        </w:rPr>
        <w:t>см</w:t>
      </w:r>
      <w:r w:rsidRPr="009C42F0">
        <w:rPr>
          <w:sz w:val="28"/>
          <w:szCs w:val="28"/>
        </w:rPr>
        <w:t xml:space="preserve">) показана залежність відстані просування від постановки </w:t>
      </w:r>
      <w:r w:rsidR="00AC1ACC">
        <w:rPr>
          <w:sz w:val="28"/>
          <w:szCs w:val="28"/>
        </w:rPr>
        <w:t>поштовхової</w:t>
      </w:r>
      <w:r w:rsidRPr="009C42F0">
        <w:rPr>
          <w:sz w:val="28"/>
          <w:szCs w:val="28"/>
        </w:rPr>
        <w:t xml:space="preserve"> ноги. З однакового </w:t>
      </w:r>
      <w:r w:rsidR="00AC1ACC">
        <w:rPr>
          <w:sz w:val="28"/>
          <w:szCs w:val="28"/>
        </w:rPr>
        <w:t>в</w:t>
      </w:r>
      <w:r w:rsidRPr="009C42F0">
        <w:rPr>
          <w:sz w:val="28"/>
          <w:szCs w:val="28"/>
        </w:rPr>
        <w:t xml:space="preserve">.п. поштовх може бытьосуществлен на полступни позаду й.п. толчковой ноги (а), ледве позаду й.п. </w:t>
      </w:r>
      <w:r w:rsidRPr="009C42F0">
        <w:rPr>
          <w:i/>
          <w:iCs/>
          <w:sz w:val="28"/>
          <w:szCs w:val="28"/>
        </w:rPr>
        <w:t xml:space="preserve">(б) </w:t>
      </w:r>
      <w:r w:rsidRPr="009C42F0">
        <w:rPr>
          <w:sz w:val="28"/>
          <w:szCs w:val="28"/>
        </w:rPr>
        <w:t xml:space="preserve">(виграш у просуванні — 8—10 </w:t>
      </w:r>
      <w:r w:rsidR="00AC1ACC">
        <w:rPr>
          <w:sz w:val="28"/>
          <w:szCs w:val="28"/>
        </w:rPr>
        <w:t>см</w:t>
      </w:r>
      <w:r w:rsidRPr="009C42F0">
        <w:rPr>
          <w:sz w:val="28"/>
          <w:szCs w:val="28"/>
        </w:rPr>
        <w:t xml:space="preserve">), ледве спереду й. п. </w:t>
      </w:r>
      <w:r w:rsidRPr="009C42F0">
        <w:rPr>
          <w:i/>
          <w:iCs/>
          <w:sz w:val="28"/>
          <w:szCs w:val="28"/>
        </w:rPr>
        <w:t xml:space="preserve">(в) </w:t>
      </w:r>
      <w:r w:rsidRPr="009C42F0">
        <w:rPr>
          <w:sz w:val="28"/>
          <w:szCs w:val="28"/>
        </w:rPr>
        <w:t xml:space="preserve">(просування збільшується ще на 8—10 </w:t>
      </w:r>
      <w:r w:rsidR="00AC1ACC">
        <w:rPr>
          <w:sz w:val="28"/>
          <w:szCs w:val="28"/>
        </w:rPr>
        <w:t>см</w:t>
      </w:r>
      <w:r w:rsidRPr="009C42F0">
        <w:rPr>
          <w:sz w:val="28"/>
          <w:szCs w:val="28"/>
        </w:rPr>
        <w:t>), у п'яти опорної ноги (г) (просува</w:t>
      </w:r>
      <w:r w:rsidR="00AC1ACC">
        <w:rPr>
          <w:sz w:val="28"/>
          <w:szCs w:val="28"/>
        </w:rPr>
        <w:t>ння знову збільшується на 8—10 см</w:t>
      </w:r>
      <w:r w:rsidRPr="009C42F0">
        <w:rPr>
          <w:sz w:val="28"/>
          <w:szCs w:val="28"/>
        </w:rPr>
        <w:t xml:space="preserve">). При поштовху після попереднього кроку опорною ногою </w:t>
      </w:r>
      <w:r w:rsidRPr="009C42F0">
        <w:rPr>
          <w:i/>
          <w:iCs/>
          <w:sz w:val="28"/>
          <w:szCs w:val="28"/>
        </w:rPr>
        <w:t xml:space="preserve">(д) </w:t>
      </w:r>
      <w:r w:rsidRPr="009C42F0">
        <w:rPr>
          <w:sz w:val="28"/>
          <w:szCs w:val="28"/>
        </w:rPr>
        <w:t xml:space="preserve">відстань просування збільшується ще приблизно на 20 </w:t>
      </w:r>
      <w:r w:rsidR="00AC1ACC">
        <w:rPr>
          <w:sz w:val="28"/>
          <w:szCs w:val="28"/>
        </w:rPr>
        <w:t>см</w:t>
      </w:r>
      <w:r w:rsidRPr="009C42F0">
        <w:rPr>
          <w:sz w:val="28"/>
          <w:szCs w:val="28"/>
        </w:rPr>
        <w:t>.</w:t>
      </w:r>
    </w:p>
    <w:p w14:paraId="2203E56F" w14:textId="77777777" w:rsidR="00987747" w:rsidRPr="009C42F0" w:rsidRDefault="00AC1ACC" w:rsidP="00987747">
      <w:pPr>
        <w:shd w:val="clear" w:color="auto" w:fill="FFFFFF"/>
        <w:spacing w:line="360" w:lineRule="auto"/>
        <w:jc w:val="both"/>
        <w:rPr>
          <w:sz w:val="28"/>
          <w:szCs w:val="28"/>
        </w:rPr>
      </w:pPr>
      <w:r>
        <w:rPr>
          <w:sz w:val="28"/>
          <w:szCs w:val="28"/>
          <w:lang w:val="ru-RU"/>
        </w:rPr>
        <w:drawing>
          <wp:anchor distT="0" distB="0" distL="114300" distR="114300" simplePos="0" relativeHeight="251871232" behindDoc="0" locked="0" layoutInCell="1" allowOverlap="1" wp14:anchorId="093C1A2E" wp14:editId="61C510B4">
            <wp:simplePos x="0" y="0"/>
            <wp:positionH relativeFrom="column">
              <wp:posOffset>1290186</wp:posOffset>
            </wp:positionH>
            <wp:positionV relativeFrom="paragraph">
              <wp:posOffset>-27873</wp:posOffset>
            </wp:positionV>
            <wp:extent cx="3758866" cy="2322095"/>
            <wp:effectExtent l="19050" t="0" r="0" b="0"/>
            <wp:wrapNone/>
            <wp:docPr id="14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lum bright="-10000" contrast="40000"/>
                    </a:blip>
                    <a:srcRect b="9585"/>
                    <a:stretch>
                      <a:fillRect/>
                    </a:stretch>
                  </pic:blipFill>
                  <pic:spPr bwMode="auto">
                    <a:xfrm>
                      <a:off x="0" y="0"/>
                      <a:ext cx="3758866" cy="2322095"/>
                    </a:xfrm>
                    <a:prstGeom prst="rect">
                      <a:avLst/>
                    </a:prstGeom>
                    <a:noFill/>
                    <a:ln w="9525">
                      <a:noFill/>
                      <a:miter lim="800000"/>
                      <a:headEnd/>
                      <a:tailEnd/>
                    </a:ln>
                  </pic:spPr>
                </pic:pic>
              </a:graphicData>
            </a:graphic>
          </wp:anchor>
        </w:drawing>
      </w:r>
    </w:p>
    <w:p w14:paraId="0A85AA18" w14:textId="77777777" w:rsidR="00987747" w:rsidRPr="009C42F0" w:rsidRDefault="00987747" w:rsidP="00987747">
      <w:pPr>
        <w:shd w:val="clear" w:color="auto" w:fill="FFFFFF"/>
        <w:spacing w:line="360" w:lineRule="auto"/>
        <w:ind w:left="10" w:firstLine="317"/>
        <w:jc w:val="both"/>
        <w:rPr>
          <w:sz w:val="28"/>
          <w:szCs w:val="28"/>
        </w:rPr>
      </w:pPr>
    </w:p>
    <w:p w14:paraId="44DB1B3B" w14:textId="77777777" w:rsidR="00987747" w:rsidRPr="009C42F0" w:rsidRDefault="00987747" w:rsidP="00987747">
      <w:pPr>
        <w:shd w:val="clear" w:color="auto" w:fill="FFFFFF"/>
        <w:spacing w:line="360" w:lineRule="auto"/>
        <w:ind w:left="10" w:firstLine="317"/>
        <w:jc w:val="both"/>
        <w:rPr>
          <w:sz w:val="28"/>
          <w:szCs w:val="28"/>
        </w:rPr>
      </w:pPr>
    </w:p>
    <w:p w14:paraId="24B08F56" w14:textId="77777777" w:rsidR="00987747" w:rsidRPr="009C42F0" w:rsidRDefault="00987747" w:rsidP="00987747">
      <w:pPr>
        <w:shd w:val="clear" w:color="auto" w:fill="FFFFFF"/>
        <w:spacing w:line="360" w:lineRule="auto"/>
        <w:ind w:left="10" w:firstLine="317"/>
        <w:jc w:val="both"/>
        <w:rPr>
          <w:sz w:val="28"/>
          <w:szCs w:val="28"/>
        </w:rPr>
      </w:pPr>
    </w:p>
    <w:p w14:paraId="2477951C" w14:textId="77777777" w:rsidR="00987747" w:rsidRPr="009C42F0" w:rsidRDefault="00987747" w:rsidP="00987747">
      <w:pPr>
        <w:shd w:val="clear" w:color="auto" w:fill="FFFFFF"/>
        <w:spacing w:line="360" w:lineRule="auto"/>
        <w:ind w:left="10" w:firstLine="317"/>
        <w:jc w:val="both"/>
        <w:rPr>
          <w:sz w:val="28"/>
          <w:szCs w:val="28"/>
        </w:rPr>
      </w:pPr>
    </w:p>
    <w:p w14:paraId="1AA015DC" w14:textId="77777777" w:rsidR="00987747" w:rsidRPr="009C42F0" w:rsidRDefault="00987747" w:rsidP="00987747">
      <w:pPr>
        <w:shd w:val="clear" w:color="auto" w:fill="FFFFFF"/>
        <w:spacing w:line="360" w:lineRule="auto"/>
        <w:ind w:left="10" w:firstLine="317"/>
        <w:jc w:val="both"/>
        <w:rPr>
          <w:sz w:val="28"/>
          <w:szCs w:val="28"/>
        </w:rPr>
      </w:pPr>
    </w:p>
    <w:p w14:paraId="0A7365BA" w14:textId="77777777" w:rsidR="00987747" w:rsidRDefault="00987747" w:rsidP="00987747">
      <w:pPr>
        <w:shd w:val="clear" w:color="auto" w:fill="FFFFFF"/>
        <w:spacing w:line="360" w:lineRule="auto"/>
        <w:ind w:right="53" w:firstLine="317"/>
        <w:jc w:val="both"/>
        <w:rPr>
          <w:sz w:val="28"/>
          <w:szCs w:val="28"/>
        </w:rPr>
      </w:pPr>
    </w:p>
    <w:p w14:paraId="08124B05" w14:textId="77777777" w:rsidR="00987747" w:rsidRDefault="00987747" w:rsidP="00AC1ACC">
      <w:pPr>
        <w:shd w:val="clear" w:color="auto" w:fill="FFFFFF"/>
        <w:spacing w:line="360" w:lineRule="auto"/>
        <w:ind w:right="53"/>
        <w:jc w:val="both"/>
        <w:rPr>
          <w:sz w:val="28"/>
          <w:szCs w:val="28"/>
        </w:rPr>
      </w:pPr>
    </w:p>
    <w:p w14:paraId="40D4A601" w14:textId="77777777" w:rsidR="00987747" w:rsidRDefault="00AD4B0C" w:rsidP="00987747">
      <w:pPr>
        <w:shd w:val="clear" w:color="auto" w:fill="FFFFFF"/>
        <w:spacing w:line="360" w:lineRule="auto"/>
        <w:ind w:right="53" w:firstLine="317"/>
        <w:jc w:val="both"/>
        <w:rPr>
          <w:sz w:val="28"/>
          <w:szCs w:val="28"/>
        </w:rPr>
      </w:pPr>
      <w:r>
        <w:rPr>
          <w:sz w:val="28"/>
          <w:szCs w:val="28"/>
          <w:lang w:val="ru-RU"/>
        </w:rPr>
        <w:pict w14:anchorId="601EB9DB">
          <v:shape id="_x0000_s1103" type="#_x0000_t202" style="position:absolute;left:0;text-align:left;margin-left:209.8pt;margin-top:.2pt;width:107.8pt;height:20.65pt;z-index:251888640;mso-width-relative:margin;mso-height-relative:margin" strokecolor="white [3212]">
            <v:textbox>
              <w:txbxContent>
                <w:p w14:paraId="127E3085" w14:textId="77777777" w:rsidR="00F147EF" w:rsidRDefault="00F147EF" w:rsidP="00987747">
                  <w:r>
                    <w:rPr>
                      <w:sz w:val="28"/>
                      <w:szCs w:val="28"/>
                    </w:rPr>
                    <w:t>Степ-схема №3</w:t>
                  </w:r>
                  <w:r>
                    <w:t xml:space="preserve"> </w:t>
                  </w:r>
                </w:p>
              </w:txbxContent>
            </v:textbox>
          </v:shape>
        </w:pict>
      </w:r>
    </w:p>
    <w:p w14:paraId="38F14E21" w14:textId="77777777" w:rsidR="00987747" w:rsidRPr="009C42F0" w:rsidRDefault="00AD4B0C" w:rsidP="00987747">
      <w:pPr>
        <w:shd w:val="clear" w:color="auto" w:fill="FFFFFF"/>
        <w:spacing w:line="360" w:lineRule="auto"/>
        <w:ind w:right="53" w:firstLine="317"/>
        <w:jc w:val="both"/>
        <w:rPr>
          <w:sz w:val="28"/>
          <w:szCs w:val="28"/>
        </w:rPr>
      </w:pPr>
      <w:r>
        <w:rPr>
          <w:sz w:val="28"/>
          <w:szCs w:val="28"/>
          <w:lang w:val="ru-RU"/>
        </w:rPr>
        <w:pict w14:anchorId="15CCF90D">
          <v:shape id="_x0000_s1105" type="#_x0000_t202" style="position:absolute;left:0;text-align:left;margin-left:15.75pt;margin-top:155.2pt;width:76.75pt;height:20.65pt;z-index:251890688;mso-width-relative:margin;mso-height-relative:margin" strokecolor="white [3212]">
            <v:textbox>
              <w:txbxContent>
                <w:p w14:paraId="4DDC79FE" w14:textId="77777777" w:rsidR="00F147EF" w:rsidRPr="00C42E5D" w:rsidRDefault="00F147EF" w:rsidP="00987747">
                  <w:r>
                    <w:rPr>
                      <w:sz w:val="28"/>
                      <w:szCs w:val="28"/>
                    </w:rPr>
                    <w:t>М</w:t>
                  </w:r>
                  <w:r w:rsidRPr="009C42F0">
                    <w:rPr>
                      <w:sz w:val="28"/>
                      <w:szCs w:val="28"/>
                    </w:rPr>
                    <w:t xml:space="preserve">ал. </w:t>
                  </w:r>
                  <w:r>
                    <w:rPr>
                      <w:sz w:val="28"/>
                      <w:szCs w:val="28"/>
                    </w:rPr>
                    <w:t>9.83</w:t>
                  </w:r>
                </w:p>
                <w:p w14:paraId="1E40EC61" w14:textId="77777777" w:rsidR="00F147EF" w:rsidRPr="00C42E5D" w:rsidRDefault="00F147EF" w:rsidP="00987747"/>
              </w:txbxContent>
            </v:textbox>
          </v:shape>
        </w:pict>
      </w:r>
      <w:r w:rsidR="00AC1ACC">
        <w:rPr>
          <w:sz w:val="28"/>
          <w:szCs w:val="28"/>
          <w:lang w:val="ru-RU"/>
        </w:rPr>
        <w:drawing>
          <wp:anchor distT="0" distB="0" distL="114300" distR="114300" simplePos="0" relativeHeight="251872256" behindDoc="0" locked="0" layoutInCell="1" allowOverlap="1" wp14:anchorId="737B302D" wp14:editId="57F420FD">
            <wp:simplePos x="0" y="0"/>
            <wp:positionH relativeFrom="column">
              <wp:posOffset>68580</wp:posOffset>
            </wp:positionH>
            <wp:positionV relativeFrom="paragraph">
              <wp:posOffset>821690</wp:posOffset>
            </wp:positionV>
            <wp:extent cx="1219835" cy="4271010"/>
            <wp:effectExtent l="19050" t="0" r="0" b="0"/>
            <wp:wrapSquare wrapText="bothSides"/>
            <wp:docPr id="14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1219835" cy="4271010"/>
                    </a:xfrm>
                    <a:prstGeom prst="rect">
                      <a:avLst/>
                    </a:prstGeom>
                    <a:noFill/>
                    <a:ln w="9525">
                      <a:noFill/>
                      <a:miter lim="800000"/>
                      <a:headEnd/>
                      <a:tailEnd/>
                    </a:ln>
                  </pic:spPr>
                </pic:pic>
              </a:graphicData>
            </a:graphic>
          </wp:anchor>
        </w:drawing>
      </w:r>
      <w:r w:rsidR="00987747" w:rsidRPr="009C42F0">
        <w:rPr>
          <w:sz w:val="28"/>
          <w:szCs w:val="28"/>
        </w:rPr>
        <w:t>Зближення для захоплення ніг інший раз виконуються зі статичного положення, але здебільшого в динамі</w:t>
      </w:r>
      <w:r w:rsidR="00AC1ACC">
        <w:rPr>
          <w:sz w:val="28"/>
          <w:szCs w:val="28"/>
        </w:rPr>
        <w:t>ці</w:t>
      </w:r>
      <w:r w:rsidR="00987747" w:rsidRPr="009C42F0">
        <w:rPr>
          <w:sz w:val="28"/>
          <w:szCs w:val="28"/>
        </w:rPr>
        <w:t xml:space="preserve">. Більшість наших борців перед зближенням рухаються по дузі повільно вперед. Рідко хто застосовує перед зближенням рух назад, хоча тактично це дуже вигідно. Після захоплення ноги (голова збоку) необхідно відразу ж </w:t>
      </w:r>
      <w:r w:rsidR="00AC1ACC">
        <w:rPr>
          <w:sz w:val="28"/>
          <w:szCs w:val="28"/>
        </w:rPr>
        <w:t>крокувати поштовховою</w:t>
      </w:r>
      <w:r w:rsidR="00987747" w:rsidRPr="009C42F0">
        <w:rPr>
          <w:sz w:val="28"/>
          <w:szCs w:val="28"/>
        </w:rPr>
        <w:t xml:space="preserve"> ногою, прогинати тулуб, щоб наблизити груди до ніг суперника (мал. </w:t>
      </w:r>
      <w:r w:rsidR="00AC1ACC">
        <w:rPr>
          <w:sz w:val="28"/>
          <w:szCs w:val="28"/>
        </w:rPr>
        <w:t>9</w:t>
      </w:r>
      <w:r w:rsidR="00987747">
        <w:rPr>
          <w:sz w:val="28"/>
          <w:szCs w:val="28"/>
        </w:rPr>
        <w:t>.8</w:t>
      </w:r>
      <w:r w:rsidR="00987747" w:rsidRPr="009C42F0">
        <w:rPr>
          <w:sz w:val="28"/>
          <w:szCs w:val="28"/>
        </w:rPr>
        <w:t xml:space="preserve">3, </w:t>
      </w:r>
      <w:r w:rsidR="00AC1ACC">
        <w:rPr>
          <w:sz w:val="28"/>
          <w:szCs w:val="28"/>
        </w:rPr>
        <w:t>а</w:t>
      </w:r>
      <w:r w:rsidR="00987747" w:rsidRPr="009C42F0">
        <w:rPr>
          <w:sz w:val="28"/>
          <w:szCs w:val="28"/>
        </w:rPr>
        <w:t xml:space="preserve">), і випрямити ноги. Так атакуючий відриває його від килима (мал. </w:t>
      </w:r>
      <w:r w:rsidR="00AC1ACC">
        <w:rPr>
          <w:sz w:val="28"/>
          <w:szCs w:val="28"/>
        </w:rPr>
        <w:t>9</w:t>
      </w:r>
      <w:r w:rsidR="00987747">
        <w:rPr>
          <w:sz w:val="28"/>
          <w:szCs w:val="28"/>
        </w:rPr>
        <w:t>.8</w:t>
      </w:r>
      <w:r w:rsidR="00987747" w:rsidRPr="009C42F0">
        <w:rPr>
          <w:sz w:val="28"/>
          <w:szCs w:val="28"/>
        </w:rPr>
        <w:t xml:space="preserve">3, </w:t>
      </w:r>
      <w:r w:rsidR="00987747" w:rsidRPr="009C42F0">
        <w:rPr>
          <w:i/>
          <w:iCs/>
          <w:sz w:val="28"/>
          <w:szCs w:val="28"/>
        </w:rPr>
        <w:t xml:space="preserve">б). </w:t>
      </w:r>
      <w:r w:rsidR="00987747" w:rsidRPr="009C42F0">
        <w:rPr>
          <w:sz w:val="28"/>
          <w:szCs w:val="28"/>
        </w:rPr>
        <w:t>На закінчення атакуючий захоплює лівою рукою праве стегно суперника зсередини й виконує кидок нахилом.</w:t>
      </w:r>
    </w:p>
    <w:p w14:paraId="1C4F12B2" w14:textId="77777777" w:rsidR="00987747" w:rsidRPr="009C42F0" w:rsidRDefault="00AD4B0C" w:rsidP="00987747">
      <w:pPr>
        <w:shd w:val="clear" w:color="auto" w:fill="FFFFFF"/>
        <w:spacing w:before="5" w:line="360" w:lineRule="auto"/>
        <w:ind w:right="48" w:firstLine="307"/>
        <w:jc w:val="both"/>
        <w:rPr>
          <w:sz w:val="28"/>
          <w:szCs w:val="28"/>
        </w:rPr>
      </w:pPr>
      <w:r>
        <w:rPr>
          <w:sz w:val="28"/>
          <w:szCs w:val="28"/>
          <w:lang w:val="ru-RU"/>
        </w:rPr>
        <w:pict w14:anchorId="4BA26074">
          <v:shape id="_x0000_s1166" type="#_x0000_t202" style="position:absolute;left:0;text-align:left;margin-left:-92.3pt;margin-top:138.7pt;width:74.35pt;height:20.65pt;z-index:251998208;mso-width-relative:margin;mso-height-relative:margin" strokecolor="white [3212]">
            <v:textbox>
              <w:txbxContent>
                <w:p w14:paraId="41CE5A4A" w14:textId="77777777" w:rsidR="00F147EF" w:rsidRPr="00C42E5D" w:rsidRDefault="00F147EF" w:rsidP="00AC1ACC">
                  <w:r>
                    <w:rPr>
                      <w:sz w:val="28"/>
                      <w:szCs w:val="28"/>
                    </w:rPr>
                    <w:t>М</w:t>
                  </w:r>
                  <w:r w:rsidRPr="009C42F0">
                    <w:rPr>
                      <w:sz w:val="28"/>
                      <w:szCs w:val="28"/>
                    </w:rPr>
                    <w:t xml:space="preserve">ал. </w:t>
                  </w:r>
                  <w:r>
                    <w:rPr>
                      <w:sz w:val="28"/>
                      <w:szCs w:val="28"/>
                    </w:rPr>
                    <w:t>9.84</w:t>
                  </w:r>
                </w:p>
                <w:p w14:paraId="246AB30F" w14:textId="77777777" w:rsidR="00F147EF" w:rsidRPr="00C42E5D" w:rsidRDefault="00F147EF" w:rsidP="00AC1ACC"/>
              </w:txbxContent>
            </v:textbox>
          </v:shape>
        </w:pict>
      </w:r>
      <w:r w:rsidR="00987747" w:rsidRPr="009C42F0">
        <w:rPr>
          <w:sz w:val="28"/>
          <w:szCs w:val="28"/>
        </w:rPr>
        <w:t>Для прискорення в</w:t>
      </w:r>
      <w:r w:rsidR="00AC1ACC">
        <w:rPr>
          <w:sz w:val="28"/>
          <w:szCs w:val="28"/>
        </w:rPr>
        <w:t>и</w:t>
      </w:r>
      <w:r w:rsidR="00987747" w:rsidRPr="009C42F0">
        <w:rPr>
          <w:sz w:val="28"/>
          <w:szCs w:val="28"/>
        </w:rPr>
        <w:t>хват</w:t>
      </w:r>
      <w:r w:rsidR="00AC1ACC">
        <w:rPr>
          <w:sz w:val="28"/>
          <w:szCs w:val="28"/>
        </w:rPr>
        <w:t>у</w:t>
      </w:r>
      <w:r w:rsidR="00987747" w:rsidRPr="009C42F0">
        <w:rPr>
          <w:sz w:val="28"/>
          <w:szCs w:val="28"/>
        </w:rPr>
        <w:t xml:space="preserve"> ноги (мал. </w:t>
      </w:r>
      <w:r w:rsidR="00AC1ACC">
        <w:rPr>
          <w:sz w:val="28"/>
          <w:szCs w:val="28"/>
        </w:rPr>
        <w:t>9</w:t>
      </w:r>
      <w:r w:rsidR="00987747">
        <w:rPr>
          <w:sz w:val="28"/>
          <w:szCs w:val="28"/>
        </w:rPr>
        <w:t>.84</w:t>
      </w:r>
      <w:r w:rsidR="00987747" w:rsidRPr="009C42F0">
        <w:rPr>
          <w:sz w:val="28"/>
          <w:szCs w:val="28"/>
        </w:rPr>
        <w:t>) випад робиться приблизно на п</w:t>
      </w:r>
      <w:r w:rsidR="00AC1ACC">
        <w:rPr>
          <w:sz w:val="28"/>
          <w:szCs w:val="28"/>
        </w:rPr>
        <w:t>ів</w:t>
      </w:r>
      <w:r w:rsidR="00987747" w:rsidRPr="009C42F0">
        <w:rPr>
          <w:sz w:val="28"/>
          <w:szCs w:val="28"/>
        </w:rPr>
        <w:t>ступн</w:t>
      </w:r>
      <w:r w:rsidR="00AC1ACC">
        <w:rPr>
          <w:sz w:val="28"/>
          <w:szCs w:val="28"/>
        </w:rPr>
        <w:t>і</w:t>
      </w:r>
      <w:r w:rsidR="00987747" w:rsidRPr="009C42F0">
        <w:rPr>
          <w:sz w:val="28"/>
          <w:szCs w:val="28"/>
        </w:rPr>
        <w:t xml:space="preserve"> коротше (див. степ-схему). Зближення здійснюється </w:t>
      </w:r>
      <w:r w:rsidR="00AC1ACC">
        <w:rPr>
          <w:sz w:val="28"/>
          <w:szCs w:val="28"/>
        </w:rPr>
        <w:t>більшою мірою</w:t>
      </w:r>
      <w:r w:rsidR="00987747" w:rsidRPr="009C42F0">
        <w:rPr>
          <w:sz w:val="28"/>
          <w:szCs w:val="28"/>
        </w:rPr>
        <w:t xml:space="preserve"> за рахунок швидкого розгинання рук (а), а тулуб трохи відстає й, не дійшовши до спереду </w:t>
      </w:r>
      <w:r w:rsidR="00AC1ACC">
        <w:rPr>
          <w:sz w:val="28"/>
          <w:szCs w:val="28"/>
        </w:rPr>
        <w:t>стоячої ноги, починає завалюватися</w:t>
      </w:r>
      <w:r w:rsidR="00987747" w:rsidRPr="009C42F0">
        <w:rPr>
          <w:sz w:val="28"/>
          <w:szCs w:val="28"/>
        </w:rPr>
        <w:t xml:space="preserve"> назад (б). У цей момент атакуючий уже встигає захопити руками ногу суперника й різко тягне </w:t>
      </w:r>
      <w:r w:rsidR="00AC1ACC">
        <w:rPr>
          <w:sz w:val="28"/>
          <w:szCs w:val="28"/>
        </w:rPr>
        <w:t>ї</w:t>
      </w:r>
      <w:r w:rsidR="00987747" w:rsidRPr="009C42F0">
        <w:rPr>
          <w:sz w:val="28"/>
          <w:szCs w:val="28"/>
        </w:rPr>
        <w:t>ї до себе нагору, розгинаючи при цьому спину. Відступаючи назад і захоплюючи суперника за собою (в), він виводить одночасно убік захоплену ногу.</w:t>
      </w:r>
    </w:p>
    <w:p w14:paraId="208CEDD0" w14:textId="77777777" w:rsidR="00987747" w:rsidRPr="009C42F0" w:rsidRDefault="00AC1ACC" w:rsidP="00987747">
      <w:pPr>
        <w:shd w:val="clear" w:color="auto" w:fill="FFFFFF"/>
        <w:spacing w:line="360" w:lineRule="auto"/>
        <w:ind w:right="10" w:firstLine="322"/>
        <w:jc w:val="both"/>
        <w:rPr>
          <w:sz w:val="28"/>
          <w:szCs w:val="28"/>
        </w:rPr>
      </w:pPr>
      <w:r>
        <w:rPr>
          <w:b/>
          <w:sz w:val="28"/>
          <w:szCs w:val="28"/>
        </w:rPr>
        <w:t>9</w:t>
      </w:r>
      <w:r w:rsidR="00987747">
        <w:rPr>
          <w:b/>
          <w:sz w:val="28"/>
          <w:szCs w:val="28"/>
        </w:rPr>
        <w:t>.8.1 З</w:t>
      </w:r>
      <w:r w:rsidR="00987747" w:rsidRPr="009C42F0">
        <w:rPr>
          <w:b/>
          <w:sz w:val="28"/>
          <w:szCs w:val="28"/>
        </w:rPr>
        <w:t xml:space="preserve">БЛИЖЕННЯ </w:t>
      </w:r>
      <w:r w:rsidR="00987747" w:rsidRPr="009C42F0">
        <w:rPr>
          <w:b/>
          <w:bCs/>
          <w:sz w:val="28"/>
          <w:szCs w:val="28"/>
        </w:rPr>
        <w:t xml:space="preserve">В </w:t>
      </w:r>
      <w:r w:rsidR="00987747" w:rsidRPr="009C42F0">
        <w:rPr>
          <w:b/>
          <w:sz w:val="28"/>
          <w:szCs w:val="28"/>
        </w:rPr>
        <w:t xml:space="preserve">РУСІ </w:t>
      </w:r>
      <w:r w:rsidR="00987747" w:rsidRPr="009C42F0">
        <w:rPr>
          <w:b/>
          <w:bCs/>
          <w:sz w:val="28"/>
          <w:szCs w:val="28"/>
        </w:rPr>
        <w:t xml:space="preserve">ВПЕРЕД. </w:t>
      </w:r>
      <w:r w:rsidR="00987747" w:rsidRPr="009C42F0">
        <w:rPr>
          <w:sz w:val="28"/>
          <w:szCs w:val="28"/>
        </w:rPr>
        <w:t>Суперник або перебуває на далекій дистанції, або відходить назад. Зі звичайного вихідного положення на рахунок «раз» атакуючий просуває праву ногу вперед приблизно на півтори ступ</w:t>
      </w:r>
      <w:r>
        <w:rPr>
          <w:sz w:val="28"/>
          <w:szCs w:val="28"/>
        </w:rPr>
        <w:t>ні</w:t>
      </w:r>
      <w:r w:rsidR="00987747" w:rsidRPr="009C42F0">
        <w:rPr>
          <w:sz w:val="28"/>
          <w:szCs w:val="28"/>
        </w:rPr>
        <w:t xml:space="preserve">. Тулуб починає рух трохи пізніше, але рух його не припиняється. У момент, коли з лівої ноги знімається вага й вона починає рух уперед, треба рахунок «два» і </w:t>
      </w:r>
      <w:r>
        <w:rPr>
          <w:sz w:val="28"/>
          <w:szCs w:val="28"/>
        </w:rPr>
        <w:t>роби</w:t>
      </w:r>
      <w:r w:rsidR="00987747" w:rsidRPr="009C42F0">
        <w:rPr>
          <w:sz w:val="28"/>
          <w:szCs w:val="28"/>
        </w:rPr>
        <w:t xml:space="preserve">ться стартовий поштовх із випадом. На степ-схемі </w:t>
      </w:r>
      <w:r w:rsidR="00987747">
        <w:rPr>
          <w:sz w:val="28"/>
          <w:szCs w:val="28"/>
        </w:rPr>
        <w:t>3</w:t>
      </w:r>
      <w:r w:rsidR="00987747" w:rsidRPr="009C42F0">
        <w:rPr>
          <w:sz w:val="28"/>
          <w:szCs w:val="28"/>
        </w:rPr>
        <w:t xml:space="preserve">, </w:t>
      </w:r>
      <w:r w:rsidR="00987747" w:rsidRPr="009C42F0">
        <w:rPr>
          <w:i/>
          <w:iCs/>
          <w:sz w:val="28"/>
          <w:szCs w:val="28"/>
        </w:rPr>
        <w:t xml:space="preserve">д </w:t>
      </w:r>
      <w:r w:rsidR="00987747" w:rsidRPr="009C42F0">
        <w:rPr>
          <w:sz w:val="28"/>
          <w:szCs w:val="28"/>
        </w:rPr>
        <w:t>показані сліди ступень при такому зближенні. Вправу виконують спочатку поодинці, а потім у парах. При цьому суперник відступає в темпі наст</w:t>
      </w:r>
      <w:r w:rsidR="003254E1">
        <w:rPr>
          <w:sz w:val="28"/>
          <w:szCs w:val="28"/>
        </w:rPr>
        <w:t>іпу</w:t>
      </w:r>
      <w:r w:rsidR="00987747" w:rsidRPr="009C42F0">
        <w:rPr>
          <w:sz w:val="28"/>
          <w:szCs w:val="28"/>
        </w:rPr>
        <w:t>.</w:t>
      </w:r>
    </w:p>
    <w:p w14:paraId="598C1269" w14:textId="77777777" w:rsidR="00987747" w:rsidRPr="009C42F0" w:rsidRDefault="00AC1ACC" w:rsidP="00987747">
      <w:pPr>
        <w:shd w:val="clear" w:color="auto" w:fill="FFFFFF"/>
        <w:spacing w:line="360" w:lineRule="auto"/>
        <w:ind w:right="14" w:firstLine="312"/>
        <w:jc w:val="both"/>
        <w:rPr>
          <w:sz w:val="28"/>
          <w:szCs w:val="28"/>
        </w:rPr>
      </w:pPr>
      <w:r>
        <w:rPr>
          <w:b/>
          <w:bCs/>
          <w:sz w:val="28"/>
          <w:szCs w:val="28"/>
        </w:rPr>
        <w:t>9</w:t>
      </w:r>
      <w:r w:rsidR="00987747">
        <w:rPr>
          <w:b/>
          <w:bCs/>
          <w:sz w:val="28"/>
          <w:szCs w:val="28"/>
        </w:rPr>
        <w:t>.8.2 А</w:t>
      </w:r>
      <w:r w:rsidR="00987747" w:rsidRPr="009C42F0">
        <w:rPr>
          <w:b/>
          <w:bCs/>
          <w:sz w:val="28"/>
          <w:szCs w:val="28"/>
        </w:rPr>
        <w:t xml:space="preserve">ТАКА НА </w:t>
      </w:r>
      <w:r w:rsidR="00987747" w:rsidRPr="009C42F0">
        <w:rPr>
          <w:b/>
          <w:sz w:val="28"/>
          <w:szCs w:val="28"/>
        </w:rPr>
        <w:t xml:space="preserve">ВІДХОДІ. </w:t>
      </w:r>
      <w:r w:rsidR="00987747" w:rsidRPr="009C42F0">
        <w:rPr>
          <w:sz w:val="28"/>
          <w:szCs w:val="28"/>
        </w:rPr>
        <w:t>Атакуючий зближається із суперником для захоплення ніг при русі назад (відступаючи від суперника, що насувається</w:t>
      </w:r>
      <w:r w:rsidR="00B90735">
        <w:rPr>
          <w:sz w:val="28"/>
          <w:szCs w:val="28"/>
        </w:rPr>
        <w:t xml:space="preserve"> на ноьго</w:t>
      </w:r>
      <w:r w:rsidR="00987747" w:rsidRPr="009C42F0">
        <w:rPr>
          <w:sz w:val="28"/>
          <w:szCs w:val="28"/>
        </w:rPr>
        <w:t xml:space="preserve">). На рахунок «раз» ліва (позаду </w:t>
      </w:r>
      <w:r w:rsidR="00B90735">
        <w:rPr>
          <w:sz w:val="28"/>
          <w:szCs w:val="28"/>
        </w:rPr>
        <w:t>стояча</w:t>
      </w:r>
      <w:r w:rsidR="00987747" w:rsidRPr="009C42F0">
        <w:rPr>
          <w:sz w:val="28"/>
          <w:szCs w:val="28"/>
        </w:rPr>
        <w:t>) нога робить крок назад на півтори ступ</w:t>
      </w:r>
      <w:r w:rsidR="00B90735">
        <w:rPr>
          <w:sz w:val="28"/>
          <w:szCs w:val="28"/>
        </w:rPr>
        <w:t>ні</w:t>
      </w:r>
      <w:r w:rsidR="00987747" w:rsidRPr="009C42F0">
        <w:rPr>
          <w:sz w:val="28"/>
          <w:szCs w:val="28"/>
        </w:rPr>
        <w:t>. На рахунок «дв</w:t>
      </w:r>
      <w:r w:rsidR="00016DAB">
        <w:rPr>
          <w:sz w:val="28"/>
          <w:szCs w:val="28"/>
        </w:rPr>
        <w:t>а</w:t>
      </w:r>
      <w:r w:rsidR="00987747" w:rsidRPr="009C42F0">
        <w:rPr>
          <w:sz w:val="28"/>
          <w:szCs w:val="28"/>
        </w:rPr>
        <w:t>» прав</w:t>
      </w:r>
      <w:r w:rsidR="00016DAB">
        <w:rPr>
          <w:sz w:val="28"/>
          <w:szCs w:val="28"/>
        </w:rPr>
        <w:t>а</w:t>
      </w:r>
      <w:r w:rsidR="00987747" w:rsidRPr="009C42F0">
        <w:rPr>
          <w:sz w:val="28"/>
          <w:szCs w:val="28"/>
        </w:rPr>
        <w:t xml:space="preserve"> ног</w:t>
      </w:r>
      <w:r w:rsidR="00016DAB">
        <w:rPr>
          <w:sz w:val="28"/>
          <w:szCs w:val="28"/>
        </w:rPr>
        <w:t>а</w:t>
      </w:r>
      <w:r w:rsidR="00987747" w:rsidRPr="009C42F0">
        <w:rPr>
          <w:sz w:val="28"/>
          <w:szCs w:val="28"/>
        </w:rPr>
        <w:t xml:space="preserve"> пересувається назад і ставиться на звичайне місце щодо лівої ступні. Після постановки правої ступні атакуючий починає переміщати тулуб, рухаючись плечима вперед і звільняючи ліву ногу для поштовху. На рахунок «три» він відриває ліву ногу від килима й робить звичайний поштовх. Ногу можна захопити «в</w:t>
      </w:r>
      <w:r w:rsidR="00016DAB">
        <w:rPr>
          <w:sz w:val="28"/>
          <w:szCs w:val="28"/>
        </w:rPr>
        <w:t>и</w:t>
      </w:r>
      <w:r w:rsidR="00987747" w:rsidRPr="009C42F0">
        <w:rPr>
          <w:sz w:val="28"/>
          <w:szCs w:val="28"/>
        </w:rPr>
        <w:t>хватом» або звичайним способом залежно від тактичного завдання. Вправа виконується спочатку індивідуально, а потім у парах.</w:t>
      </w:r>
    </w:p>
    <w:p w14:paraId="6DAB3BC8" w14:textId="77777777" w:rsidR="00987747" w:rsidRPr="009C42F0" w:rsidRDefault="00987747" w:rsidP="00987747">
      <w:pPr>
        <w:shd w:val="clear" w:color="auto" w:fill="FFFFFF"/>
        <w:spacing w:line="360" w:lineRule="auto"/>
        <w:ind w:right="14" w:firstLine="312"/>
        <w:jc w:val="both"/>
        <w:rPr>
          <w:sz w:val="28"/>
          <w:szCs w:val="28"/>
        </w:rPr>
      </w:pPr>
      <w:r w:rsidRPr="009C42F0">
        <w:rPr>
          <w:sz w:val="28"/>
          <w:szCs w:val="28"/>
        </w:rPr>
        <w:t>Освоюючи стартове зближення, корисно привчатися відштовхувати руку суперника, що перешкоджає зближенню або готова до здійснення контратаки. Необхідні для цієї відомості атакуючий повинен одержати шляхом попередньої розвідки удаваною атакою. Якщо суперник упирається  руками  у  свої  стегна,  то атакую</w:t>
      </w:r>
      <w:r w:rsidR="00016DAB">
        <w:rPr>
          <w:sz w:val="28"/>
          <w:szCs w:val="28"/>
        </w:rPr>
        <w:t>ч</w:t>
      </w:r>
      <w:r w:rsidRPr="009C42F0">
        <w:rPr>
          <w:sz w:val="28"/>
          <w:szCs w:val="28"/>
        </w:rPr>
        <w:t>ий</w:t>
      </w:r>
      <w:r w:rsidR="00016DAB">
        <w:rPr>
          <w:sz w:val="28"/>
          <w:szCs w:val="28"/>
        </w:rPr>
        <w:t xml:space="preserve"> </w:t>
      </w:r>
      <w:r w:rsidRPr="00016DAB">
        <w:rPr>
          <w:bCs/>
          <w:sz w:val="28"/>
          <w:szCs w:val="28"/>
        </w:rPr>
        <w:t>в</w:t>
      </w:r>
      <w:r w:rsidRPr="009C42F0">
        <w:rPr>
          <w:b/>
          <w:bCs/>
          <w:sz w:val="28"/>
          <w:szCs w:val="28"/>
        </w:rPr>
        <w:t xml:space="preserve"> </w:t>
      </w:r>
      <w:r w:rsidRPr="009C42F0">
        <w:rPr>
          <w:sz w:val="28"/>
          <w:szCs w:val="28"/>
        </w:rPr>
        <w:t>момент зближення повинен прикрити йому долонею о</w:t>
      </w:r>
      <w:r w:rsidR="00016DAB">
        <w:rPr>
          <w:sz w:val="28"/>
          <w:szCs w:val="28"/>
        </w:rPr>
        <w:t>чі</w:t>
      </w:r>
      <w:r w:rsidRPr="009C42F0">
        <w:rPr>
          <w:sz w:val="28"/>
          <w:szCs w:val="28"/>
        </w:rPr>
        <w:t>, щоб утруднити орієнтування.</w:t>
      </w:r>
    </w:p>
    <w:p w14:paraId="5D21483D" w14:textId="77777777" w:rsidR="00016DAB" w:rsidRDefault="00016DAB" w:rsidP="00016DAB">
      <w:pPr>
        <w:shd w:val="clear" w:color="auto" w:fill="FFFFFF"/>
        <w:spacing w:line="360" w:lineRule="auto"/>
        <w:ind w:right="1985" w:firstLine="322"/>
        <w:jc w:val="both"/>
        <w:rPr>
          <w:b/>
          <w:sz w:val="28"/>
          <w:szCs w:val="28"/>
        </w:rPr>
      </w:pPr>
    </w:p>
    <w:p w14:paraId="60DD2B3E" w14:textId="77777777" w:rsidR="00016DAB" w:rsidRDefault="00016DAB" w:rsidP="00016DAB">
      <w:pPr>
        <w:shd w:val="clear" w:color="auto" w:fill="FFFFFF"/>
        <w:spacing w:line="360" w:lineRule="auto"/>
        <w:ind w:right="1985" w:firstLine="322"/>
        <w:jc w:val="both"/>
        <w:rPr>
          <w:b/>
          <w:sz w:val="28"/>
          <w:szCs w:val="28"/>
        </w:rPr>
      </w:pPr>
    </w:p>
    <w:p w14:paraId="1FD0D69F" w14:textId="77777777" w:rsidR="00016DAB" w:rsidRDefault="00016DAB" w:rsidP="00016DAB">
      <w:pPr>
        <w:shd w:val="clear" w:color="auto" w:fill="FFFFFF"/>
        <w:spacing w:line="360" w:lineRule="auto"/>
        <w:ind w:right="1985" w:firstLine="322"/>
        <w:jc w:val="both"/>
        <w:rPr>
          <w:b/>
          <w:sz w:val="28"/>
          <w:szCs w:val="28"/>
        </w:rPr>
      </w:pPr>
    </w:p>
    <w:p w14:paraId="29C65739" w14:textId="77777777" w:rsidR="00016DAB" w:rsidRDefault="00016DAB" w:rsidP="00016DAB">
      <w:pPr>
        <w:shd w:val="clear" w:color="auto" w:fill="FFFFFF"/>
        <w:spacing w:line="360" w:lineRule="auto"/>
        <w:ind w:right="1985" w:firstLine="322"/>
        <w:jc w:val="both"/>
        <w:rPr>
          <w:b/>
          <w:sz w:val="28"/>
          <w:szCs w:val="28"/>
        </w:rPr>
      </w:pPr>
    </w:p>
    <w:p w14:paraId="390CE7CB" w14:textId="77777777" w:rsidR="00987747" w:rsidRPr="009C42F0" w:rsidRDefault="00AD4B0C" w:rsidP="00016DAB">
      <w:pPr>
        <w:shd w:val="clear" w:color="auto" w:fill="FFFFFF"/>
        <w:spacing w:line="360" w:lineRule="auto"/>
        <w:ind w:right="1985" w:firstLine="322"/>
        <w:jc w:val="both"/>
        <w:rPr>
          <w:sz w:val="28"/>
          <w:szCs w:val="28"/>
        </w:rPr>
      </w:pPr>
      <w:r>
        <w:rPr>
          <w:b/>
          <w:sz w:val="28"/>
          <w:szCs w:val="28"/>
          <w:lang w:val="ru-RU"/>
        </w:rPr>
        <w:pict w14:anchorId="2F5B141D">
          <v:shape id="_x0000_s1106" type="#_x0000_t202" style="position:absolute;left:0;text-align:left;margin-left:414.15pt;margin-top:241pt;width:86.85pt;height:20.65pt;z-index:251891712;mso-width-relative:margin;mso-height-relative:margin" strokecolor="white [3212]">
            <v:textbox>
              <w:txbxContent>
                <w:p w14:paraId="14AE114C" w14:textId="77777777" w:rsidR="00F147EF" w:rsidRPr="00C42E5D" w:rsidRDefault="00F147EF" w:rsidP="00987747">
                  <w:r>
                    <w:rPr>
                      <w:sz w:val="28"/>
                      <w:szCs w:val="28"/>
                    </w:rPr>
                    <w:t>М</w:t>
                  </w:r>
                  <w:r w:rsidRPr="009C42F0">
                    <w:rPr>
                      <w:sz w:val="28"/>
                      <w:szCs w:val="28"/>
                    </w:rPr>
                    <w:t xml:space="preserve">ал. </w:t>
                  </w:r>
                  <w:r>
                    <w:rPr>
                      <w:sz w:val="28"/>
                      <w:szCs w:val="28"/>
                    </w:rPr>
                    <w:t>9.85</w:t>
                  </w:r>
                </w:p>
                <w:p w14:paraId="74DA3D6A" w14:textId="77777777" w:rsidR="00F147EF" w:rsidRPr="00C42E5D" w:rsidRDefault="00F147EF" w:rsidP="00987747"/>
              </w:txbxContent>
            </v:textbox>
          </v:shape>
        </w:pict>
      </w:r>
      <w:r w:rsidR="00016DAB">
        <w:rPr>
          <w:b/>
          <w:sz w:val="28"/>
          <w:szCs w:val="28"/>
          <w:lang w:val="ru-RU"/>
        </w:rPr>
        <w:drawing>
          <wp:anchor distT="0" distB="0" distL="114300" distR="114300" simplePos="0" relativeHeight="251873280" behindDoc="0" locked="0" layoutInCell="1" allowOverlap="1" wp14:anchorId="541F6B6F" wp14:editId="5469656D">
            <wp:simplePos x="0" y="0"/>
            <wp:positionH relativeFrom="column">
              <wp:posOffset>5055870</wp:posOffset>
            </wp:positionH>
            <wp:positionV relativeFrom="paragraph">
              <wp:posOffset>97790</wp:posOffset>
            </wp:positionV>
            <wp:extent cx="1243965" cy="3218180"/>
            <wp:effectExtent l="19050" t="0" r="0" b="0"/>
            <wp:wrapNone/>
            <wp:docPr id="14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srcRect/>
                    <a:stretch>
                      <a:fillRect/>
                    </a:stretch>
                  </pic:blipFill>
                  <pic:spPr bwMode="auto">
                    <a:xfrm>
                      <a:off x="0" y="0"/>
                      <a:ext cx="1243965" cy="3218180"/>
                    </a:xfrm>
                    <a:prstGeom prst="rect">
                      <a:avLst/>
                    </a:prstGeom>
                    <a:noFill/>
                    <a:ln w="9525">
                      <a:noFill/>
                      <a:miter lim="800000"/>
                      <a:headEnd/>
                      <a:tailEnd/>
                    </a:ln>
                  </pic:spPr>
                </pic:pic>
              </a:graphicData>
            </a:graphic>
          </wp:anchor>
        </w:drawing>
      </w:r>
      <w:r w:rsidR="00016DAB">
        <w:rPr>
          <w:b/>
          <w:sz w:val="28"/>
          <w:szCs w:val="28"/>
        </w:rPr>
        <w:t>9</w:t>
      </w:r>
      <w:r w:rsidR="00987747">
        <w:rPr>
          <w:b/>
          <w:sz w:val="28"/>
          <w:szCs w:val="28"/>
        </w:rPr>
        <w:t>.8.3 З</w:t>
      </w:r>
      <w:r w:rsidR="00987747" w:rsidRPr="009C42F0">
        <w:rPr>
          <w:b/>
          <w:sz w:val="28"/>
          <w:szCs w:val="28"/>
        </w:rPr>
        <w:t xml:space="preserve">БЛИЖЕННЯ </w:t>
      </w:r>
      <w:r w:rsidR="00987747" w:rsidRPr="009C42F0">
        <w:rPr>
          <w:b/>
          <w:bCs/>
          <w:sz w:val="28"/>
          <w:szCs w:val="28"/>
        </w:rPr>
        <w:t xml:space="preserve">РИВКОМ </w:t>
      </w:r>
      <w:r w:rsidR="00987747" w:rsidRPr="009C42F0">
        <w:rPr>
          <w:b/>
          <w:sz w:val="28"/>
          <w:szCs w:val="28"/>
        </w:rPr>
        <w:t xml:space="preserve">ПІД </w:t>
      </w:r>
      <w:r w:rsidR="00987747" w:rsidRPr="009C42F0">
        <w:rPr>
          <w:b/>
          <w:bCs/>
          <w:sz w:val="28"/>
          <w:szCs w:val="28"/>
        </w:rPr>
        <w:t xml:space="preserve">ПЛЕЧЕ </w:t>
      </w:r>
      <w:r w:rsidR="00987747" w:rsidRPr="009C42F0">
        <w:rPr>
          <w:sz w:val="28"/>
          <w:szCs w:val="28"/>
        </w:rPr>
        <w:t xml:space="preserve">(мал. </w:t>
      </w:r>
      <w:r w:rsidR="00016DAB">
        <w:rPr>
          <w:sz w:val="28"/>
          <w:szCs w:val="28"/>
        </w:rPr>
        <w:t>9</w:t>
      </w:r>
      <w:r w:rsidR="00987747">
        <w:rPr>
          <w:sz w:val="28"/>
          <w:szCs w:val="28"/>
        </w:rPr>
        <w:t>.</w:t>
      </w:r>
      <w:r w:rsidR="00987747" w:rsidRPr="009C42F0">
        <w:rPr>
          <w:sz w:val="28"/>
          <w:szCs w:val="28"/>
        </w:rPr>
        <w:t>8</w:t>
      </w:r>
      <w:r w:rsidR="00987747">
        <w:rPr>
          <w:sz w:val="28"/>
          <w:szCs w:val="28"/>
        </w:rPr>
        <w:t>5</w:t>
      </w:r>
      <w:r w:rsidR="00987747" w:rsidRPr="009C42F0">
        <w:rPr>
          <w:sz w:val="28"/>
          <w:szCs w:val="28"/>
        </w:rPr>
        <w:t xml:space="preserve">). Це дуже тонкий рух лежить в основі не тільки захоплень ніг, але й збивань із зачепами. Зі звичайного </w:t>
      </w:r>
      <w:r w:rsidR="00016DAB">
        <w:rPr>
          <w:sz w:val="28"/>
          <w:szCs w:val="28"/>
        </w:rPr>
        <w:t>в</w:t>
      </w:r>
      <w:r w:rsidR="00987747" w:rsidRPr="009C42F0">
        <w:rPr>
          <w:sz w:val="28"/>
          <w:szCs w:val="28"/>
        </w:rPr>
        <w:t>. п. атакуючий захоплює руку суперника за зап'ястя або дає захопити своє зап'ястя. У момент стартового поштовху робиться ривок під плече (а). Причому</w:t>
      </w:r>
      <w:r w:rsidR="00016DAB">
        <w:rPr>
          <w:sz w:val="28"/>
          <w:szCs w:val="28"/>
        </w:rPr>
        <w:t xml:space="preserve"> </w:t>
      </w:r>
      <w:r w:rsidR="00987747" w:rsidRPr="009C42F0">
        <w:rPr>
          <w:sz w:val="28"/>
          <w:szCs w:val="28"/>
        </w:rPr>
        <w:t xml:space="preserve">цим ривком атакуючий не стільки тягне суперника до себе, скільки створює негативну </w:t>
      </w:r>
      <w:r w:rsidR="00016DAB">
        <w:rPr>
          <w:sz w:val="28"/>
          <w:szCs w:val="28"/>
        </w:rPr>
        <w:t>реакція взаємного контакту</w:t>
      </w:r>
      <w:r w:rsidR="00987747" w:rsidRPr="009C42F0">
        <w:rPr>
          <w:sz w:val="28"/>
          <w:szCs w:val="28"/>
        </w:rPr>
        <w:t xml:space="preserve"> і прискорює просування вперед </w:t>
      </w:r>
      <w:r w:rsidR="00987747" w:rsidRPr="009C42F0">
        <w:rPr>
          <w:i/>
          <w:iCs/>
          <w:sz w:val="28"/>
          <w:szCs w:val="28"/>
        </w:rPr>
        <w:t xml:space="preserve">(б). </w:t>
      </w:r>
      <w:r w:rsidR="00987747" w:rsidRPr="009C42F0">
        <w:rPr>
          <w:sz w:val="28"/>
          <w:szCs w:val="28"/>
        </w:rPr>
        <w:t>Реакція суперника збігається по напрямку з рухом атакуюч</w:t>
      </w:r>
      <w:r w:rsidR="00016DAB">
        <w:rPr>
          <w:sz w:val="28"/>
          <w:szCs w:val="28"/>
        </w:rPr>
        <w:t>ого</w:t>
      </w:r>
      <w:r w:rsidR="00987747" w:rsidRPr="009C42F0">
        <w:rPr>
          <w:sz w:val="28"/>
          <w:szCs w:val="28"/>
        </w:rPr>
        <w:t>. Не слід включати в ривок які-небудь додаткові зусилля, тому що в цьому випадку атакуючий спочатку відхиляє тулуб назад, у результаті чого губиться елемент раптовості.</w:t>
      </w:r>
    </w:p>
    <w:p w14:paraId="3F253887" w14:textId="77777777" w:rsidR="00987747" w:rsidRPr="009C42F0" w:rsidRDefault="00016DAB" w:rsidP="00987747">
      <w:pPr>
        <w:shd w:val="clear" w:color="auto" w:fill="FFFFFF"/>
        <w:spacing w:line="360" w:lineRule="auto"/>
        <w:ind w:left="5" w:firstLine="317"/>
        <w:jc w:val="both"/>
        <w:rPr>
          <w:sz w:val="28"/>
          <w:szCs w:val="28"/>
        </w:rPr>
      </w:pPr>
      <w:r>
        <w:rPr>
          <w:b/>
          <w:bCs/>
          <w:sz w:val="28"/>
          <w:szCs w:val="28"/>
        </w:rPr>
        <w:t>9</w:t>
      </w:r>
      <w:r w:rsidR="00987747">
        <w:rPr>
          <w:b/>
          <w:bCs/>
          <w:sz w:val="28"/>
          <w:szCs w:val="28"/>
        </w:rPr>
        <w:t>.8.4 З</w:t>
      </w:r>
      <w:r w:rsidR="00987747" w:rsidRPr="00A521E3">
        <w:rPr>
          <w:b/>
          <w:bCs/>
          <w:sz w:val="28"/>
          <w:szCs w:val="28"/>
        </w:rPr>
        <w:t xml:space="preserve">АХОПЛЕННЯ В РУСІ ПО </w:t>
      </w:r>
      <w:r w:rsidR="00987747" w:rsidRPr="00A521E3">
        <w:rPr>
          <w:b/>
          <w:sz w:val="28"/>
          <w:szCs w:val="28"/>
        </w:rPr>
        <w:t xml:space="preserve">ДУЗІ </w:t>
      </w:r>
      <w:r w:rsidR="00987747" w:rsidRPr="00A521E3">
        <w:rPr>
          <w:b/>
          <w:bCs/>
          <w:sz w:val="28"/>
          <w:szCs w:val="28"/>
        </w:rPr>
        <w:t xml:space="preserve">УБІК </w:t>
      </w:r>
      <w:r w:rsidR="00987747" w:rsidRPr="00A521E3">
        <w:rPr>
          <w:b/>
          <w:sz w:val="28"/>
          <w:szCs w:val="28"/>
        </w:rPr>
        <w:t xml:space="preserve">ПОЗАД </w:t>
      </w:r>
      <w:r>
        <w:rPr>
          <w:b/>
          <w:sz w:val="28"/>
          <w:szCs w:val="28"/>
        </w:rPr>
        <w:t>СТОЯЧ</w:t>
      </w:r>
      <w:r w:rsidR="00987747" w:rsidRPr="00A521E3">
        <w:rPr>
          <w:b/>
          <w:sz w:val="28"/>
          <w:szCs w:val="28"/>
        </w:rPr>
        <w:t xml:space="preserve">ОЇ НОГИ </w:t>
      </w:r>
      <w:r w:rsidR="00987747" w:rsidRPr="00A521E3">
        <w:rPr>
          <w:b/>
          <w:bCs/>
          <w:sz w:val="28"/>
          <w:szCs w:val="28"/>
        </w:rPr>
        <w:t>СУПЕРНИКА.</w:t>
      </w:r>
      <w:r w:rsidR="00987747" w:rsidRPr="009C42F0">
        <w:rPr>
          <w:b/>
          <w:bCs/>
          <w:sz w:val="28"/>
          <w:szCs w:val="28"/>
        </w:rPr>
        <w:t xml:space="preserve"> </w:t>
      </w:r>
      <w:r w:rsidR="00987747" w:rsidRPr="009C42F0">
        <w:rPr>
          <w:sz w:val="28"/>
          <w:szCs w:val="28"/>
        </w:rPr>
        <w:t xml:space="preserve">Коли зближення здійснюється шляхом стартового поштовху першим способом, </w:t>
      </w:r>
      <w:r>
        <w:rPr>
          <w:sz w:val="28"/>
          <w:szCs w:val="28"/>
        </w:rPr>
        <w:t>атакуючому</w:t>
      </w:r>
      <w:r w:rsidR="00987747" w:rsidRPr="009C42F0">
        <w:rPr>
          <w:sz w:val="28"/>
          <w:szCs w:val="28"/>
        </w:rPr>
        <w:t xml:space="preserve"> варто починати поштовх</w:t>
      </w:r>
      <w:r>
        <w:rPr>
          <w:sz w:val="28"/>
          <w:szCs w:val="28"/>
        </w:rPr>
        <w:t>,</w:t>
      </w:r>
      <w:r w:rsidR="00987747" w:rsidRPr="009C42F0">
        <w:rPr>
          <w:sz w:val="28"/>
          <w:szCs w:val="28"/>
        </w:rPr>
        <w:t xml:space="preserve"> </w:t>
      </w:r>
      <w:r>
        <w:rPr>
          <w:sz w:val="28"/>
          <w:szCs w:val="28"/>
        </w:rPr>
        <w:t>стоя</w:t>
      </w:r>
      <w:r w:rsidR="00987747" w:rsidRPr="009C42F0">
        <w:rPr>
          <w:sz w:val="28"/>
          <w:szCs w:val="28"/>
        </w:rPr>
        <w:t xml:space="preserve">чи на одній нозі. Якщо ця нога спереду, то просування здійснюється швидше й на більшу відстань. Зближення в процесі руху по дузі можна починати тільки в тому випадку, якщо вага цілком перенесена на спереду </w:t>
      </w:r>
      <w:r w:rsidR="008F2205">
        <w:rPr>
          <w:sz w:val="28"/>
          <w:szCs w:val="28"/>
        </w:rPr>
        <w:t>стоячу</w:t>
      </w:r>
      <w:r w:rsidR="00987747" w:rsidRPr="009C42F0">
        <w:rPr>
          <w:sz w:val="28"/>
          <w:szCs w:val="28"/>
        </w:rPr>
        <w:t xml:space="preserve"> ногу. Інша нога при цьому здійснює поштовх. Рух починається із кроку убік, потім приставним кроком рухається інша нога, але так, щоб ноги не схрещувалися. Коли атакуючий збирається почати зближенн</w:t>
      </w:r>
      <w:r w:rsidR="008F2205">
        <w:rPr>
          <w:sz w:val="28"/>
          <w:szCs w:val="28"/>
        </w:rPr>
        <w:t xml:space="preserve">я, він після постановки спереду стоячої </w:t>
      </w:r>
      <w:r w:rsidR="00987747" w:rsidRPr="009C42F0">
        <w:rPr>
          <w:sz w:val="28"/>
          <w:szCs w:val="28"/>
        </w:rPr>
        <w:t>ноги подає плечі вперед, а звільненою ногою робить поштовх. Подальші дії його такі ж, як і при звичайному зближенні.</w:t>
      </w:r>
    </w:p>
    <w:p w14:paraId="11F66E75" w14:textId="77777777" w:rsidR="00987747" w:rsidRPr="00D45156" w:rsidRDefault="00987747" w:rsidP="00D45156">
      <w:pPr>
        <w:shd w:val="clear" w:color="auto" w:fill="FFFFFF"/>
        <w:spacing w:line="360" w:lineRule="auto"/>
        <w:ind w:firstLine="312"/>
        <w:rPr>
          <w:b/>
          <w:sz w:val="28"/>
          <w:szCs w:val="28"/>
        </w:rPr>
      </w:pPr>
      <w:r w:rsidRPr="00D45156">
        <w:rPr>
          <w:b/>
          <w:sz w:val="28"/>
          <w:szCs w:val="28"/>
        </w:rPr>
        <w:t xml:space="preserve">Зближення по діагоналі </w:t>
      </w:r>
      <w:r w:rsidRPr="00D45156">
        <w:rPr>
          <w:b/>
          <w:bCs/>
          <w:sz w:val="28"/>
          <w:szCs w:val="28"/>
        </w:rPr>
        <w:t xml:space="preserve">в </w:t>
      </w:r>
      <w:r w:rsidRPr="00D45156">
        <w:rPr>
          <w:b/>
          <w:sz w:val="28"/>
          <w:szCs w:val="28"/>
        </w:rPr>
        <w:t>процесі руху по дузі</w:t>
      </w:r>
      <w:r w:rsidR="00D45156">
        <w:rPr>
          <w:b/>
          <w:sz w:val="28"/>
          <w:szCs w:val="28"/>
        </w:rPr>
        <w:t xml:space="preserve"> </w:t>
      </w:r>
      <w:r w:rsidRPr="009C42F0">
        <w:rPr>
          <w:sz w:val="28"/>
          <w:szCs w:val="28"/>
        </w:rPr>
        <w:t xml:space="preserve">(мал. </w:t>
      </w:r>
      <w:r w:rsidR="00D45156">
        <w:rPr>
          <w:sz w:val="28"/>
          <w:szCs w:val="28"/>
        </w:rPr>
        <w:t>9</w:t>
      </w:r>
      <w:r>
        <w:rPr>
          <w:sz w:val="28"/>
          <w:szCs w:val="28"/>
        </w:rPr>
        <w:t>.86</w:t>
      </w:r>
      <w:r w:rsidR="00D45156">
        <w:rPr>
          <w:sz w:val="28"/>
          <w:szCs w:val="28"/>
        </w:rPr>
        <w:t xml:space="preserve">). Це зближення </w:t>
      </w:r>
      <w:r w:rsidRPr="009C42F0">
        <w:rPr>
          <w:sz w:val="28"/>
          <w:szCs w:val="28"/>
        </w:rPr>
        <w:t>технічно найбільш складне, але ним н</w:t>
      </w:r>
      <w:r w:rsidR="00D45156">
        <w:rPr>
          <w:sz w:val="28"/>
          <w:szCs w:val="28"/>
        </w:rPr>
        <w:t xml:space="preserve">езмінно користуються японські й </w:t>
      </w:r>
      <w:r w:rsidRPr="009C42F0">
        <w:rPr>
          <w:sz w:val="28"/>
          <w:szCs w:val="28"/>
        </w:rPr>
        <w:t>американські борці.</w:t>
      </w:r>
    </w:p>
    <w:p w14:paraId="35F8490F" w14:textId="77777777" w:rsidR="00987747" w:rsidRDefault="00987747" w:rsidP="00987747">
      <w:pPr>
        <w:shd w:val="clear" w:color="auto" w:fill="FFFFFF"/>
        <w:spacing w:before="34" w:line="360" w:lineRule="auto"/>
        <w:ind w:left="29" w:firstLine="288"/>
        <w:jc w:val="both"/>
        <w:rPr>
          <w:sz w:val="28"/>
          <w:szCs w:val="28"/>
        </w:rPr>
      </w:pPr>
      <w:r>
        <w:rPr>
          <w:sz w:val="28"/>
          <w:szCs w:val="28"/>
          <w:lang w:val="ru-RU"/>
        </w:rPr>
        <w:drawing>
          <wp:anchor distT="0" distB="0" distL="114300" distR="114300" simplePos="0" relativeHeight="251874304" behindDoc="0" locked="0" layoutInCell="1" allowOverlap="1" wp14:anchorId="6A64FA36" wp14:editId="3EDFCDDF">
            <wp:simplePos x="0" y="0"/>
            <wp:positionH relativeFrom="column">
              <wp:posOffset>598371</wp:posOffset>
            </wp:positionH>
            <wp:positionV relativeFrom="paragraph">
              <wp:posOffset>2162777</wp:posOffset>
            </wp:positionV>
            <wp:extent cx="5244765" cy="1281363"/>
            <wp:effectExtent l="19050" t="0" r="0" b="0"/>
            <wp:wrapNone/>
            <wp:docPr id="140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srcRect b="18391"/>
                    <a:stretch>
                      <a:fillRect/>
                    </a:stretch>
                  </pic:blipFill>
                  <pic:spPr bwMode="auto">
                    <a:xfrm>
                      <a:off x="0" y="0"/>
                      <a:ext cx="5244765" cy="1281363"/>
                    </a:xfrm>
                    <a:prstGeom prst="rect">
                      <a:avLst/>
                    </a:prstGeom>
                    <a:noFill/>
                    <a:ln w="9525">
                      <a:noFill/>
                      <a:miter lim="800000"/>
                      <a:headEnd/>
                      <a:tailEnd/>
                    </a:ln>
                  </pic:spPr>
                </pic:pic>
              </a:graphicData>
            </a:graphic>
          </wp:anchor>
        </w:drawing>
      </w:r>
      <w:r w:rsidRPr="009C42F0">
        <w:rPr>
          <w:sz w:val="28"/>
          <w:szCs w:val="28"/>
        </w:rPr>
        <w:t xml:space="preserve">Атакуючий приймає іншу, ніж суперник, стійку (у цьому  випадку  лівосторонню)   і  рухається  по  дузі вліво, як би загрожуючи захопленням </w:t>
      </w:r>
      <w:r w:rsidR="00D45156">
        <w:rPr>
          <w:sz w:val="28"/>
          <w:szCs w:val="28"/>
        </w:rPr>
        <w:t xml:space="preserve">спереду стоячої </w:t>
      </w:r>
      <w:r w:rsidRPr="009C42F0">
        <w:rPr>
          <w:sz w:val="28"/>
          <w:szCs w:val="28"/>
        </w:rPr>
        <w:t xml:space="preserve">ноги. Коли атакуючий виявляється на лівій нозі, а права нога його рухається приставним кроком, нею він здійснює стартовий поштовх із нахилом тулуба вперед. Суперник, як правило, забирає спереду </w:t>
      </w:r>
      <w:r w:rsidR="00D45156">
        <w:rPr>
          <w:sz w:val="28"/>
          <w:szCs w:val="28"/>
        </w:rPr>
        <w:t>стоячу</w:t>
      </w:r>
      <w:r w:rsidRPr="009C42F0">
        <w:rPr>
          <w:sz w:val="28"/>
          <w:szCs w:val="28"/>
        </w:rPr>
        <w:t xml:space="preserve"> ногу, однак атакуючий вихоплює іншу, не перевалюючись через передню опорну ногу, і різко тягне </w:t>
      </w:r>
      <w:r w:rsidR="00D45156">
        <w:rPr>
          <w:sz w:val="28"/>
          <w:szCs w:val="28"/>
        </w:rPr>
        <w:t>ї</w:t>
      </w:r>
      <w:r w:rsidRPr="009C42F0">
        <w:rPr>
          <w:sz w:val="28"/>
          <w:szCs w:val="28"/>
        </w:rPr>
        <w:t>ї на себе.</w:t>
      </w:r>
    </w:p>
    <w:p w14:paraId="11179407" w14:textId="77777777" w:rsidR="00D45156" w:rsidRDefault="006F16B2" w:rsidP="00987747">
      <w:pPr>
        <w:shd w:val="clear" w:color="auto" w:fill="FFFFFF"/>
        <w:spacing w:before="34" w:line="360" w:lineRule="auto"/>
        <w:ind w:left="29" w:firstLine="288"/>
        <w:jc w:val="both"/>
        <w:rPr>
          <w:sz w:val="28"/>
          <w:szCs w:val="28"/>
        </w:rPr>
      </w:pPr>
      <w:r>
        <w:rPr>
          <w:sz w:val="28"/>
          <w:szCs w:val="28"/>
          <w:lang w:val="ru-RU"/>
        </w:rPr>
        <w:drawing>
          <wp:anchor distT="0" distB="0" distL="114300" distR="114300" simplePos="0" relativeHeight="252000256" behindDoc="0" locked="0" layoutInCell="1" allowOverlap="1" wp14:anchorId="2AE9BF33" wp14:editId="6458E38A">
            <wp:simplePos x="0" y="0"/>
            <wp:positionH relativeFrom="column">
              <wp:posOffset>435610</wp:posOffset>
            </wp:positionH>
            <wp:positionV relativeFrom="paragraph">
              <wp:posOffset>218440</wp:posOffset>
            </wp:positionV>
            <wp:extent cx="5244465" cy="1280795"/>
            <wp:effectExtent l="19050" t="0" r="0" b="0"/>
            <wp:wrapNone/>
            <wp:docPr id="13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srcRect b="18391"/>
                    <a:stretch>
                      <a:fillRect/>
                    </a:stretch>
                  </pic:blipFill>
                  <pic:spPr bwMode="auto">
                    <a:xfrm>
                      <a:off x="0" y="0"/>
                      <a:ext cx="5244465" cy="1280795"/>
                    </a:xfrm>
                    <a:prstGeom prst="rect">
                      <a:avLst/>
                    </a:prstGeom>
                    <a:noFill/>
                    <a:ln w="9525">
                      <a:noFill/>
                      <a:miter lim="800000"/>
                      <a:headEnd/>
                      <a:tailEnd/>
                    </a:ln>
                  </pic:spPr>
                </pic:pic>
              </a:graphicData>
            </a:graphic>
          </wp:anchor>
        </w:drawing>
      </w:r>
    </w:p>
    <w:p w14:paraId="50968046" w14:textId="77777777" w:rsidR="00D45156" w:rsidRDefault="00D45156" w:rsidP="00987747">
      <w:pPr>
        <w:shd w:val="clear" w:color="auto" w:fill="FFFFFF"/>
        <w:spacing w:before="34" w:line="360" w:lineRule="auto"/>
        <w:ind w:left="29" w:firstLine="288"/>
        <w:jc w:val="both"/>
        <w:rPr>
          <w:sz w:val="28"/>
          <w:szCs w:val="28"/>
        </w:rPr>
      </w:pPr>
    </w:p>
    <w:p w14:paraId="38C3CBF5" w14:textId="77777777" w:rsidR="00D45156" w:rsidRPr="009C42F0" w:rsidRDefault="00D45156" w:rsidP="00987747">
      <w:pPr>
        <w:shd w:val="clear" w:color="auto" w:fill="FFFFFF"/>
        <w:spacing w:before="34" w:line="360" w:lineRule="auto"/>
        <w:ind w:left="29" w:firstLine="288"/>
        <w:jc w:val="both"/>
        <w:rPr>
          <w:sz w:val="28"/>
          <w:szCs w:val="28"/>
        </w:rPr>
      </w:pPr>
    </w:p>
    <w:p w14:paraId="4A743744" w14:textId="77777777" w:rsidR="00987747" w:rsidRPr="009C42F0" w:rsidRDefault="00987747" w:rsidP="00987747">
      <w:pPr>
        <w:shd w:val="clear" w:color="auto" w:fill="FFFFFF"/>
        <w:ind w:right="24"/>
        <w:jc w:val="center"/>
        <w:rPr>
          <w:sz w:val="14"/>
          <w:szCs w:val="14"/>
        </w:rPr>
      </w:pPr>
    </w:p>
    <w:p w14:paraId="67790D8F" w14:textId="77777777" w:rsidR="00987747" w:rsidRPr="009C42F0" w:rsidRDefault="00987747" w:rsidP="00987747">
      <w:pPr>
        <w:shd w:val="clear" w:color="auto" w:fill="FFFFFF"/>
        <w:ind w:right="24"/>
        <w:jc w:val="center"/>
        <w:rPr>
          <w:sz w:val="14"/>
          <w:szCs w:val="14"/>
        </w:rPr>
      </w:pPr>
    </w:p>
    <w:p w14:paraId="2A0A0955" w14:textId="77777777" w:rsidR="00987747" w:rsidRDefault="00987747" w:rsidP="006F16B2">
      <w:pPr>
        <w:shd w:val="clear" w:color="auto" w:fill="FFFFFF"/>
        <w:ind w:right="24"/>
      </w:pPr>
    </w:p>
    <w:p w14:paraId="5E14C84F" w14:textId="77777777" w:rsidR="00987747" w:rsidRDefault="00987747" w:rsidP="00987747">
      <w:pPr>
        <w:shd w:val="clear" w:color="auto" w:fill="FFFFFF"/>
        <w:ind w:right="24"/>
        <w:jc w:val="center"/>
      </w:pPr>
    </w:p>
    <w:p w14:paraId="5E557502" w14:textId="77777777" w:rsidR="00987747" w:rsidRPr="00C42E5D" w:rsidRDefault="00987747" w:rsidP="00987747">
      <w:pPr>
        <w:jc w:val="center"/>
      </w:pPr>
      <w:r>
        <w:rPr>
          <w:sz w:val="28"/>
          <w:szCs w:val="28"/>
        </w:rPr>
        <w:t>М</w:t>
      </w:r>
      <w:r w:rsidRPr="009C42F0">
        <w:rPr>
          <w:sz w:val="28"/>
          <w:szCs w:val="28"/>
        </w:rPr>
        <w:t xml:space="preserve">ал. </w:t>
      </w:r>
      <w:r w:rsidR="006F16B2">
        <w:rPr>
          <w:sz w:val="28"/>
          <w:szCs w:val="28"/>
        </w:rPr>
        <w:t>9</w:t>
      </w:r>
      <w:r>
        <w:rPr>
          <w:sz w:val="28"/>
          <w:szCs w:val="28"/>
        </w:rPr>
        <w:t>.86</w:t>
      </w:r>
    </w:p>
    <w:p w14:paraId="0F76C6AA" w14:textId="77777777" w:rsidR="00987747" w:rsidRPr="009C42F0" w:rsidRDefault="006F16B2" w:rsidP="00987747">
      <w:pPr>
        <w:shd w:val="clear" w:color="auto" w:fill="FFFFFF"/>
        <w:spacing w:before="115" w:line="360" w:lineRule="auto"/>
        <w:jc w:val="both"/>
        <w:rPr>
          <w:sz w:val="28"/>
          <w:szCs w:val="28"/>
        </w:rPr>
      </w:pPr>
      <w:r>
        <w:rPr>
          <w:sz w:val="28"/>
          <w:szCs w:val="28"/>
        </w:rPr>
        <w:t>П</w:t>
      </w:r>
      <w:r w:rsidR="00987747" w:rsidRPr="009C42F0">
        <w:rPr>
          <w:sz w:val="28"/>
          <w:szCs w:val="28"/>
        </w:rPr>
        <w:t>р</w:t>
      </w:r>
      <w:r>
        <w:rPr>
          <w:sz w:val="28"/>
          <w:szCs w:val="28"/>
        </w:rPr>
        <w:t>ивер</w:t>
      </w:r>
      <w:r w:rsidR="00987747" w:rsidRPr="009C42F0">
        <w:rPr>
          <w:sz w:val="28"/>
          <w:szCs w:val="28"/>
        </w:rPr>
        <w:t xml:space="preserve">тає </w:t>
      </w:r>
      <w:r>
        <w:rPr>
          <w:sz w:val="28"/>
          <w:szCs w:val="28"/>
        </w:rPr>
        <w:t>до</w:t>
      </w:r>
      <w:r w:rsidR="00987747" w:rsidRPr="009C42F0">
        <w:rPr>
          <w:sz w:val="28"/>
          <w:szCs w:val="28"/>
        </w:rPr>
        <w:t xml:space="preserve"> себе уваг</w:t>
      </w:r>
      <w:r>
        <w:rPr>
          <w:sz w:val="28"/>
          <w:szCs w:val="28"/>
        </w:rPr>
        <w:t>у</w:t>
      </w:r>
      <w:r w:rsidR="00987747" w:rsidRPr="009C42F0">
        <w:rPr>
          <w:sz w:val="28"/>
          <w:szCs w:val="28"/>
        </w:rPr>
        <w:t xml:space="preserve"> відмінна робота рук! Ця тяга змушує суперника наблизитися й сприяє швидкому підтягуванню іншої ноги. У заключному положенні після зближення плечі атакуюч</w:t>
      </w:r>
      <w:r>
        <w:rPr>
          <w:sz w:val="28"/>
          <w:szCs w:val="28"/>
        </w:rPr>
        <w:t>ого</w:t>
      </w:r>
      <w:r w:rsidR="00987747" w:rsidRPr="009C42F0">
        <w:rPr>
          <w:sz w:val="28"/>
          <w:szCs w:val="28"/>
        </w:rPr>
        <w:t xml:space="preserve"> впираються в нижню частину живота суперника. У цей момент перед початком підйому робиться перехоплення іншої ноги. Перед кидком нахилом атакуючий захоплює ліве стегно зсередини й поперек. Кидок треба робити з поворотом убік захопленої ноги, накриваючи нею суперника.</w:t>
      </w:r>
    </w:p>
    <w:p w14:paraId="5AB021AD" w14:textId="77777777" w:rsidR="00987747" w:rsidRPr="009C42F0" w:rsidRDefault="00987747" w:rsidP="00987747">
      <w:pPr>
        <w:shd w:val="clear" w:color="auto" w:fill="FFFFFF"/>
        <w:spacing w:line="360" w:lineRule="auto"/>
        <w:ind w:left="5" w:right="14" w:firstLine="322"/>
        <w:jc w:val="both"/>
        <w:rPr>
          <w:sz w:val="28"/>
          <w:szCs w:val="28"/>
        </w:rPr>
      </w:pPr>
      <w:r w:rsidRPr="009C42F0">
        <w:rPr>
          <w:sz w:val="28"/>
          <w:szCs w:val="28"/>
        </w:rPr>
        <w:t>Природно, що після захоплення ноги продовження атаки може бути іншим.</w:t>
      </w:r>
    </w:p>
    <w:p w14:paraId="3208D359" w14:textId="77777777" w:rsidR="00987747" w:rsidRPr="009C42F0" w:rsidRDefault="00987747" w:rsidP="00987747">
      <w:pPr>
        <w:shd w:val="clear" w:color="auto" w:fill="FFFFFF"/>
        <w:spacing w:before="5" w:line="360" w:lineRule="auto"/>
        <w:ind w:firstLine="322"/>
        <w:jc w:val="both"/>
        <w:rPr>
          <w:sz w:val="28"/>
          <w:szCs w:val="28"/>
        </w:rPr>
      </w:pPr>
      <w:r w:rsidRPr="009C42F0">
        <w:rPr>
          <w:sz w:val="28"/>
          <w:szCs w:val="28"/>
        </w:rPr>
        <w:t xml:space="preserve">Найпоширеніша помилка при здійсненні зближень із </w:t>
      </w:r>
      <w:r w:rsidR="005B5081">
        <w:rPr>
          <w:sz w:val="28"/>
          <w:szCs w:val="28"/>
        </w:rPr>
        <w:t>динамічної ситуації</w:t>
      </w:r>
      <w:r w:rsidRPr="009C42F0">
        <w:rPr>
          <w:sz w:val="28"/>
          <w:szCs w:val="28"/>
        </w:rPr>
        <w:t xml:space="preserve"> - далека постановка </w:t>
      </w:r>
      <w:r w:rsidR="005B5081">
        <w:rPr>
          <w:sz w:val="28"/>
          <w:szCs w:val="28"/>
        </w:rPr>
        <w:t>поштовхової</w:t>
      </w:r>
      <w:r w:rsidRPr="009C42F0">
        <w:rPr>
          <w:sz w:val="28"/>
          <w:szCs w:val="28"/>
        </w:rPr>
        <w:t xml:space="preserve"> ноги, у зв'язку із чим відстань зближення скорочується. Причиною цього може бути й занадто широка стійка. Щоб не допускати цієї помилки, треба в міру освоєння поштовху зменшувати відри</w:t>
      </w:r>
      <w:r w:rsidR="005B5081">
        <w:rPr>
          <w:sz w:val="28"/>
          <w:szCs w:val="28"/>
        </w:rPr>
        <w:t>в лівої</w:t>
      </w:r>
      <w:r w:rsidRPr="009C42F0">
        <w:rPr>
          <w:sz w:val="28"/>
          <w:szCs w:val="28"/>
        </w:rPr>
        <w:t xml:space="preserve"> ноги від килима. Багато борців перед поштовхом відривають тільки п'яту, переносячи при цьому вага тіла повністю на спереду </w:t>
      </w:r>
      <w:r w:rsidR="005B5081">
        <w:rPr>
          <w:sz w:val="28"/>
          <w:szCs w:val="28"/>
        </w:rPr>
        <w:t>стоячу</w:t>
      </w:r>
      <w:r w:rsidRPr="009C42F0">
        <w:rPr>
          <w:sz w:val="28"/>
          <w:szCs w:val="28"/>
        </w:rPr>
        <w:t xml:space="preserve"> ногу. Ще краще рухати </w:t>
      </w:r>
      <w:r w:rsidR="005B5081">
        <w:rPr>
          <w:sz w:val="28"/>
          <w:szCs w:val="28"/>
        </w:rPr>
        <w:t>поштовхову</w:t>
      </w:r>
      <w:r w:rsidRPr="009C42F0">
        <w:rPr>
          <w:sz w:val="28"/>
          <w:szCs w:val="28"/>
        </w:rPr>
        <w:t xml:space="preserve"> ногу небагато вперед і робити поштовх у п'яти опорної ноги, але при цьому потрібно зберігати тенденцію просування вперед, тобто робити поштовх, наприклад, лівою ногою після кроку вперед правої, причому тулуб зберігає інерцію руху, а поштовх робиться як би навздогін.</w:t>
      </w:r>
    </w:p>
    <w:p w14:paraId="17A0CD95" w14:textId="77777777" w:rsidR="00987747" w:rsidRPr="009C42F0" w:rsidRDefault="00987747" w:rsidP="00987747">
      <w:pPr>
        <w:shd w:val="clear" w:color="auto" w:fill="FFFFFF"/>
        <w:tabs>
          <w:tab w:val="left" w:pos="9923"/>
        </w:tabs>
        <w:spacing w:line="360" w:lineRule="auto"/>
        <w:ind w:left="10" w:firstLine="322"/>
        <w:jc w:val="both"/>
        <w:rPr>
          <w:sz w:val="28"/>
          <w:szCs w:val="28"/>
        </w:rPr>
      </w:pPr>
      <w:r w:rsidRPr="009C42F0">
        <w:rPr>
          <w:sz w:val="28"/>
          <w:szCs w:val="28"/>
        </w:rPr>
        <w:t xml:space="preserve">Інша, більше часта, помилка - невміння використати довжину рук. Борець захоплює ногу, як краб клішнями. Вихоплювання руками варто спеціально відпрацьовувати. Для цього рекомендується така вправа. В </w:t>
      </w:r>
      <w:r w:rsidR="005B5081">
        <w:rPr>
          <w:sz w:val="28"/>
          <w:szCs w:val="28"/>
        </w:rPr>
        <w:t>в</w:t>
      </w:r>
      <w:r w:rsidRPr="009C42F0">
        <w:rPr>
          <w:sz w:val="28"/>
          <w:szCs w:val="28"/>
        </w:rPr>
        <w:t xml:space="preserve">.п. борці   </w:t>
      </w:r>
      <w:r w:rsidR="005B5081">
        <w:rPr>
          <w:sz w:val="28"/>
          <w:szCs w:val="28"/>
        </w:rPr>
        <w:t>стоя</w:t>
      </w:r>
      <w:r w:rsidRPr="009C42F0">
        <w:rPr>
          <w:sz w:val="28"/>
          <w:szCs w:val="28"/>
        </w:rPr>
        <w:t xml:space="preserve">ть   на   такій   відстані   друг   від   друга,   що тільки якщо гранично витягне руки. Дається завдання </w:t>
      </w:r>
      <w:r w:rsidR="005B5081">
        <w:rPr>
          <w:sz w:val="28"/>
          <w:szCs w:val="28"/>
        </w:rPr>
        <w:t xml:space="preserve">- </w:t>
      </w:r>
      <w:r w:rsidRPr="009C42F0">
        <w:rPr>
          <w:sz w:val="28"/>
          <w:szCs w:val="28"/>
        </w:rPr>
        <w:t>по сигнал</w:t>
      </w:r>
      <w:r w:rsidR="005B5081">
        <w:rPr>
          <w:sz w:val="28"/>
          <w:szCs w:val="28"/>
        </w:rPr>
        <w:t>у</w:t>
      </w:r>
      <w:r w:rsidRPr="009C42F0">
        <w:rPr>
          <w:sz w:val="28"/>
          <w:szCs w:val="28"/>
        </w:rPr>
        <w:t xml:space="preserve"> вихопити ногу одними руками й по можливості швид</w:t>
      </w:r>
      <w:r w:rsidR="005B5081">
        <w:rPr>
          <w:sz w:val="28"/>
          <w:szCs w:val="28"/>
        </w:rPr>
        <w:t>ко</w:t>
      </w:r>
      <w:r w:rsidRPr="009C42F0">
        <w:rPr>
          <w:sz w:val="28"/>
          <w:szCs w:val="28"/>
        </w:rPr>
        <w:t>.</w:t>
      </w:r>
    </w:p>
    <w:p w14:paraId="0EFB9537" w14:textId="77777777" w:rsidR="00987747" w:rsidRPr="009C42F0" w:rsidRDefault="00AD4B0C" w:rsidP="00987747">
      <w:pPr>
        <w:shd w:val="clear" w:color="auto" w:fill="FFFFFF"/>
        <w:tabs>
          <w:tab w:val="left" w:pos="9923"/>
        </w:tabs>
        <w:spacing w:line="360" w:lineRule="auto"/>
        <w:ind w:left="5" w:firstLine="307"/>
        <w:jc w:val="both"/>
        <w:rPr>
          <w:sz w:val="28"/>
          <w:szCs w:val="28"/>
        </w:rPr>
      </w:pPr>
      <w:r>
        <w:rPr>
          <w:b/>
          <w:bCs/>
          <w:sz w:val="28"/>
          <w:szCs w:val="28"/>
          <w:lang w:val="ru-RU"/>
        </w:rPr>
        <w:pict w14:anchorId="411E0112">
          <v:shape id="_x0000_s1107" type="#_x0000_t202" style="position:absolute;left:0;text-align:left;margin-left:414.85pt;margin-top:225.6pt;width:86.85pt;height:20.65pt;z-index:251892736;mso-width-relative:margin;mso-height-relative:margin" strokecolor="white [3212]">
            <v:textbox>
              <w:txbxContent>
                <w:p w14:paraId="1D676FF5" w14:textId="77777777" w:rsidR="00F147EF" w:rsidRPr="00C42E5D" w:rsidRDefault="00F147EF" w:rsidP="00987747">
                  <w:r>
                    <w:rPr>
                      <w:sz w:val="28"/>
                      <w:szCs w:val="28"/>
                    </w:rPr>
                    <w:t>М</w:t>
                  </w:r>
                  <w:r w:rsidRPr="009C42F0">
                    <w:rPr>
                      <w:sz w:val="28"/>
                      <w:szCs w:val="28"/>
                    </w:rPr>
                    <w:t xml:space="preserve">ал. </w:t>
                  </w:r>
                  <w:r>
                    <w:rPr>
                      <w:sz w:val="28"/>
                      <w:szCs w:val="28"/>
                    </w:rPr>
                    <w:t>9.87</w:t>
                  </w:r>
                </w:p>
                <w:p w14:paraId="243EBDEE" w14:textId="77777777" w:rsidR="00F147EF" w:rsidRPr="00C42E5D" w:rsidRDefault="00F147EF" w:rsidP="00987747"/>
              </w:txbxContent>
            </v:textbox>
          </v:shape>
        </w:pict>
      </w:r>
      <w:r w:rsidR="00987747" w:rsidRPr="009C42F0">
        <w:rPr>
          <w:sz w:val="28"/>
          <w:szCs w:val="28"/>
          <w:lang w:val="ru-RU"/>
        </w:rPr>
        <w:drawing>
          <wp:anchor distT="0" distB="0" distL="114300" distR="114300" simplePos="0" relativeHeight="251875328" behindDoc="0" locked="0" layoutInCell="1" allowOverlap="1" wp14:anchorId="371BE482" wp14:editId="441A2851">
            <wp:simplePos x="0" y="0"/>
            <wp:positionH relativeFrom="column">
              <wp:posOffset>5099685</wp:posOffset>
            </wp:positionH>
            <wp:positionV relativeFrom="paragraph">
              <wp:posOffset>-638175</wp:posOffset>
            </wp:positionV>
            <wp:extent cx="1200150" cy="3714750"/>
            <wp:effectExtent l="19050" t="0" r="0" b="0"/>
            <wp:wrapSquare wrapText="bothSides"/>
            <wp:docPr id="140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lum bright="-20000" contrast="40000"/>
                    </a:blip>
                    <a:srcRect/>
                    <a:stretch>
                      <a:fillRect/>
                    </a:stretch>
                  </pic:blipFill>
                  <pic:spPr bwMode="auto">
                    <a:xfrm>
                      <a:off x="0" y="0"/>
                      <a:ext cx="1200150" cy="3714750"/>
                    </a:xfrm>
                    <a:prstGeom prst="rect">
                      <a:avLst/>
                    </a:prstGeom>
                    <a:noFill/>
                    <a:ln w="9525">
                      <a:noFill/>
                      <a:miter lim="800000"/>
                      <a:headEnd/>
                      <a:tailEnd/>
                    </a:ln>
                  </pic:spPr>
                </pic:pic>
              </a:graphicData>
            </a:graphic>
          </wp:anchor>
        </w:drawing>
      </w:r>
      <w:r w:rsidR="00987747" w:rsidRPr="009C42F0">
        <w:rPr>
          <w:sz w:val="28"/>
          <w:szCs w:val="28"/>
        </w:rPr>
        <w:t xml:space="preserve">Зближення першим стартовим способом — найпоширеніший вид зближення з метою захоплення ніг. Це досить складна й тонка технічна дія. </w:t>
      </w:r>
      <w:r w:rsidR="005B5081">
        <w:rPr>
          <w:sz w:val="28"/>
          <w:szCs w:val="28"/>
        </w:rPr>
        <w:t>Учнів</w:t>
      </w:r>
      <w:r w:rsidR="00987747" w:rsidRPr="009C42F0">
        <w:rPr>
          <w:sz w:val="28"/>
          <w:szCs w:val="28"/>
        </w:rPr>
        <w:t xml:space="preserve"> часто змушують зближатися по свистку. Це однаково що по свистку штовхати ядро або піднімати штангу. Через те</w:t>
      </w:r>
      <w:r w:rsidR="005B5081">
        <w:rPr>
          <w:sz w:val="28"/>
          <w:szCs w:val="28"/>
        </w:rPr>
        <w:t>,</w:t>
      </w:r>
      <w:r w:rsidR="00987747" w:rsidRPr="009C42F0">
        <w:rPr>
          <w:sz w:val="28"/>
          <w:szCs w:val="28"/>
        </w:rPr>
        <w:t xml:space="preserve"> що борці квапляться, вони допускають помилки, від яких позбуватися нелегко. Зближення борець повинен готовити сам. Як правило, він спочатку маневрує, у ході зближення йому часто необхідно вживати яке-небудь відволікання або розкриття.</w:t>
      </w:r>
    </w:p>
    <w:p w14:paraId="6498086A" w14:textId="77777777" w:rsidR="00987747" w:rsidRPr="009C42F0" w:rsidRDefault="00987747" w:rsidP="00987747">
      <w:pPr>
        <w:shd w:val="clear" w:color="auto" w:fill="FFFFFF"/>
        <w:tabs>
          <w:tab w:val="left" w:pos="9923"/>
        </w:tabs>
        <w:spacing w:line="360" w:lineRule="auto"/>
        <w:ind w:firstLine="322"/>
        <w:jc w:val="both"/>
        <w:rPr>
          <w:sz w:val="28"/>
          <w:szCs w:val="28"/>
        </w:rPr>
      </w:pPr>
      <w:r w:rsidRPr="009C42F0">
        <w:rPr>
          <w:sz w:val="28"/>
          <w:szCs w:val="28"/>
        </w:rPr>
        <w:t>Другий спосіб стартового зближення частіше використ</w:t>
      </w:r>
      <w:r w:rsidR="005B5081">
        <w:rPr>
          <w:sz w:val="28"/>
          <w:szCs w:val="28"/>
        </w:rPr>
        <w:t>овується</w:t>
      </w:r>
      <w:r w:rsidRPr="009C42F0">
        <w:rPr>
          <w:sz w:val="28"/>
          <w:szCs w:val="28"/>
        </w:rPr>
        <w:t xml:space="preserve"> при взаємних захопленнях. Він завершується звичайно або нирком під плече, або «млином», або збиванням із захопленням п'ят і поштовхом плечима в гоміл</w:t>
      </w:r>
      <w:r w:rsidR="005B5081">
        <w:rPr>
          <w:sz w:val="28"/>
          <w:szCs w:val="28"/>
        </w:rPr>
        <w:t>ки</w:t>
      </w:r>
      <w:r w:rsidRPr="009C42F0">
        <w:rPr>
          <w:sz w:val="28"/>
          <w:szCs w:val="28"/>
        </w:rPr>
        <w:t>. Цей спосіб здійснюється також за допомогою поштовху ногою по тип</w:t>
      </w:r>
      <w:r w:rsidR="0065739B">
        <w:rPr>
          <w:sz w:val="28"/>
          <w:szCs w:val="28"/>
        </w:rPr>
        <w:t>у</w:t>
      </w:r>
      <w:r w:rsidRPr="009C42F0">
        <w:rPr>
          <w:sz w:val="28"/>
          <w:szCs w:val="28"/>
        </w:rPr>
        <w:t xml:space="preserve"> низького старту, але з іншим механізмом поштовху (мал. </w:t>
      </w:r>
      <w:r w:rsidR="005B5081">
        <w:rPr>
          <w:sz w:val="28"/>
          <w:szCs w:val="28"/>
        </w:rPr>
        <w:t>9</w:t>
      </w:r>
      <w:r>
        <w:rPr>
          <w:sz w:val="28"/>
          <w:szCs w:val="28"/>
        </w:rPr>
        <w:t>.87</w:t>
      </w:r>
      <w:r w:rsidRPr="009C42F0">
        <w:rPr>
          <w:sz w:val="28"/>
          <w:szCs w:val="28"/>
        </w:rPr>
        <w:t xml:space="preserve">). </w:t>
      </w:r>
      <w:r w:rsidR="0065739B">
        <w:rPr>
          <w:sz w:val="28"/>
          <w:szCs w:val="28"/>
        </w:rPr>
        <w:t>В</w:t>
      </w:r>
      <w:r w:rsidRPr="009C42F0">
        <w:rPr>
          <w:sz w:val="28"/>
          <w:szCs w:val="28"/>
        </w:rPr>
        <w:t xml:space="preserve">. п. перед зближенням: руки борців взаємно накладені на шию й плече (а). Спочатку атакуючий робить рух, що імітує просмикування, щоб створити негативну </w:t>
      </w:r>
      <w:r w:rsidR="0065739B">
        <w:rPr>
          <w:sz w:val="28"/>
          <w:szCs w:val="28"/>
        </w:rPr>
        <w:t>реакції взаємного контакту</w:t>
      </w:r>
      <w:r w:rsidRPr="009C42F0">
        <w:rPr>
          <w:sz w:val="28"/>
          <w:szCs w:val="28"/>
        </w:rPr>
        <w:t xml:space="preserve">, спрямовану нагору. Просмикування пов'язане з різким рухом тулуба тазом назад, </w:t>
      </w:r>
      <w:r w:rsidR="0065739B">
        <w:rPr>
          <w:sz w:val="28"/>
          <w:szCs w:val="28"/>
        </w:rPr>
        <w:t>навантаженням позаду ст</w:t>
      </w:r>
      <w:r w:rsidRPr="009C42F0">
        <w:rPr>
          <w:sz w:val="28"/>
          <w:szCs w:val="28"/>
        </w:rPr>
        <w:t>о</w:t>
      </w:r>
      <w:r w:rsidR="0065739B">
        <w:rPr>
          <w:sz w:val="28"/>
          <w:szCs w:val="28"/>
        </w:rPr>
        <w:t>ячо</w:t>
      </w:r>
      <w:r w:rsidRPr="009C42F0">
        <w:rPr>
          <w:sz w:val="28"/>
          <w:szCs w:val="28"/>
        </w:rPr>
        <w:t xml:space="preserve">ї ноги й згинанням обох ніг. Це положення в сполученні з негативної </w:t>
      </w:r>
      <w:r w:rsidR="005B5081">
        <w:rPr>
          <w:sz w:val="28"/>
          <w:szCs w:val="28"/>
        </w:rPr>
        <w:t>реакції взаємного контакту</w:t>
      </w:r>
      <w:r w:rsidRPr="009C42F0">
        <w:rPr>
          <w:sz w:val="28"/>
          <w:szCs w:val="28"/>
        </w:rPr>
        <w:t xml:space="preserve"> створює передумови для зближення </w:t>
      </w:r>
      <w:r w:rsidRPr="009C42F0">
        <w:rPr>
          <w:i/>
          <w:iCs/>
          <w:sz w:val="28"/>
          <w:szCs w:val="28"/>
        </w:rPr>
        <w:t xml:space="preserve">(б). </w:t>
      </w:r>
      <w:r w:rsidRPr="009C42F0">
        <w:rPr>
          <w:sz w:val="28"/>
          <w:szCs w:val="28"/>
        </w:rPr>
        <w:t>Повторне помилкове просмикування не закінчується, а в заключній фазі рука атакуюч</w:t>
      </w:r>
      <w:r w:rsidR="0065739B">
        <w:rPr>
          <w:sz w:val="28"/>
          <w:szCs w:val="28"/>
        </w:rPr>
        <w:t>ого</w:t>
      </w:r>
      <w:r w:rsidRPr="009C42F0">
        <w:rPr>
          <w:sz w:val="28"/>
          <w:szCs w:val="28"/>
        </w:rPr>
        <w:t xml:space="preserve"> з</w:t>
      </w:r>
      <w:r w:rsidR="0065739B">
        <w:rPr>
          <w:sz w:val="28"/>
          <w:szCs w:val="28"/>
        </w:rPr>
        <w:t>і</w:t>
      </w:r>
      <w:r w:rsidRPr="009C42F0">
        <w:rPr>
          <w:sz w:val="28"/>
          <w:szCs w:val="28"/>
        </w:rPr>
        <w:t xml:space="preserve">сковзує із захоплення </w:t>
      </w:r>
      <w:r w:rsidRPr="009C42F0">
        <w:rPr>
          <w:i/>
          <w:iCs/>
          <w:sz w:val="28"/>
          <w:szCs w:val="28"/>
        </w:rPr>
        <w:t xml:space="preserve">(в). </w:t>
      </w:r>
      <w:r w:rsidRPr="009C42F0">
        <w:rPr>
          <w:sz w:val="28"/>
          <w:szCs w:val="28"/>
        </w:rPr>
        <w:t xml:space="preserve">Спереду </w:t>
      </w:r>
      <w:r w:rsidR="0065739B">
        <w:rPr>
          <w:sz w:val="28"/>
          <w:szCs w:val="28"/>
        </w:rPr>
        <w:t>стояча</w:t>
      </w:r>
      <w:r w:rsidRPr="009C42F0">
        <w:rPr>
          <w:sz w:val="28"/>
          <w:szCs w:val="28"/>
        </w:rPr>
        <w:t xml:space="preserve"> нога атакуюч</w:t>
      </w:r>
      <w:r w:rsidR="0065739B">
        <w:rPr>
          <w:sz w:val="28"/>
          <w:szCs w:val="28"/>
        </w:rPr>
        <w:t>ого</w:t>
      </w:r>
      <w:r w:rsidRPr="009C42F0">
        <w:rPr>
          <w:sz w:val="28"/>
          <w:szCs w:val="28"/>
        </w:rPr>
        <w:t xml:space="preserve"> майже вільна від </w:t>
      </w:r>
      <w:r w:rsidR="0065739B">
        <w:rPr>
          <w:sz w:val="28"/>
          <w:szCs w:val="28"/>
        </w:rPr>
        <w:t>тяжкості</w:t>
      </w:r>
      <w:r w:rsidRPr="009C42F0">
        <w:rPr>
          <w:sz w:val="28"/>
          <w:szCs w:val="28"/>
        </w:rPr>
        <w:t xml:space="preserve"> власної ваги. Нею він робить крок уперед. Потім, проходячи нирком під плечем суперника або падаючи на коліно, </w:t>
      </w:r>
      <w:r w:rsidR="0065739B">
        <w:rPr>
          <w:sz w:val="28"/>
          <w:szCs w:val="28"/>
        </w:rPr>
        <w:t>атакуючий</w:t>
      </w:r>
      <w:r w:rsidRPr="009C42F0">
        <w:rPr>
          <w:sz w:val="28"/>
          <w:szCs w:val="28"/>
        </w:rPr>
        <w:t xml:space="preserve"> захоплює п'яти суперника й штовхає плечима в гоміл</w:t>
      </w:r>
      <w:r w:rsidR="0065739B">
        <w:rPr>
          <w:sz w:val="28"/>
          <w:szCs w:val="28"/>
        </w:rPr>
        <w:t xml:space="preserve">ки </w:t>
      </w:r>
      <w:r w:rsidRPr="009C42F0">
        <w:rPr>
          <w:sz w:val="28"/>
          <w:szCs w:val="28"/>
        </w:rPr>
        <w:t xml:space="preserve">захоплених ніг (г). </w:t>
      </w:r>
    </w:p>
    <w:p w14:paraId="3787B582" w14:textId="77777777" w:rsidR="00987747" w:rsidRPr="009C42F0" w:rsidRDefault="00987747" w:rsidP="00987747">
      <w:pPr>
        <w:shd w:val="clear" w:color="auto" w:fill="FFFFFF"/>
        <w:spacing w:before="72" w:line="360" w:lineRule="auto"/>
        <w:ind w:right="178" w:firstLine="322"/>
        <w:jc w:val="both"/>
        <w:rPr>
          <w:sz w:val="28"/>
          <w:szCs w:val="28"/>
        </w:rPr>
      </w:pPr>
      <w:r w:rsidRPr="009C42F0">
        <w:rPr>
          <w:sz w:val="28"/>
          <w:szCs w:val="28"/>
          <w:lang w:val="ru-RU"/>
        </w:rPr>
        <w:drawing>
          <wp:anchor distT="0" distB="0" distL="114300" distR="114300" simplePos="0" relativeHeight="251876352" behindDoc="0" locked="0" layoutInCell="1" allowOverlap="1" wp14:anchorId="3A898424" wp14:editId="489F3551">
            <wp:simplePos x="0" y="0"/>
            <wp:positionH relativeFrom="column">
              <wp:posOffset>70485</wp:posOffset>
            </wp:positionH>
            <wp:positionV relativeFrom="paragraph">
              <wp:posOffset>635</wp:posOffset>
            </wp:positionV>
            <wp:extent cx="2190750" cy="1352550"/>
            <wp:effectExtent l="19050" t="0" r="0" b="0"/>
            <wp:wrapSquare wrapText="bothSides"/>
            <wp:docPr id="14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srcRect/>
                    <a:stretch>
                      <a:fillRect/>
                    </a:stretch>
                  </pic:blipFill>
                  <pic:spPr bwMode="auto">
                    <a:xfrm>
                      <a:off x="0" y="0"/>
                      <a:ext cx="2190750" cy="1352550"/>
                    </a:xfrm>
                    <a:prstGeom prst="rect">
                      <a:avLst/>
                    </a:prstGeom>
                    <a:noFill/>
                    <a:ln w="9525">
                      <a:noFill/>
                      <a:miter lim="800000"/>
                      <a:headEnd/>
                      <a:tailEnd/>
                    </a:ln>
                  </pic:spPr>
                </pic:pic>
              </a:graphicData>
            </a:graphic>
          </wp:anchor>
        </w:drawing>
      </w:r>
      <w:r w:rsidRPr="009C42F0">
        <w:rPr>
          <w:sz w:val="28"/>
          <w:szCs w:val="28"/>
        </w:rPr>
        <w:t xml:space="preserve">На степ-схемі </w:t>
      </w:r>
      <w:r>
        <w:rPr>
          <w:sz w:val="28"/>
          <w:szCs w:val="28"/>
        </w:rPr>
        <w:t>3</w:t>
      </w:r>
      <w:r w:rsidRPr="009C42F0">
        <w:rPr>
          <w:sz w:val="28"/>
          <w:szCs w:val="28"/>
        </w:rPr>
        <w:t xml:space="preserve">, </w:t>
      </w:r>
      <w:r w:rsidRPr="009C42F0">
        <w:rPr>
          <w:i/>
          <w:iCs/>
          <w:sz w:val="28"/>
          <w:szCs w:val="28"/>
        </w:rPr>
        <w:t xml:space="preserve">ж, з </w:t>
      </w:r>
      <w:r w:rsidRPr="009C42F0">
        <w:rPr>
          <w:sz w:val="28"/>
          <w:szCs w:val="28"/>
        </w:rPr>
        <w:t>показане переміщення ст</w:t>
      </w:r>
      <w:r w:rsidR="0065739B">
        <w:rPr>
          <w:sz w:val="28"/>
          <w:szCs w:val="28"/>
        </w:rPr>
        <w:t>о</w:t>
      </w:r>
      <w:r w:rsidRPr="009C42F0">
        <w:rPr>
          <w:sz w:val="28"/>
          <w:szCs w:val="28"/>
        </w:rPr>
        <w:t>п під час зближення другим стартовим способом.</w:t>
      </w:r>
    </w:p>
    <w:p w14:paraId="6C4AFE63" w14:textId="77777777" w:rsidR="00987747" w:rsidRPr="009C42F0" w:rsidRDefault="00AD4B0C" w:rsidP="00987747">
      <w:pPr>
        <w:shd w:val="clear" w:color="auto" w:fill="FFFFFF"/>
        <w:tabs>
          <w:tab w:val="left" w:pos="4752"/>
        </w:tabs>
        <w:spacing w:line="360" w:lineRule="auto"/>
        <w:ind w:firstLine="322"/>
        <w:rPr>
          <w:sz w:val="28"/>
          <w:szCs w:val="28"/>
        </w:rPr>
      </w:pPr>
      <w:r>
        <w:rPr>
          <w:sz w:val="28"/>
          <w:szCs w:val="28"/>
          <w:lang w:val="ru-RU"/>
        </w:rPr>
        <w:pict w14:anchorId="1ECD2EE8">
          <v:shape id="_x0000_s1108" type="#_x0000_t202" style="position:absolute;left:0;text-align:left;margin-left:-131.4pt;margin-top:9.5pt;width:86.85pt;height:20.65pt;z-index:251893760;mso-width-relative:margin;mso-height-relative:margin" strokecolor="white [3212]">
            <v:textbox>
              <w:txbxContent>
                <w:p w14:paraId="78669CCA" w14:textId="77777777" w:rsidR="00F147EF" w:rsidRPr="00C42E5D" w:rsidRDefault="00F147EF" w:rsidP="00987747">
                  <w:r>
                    <w:rPr>
                      <w:sz w:val="28"/>
                      <w:szCs w:val="28"/>
                    </w:rPr>
                    <w:t>М</w:t>
                  </w:r>
                  <w:r w:rsidRPr="009C42F0">
                    <w:rPr>
                      <w:sz w:val="28"/>
                      <w:szCs w:val="28"/>
                    </w:rPr>
                    <w:t xml:space="preserve">ал. </w:t>
                  </w:r>
                  <w:r>
                    <w:rPr>
                      <w:sz w:val="28"/>
                      <w:szCs w:val="28"/>
                    </w:rPr>
                    <w:t>9.88</w:t>
                  </w:r>
                </w:p>
                <w:p w14:paraId="1399E839" w14:textId="77777777" w:rsidR="00F147EF" w:rsidRPr="00C42E5D" w:rsidRDefault="00F147EF" w:rsidP="00987747"/>
              </w:txbxContent>
            </v:textbox>
          </v:shape>
        </w:pict>
      </w:r>
      <w:r w:rsidR="00987747" w:rsidRPr="009C42F0">
        <w:rPr>
          <w:sz w:val="28"/>
          <w:szCs w:val="28"/>
        </w:rPr>
        <w:t>При вивченні нирка, здійснюваного першим стартовим способом, рекомендується додатково виконувати ще одна вправ</w:t>
      </w:r>
      <w:r w:rsidR="0065739B">
        <w:rPr>
          <w:sz w:val="28"/>
          <w:szCs w:val="28"/>
        </w:rPr>
        <w:t>у</w:t>
      </w:r>
      <w:r w:rsidR="00987747" w:rsidRPr="009C42F0">
        <w:rPr>
          <w:sz w:val="28"/>
          <w:szCs w:val="28"/>
        </w:rPr>
        <w:t>.</w:t>
      </w:r>
    </w:p>
    <w:p w14:paraId="140E04B8" w14:textId="77777777" w:rsidR="00987747" w:rsidRPr="009C42F0" w:rsidRDefault="0065739B" w:rsidP="00987747">
      <w:pPr>
        <w:shd w:val="clear" w:color="auto" w:fill="FFFFFF"/>
        <w:spacing w:line="360" w:lineRule="auto"/>
        <w:ind w:left="10" w:right="154" w:firstLine="322"/>
        <w:jc w:val="both"/>
        <w:rPr>
          <w:sz w:val="28"/>
          <w:szCs w:val="28"/>
        </w:rPr>
      </w:pPr>
      <w:r>
        <w:rPr>
          <w:sz w:val="28"/>
          <w:szCs w:val="28"/>
        </w:rPr>
        <w:t>В</w:t>
      </w:r>
      <w:r w:rsidR="00987747" w:rsidRPr="009C42F0">
        <w:rPr>
          <w:sz w:val="28"/>
          <w:szCs w:val="28"/>
        </w:rPr>
        <w:t xml:space="preserve">.п.: борці </w:t>
      </w:r>
      <w:r>
        <w:rPr>
          <w:sz w:val="28"/>
          <w:szCs w:val="28"/>
        </w:rPr>
        <w:t>стоять (учень</w:t>
      </w:r>
      <w:r w:rsidR="00987747" w:rsidRPr="009C42F0">
        <w:rPr>
          <w:sz w:val="28"/>
          <w:szCs w:val="28"/>
        </w:rPr>
        <w:t xml:space="preserve"> в лівосторонній стійці), наклавши руки на шию один одному. Ліва долоня партнера, </w:t>
      </w:r>
      <w:r>
        <w:rPr>
          <w:sz w:val="28"/>
          <w:szCs w:val="28"/>
        </w:rPr>
        <w:t>учня</w:t>
      </w:r>
      <w:r w:rsidR="00987747" w:rsidRPr="009C42F0">
        <w:rPr>
          <w:sz w:val="28"/>
          <w:szCs w:val="28"/>
        </w:rPr>
        <w:t xml:space="preserve"> під ліктем. Переносячи вагу вперед (тулуб і ліва нога залишаються напівзігнутими), </w:t>
      </w:r>
      <w:r>
        <w:rPr>
          <w:sz w:val="28"/>
          <w:szCs w:val="28"/>
        </w:rPr>
        <w:t>учень</w:t>
      </w:r>
      <w:r w:rsidR="00987747" w:rsidRPr="009C42F0">
        <w:rPr>
          <w:sz w:val="28"/>
          <w:szCs w:val="28"/>
        </w:rPr>
        <w:t xml:space="preserve"> поштовхом вільної правої ноги проходить під плече партнера, лівою рукою лише притримуючи його, не даючи опустити. Не треба перед проходом штовхати цю руку нагору, як і смикати іншою за шию. У цьому випадку партнер встигне закритися, пригорнувши плече до тулуба.</w:t>
      </w:r>
    </w:p>
    <w:p w14:paraId="78D7B7EB" w14:textId="77777777" w:rsidR="00987747" w:rsidRPr="009C42F0" w:rsidRDefault="00987747" w:rsidP="00987747">
      <w:pPr>
        <w:shd w:val="clear" w:color="auto" w:fill="FFFFFF"/>
        <w:spacing w:before="5" w:line="360" w:lineRule="auto"/>
        <w:ind w:right="149" w:firstLine="326"/>
        <w:jc w:val="both"/>
        <w:rPr>
          <w:sz w:val="28"/>
          <w:szCs w:val="28"/>
        </w:rPr>
      </w:pPr>
      <w:r w:rsidRPr="009C42F0">
        <w:rPr>
          <w:sz w:val="28"/>
          <w:szCs w:val="28"/>
        </w:rPr>
        <w:t xml:space="preserve">Нирок ривком за шию з </w:t>
      </w:r>
      <w:r w:rsidR="0065739B">
        <w:rPr>
          <w:sz w:val="28"/>
          <w:szCs w:val="28"/>
        </w:rPr>
        <w:t>відкрокуванням</w:t>
      </w:r>
      <w:r w:rsidRPr="009C42F0">
        <w:rPr>
          <w:sz w:val="28"/>
          <w:szCs w:val="28"/>
        </w:rPr>
        <w:t xml:space="preserve"> і поштовхом під плече (другим стартовим способом). Спочатку виконуються дві вправи.</w:t>
      </w:r>
    </w:p>
    <w:p w14:paraId="06B7B19A" w14:textId="77777777" w:rsidR="00987747" w:rsidRPr="009C42F0" w:rsidRDefault="0065739B" w:rsidP="00987747">
      <w:pPr>
        <w:shd w:val="clear" w:color="auto" w:fill="FFFFFF"/>
        <w:spacing w:line="360" w:lineRule="auto"/>
        <w:ind w:left="10" w:right="149" w:firstLine="322"/>
        <w:jc w:val="both"/>
        <w:rPr>
          <w:sz w:val="28"/>
          <w:szCs w:val="28"/>
        </w:rPr>
      </w:pPr>
      <w:r>
        <w:rPr>
          <w:sz w:val="28"/>
          <w:szCs w:val="28"/>
        </w:rPr>
        <w:t>Вправа</w:t>
      </w:r>
      <w:r w:rsidR="00987747" w:rsidRPr="009C42F0">
        <w:rPr>
          <w:sz w:val="28"/>
          <w:szCs w:val="28"/>
        </w:rPr>
        <w:t xml:space="preserve"> 1.</w:t>
      </w:r>
      <w:r>
        <w:rPr>
          <w:sz w:val="28"/>
          <w:szCs w:val="28"/>
        </w:rPr>
        <w:t>Учень</w:t>
      </w:r>
      <w:r w:rsidR="00987747" w:rsidRPr="009C42F0">
        <w:rPr>
          <w:sz w:val="28"/>
          <w:szCs w:val="28"/>
        </w:rPr>
        <w:t xml:space="preserve"> в напівнахилі, партнер накладає йому на тім'я долоні й увесь час надавлює на голову. </w:t>
      </w:r>
      <w:r>
        <w:rPr>
          <w:sz w:val="28"/>
          <w:szCs w:val="28"/>
        </w:rPr>
        <w:t>Учень</w:t>
      </w:r>
      <w:r w:rsidR="00987747" w:rsidRPr="009C42F0">
        <w:rPr>
          <w:sz w:val="28"/>
          <w:szCs w:val="28"/>
        </w:rPr>
        <w:t xml:space="preserve"> захоплює зап'ястя партнера, робить крок назад на носок, переносячи на цю ногу ваг</w:t>
      </w:r>
      <w:r>
        <w:rPr>
          <w:sz w:val="28"/>
          <w:szCs w:val="28"/>
        </w:rPr>
        <w:t>у</w:t>
      </w:r>
      <w:r w:rsidR="00987747" w:rsidRPr="009C42F0">
        <w:rPr>
          <w:sz w:val="28"/>
          <w:szCs w:val="28"/>
        </w:rPr>
        <w:t xml:space="preserve">. Нога злегка згинається й, різко розгинаючись, створює імпульс для поштовху, що через тіло й голову передається вперед на долоні партнера. У цей момент робиться крок уперед іншою ногою. Ця вправа повторюється багато разів, поштовхи здійснюються поперемінно обома ногами (мал. </w:t>
      </w:r>
      <w:r>
        <w:rPr>
          <w:sz w:val="28"/>
          <w:szCs w:val="28"/>
        </w:rPr>
        <w:t>9</w:t>
      </w:r>
      <w:r w:rsidR="00987747">
        <w:rPr>
          <w:sz w:val="28"/>
          <w:szCs w:val="28"/>
        </w:rPr>
        <w:t>.88</w:t>
      </w:r>
      <w:r w:rsidR="00987747" w:rsidRPr="009C42F0">
        <w:rPr>
          <w:sz w:val="28"/>
          <w:szCs w:val="28"/>
        </w:rPr>
        <w:t xml:space="preserve">). Голова </w:t>
      </w:r>
      <w:r>
        <w:rPr>
          <w:sz w:val="28"/>
          <w:szCs w:val="28"/>
        </w:rPr>
        <w:t>учня</w:t>
      </w:r>
      <w:r w:rsidR="00987747" w:rsidRPr="009C42F0">
        <w:rPr>
          <w:sz w:val="28"/>
          <w:szCs w:val="28"/>
        </w:rPr>
        <w:t xml:space="preserve"> повинна бути увесь час нахиленої, а спина напівкруглої й напруженої.</w:t>
      </w:r>
    </w:p>
    <w:p w14:paraId="502524E8" w14:textId="77777777" w:rsidR="00987747" w:rsidRPr="009C42F0" w:rsidRDefault="0065739B" w:rsidP="00987747">
      <w:pPr>
        <w:shd w:val="clear" w:color="auto" w:fill="FFFFFF"/>
        <w:spacing w:line="360" w:lineRule="auto"/>
        <w:ind w:left="24" w:firstLine="322"/>
        <w:rPr>
          <w:sz w:val="28"/>
          <w:szCs w:val="28"/>
        </w:rPr>
      </w:pPr>
      <w:r>
        <w:rPr>
          <w:sz w:val="28"/>
          <w:szCs w:val="28"/>
        </w:rPr>
        <w:t>Вправа</w:t>
      </w:r>
      <w:r w:rsidRPr="009C42F0">
        <w:rPr>
          <w:sz w:val="28"/>
          <w:szCs w:val="28"/>
        </w:rPr>
        <w:t xml:space="preserve"> </w:t>
      </w:r>
      <w:r w:rsidR="00987747" w:rsidRPr="009C42F0">
        <w:rPr>
          <w:sz w:val="28"/>
          <w:szCs w:val="28"/>
        </w:rPr>
        <w:t xml:space="preserve">2 - «нирок». </w:t>
      </w:r>
      <w:r>
        <w:rPr>
          <w:sz w:val="28"/>
          <w:szCs w:val="28"/>
        </w:rPr>
        <w:t>Учень</w:t>
      </w:r>
      <w:r w:rsidR="00987747" w:rsidRPr="009C42F0">
        <w:rPr>
          <w:sz w:val="28"/>
          <w:szCs w:val="28"/>
        </w:rPr>
        <w:t xml:space="preserve"> тягне за шию партнера правою рукою й відразу виконує перш</w:t>
      </w:r>
      <w:r>
        <w:rPr>
          <w:sz w:val="28"/>
          <w:szCs w:val="28"/>
        </w:rPr>
        <w:t>у</w:t>
      </w:r>
      <w:r w:rsidR="00987747" w:rsidRPr="009C42F0">
        <w:rPr>
          <w:sz w:val="28"/>
          <w:szCs w:val="28"/>
        </w:rPr>
        <w:t xml:space="preserve"> вправ</w:t>
      </w:r>
      <w:r>
        <w:rPr>
          <w:sz w:val="28"/>
          <w:szCs w:val="28"/>
        </w:rPr>
        <w:t>у</w:t>
      </w:r>
      <w:r w:rsidR="00987747" w:rsidRPr="009C42F0">
        <w:rPr>
          <w:sz w:val="28"/>
          <w:szCs w:val="28"/>
        </w:rPr>
        <w:t>, направляючи свою голову під плече.</w:t>
      </w:r>
    </w:p>
    <w:p w14:paraId="3C05A875" w14:textId="77777777" w:rsidR="00987747" w:rsidRPr="009C42F0" w:rsidRDefault="00987747" w:rsidP="00987747">
      <w:pPr>
        <w:shd w:val="clear" w:color="auto" w:fill="FFFFFF"/>
        <w:spacing w:line="360" w:lineRule="auto"/>
        <w:ind w:left="24" w:right="139" w:firstLine="322"/>
        <w:jc w:val="both"/>
      </w:pPr>
      <w:r w:rsidRPr="009C42F0">
        <w:rPr>
          <w:sz w:val="28"/>
          <w:szCs w:val="28"/>
        </w:rPr>
        <w:t xml:space="preserve">Після виконання цих вправ можна переходити до прийому. Здійснивши тягу за шию, </w:t>
      </w:r>
      <w:r w:rsidR="0065739B">
        <w:rPr>
          <w:sz w:val="28"/>
          <w:szCs w:val="28"/>
        </w:rPr>
        <w:t>учень</w:t>
      </w:r>
      <w:r w:rsidRPr="009C42F0">
        <w:rPr>
          <w:sz w:val="28"/>
          <w:szCs w:val="28"/>
        </w:rPr>
        <w:t xml:space="preserve"> в момент початку руху вперед штовхає рукою плече партнера нагору. Як тільки голова мине плече партнера, права нога </w:t>
      </w:r>
      <w:r w:rsidR="0065739B">
        <w:rPr>
          <w:sz w:val="28"/>
          <w:szCs w:val="28"/>
        </w:rPr>
        <w:t>учня</w:t>
      </w:r>
      <w:r w:rsidRPr="009C42F0">
        <w:rPr>
          <w:sz w:val="28"/>
          <w:szCs w:val="28"/>
        </w:rPr>
        <w:t xml:space="preserve"> </w:t>
      </w:r>
      <w:r w:rsidR="0065739B">
        <w:rPr>
          <w:sz w:val="28"/>
          <w:szCs w:val="28"/>
        </w:rPr>
        <w:t>крокує</w:t>
      </w:r>
      <w:r w:rsidRPr="009C42F0">
        <w:rPr>
          <w:sz w:val="28"/>
          <w:szCs w:val="28"/>
        </w:rPr>
        <w:t xml:space="preserve"> до лівого, одночасно рухом голови в сторону партнера </w:t>
      </w:r>
      <w:r w:rsidR="0065739B">
        <w:rPr>
          <w:sz w:val="28"/>
          <w:szCs w:val="28"/>
        </w:rPr>
        <w:t>учень</w:t>
      </w:r>
      <w:r w:rsidRPr="009C42F0">
        <w:rPr>
          <w:sz w:val="28"/>
          <w:szCs w:val="28"/>
        </w:rPr>
        <w:t xml:space="preserve"> штовхає його головою в плече позаду, лівою рукою захоплює тулуб або стегно позаду.</w:t>
      </w:r>
    </w:p>
    <w:p w14:paraId="401C519E" w14:textId="77777777" w:rsidR="00987747" w:rsidRPr="009C42F0" w:rsidRDefault="00987747" w:rsidP="00987747">
      <w:pPr>
        <w:shd w:val="clear" w:color="auto" w:fill="FFFFFF"/>
        <w:spacing w:before="163" w:line="360" w:lineRule="auto"/>
        <w:ind w:left="19" w:right="29"/>
        <w:jc w:val="both"/>
        <w:rPr>
          <w:sz w:val="28"/>
          <w:szCs w:val="28"/>
        </w:rPr>
      </w:pPr>
      <w:r w:rsidRPr="009C42F0">
        <w:rPr>
          <w:sz w:val="28"/>
          <w:szCs w:val="28"/>
        </w:rPr>
        <w:t xml:space="preserve">Продовжуючи розворот вправо (захоплення за шию зберігається, можна також цією рукою перехопити плече) і падаючи назад, </w:t>
      </w:r>
      <w:r w:rsidR="0065739B">
        <w:rPr>
          <w:sz w:val="28"/>
          <w:szCs w:val="28"/>
        </w:rPr>
        <w:t>учень</w:t>
      </w:r>
      <w:r w:rsidRPr="009C42F0">
        <w:rPr>
          <w:sz w:val="28"/>
          <w:szCs w:val="28"/>
        </w:rPr>
        <w:t xml:space="preserve"> захоплює партнера в партер  (мал. </w:t>
      </w:r>
      <w:r w:rsidR="0065739B">
        <w:rPr>
          <w:sz w:val="28"/>
          <w:szCs w:val="28"/>
        </w:rPr>
        <w:t>9</w:t>
      </w:r>
      <w:r>
        <w:rPr>
          <w:sz w:val="28"/>
          <w:szCs w:val="28"/>
        </w:rPr>
        <w:t>.89</w:t>
      </w:r>
      <w:r w:rsidRPr="009C42F0">
        <w:rPr>
          <w:sz w:val="28"/>
          <w:szCs w:val="28"/>
        </w:rPr>
        <w:t>).</w:t>
      </w:r>
    </w:p>
    <w:p w14:paraId="1973EE52" w14:textId="77777777" w:rsidR="00987747" w:rsidRPr="009C42F0" w:rsidRDefault="00987747" w:rsidP="00987747">
      <w:pPr>
        <w:shd w:val="clear" w:color="auto" w:fill="FFFFFF"/>
        <w:spacing w:line="360" w:lineRule="auto"/>
        <w:ind w:left="24" w:right="24" w:firstLine="317"/>
        <w:jc w:val="both"/>
        <w:rPr>
          <w:sz w:val="28"/>
          <w:szCs w:val="28"/>
        </w:rPr>
      </w:pPr>
      <w:r>
        <w:rPr>
          <w:sz w:val="28"/>
          <w:szCs w:val="28"/>
          <w:lang w:val="ru-RU"/>
        </w:rPr>
        <w:drawing>
          <wp:anchor distT="0" distB="0" distL="114300" distR="114300" simplePos="0" relativeHeight="251877376" behindDoc="0" locked="0" layoutInCell="1" allowOverlap="1" wp14:anchorId="408D42E3" wp14:editId="064BD8AF">
            <wp:simplePos x="0" y="0"/>
            <wp:positionH relativeFrom="column">
              <wp:posOffset>1458629</wp:posOffset>
            </wp:positionH>
            <wp:positionV relativeFrom="paragraph">
              <wp:posOffset>3108</wp:posOffset>
            </wp:positionV>
            <wp:extent cx="3532772" cy="2292016"/>
            <wp:effectExtent l="19050" t="0" r="0" b="0"/>
            <wp:wrapNone/>
            <wp:docPr id="14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lum bright="-10000" contrast="40000"/>
                    </a:blip>
                    <a:srcRect/>
                    <a:stretch>
                      <a:fillRect/>
                    </a:stretch>
                  </pic:blipFill>
                  <pic:spPr bwMode="auto">
                    <a:xfrm>
                      <a:off x="0" y="0"/>
                      <a:ext cx="3532772" cy="2292016"/>
                    </a:xfrm>
                    <a:prstGeom prst="rect">
                      <a:avLst/>
                    </a:prstGeom>
                    <a:noFill/>
                    <a:ln w="9525">
                      <a:noFill/>
                      <a:miter lim="800000"/>
                      <a:headEnd/>
                      <a:tailEnd/>
                    </a:ln>
                  </pic:spPr>
                </pic:pic>
              </a:graphicData>
            </a:graphic>
          </wp:anchor>
        </w:drawing>
      </w:r>
    </w:p>
    <w:p w14:paraId="0F8A840D" w14:textId="77777777" w:rsidR="00987747" w:rsidRPr="009C42F0" w:rsidRDefault="00987747" w:rsidP="00987747">
      <w:pPr>
        <w:shd w:val="clear" w:color="auto" w:fill="FFFFFF"/>
        <w:spacing w:line="360" w:lineRule="auto"/>
        <w:ind w:left="24" w:right="24" w:firstLine="317"/>
        <w:jc w:val="both"/>
        <w:rPr>
          <w:sz w:val="28"/>
          <w:szCs w:val="28"/>
        </w:rPr>
      </w:pPr>
    </w:p>
    <w:p w14:paraId="4FF8AC68" w14:textId="77777777" w:rsidR="00987747" w:rsidRPr="009C42F0" w:rsidRDefault="00987747" w:rsidP="00987747">
      <w:pPr>
        <w:shd w:val="clear" w:color="auto" w:fill="FFFFFF"/>
        <w:spacing w:line="360" w:lineRule="auto"/>
        <w:ind w:left="24" w:right="24" w:firstLine="317"/>
        <w:jc w:val="both"/>
        <w:rPr>
          <w:sz w:val="28"/>
          <w:szCs w:val="28"/>
        </w:rPr>
      </w:pPr>
    </w:p>
    <w:p w14:paraId="11FAE8C7" w14:textId="77777777" w:rsidR="00987747" w:rsidRPr="009C42F0" w:rsidRDefault="00AD4B0C" w:rsidP="00987747">
      <w:pPr>
        <w:shd w:val="clear" w:color="auto" w:fill="FFFFFF"/>
        <w:spacing w:line="360" w:lineRule="auto"/>
        <w:ind w:left="24" w:right="24" w:firstLine="317"/>
        <w:jc w:val="both"/>
        <w:rPr>
          <w:sz w:val="28"/>
          <w:szCs w:val="28"/>
        </w:rPr>
      </w:pPr>
      <w:r>
        <w:rPr>
          <w:sz w:val="28"/>
          <w:szCs w:val="28"/>
          <w:lang w:val="ru-RU"/>
        </w:rPr>
        <w:pict w14:anchorId="26C4595D">
          <v:shape id="_x0000_s1109" type="#_x0000_t202" style="position:absolute;left:0;text-align:left;margin-left:214.9pt;margin-top:1.2pt;width:86.85pt;height:20.65pt;z-index:251894784;mso-width-relative:margin;mso-height-relative:margin" strokecolor="white [3212]">
            <v:textbox>
              <w:txbxContent>
                <w:p w14:paraId="359D050F" w14:textId="77777777" w:rsidR="00F147EF" w:rsidRPr="00C42E5D" w:rsidRDefault="00F147EF" w:rsidP="00987747">
                  <w:r>
                    <w:rPr>
                      <w:sz w:val="28"/>
                      <w:szCs w:val="28"/>
                    </w:rPr>
                    <w:t>М</w:t>
                  </w:r>
                  <w:r w:rsidRPr="009C42F0">
                    <w:rPr>
                      <w:sz w:val="28"/>
                      <w:szCs w:val="28"/>
                    </w:rPr>
                    <w:t xml:space="preserve">ал. </w:t>
                  </w:r>
                  <w:r>
                    <w:rPr>
                      <w:sz w:val="28"/>
                      <w:szCs w:val="28"/>
                    </w:rPr>
                    <w:t>9.89</w:t>
                  </w:r>
                </w:p>
                <w:p w14:paraId="63D7CDF7" w14:textId="77777777" w:rsidR="00F147EF" w:rsidRPr="00C42E5D" w:rsidRDefault="00F147EF" w:rsidP="00987747"/>
              </w:txbxContent>
            </v:textbox>
          </v:shape>
        </w:pict>
      </w:r>
    </w:p>
    <w:p w14:paraId="61C0C959" w14:textId="77777777" w:rsidR="00987747" w:rsidRPr="009C42F0" w:rsidRDefault="00987747" w:rsidP="00987747">
      <w:pPr>
        <w:shd w:val="clear" w:color="auto" w:fill="FFFFFF"/>
        <w:spacing w:line="360" w:lineRule="auto"/>
        <w:ind w:left="24" w:right="24" w:firstLine="317"/>
        <w:jc w:val="both"/>
        <w:rPr>
          <w:sz w:val="28"/>
          <w:szCs w:val="28"/>
        </w:rPr>
      </w:pPr>
    </w:p>
    <w:p w14:paraId="3BF937DE" w14:textId="77777777" w:rsidR="00987747" w:rsidRPr="009C42F0" w:rsidRDefault="00987747" w:rsidP="00987747">
      <w:pPr>
        <w:shd w:val="clear" w:color="auto" w:fill="FFFFFF"/>
        <w:spacing w:line="360" w:lineRule="auto"/>
        <w:ind w:left="24" w:right="24" w:firstLine="317"/>
        <w:jc w:val="both"/>
        <w:rPr>
          <w:sz w:val="28"/>
          <w:szCs w:val="28"/>
        </w:rPr>
      </w:pPr>
    </w:p>
    <w:p w14:paraId="62E12600" w14:textId="77777777" w:rsidR="00987747" w:rsidRPr="009C42F0" w:rsidRDefault="00987747" w:rsidP="00987747">
      <w:pPr>
        <w:shd w:val="clear" w:color="auto" w:fill="FFFFFF"/>
        <w:ind w:right="10"/>
        <w:jc w:val="center"/>
      </w:pPr>
      <w:r w:rsidRPr="009C42F0">
        <w:rPr>
          <w:sz w:val="14"/>
          <w:szCs w:val="14"/>
        </w:rPr>
        <w:t>Рис. 43</w:t>
      </w:r>
    </w:p>
    <w:p w14:paraId="727BAC7B" w14:textId="77777777" w:rsidR="00987747" w:rsidRPr="009C42F0" w:rsidRDefault="00AD4B0C" w:rsidP="00987747">
      <w:pPr>
        <w:shd w:val="clear" w:color="auto" w:fill="FFFFFF"/>
        <w:spacing w:line="360" w:lineRule="auto"/>
        <w:ind w:left="24" w:right="24" w:firstLine="317"/>
        <w:jc w:val="both"/>
        <w:rPr>
          <w:sz w:val="28"/>
          <w:szCs w:val="28"/>
        </w:rPr>
      </w:pPr>
      <w:r>
        <w:rPr>
          <w:sz w:val="28"/>
          <w:szCs w:val="28"/>
          <w:lang w:val="ru-RU"/>
        </w:rPr>
        <w:pict w14:anchorId="55A50991">
          <v:shape id="_x0000_s1110" type="#_x0000_t202" style="position:absolute;left:0;text-align:left;margin-left:225.8pt;margin-top:4.3pt;width:86.85pt;height:20.65pt;z-index:251895808;mso-width-relative:margin;mso-height-relative:margin" strokecolor="white [3212]">
            <v:textbox>
              <w:txbxContent>
                <w:p w14:paraId="0D91C84F" w14:textId="77777777" w:rsidR="00F147EF" w:rsidRPr="00C42E5D" w:rsidRDefault="00F147EF" w:rsidP="00987747">
                  <w:r>
                    <w:rPr>
                      <w:sz w:val="28"/>
                      <w:szCs w:val="28"/>
                    </w:rPr>
                    <w:t>М</w:t>
                  </w:r>
                  <w:r w:rsidRPr="009C42F0">
                    <w:rPr>
                      <w:sz w:val="28"/>
                      <w:szCs w:val="28"/>
                    </w:rPr>
                    <w:t xml:space="preserve">ал. </w:t>
                  </w:r>
                  <w:r>
                    <w:rPr>
                      <w:sz w:val="28"/>
                      <w:szCs w:val="28"/>
                    </w:rPr>
                    <w:t>9.90</w:t>
                  </w:r>
                </w:p>
                <w:p w14:paraId="2CBE3267" w14:textId="77777777" w:rsidR="00F147EF" w:rsidRPr="00C42E5D" w:rsidRDefault="00F147EF" w:rsidP="00987747"/>
              </w:txbxContent>
            </v:textbox>
          </v:shape>
        </w:pict>
      </w:r>
    </w:p>
    <w:p w14:paraId="0D94ECC3" w14:textId="77777777" w:rsidR="00987747" w:rsidRDefault="00987747" w:rsidP="00987747">
      <w:pPr>
        <w:shd w:val="clear" w:color="auto" w:fill="FFFFFF"/>
        <w:spacing w:line="360" w:lineRule="auto"/>
        <w:ind w:left="24" w:right="24" w:firstLine="317"/>
        <w:jc w:val="both"/>
        <w:rPr>
          <w:sz w:val="28"/>
          <w:szCs w:val="28"/>
        </w:rPr>
      </w:pPr>
    </w:p>
    <w:p w14:paraId="254BB4E8" w14:textId="77777777" w:rsidR="00987747" w:rsidRPr="00A979B4" w:rsidRDefault="00987747" w:rsidP="00987747">
      <w:pPr>
        <w:shd w:val="clear" w:color="auto" w:fill="FFFFFF"/>
        <w:spacing w:line="360" w:lineRule="auto"/>
        <w:ind w:left="24" w:right="24" w:firstLine="317"/>
        <w:jc w:val="both"/>
        <w:rPr>
          <w:sz w:val="28"/>
          <w:szCs w:val="28"/>
          <w:lang w:val="ru-RU"/>
        </w:rPr>
      </w:pPr>
      <w:r w:rsidRPr="009C42F0">
        <w:rPr>
          <w:sz w:val="28"/>
          <w:szCs w:val="28"/>
        </w:rPr>
        <w:t>Без тактичної підготовки нирок під плече не виходить. У цьому випадку ривок за шию й поштовх у плече є тактичною підготовкою, що сполучає відволікання й розкриття.</w:t>
      </w:r>
      <w:r w:rsidR="00A979B4" w:rsidRPr="00A979B4">
        <w:rPr>
          <w:sz w:val="28"/>
          <w:szCs w:val="28"/>
          <w:lang w:val="ru-RU"/>
        </w:rPr>
        <w:t xml:space="preserve"> </w:t>
      </w:r>
      <w:r w:rsidR="00A979B4" w:rsidRPr="00FF4E14">
        <w:rPr>
          <w:noProof w:val="0"/>
          <w:color w:val="000000"/>
          <w:spacing w:val="3"/>
          <w:sz w:val="28"/>
          <w:szCs w:val="28"/>
          <w:lang w:val="ru-RU"/>
        </w:rPr>
        <w:t>[2]</w:t>
      </w:r>
    </w:p>
    <w:p w14:paraId="6467E75E" w14:textId="77777777" w:rsidR="00987747" w:rsidRPr="009C42F0" w:rsidRDefault="00DC4994" w:rsidP="00987747">
      <w:pPr>
        <w:shd w:val="clear" w:color="auto" w:fill="FFFFFF"/>
        <w:spacing w:line="360" w:lineRule="auto"/>
        <w:ind w:left="29" w:right="19" w:firstLine="312"/>
        <w:jc w:val="both"/>
        <w:rPr>
          <w:sz w:val="28"/>
          <w:szCs w:val="28"/>
        </w:rPr>
      </w:pPr>
      <w:r w:rsidRPr="00813367">
        <w:rPr>
          <w:b/>
          <w:bCs/>
          <w:sz w:val="28"/>
          <w:szCs w:val="28"/>
          <w:lang w:val="ru-RU"/>
        </w:rPr>
        <w:t>9</w:t>
      </w:r>
      <w:r w:rsidR="00987747">
        <w:rPr>
          <w:b/>
          <w:bCs/>
          <w:sz w:val="28"/>
          <w:szCs w:val="28"/>
        </w:rPr>
        <w:t>.8.5 З</w:t>
      </w:r>
      <w:r w:rsidR="00987747" w:rsidRPr="009C42F0">
        <w:rPr>
          <w:b/>
          <w:bCs/>
          <w:sz w:val="28"/>
          <w:szCs w:val="28"/>
        </w:rPr>
        <w:t xml:space="preserve">БЛИЖЕННЯ ВИПАДОМ </w:t>
      </w:r>
      <w:r w:rsidR="00987747" w:rsidRPr="009C42F0">
        <w:rPr>
          <w:sz w:val="28"/>
          <w:szCs w:val="28"/>
        </w:rPr>
        <w:t>(методика навчання). Такий спосіб зближення використають переважно низькорослі борці ле</w:t>
      </w:r>
      <w:r w:rsidR="00E72628">
        <w:rPr>
          <w:sz w:val="28"/>
          <w:szCs w:val="28"/>
        </w:rPr>
        <w:t>хких</w:t>
      </w:r>
      <w:r w:rsidR="00987747" w:rsidRPr="009C42F0">
        <w:rPr>
          <w:sz w:val="28"/>
          <w:szCs w:val="28"/>
        </w:rPr>
        <w:t xml:space="preserve"> вага</w:t>
      </w:r>
      <w:r w:rsidR="0065739B">
        <w:rPr>
          <w:sz w:val="28"/>
          <w:szCs w:val="28"/>
        </w:rPr>
        <w:t>в</w:t>
      </w:r>
      <w:r w:rsidR="00E72628">
        <w:rPr>
          <w:sz w:val="28"/>
          <w:szCs w:val="28"/>
        </w:rPr>
        <w:t>их</w:t>
      </w:r>
      <w:r w:rsidR="00C82D27">
        <w:rPr>
          <w:sz w:val="28"/>
          <w:szCs w:val="28"/>
        </w:rPr>
        <w:t xml:space="preserve"> категорі</w:t>
      </w:r>
      <w:r w:rsidR="00E72628">
        <w:rPr>
          <w:sz w:val="28"/>
          <w:szCs w:val="28"/>
        </w:rPr>
        <w:t>й</w:t>
      </w:r>
      <w:r w:rsidR="00987747" w:rsidRPr="009C42F0">
        <w:rPr>
          <w:sz w:val="28"/>
          <w:szCs w:val="28"/>
        </w:rPr>
        <w:t xml:space="preserve"> (Р.Дмитрієв), які в стійці згинають ноги й безупинно погойдуються вниз. Таке погойдування, по-перше, відволікає суперника й, по-друге, що горазо важливіше, звільняє від тиску вагою махову ногу в момент випаду.</w:t>
      </w:r>
    </w:p>
    <w:p w14:paraId="0123FF1B" w14:textId="77777777" w:rsidR="00987747" w:rsidRPr="009C42F0" w:rsidRDefault="00987747" w:rsidP="00987747">
      <w:pPr>
        <w:shd w:val="clear" w:color="auto" w:fill="FFFFFF"/>
        <w:spacing w:line="360" w:lineRule="auto"/>
        <w:ind w:left="38" w:right="10" w:firstLine="317"/>
        <w:jc w:val="both"/>
        <w:rPr>
          <w:sz w:val="28"/>
          <w:szCs w:val="28"/>
        </w:rPr>
      </w:pPr>
      <w:r w:rsidRPr="009C42F0">
        <w:rPr>
          <w:sz w:val="28"/>
          <w:szCs w:val="28"/>
        </w:rPr>
        <w:t>Відомо, що слаломіст робить розворот у момент присідання, тому що в цю мить тиск на лижі мінімальне. Борець теж може (і повинен) робити випад у момент подседа. Інакше йому доведеться відштовхуватися попередньо маховою ногою, що сповільнює просування вперед. Це і є перша вправа для вивчення зближення випадом (випад у момент присідання).</w:t>
      </w:r>
    </w:p>
    <w:p w14:paraId="5CFE6F3F" w14:textId="77777777" w:rsidR="00987747" w:rsidRPr="009C42F0" w:rsidRDefault="00987747" w:rsidP="00987747">
      <w:pPr>
        <w:shd w:val="clear" w:color="auto" w:fill="FFFFFF"/>
        <w:spacing w:line="360" w:lineRule="auto"/>
        <w:ind w:left="38" w:firstLine="312"/>
        <w:jc w:val="both"/>
        <w:rPr>
          <w:sz w:val="28"/>
          <w:szCs w:val="28"/>
        </w:rPr>
      </w:pPr>
      <w:r w:rsidRPr="009C42F0">
        <w:rPr>
          <w:sz w:val="28"/>
          <w:szCs w:val="28"/>
        </w:rPr>
        <w:t>При виконанні цього зближення руки варто тримати вузько й трохи відтягнутими назад. Звичайно при такому зближенні що навчається доводиться розкривати партнера поштовхом рук знизу нагору в плечі або по передпліччях кнаружи.</w:t>
      </w:r>
    </w:p>
    <w:p w14:paraId="27FEA5D2" w14:textId="77777777" w:rsidR="00987747" w:rsidRPr="009C42F0" w:rsidRDefault="00987747" w:rsidP="00E72628">
      <w:pPr>
        <w:shd w:val="clear" w:color="auto" w:fill="FFFFFF"/>
        <w:spacing w:before="5" w:line="360" w:lineRule="auto"/>
        <w:ind w:firstLine="284"/>
        <w:rPr>
          <w:sz w:val="28"/>
          <w:szCs w:val="28"/>
        </w:rPr>
      </w:pPr>
      <w:r w:rsidRPr="009C42F0">
        <w:rPr>
          <w:sz w:val="28"/>
          <w:szCs w:val="28"/>
        </w:rPr>
        <w:t xml:space="preserve">Отже,  з  й.п.  із  сильно  зігнутими  ногами   (мал.  </w:t>
      </w:r>
      <w:r w:rsidR="00E72628">
        <w:rPr>
          <w:sz w:val="28"/>
          <w:szCs w:val="28"/>
        </w:rPr>
        <w:t>9</w:t>
      </w:r>
      <w:r>
        <w:rPr>
          <w:sz w:val="28"/>
          <w:szCs w:val="28"/>
        </w:rPr>
        <w:t>.91</w:t>
      </w:r>
      <w:r w:rsidRPr="009C42F0">
        <w:rPr>
          <w:sz w:val="28"/>
          <w:szCs w:val="28"/>
        </w:rPr>
        <w:t>) перед початком ат</w:t>
      </w:r>
      <w:r w:rsidR="00E72628">
        <w:rPr>
          <w:sz w:val="28"/>
          <w:szCs w:val="28"/>
        </w:rPr>
        <w:t>аки обучающийся трохи распрямляє</w:t>
      </w:r>
      <w:r w:rsidRPr="009C42F0">
        <w:rPr>
          <w:sz w:val="28"/>
          <w:szCs w:val="28"/>
        </w:rPr>
        <w:t xml:space="preserve"> ноги, потім з поштовхом ноги, нахиляючись, спрямовується вперед,   різко   витягаючи   при   цьому   руки   для   захоплення ноги.</w:t>
      </w:r>
    </w:p>
    <w:p w14:paraId="6F2C37BD" w14:textId="77777777" w:rsidR="00987747" w:rsidRPr="009C42F0" w:rsidRDefault="00987747" w:rsidP="00987747">
      <w:pPr>
        <w:shd w:val="clear" w:color="auto" w:fill="FFFFFF"/>
        <w:spacing w:line="360" w:lineRule="auto"/>
        <w:ind w:left="5" w:right="24" w:firstLine="312"/>
        <w:jc w:val="both"/>
        <w:rPr>
          <w:sz w:val="28"/>
          <w:szCs w:val="28"/>
        </w:rPr>
      </w:pPr>
      <w:r w:rsidRPr="009C42F0">
        <w:rPr>
          <w:sz w:val="28"/>
          <w:szCs w:val="28"/>
        </w:rPr>
        <w:t>Атаку можна завершити по-різному. Наприклад, Р. Дмитрієв найчастіше одночасно із захопленням ноги зачіпало її зовні, а потім, розвертаючись від суперника, перехоплював його за спину й переводив у партер  (</w:t>
      </w:r>
      <w:r w:rsidRPr="00A521E3">
        <w:rPr>
          <w:sz w:val="28"/>
          <w:szCs w:val="28"/>
        </w:rPr>
        <w:t xml:space="preserve">мал. </w:t>
      </w:r>
      <w:r w:rsidR="00E72628">
        <w:rPr>
          <w:bCs/>
          <w:sz w:val="28"/>
          <w:szCs w:val="28"/>
        </w:rPr>
        <w:t>9</w:t>
      </w:r>
      <w:r w:rsidRPr="00A521E3">
        <w:rPr>
          <w:bCs/>
          <w:sz w:val="28"/>
          <w:szCs w:val="28"/>
        </w:rPr>
        <w:t>.92).</w:t>
      </w:r>
    </w:p>
    <w:p w14:paraId="0E632E52" w14:textId="77777777" w:rsidR="00987747" w:rsidRPr="009C42F0" w:rsidRDefault="00AD4B0C" w:rsidP="00987747">
      <w:pPr>
        <w:spacing w:before="192" w:line="360" w:lineRule="auto"/>
        <w:ind w:left="1598" w:right="523" w:firstLine="562"/>
        <w:rPr>
          <w:sz w:val="28"/>
          <w:szCs w:val="28"/>
        </w:rPr>
      </w:pPr>
      <w:r>
        <w:rPr>
          <w:sz w:val="28"/>
          <w:szCs w:val="28"/>
          <w:lang w:val="ru-RU"/>
        </w:rPr>
        <w:pict w14:anchorId="376CF623">
          <v:shape id="_x0000_s1112" type="#_x0000_t202" style="position:absolute;left:0;text-align:left;margin-left:196.4pt;margin-top:186.25pt;width:86.85pt;height:20.65pt;z-index:251897856;mso-width-relative:margin;mso-height-relative:margin" strokecolor="white [3212]">
            <v:textbox>
              <w:txbxContent>
                <w:p w14:paraId="7D9B68E0" w14:textId="77777777" w:rsidR="00F147EF" w:rsidRPr="00C42E5D" w:rsidRDefault="00F147EF" w:rsidP="00987747">
                  <w:r>
                    <w:rPr>
                      <w:sz w:val="28"/>
                      <w:szCs w:val="28"/>
                    </w:rPr>
                    <w:t>М</w:t>
                  </w:r>
                  <w:r w:rsidRPr="009C42F0">
                    <w:rPr>
                      <w:sz w:val="28"/>
                      <w:szCs w:val="28"/>
                    </w:rPr>
                    <w:t xml:space="preserve">ал. </w:t>
                  </w:r>
                  <w:r>
                    <w:rPr>
                      <w:sz w:val="28"/>
                      <w:szCs w:val="28"/>
                    </w:rPr>
                    <w:t>9.92</w:t>
                  </w:r>
                </w:p>
                <w:p w14:paraId="4E134F16" w14:textId="77777777" w:rsidR="00F147EF" w:rsidRPr="00C42E5D" w:rsidRDefault="00F147EF" w:rsidP="00987747"/>
              </w:txbxContent>
            </v:textbox>
          </v:shape>
        </w:pict>
      </w:r>
      <w:r>
        <w:rPr>
          <w:sz w:val="28"/>
          <w:szCs w:val="28"/>
          <w:lang w:val="ru-RU"/>
        </w:rPr>
        <w:pict w14:anchorId="6A2B7D38">
          <v:shape id="_x0000_s1111" type="#_x0000_t202" style="position:absolute;left:0;text-align:left;margin-left:194.05pt;margin-top:66.9pt;width:86.85pt;height:20.65pt;z-index:251896832;mso-width-relative:margin;mso-height-relative:margin" strokecolor="white [3212]">
            <v:textbox>
              <w:txbxContent>
                <w:p w14:paraId="57151D41" w14:textId="77777777" w:rsidR="00F147EF" w:rsidRPr="00C42E5D" w:rsidRDefault="00F147EF" w:rsidP="00987747">
                  <w:r>
                    <w:rPr>
                      <w:sz w:val="28"/>
                      <w:szCs w:val="28"/>
                    </w:rPr>
                    <w:t>М</w:t>
                  </w:r>
                  <w:r w:rsidRPr="009C42F0">
                    <w:rPr>
                      <w:sz w:val="28"/>
                      <w:szCs w:val="28"/>
                    </w:rPr>
                    <w:t xml:space="preserve">ал. </w:t>
                  </w:r>
                  <w:r>
                    <w:rPr>
                      <w:sz w:val="28"/>
                      <w:szCs w:val="28"/>
                    </w:rPr>
                    <w:t>9.91</w:t>
                  </w:r>
                </w:p>
                <w:p w14:paraId="601028FE" w14:textId="77777777" w:rsidR="00F147EF" w:rsidRPr="00C42E5D" w:rsidRDefault="00F147EF" w:rsidP="00987747"/>
              </w:txbxContent>
            </v:textbox>
          </v:shape>
        </w:pict>
      </w:r>
      <w:r w:rsidR="00987747" w:rsidRPr="009C42F0">
        <w:rPr>
          <w:sz w:val="28"/>
          <w:szCs w:val="28"/>
          <w:lang w:val="ru-RU"/>
        </w:rPr>
        <w:drawing>
          <wp:inline distT="0" distB="0" distL="0" distR="0" wp14:anchorId="216FCBC0" wp14:editId="58E848A2">
            <wp:extent cx="3143250" cy="2200275"/>
            <wp:effectExtent l="19050" t="0" r="0" b="0"/>
            <wp:docPr id="14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lum bright="20000"/>
                    </a:blip>
                    <a:srcRect/>
                    <a:stretch>
                      <a:fillRect/>
                    </a:stretch>
                  </pic:blipFill>
                  <pic:spPr bwMode="auto">
                    <a:xfrm>
                      <a:off x="0" y="0"/>
                      <a:ext cx="3143250" cy="2200275"/>
                    </a:xfrm>
                    <a:prstGeom prst="rect">
                      <a:avLst/>
                    </a:prstGeom>
                    <a:noFill/>
                    <a:ln w="9525">
                      <a:noFill/>
                      <a:miter lim="800000"/>
                      <a:headEnd/>
                      <a:tailEnd/>
                    </a:ln>
                  </pic:spPr>
                </pic:pic>
              </a:graphicData>
            </a:graphic>
          </wp:inline>
        </w:drawing>
      </w:r>
    </w:p>
    <w:p w14:paraId="0DF4BF8E" w14:textId="77777777" w:rsidR="00987747" w:rsidRPr="009C42F0" w:rsidRDefault="00987747" w:rsidP="00987747">
      <w:pPr>
        <w:shd w:val="clear" w:color="auto" w:fill="FFFFFF"/>
        <w:spacing w:line="360" w:lineRule="auto"/>
        <w:ind w:left="3600" w:right="144" w:firstLine="720"/>
        <w:rPr>
          <w:sz w:val="16"/>
          <w:szCs w:val="16"/>
        </w:rPr>
      </w:pPr>
      <w:r w:rsidRPr="009C42F0">
        <w:rPr>
          <w:spacing w:val="-2"/>
          <w:sz w:val="16"/>
          <w:szCs w:val="16"/>
        </w:rPr>
        <w:t xml:space="preserve"> Рис. 45</w:t>
      </w:r>
    </w:p>
    <w:p w14:paraId="0165742B" w14:textId="77777777" w:rsidR="00987747" w:rsidRDefault="00987747" w:rsidP="00987747">
      <w:pPr>
        <w:shd w:val="clear" w:color="auto" w:fill="FFFFFF"/>
        <w:spacing w:before="226" w:line="360" w:lineRule="auto"/>
        <w:ind w:left="326"/>
        <w:rPr>
          <w:b/>
          <w:bCs/>
          <w:sz w:val="28"/>
          <w:szCs w:val="28"/>
        </w:rPr>
      </w:pPr>
    </w:p>
    <w:p w14:paraId="2C265756" w14:textId="77777777" w:rsidR="00987747" w:rsidRPr="009C42F0" w:rsidRDefault="009A1F75" w:rsidP="00987747">
      <w:pPr>
        <w:shd w:val="clear" w:color="auto" w:fill="FFFFFF"/>
        <w:spacing w:before="226" w:line="360" w:lineRule="auto"/>
        <w:ind w:left="326"/>
        <w:rPr>
          <w:sz w:val="28"/>
          <w:szCs w:val="28"/>
        </w:rPr>
      </w:pPr>
      <w:r w:rsidRPr="009A1F75">
        <w:rPr>
          <w:b/>
          <w:bCs/>
          <w:sz w:val="28"/>
          <w:szCs w:val="28"/>
          <w:lang w:val="ru-RU"/>
        </w:rPr>
        <w:t>9</w:t>
      </w:r>
      <w:r w:rsidR="00987747">
        <w:rPr>
          <w:b/>
          <w:bCs/>
          <w:sz w:val="28"/>
          <w:szCs w:val="28"/>
        </w:rPr>
        <w:t>.8.6 М</w:t>
      </w:r>
      <w:r w:rsidR="00987747" w:rsidRPr="009C42F0">
        <w:rPr>
          <w:b/>
          <w:bCs/>
          <w:sz w:val="28"/>
          <w:szCs w:val="28"/>
        </w:rPr>
        <w:t>ЕТОДИКА   ВИВЧЕННЯ   НИРКА  АБО   ЗБЛИЖЕННЯ   П</w:t>
      </w:r>
      <w:r>
        <w:rPr>
          <w:b/>
          <w:bCs/>
          <w:sz w:val="28"/>
          <w:szCs w:val="28"/>
        </w:rPr>
        <w:t>ІДСІ</w:t>
      </w:r>
      <w:r w:rsidR="00987747" w:rsidRPr="009C42F0">
        <w:rPr>
          <w:b/>
          <w:bCs/>
          <w:sz w:val="28"/>
          <w:szCs w:val="28"/>
        </w:rPr>
        <w:t>ДОМ</w:t>
      </w:r>
      <w:r>
        <w:rPr>
          <w:b/>
          <w:bCs/>
          <w:sz w:val="28"/>
          <w:szCs w:val="28"/>
        </w:rPr>
        <w:t xml:space="preserve"> </w:t>
      </w:r>
    </w:p>
    <w:p w14:paraId="55F13D2F" w14:textId="77777777" w:rsidR="00987747" w:rsidRPr="009C42F0" w:rsidRDefault="00987747" w:rsidP="00987747">
      <w:pPr>
        <w:shd w:val="clear" w:color="auto" w:fill="FFFFFF"/>
        <w:spacing w:line="360" w:lineRule="auto"/>
        <w:ind w:left="10"/>
        <w:jc w:val="both"/>
        <w:rPr>
          <w:sz w:val="28"/>
          <w:szCs w:val="28"/>
        </w:rPr>
      </w:pPr>
      <w:r w:rsidRPr="001E506C">
        <w:rPr>
          <w:sz w:val="28"/>
          <w:szCs w:val="28"/>
        </w:rPr>
        <w:t xml:space="preserve">(мал. </w:t>
      </w:r>
      <w:r w:rsidR="009A1F75">
        <w:rPr>
          <w:bCs/>
          <w:sz w:val="28"/>
          <w:szCs w:val="28"/>
        </w:rPr>
        <w:t>9</w:t>
      </w:r>
      <w:r w:rsidRPr="001E506C">
        <w:rPr>
          <w:bCs/>
          <w:sz w:val="28"/>
          <w:szCs w:val="28"/>
        </w:rPr>
        <w:t>.9</w:t>
      </w:r>
      <w:r>
        <w:rPr>
          <w:bCs/>
          <w:sz w:val="28"/>
          <w:szCs w:val="28"/>
        </w:rPr>
        <w:t>2</w:t>
      </w:r>
      <w:r w:rsidRPr="001E506C">
        <w:rPr>
          <w:bCs/>
          <w:sz w:val="28"/>
          <w:szCs w:val="28"/>
        </w:rPr>
        <w:t>).</w:t>
      </w:r>
      <w:r w:rsidRPr="009C42F0">
        <w:rPr>
          <w:b/>
          <w:bCs/>
          <w:sz w:val="28"/>
          <w:szCs w:val="28"/>
        </w:rPr>
        <w:t xml:space="preserve"> </w:t>
      </w:r>
      <w:r w:rsidRPr="009C42F0">
        <w:rPr>
          <w:sz w:val="28"/>
          <w:szCs w:val="28"/>
        </w:rPr>
        <w:t xml:space="preserve">Цей спосіб нирка схожий на зближення другим стартовим способом тим, що при виконанні його необхідна тактична підготовка - виведення партнера з рівноваги у свою сторону звичайно ривком за шию й поштовхом у плече знизу або ж просто тягою до себе. Тягти у свою сторону </w:t>
      </w:r>
      <w:r w:rsidR="009A1F75">
        <w:rPr>
          <w:sz w:val="28"/>
          <w:szCs w:val="28"/>
        </w:rPr>
        <w:t>учень</w:t>
      </w:r>
      <w:r w:rsidRPr="009C42F0">
        <w:rPr>
          <w:sz w:val="28"/>
          <w:szCs w:val="28"/>
        </w:rPr>
        <w:t xml:space="preserve"> може тільки в тому випадку, якщо він і сам трохи валиться назад. На закінчення </w:t>
      </w:r>
      <w:r w:rsidR="009A1F75">
        <w:rPr>
          <w:sz w:val="28"/>
          <w:szCs w:val="28"/>
        </w:rPr>
        <w:t>учень</w:t>
      </w:r>
      <w:r w:rsidRPr="009C42F0">
        <w:rPr>
          <w:sz w:val="28"/>
          <w:szCs w:val="28"/>
        </w:rPr>
        <w:t xml:space="preserve"> сам притягає себе до партнера й робить глибокий п</w:t>
      </w:r>
      <w:r w:rsidR="009A1F75">
        <w:rPr>
          <w:sz w:val="28"/>
          <w:szCs w:val="28"/>
        </w:rPr>
        <w:t>ідсід</w:t>
      </w:r>
      <w:r w:rsidRPr="009C42F0">
        <w:rPr>
          <w:sz w:val="28"/>
          <w:szCs w:val="28"/>
        </w:rPr>
        <w:t xml:space="preserve"> з невеликим кроком уперед. Нирок зроблений. У цьому випадку прийом закінчується кидком нахилом із захопленням шиї й стегна.</w:t>
      </w:r>
    </w:p>
    <w:p w14:paraId="22C5093B" w14:textId="77777777" w:rsidR="00987747" w:rsidRPr="009C42F0" w:rsidRDefault="009A1F75" w:rsidP="00987747">
      <w:pPr>
        <w:shd w:val="clear" w:color="auto" w:fill="FFFFFF"/>
        <w:spacing w:line="360" w:lineRule="auto"/>
        <w:ind w:left="14" w:firstLine="312"/>
        <w:jc w:val="both"/>
        <w:rPr>
          <w:sz w:val="28"/>
          <w:szCs w:val="28"/>
        </w:rPr>
      </w:pPr>
      <w:r>
        <w:rPr>
          <w:b/>
          <w:bCs/>
          <w:sz w:val="28"/>
          <w:szCs w:val="28"/>
        </w:rPr>
        <w:t>9</w:t>
      </w:r>
      <w:r w:rsidR="00987747">
        <w:rPr>
          <w:b/>
          <w:bCs/>
          <w:sz w:val="28"/>
          <w:szCs w:val="28"/>
        </w:rPr>
        <w:t>.8.7 М</w:t>
      </w:r>
      <w:r w:rsidR="00987747" w:rsidRPr="009C42F0">
        <w:rPr>
          <w:b/>
          <w:bCs/>
          <w:sz w:val="28"/>
          <w:szCs w:val="28"/>
        </w:rPr>
        <w:t xml:space="preserve">ЕТОДИКА НАВЧАННЯ НАКАТАМ ІЗ ЗАХОПЛЕННЯМ ТУЛУБА. </w:t>
      </w:r>
      <w:r w:rsidR="00987747" w:rsidRPr="009C42F0">
        <w:rPr>
          <w:sz w:val="28"/>
          <w:szCs w:val="28"/>
        </w:rPr>
        <w:t>Накати із захопленням тулуба донедавна вважалися прийомами класичної боротьби, але потім міцно ввійшли в арсенал борців вільного стилю.</w:t>
      </w:r>
    </w:p>
    <w:p w14:paraId="7BFFF3CC" w14:textId="77777777" w:rsidR="00987747" w:rsidRPr="009C42F0" w:rsidRDefault="00987747" w:rsidP="00987747">
      <w:pPr>
        <w:shd w:val="clear" w:color="auto" w:fill="FFFFFF"/>
        <w:spacing w:line="360" w:lineRule="auto"/>
        <w:ind w:left="125" w:right="158" w:firstLine="96"/>
        <w:jc w:val="both"/>
        <w:rPr>
          <w:sz w:val="28"/>
          <w:szCs w:val="28"/>
        </w:rPr>
      </w:pPr>
      <w:r w:rsidRPr="009C42F0">
        <w:rPr>
          <w:sz w:val="28"/>
          <w:szCs w:val="28"/>
        </w:rPr>
        <w:t xml:space="preserve">Загальний принцип виконання накату один, однак в </w:t>
      </w:r>
      <w:r w:rsidR="009A1F75">
        <w:rPr>
          <w:sz w:val="28"/>
          <w:szCs w:val="28"/>
        </w:rPr>
        <w:t>тактиці</w:t>
      </w:r>
      <w:r w:rsidRPr="009C42F0">
        <w:rPr>
          <w:sz w:val="28"/>
          <w:szCs w:val="28"/>
        </w:rPr>
        <w:t xml:space="preserve"> боротьби застосовуєтьс</w:t>
      </w:r>
      <w:r w:rsidR="009A1F75">
        <w:rPr>
          <w:sz w:val="28"/>
          <w:szCs w:val="28"/>
        </w:rPr>
        <w:t>я багато</w:t>
      </w:r>
      <w:r w:rsidRPr="009C42F0">
        <w:rPr>
          <w:sz w:val="28"/>
          <w:szCs w:val="28"/>
        </w:rPr>
        <w:t xml:space="preserve"> різновидів цього прийому.</w:t>
      </w:r>
    </w:p>
    <w:p w14:paraId="2538D15F" w14:textId="77777777" w:rsidR="00987747" w:rsidRPr="009C42F0" w:rsidRDefault="00987747" w:rsidP="00987747">
      <w:pPr>
        <w:shd w:val="clear" w:color="auto" w:fill="FFFFFF"/>
        <w:spacing w:line="360" w:lineRule="auto"/>
        <w:ind w:left="115" w:right="158" w:firstLine="312"/>
        <w:jc w:val="both"/>
        <w:rPr>
          <w:sz w:val="28"/>
          <w:szCs w:val="28"/>
        </w:rPr>
      </w:pPr>
      <w:r w:rsidRPr="009C42F0">
        <w:rPr>
          <w:sz w:val="28"/>
          <w:szCs w:val="28"/>
        </w:rPr>
        <w:t xml:space="preserve">Щоб успішно застосовувати накат, треба вміти виконувати його в обидва боки, тому що надійний захист від накату проведеного в одну зі сторін, створює </w:t>
      </w:r>
      <w:r w:rsidR="009A1F75">
        <w:rPr>
          <w:sz w:val="28"/>
          <w:szCs w:val="28"/>
        </w:rPr>
        <w:t>динамічну ситуацію (ДС)</w:t>
      </w:r>
      <w:r w:rsidRPr="009C42F0">
        <w:rPr>
          <w:sz w:val="28"/>
          <w:szCs w:val="28"/>
        </w:rPr>
        <w:t>, що дозволяє здійснити прийом до іншої сторони. Така комбінація є грізною зброєю.</w:t>
      </w:r>
    </w:p>
    <w:p w14:paraId="0FC4F185" w14:textId="77777777" w:rsidR="00987747" w:rsidRPr="009C42F0" w:rsidRDefault="00987747" w:rsidP="00987747">
      <w:pPr>
        <w:shd w:val="clear" w:color="auto" w:fill="FFFFFF"/>
        <w:spacing w:line="360" w:lineRule="auto"/>
        <w:ind w:left="120" w:right="154" w:firstLine="312"/>
        <w:jc w:val="both"/>
        <w:rPr>
          <w:sz w:val="28"/>
          <w:szCs w:val="28"/>
        </w:rPr>
      </w:pPr>
      <w:r w:rsidRPr="009C42F0">
        <w:rPr>
          <w:sz w:val="28"/>
          <w:szCs w:val="28"/>
        </w:rPr>
        <w:t xml:space="preserve">Зовні накат виглядає так. Борець, </w:t>
      </w:r>
      <w:r w:rsidR="009A1F75">
        <w:rPr>
          <w:sz w:val="28"/>
          <w:szCs w:val="28"/>
        </w:rPr>
        <w:t>який</w:t>
      </w:r>
      <w:r w:rsidRPr="009C42F0">
        <w:rPr>
          <w:sz w:val="28"/>
          <w:szCs w:val="28"/>
        </w:rPr>
        <w:t xml:space="preserve"> перебуває зверху</w:t>
      </w:r>
      <w:r w:rsidR="009A1F75">
        <w:rPr>
          <w:sz w:val="28"/>
          <w:szCs w:val="28"/>
        </w:rPr>
        <w:t>,</w:t>
      </w:r>
      <w:r w:rsidRPr="009C42F0">
        <w:rPr>
          <w:sz w:val="28"/>
          <w:szCs w:val="28"/>
        </w:rPr>
        <w:t xml:space="preserve"> обхоплює суперника, перевертається убік на міст і перетягає через себе</w:t>
      </w:r>
      <w:r w:rsidR="009A1F75">
        <w:rPr>
          <w:sz w:val="28"/>
          <w:szCs w:val="28"/>
        </w:rPr>
        <w:t xml:space="preserve"> борця, а</w:t>
      </w:r>
      <w:r w:rsidRPr="009C42F0">
        <w:rPr>
          <w:sz w:val="28"/>
          <w:szCs w:val="28"/>
        </w:rPr>
        <w:t>ле в цій відносній простоті багато складних технічних тонкостей.</w:t>
      </w:r>
    </w:p>
    <w:p w14:paraId="11724426" w14:textId="77777777" w:rsidR="00987747" w:rsidRPr="009C42F0" w:rsidRDefault="00987747" w:rsidP="00987747">
      <w:pPr>
        <w:shd w:val="clear" w:color="auto" w:fill="FFFFFF"/>
        <w:spacing w:line="360" w:lineRule="auto"/>
        <w:ind w:left="101" w:right="149" w:firstLine="312"/>
        <w:jc w:val="both"/>
        <w:rPr>
          <w:sz w:val="28"/>
          <w:szCs w:val="28"/>
        </w:rPr>
      </w:pPr>
      <w:r w:rsidRPr="009C42F0">
        <w:rPr>
          <w:sz w:val="28"/>
          <w:szCs w:val="28"/>
        </w:rPr>
        <w:t xml:space="preserve">Переворот убік із суперником нескладний й освоюється швидко. Значно </w:t>
      </w:r>
      <w:r w:rsidR="009A1F75">
        <w:rPr>
          <w:sz w:val="28"/>
          <w:szCs w:val="28"/>
        </w:rPr>
        <w:t>важче</w:t>
      </w:r>
      <w:r w:rsidRPr="009C42F0">
        <w:rPr>
          <w:sz w:val="28"/>
          <w:szCs w:val="28"/>
        </w:rPr>
        <w:t xml:space="preserve"> попередньо перебороти опір суперника, що, наприклад, виставляє в сторону руку, злегка зігнуту в коліні ногу й переносить ваг</w:t>
      </w:r>
      <w:r w:rsidR="009A1F75">
        <w:rPr>
          <w:sz w:val="28"/>
          <w:szCs w:val="28"/>
        </w:rPr>
        <w:t>у</w:t>
      </w:r>
      <w:r w:rsidRPr="009C42F0">
        <w:rPr>
          <w:sz w:val="28"/>
          <w:szCs w:val="28"/>
        </w:rPr>
        <w:t xml:space="preserve"> тіла в протилежн</w:t>
      </w:r>
      <w:r w:rsidR="009A1F75">
        <w:rPr>
          <w:sz w:val="28"/>
          <w:szCs w:val="28"/>
        </w:rPr>
        <w:t>ому</w:t>
      </w:r>
      <w:r w:rsidRPr="009C42F0">
        <w:rPr>
          <w:sz w:val="28"/>
          <w:szCs w:val="28"/>
        </w:rPr>
        <w:t xml:space="preserve"> напрямку прийому сторону. Самі ж </w:t>
      </w:r>
      <w:r w:rsidR="009A1F75">
        <w:rPr>
          <w:sz w:val="28"/>
          <w:szCs w:val="28"/>
        </w:rPr>
        <w:t>най</w:t>
      </w:r>
      <w:r w:rsidRPr="009C42F0">
        <w:rPr>
          <w:sz w:val="28"/>
          <w:szCs w:val="28"/>
        </w:rPr>
        <w:t xml:space="preserve">більші труднощі - швидко </w:t>
      </w:r>
      <w:r w:rsidR="009A1F75">
        <w:rPr>
          <w:sz w:val="28"/>
          <w:szCs w:val="28"/>
        </w:rPr>
        <w:t>змінити</w:t>
      </w:r>
      <w:r w:rsidRPr="009C42F0">
        <w:rPr>
          <w:sz w:val="28"/>
          <w:szCs w:val="28"/>
        </w:rPr>
        <w:t xml:space="preserve"> напрямок накату, щоб суперник не встиг захиститися. Для цього необхідно ввести суперника в оману щодо напрямку проведення прийому, перебороти його опір і перевернути. Навчання ж здійснюється у зворотному порядку відповідно до дидактичного принципу «від простого до складного».</w:t>
      </w:r>
    </w:p>
    <w:p w14:paraId="67AD2E8F" w14:textId="77777777" w:rsidR="00987747" w:rsidRPr="009C42F0" w:rsidRDefault="00987747" w:rsidP="00987747">
      <w:pPr>
        <w:shd w:val="clear" w:color="auto" w:fill="FFFFFF"/>
        <w:spacing w:line="360" w:lineRule="auto"/>
        <w:ind w:left="120" w:right="149" w:firstLine="317"/>
        <w:jc w:val="both"/>
        <w:rPr>
          <w:sz w:val="28"/>
          <w:szCs w:val="28"/>
        </w:rPr>
      </w:pPr>
      <w:r w:rsidRPr="009C42F0">
        <w:rPr>
          <w:sz w:val="28"/>
          <w:szCs w:val="28"/>
        </w:rPr>
        <w:t>Для полегшення ви</w:t>
      </w:r>
      <w:r w:rsidR="009A1F75">
        <w:rPr>
          <w:sz w:val="28"/>
          <w:szCs w:val="28"/>
        </w:rPr>
        <w:t>вчення</w:t>
      </w:r>
      <w:r w:rsidRPr="009C42F0">
        <w:rPr>
          <w:sz w:val="28"/>
          <w:szCs w:val="28"/>
        </w:rPr>
        <w:t xml:space="preserve"> передбачається, що прийом виконується в ліву сторону. Всі вправи виконуються в обидва боки.</w:t>
      </w:r>
    </w:p>
    <w:p w14:paraId="79E00C19" w14:textId="77777777" w:rsidR="00987747" w:rsidRPr="009C42F0" w:rsidRDefault="009A1F75" w:rsidP="00987747">
      <w:pPr>
        <w:shd w:val="clear" w:color="auto" w:fill="FFFFFF"/>
        <w:spacing w:line="360" w:lineRule="auto"/>
        <w:ind w:left="5" w:right="38"/>
        <w:jc w:val="both"/>
        <w:rPr>
          <w:sz w:val="28"/>
          <w:szCs w:val="28"/>
        </w:rPr>
      </w:pPr>
      <w:r>
        <w:rPr>
          <w:sz w:val="28"/>
          <w:szCs w:val="28"/>
        </w:rPr>
        <w:t>Вправа</w:t>
      </w:r>
      <w:r w:rsidR="00987747" w:rsidRPr="009C42F0">
        <w:rPr>
          <w:sz w:val="28"/>
          <w:szCs w:val="28"/>
        </w:rPr>
        <w:t xml:space="preserve"> 1 для одержання </w:t>
      </w:r>
      <w:r>
        <w:rPr>
          <w:sz w:val="28"/>
          <w:szCs w:val="28"/>
        </w:rPr>
        <w:t>уявлення</w:t>
      </w:r>
      <w:r w:rsidR="00987747" w:rsidRPr="009C42F0">
        <w:rPr>
          <w:sz w:val="28"/>
          <w:szCs w:val="28"/>
        </w:rPr>
        <w:t xml:space="preserve"> про механізм накату (мал. </w:t>
      </w:r>
      <w:r>
        <w:rPr>
          <w:sz w:val="28"/>
          <w:szCs w:val="28"/>
        </w:rPr>
        <w:t>9</w:t>
      </w:r>
      <w:r w:rsidR="00987747">
        <w:rPr>
          <w:sz w:val="28"/>
          <w:szCs w:val="28"/>
        </w:rPr>
        <w:t>.93</w:t>
      </w:r>
      <w:r w:rsidR="00987747" w:rsidRPr="009C42F0">
        <w:rPr>
          <w:sz w:val="28"/>
          <w:szCs w:val="28"/>
        </w:rPr>
        <w:t xml:space="preserve">). </w:t>
      </w:r>
      <w:r>
        <w:rPr>
          <w:sz w:val="28"/>
          <w:szCs w:val="28"/>
        </w:rPr>
        <w:t>В</w:t>
      </w:r>
      <w:r w:rsidR="00987747" w:rsidRPr="009C42F0">
        <w:rPr>
          <w:sz w:val="28"/>
          <w:szCs w:val="28"/>
        </w:rPr>
        <w:t>. п. показано на малюнку. Якщо немає набивного м'яча, можна захопити кистями лікті. Сісти на ліве стегно з поворотом коліна всередину. Ступня правої ноги впирається в килим. Лягти на лівий бік, підборіддя вперти в груди, голову повернути ліворуч, перенести зігнуту до</w:t>
      </w:r>
      <w:r>
        <w:rPr>
          <w:sz w:val="28"/>
          <w:szCs w:val="28"/>
        </w:rPr>
        <w:t xml:space="preserve"> упору</w:t>
      </w:r>
      <w:r w:rsidR="00987747" w:rsidRPr="009C42F0">
        <w:rPr>
          <w:sz w:val="28"/>
          <w:szCs w:val="28"/>
        </w:rPr>
        <w:t xml:space="preserve"> праву ногу таким чином, щоб стопа виявилася ближче до задньої сторони стегна лівої ноги. Швидко розгинаючи праву ногу, енергійно прогинаючи тулуб, стати на міст.</w:t>
      </w:r>
    </w:p>
    <w:p w14:paraId="233D075B" w14:textId="77777777" w:rsidR="00987747" w:rsidRPr="009C42F0" w:rsidRDefault="00AD4B0C" w:rsidP="00987747">
      <w:pPr>
        <w:spacing w:before="91" w:line="360" w:lineRule="auto"/>
        <w:ind w:left="1440"/>
        <w:rPr>
          <w:sz w:val="28"/>
          <w:szCs w:val="28"/>
        </w:rPr>
      </w:pPr>
      <w:r>
        <w:rPr>
          <w:sz w:val="28"/>
          <w:szCs w:val="28"/>
          <w:lang w:val="ru-RU"/>
        </w:rPr>
        <w:pict w14:anchorId="62375E6B">
          <v:shape id="_x0000_s1113" type="#_x0000_t202" style="position:absolute;left:0;text-align:left;margin-left:187.95pt;margin-top:80.25pt;width:86.85pt;height:20.65pt;z-index:251898880;mso-width-relative:margin;mso-height-relative:margin" strokecolor="white [3212]">
            <v:textbox>
              <w:txbxContent>
                <w:p w14:paraId="405AD37D" w14:textId="77777777" w:rsidR="00F147EF" w:rsidRPr="00C42E5D" w:rsidRDefault="00F147EF" w:rsidP="00987747">
                  <w:r>
                    <w:rPr>
                      <w:sz w:val="28"/>
                      <w:szCs w:val="28"/>
                    </w:rPr>
                    <w:t>М</w:t>
                  </w:r>
                  <w:r w:rsidRPr="009C42F0">
                    <w:rPr>
                      <w:sz w:val="28"/>
                      <w:szCs w:val="28"/>
                    </w:rPr>
                    <w:t xml:space="preserve">ал. </w:t>
                  </w:r>
                  <w:r>
                    <w:rPr>
                      <w:sz w:val="28"/>
                      <w:szCs w:val="28"/>
                    </w:rPr>
                    <w:t>9.93</w:t>
                  </w:r>
                </w:p>
                <w:p w14:paraId="777034FA" w14:textId="77777777" w:rsidR="00F147EF" w:rsidRPr="00C42E5D" w:rsidRDefault="00F147EF" w:rsidP="00987747"/>
              </w:txbxContent>
            </v:textbox>
          </v:shape>
        </w:pict>
      </w:r>
      <w:r w:rsidR="00987747" w:rsidRPr="009C42F0">
        <w:rPr>
          <w:sz w:val="28"/>
          <w:szCs w:val="28"/>
        </w:rPr>
        <w:t xml:space="preserve">   </w:t>
      </w:r>
      <w:r w:rsidR="00987747" w:rsidRPr="009C42F0">
        <w:rPr>
          <w:sz w:val="28"/>
          <w:szCs w:val="28"/>
          <w:lang w:val="ru-RU"/>
        </w:rPr>
        <w:drawing>
          <wp:inline distT="0" distB="0" distL="0" distR="0" wp14:anchorId="012E1A79" wp14:editId="60BA4123">
            <wp:extent cx="3714750" cy="1181100"/>
            <wp:effectExtent l="19050" t="0" r="0" b="0"/>
            <wp:docPr id="14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srcRect/>
                    <a:stretch>
                      <a:fillRect/>
                    </a:stretch>
                  </pic:blipFill>
                  <pic:spPr bwMode="auto">
                    <a:xfrm>
                      <a:off x="0" y="0"/>
                      <a:ext cx="3714750" cy="1181100"/>
                    </a:xfrm>
                    <a:prstGeom prst="rect">
                      <a:avLst/>
                    </a:prstGeom>
                    <a:noFill/>
                    <a:ln w="9525">
                      <a:noFill/>
                      <a:miter lim="800000"/>
                      <a:headEnd/>
                      <a:tailEnd/>
                    </a:ln>
                  </pic:spPr>
                </pic:pic>
              </a:graphicData>
            </a:graphic>
          </wp:inline>
        </w:drawing>
      </w:r>
    </w:p>
    <w:p w14:paraId="774FF3AA" w14:textId="77777777" w:rsidR="00987747" w:rsidRPr="009C42F0" w:rsidRDefault="00987747" w:rsidP="00987747">
      <w:pPr>
        <w:shd w:val="clear" w:color="auto" w:fill="FFFFFF"/>
        <w:spacing w:line="360" w:lineRule="auto"/>
        <w:ind w:right="34" w:firstLine="326"/>
        <w:jc w:val="both"/>
        <w:rPr>
          <w:sz w:val="28"/>
          <w:szCs w:val="28"/>
        </w:rPr>
      </w:pPr>
      <w:r w:rsidRPr="009C42F0">
        <w:rPr>
          <w:sz w:val="28"/>
          <w:szCs w:val="28"/>
        </w:rPr>
        <w:t>При повторенні цієї вправи відразу після поштовху правою ногою потрібно зробити як</w:t>
      </w:r>
      <w:r w:rsidR="00BA588D">
        <w:rPr>
          <w:sz w:val="28"/>
          <w:szCs w:val="28"/>
        </w:rPr>
        <w:t>би</w:t>
      </w:r>
      <w:r w:rsidRPr="009C42F0">
        <w:rPr>
          <w:sz w:val="28"/>
          <w:szCs w:val="28"/>
        </w:rPr>
        <w:t xml:space="preserve"> доганя</w:t>
      </w:r>
      <w:r w:rsidR="00BA588D">
        <w:rPr>
          <w:sz w:val="28"/>
          <w:szCs w:val="28"/>
        </w:rPr>
        <w:t xml:space="preserve"> </w:t>
      </w:r>
      <w:r w:rsidRPr="009C42F0">
        <w:rPr>
          <w:sz w:val="28"/>
          <w:szCs w:val="28"/>
        </w:rPr>
        <w:t>є поштовх і ліву стопу, тоді міст буде більше крут</w:t>
      </w:r>
      <w:r w:rsidR="00BA588D">
        <w:rPr>
          <w:sz w:val="28"/>
          <w:szCs w:val="28"/>
        </w:rPr>
        <w:t>им</w:t>
      </w:r>
      <w:r w:rsidRPr="009C42F0">
        <w:rPr>
          <w:sz w:val="28"/>
          <w:szCs w:val="28"/>
        </w:rPr>
        <w:t xml:space="preserve">. На цю деталь необхідно звернути особливу увагу. Щоб це надійно вийшло, рекомендується в </w:t>
      </w:r>
      <w:r w:rsidR="00BA588D">
        <w:rPr>
          <w:sz w:val="28"/>
          <w:szCs w:val="28"/>
        </w:rPr>
        <w:t>в</w:t>
      </w:r>
      <w:r w:rsidRPr="009C42F0">
        <w:rPr>
          <w:sz w:val="28"/>
          <w:szCs w:val="28"/>
        </w:rPr>
        <w:t>. п. ліву ногу випрямити.</w:t>
      </w:r>
    </w:p>
    <w:p w14:paraId="5143B725" w14:textId="77777777" w:rsidR="00987747" w:rsidRPr="009C42F0" w:rsidRDefault="00BA588D" w:rsidP="00987747">
      <w:pPr>
        <w:shd w:val="clear" w:color="auto" w:fill="FFFFFF"/>
        <w:spacing w:line="360" w:lineRule="auto"/>
        <w:ind w:left="5" w:right="34" w:firstLine="322"/>
        <w:jc w:val="both"/>
        <w:rPr>
          <w:sz w:val="28"/>
          <w:szCs w:val="28"/>
        </w:rPr>
      </w:pPr>
      <w:r>
        <w:rPr>
          <w:sz w:val="28"/>
          <w:szCs w:val="28"/>
        </w:rPr>
        <w:t>Вправа</w:t>
      </w:r>
      <w:r w:rsidR="00987747" w:rsidRPr="009C42F0">
        <w:rPr>
          <w:sz w:val="28"/>
          <w:szCs w:val="28"/>
        </w:rPr>
        <w:t xml:space="preserve">. 2 для одержання </w:t>
      </w:r>
      <w:r>
        <w:rPr>
          <w:sz w:val="28"/>
          <w:szCs w:val="28"/>
        </w:rPr>
        <w:t>уявлен</w:t>
      </w:r>
      <w:r w:rsidR="00987747" w:rsidRPr="009C42F0">
        <w:rPr>
          <w:sz w:val="28"/>
          <w:szCs w:val="28"/>
        </w:rPr>
        <w:t>ня про створення пари сил, що переборює опір партнера.</w:t>
      </w:r>
    </w:p>
    <w:p w14:paraId="2DD5DFFB" w14:textId="77777777" w:rsidR="00987747" w:rsidRPr="009C42F0" w:rsidRDefault="00BA588D" w:rsidP="00987747">
      <w:pPr>
        <w:shd w:val="clear" w:color="auto" w:fill="FFFFFF"/>
        <w:spacing w:before="5" w:line="360" w:lineRule="auto"/>
        <w:ind w:right="38" w:firstLine="322"/>
        <w:jc w:val="both"/>
        <w:rPr>
          <w:sz w:val="28"/>
          <w:szCs w:val="28"/>
        </w:rPr>
      </w:pPr>
      <w:r>
        <w:rPr>
          <w:sz w:val="28"/>
          <w:szCs w:val="28"/>
        </w:rPr>
        <w:t>В</w:t>
      </w:r>
      <w:r w:rsidR="00987747" w:rsidRPr="009C42F0">
        <w:rPr>
          <w:sz w:val="28"/>
          <w:szCs w:val="28"/>
        </w:rPr>
        <w:t xml:space="preserve">. п. : партнер у високому партері, </w:t>
      </w:r>
      <w:r>
        <w:rPr>
          <w:sz w:val="28"/>
          <w:szCs w:val="28"/>
        </w:rPr>
        <w:t>учень</w:t>
      </w:r>
      <w:r w:rsidR="00987747" w:rsidRPr="009C42F0">
        <w:rPr>
          <w:sz w:val="28"/>
          <w:szCs w:val="28"/>
        </w:rPr>
        <w:t xml:space="preserve"> позаду, його права стопа впирається в килим між гомілок борця</w:t>
      </w:r>
      <w:r>
        <w:rPr>
          <w:sz w:val="28"/>
          <w:szCs w:val="28"/>
        </w:rPr>
        <w:t xml:space="preserve"> який знаходиться знизу</w:t>
      </w:r>
      <w:r w:rsidR="00987747" w:rsidRPr="009C42F0">
        <w:rPr>
          <w:sz w:val="28"/>
          <w:szCs w:val="28"/>
        </w:rPr>
        <w:t>, ліва також на ступні, але збоку.</w:t>
      </w:r>
    </w:p>
    <w:p w14:paraId="00FE7C59" w14:textId="77777777" w:rsidR="00987747" w:rsidRPr="009C42F0" w:rsidRDefault="00987747" w:rsidP="00987747">
      <w:pPr>
        <w:shd w:val="clear" w:color="auto" w:fill="FFFFFF"/>
        <w:spacing w:before="5" w:line="360" w:lineRule="auto"/>
        <w:ind w:left="5" w:right="29" w:firstLine="312"/>
        <w:jc w:val="both"/>
        <w:rPr>
          <w:sz w:val="28"/>
          <w:szCs w:val="28"/>
        </w:rPr>
      </w:pPr>
      <w:r w:rsidRPr="009C42F0">
        <w:rPr>
          <w:sz w:val="28"/>
          <w:szCs w:val="28"/>
        </w:rPr>
        <w:t>При вивченні прийомів у партері дуже важливе правильне фіксуюче захоплення. Описан</w:t>
      </w:r>
      <w:r w:rsidR="00BA588D">
        <w:rPr>
          <w:sz w:val="28"/>
          <w:szCs w:val="28"/>
        </w:rPr>
        <w:t>е</w:t>
      </w:r>
      <w:r w:rsidRPr="009C42F0">
        <w:rPr>
          <w:sz w:val="28"/>
          <w:szCs w:val="28"/>
        </w:rPr>
        <w:t xml:space="preserve"> далі захо</w:t>
      </w:r>
      <w:r w:rsidR="00BA588D">
        <w:rPr>
          <w:sz w:val="28"/>
          <w:szCs w:val="28"/>
        </w:rPr>
        <w:t>плення повинне</w:t>
      </w:r>
      <w:r w:rsidRPr="009C42F0">
        <w:rPr>
          <w:sz w:val="28"/>
          <w:szCs w:val="28"/>
        </w:rPr>
        <w:t xml:space="preserve"> бути точно здійснен</w:t>
      </w:r>
      <w:r w:rsidR="00BA588D">
        <w:rPr>
          <w:sz w:val="28"/>
          <w:szCs w:val="28"/>
        </w:rPr>
        <w:t>о</w:t>
      </w:r>
      <w:r w:rsidRPr="009C42F0">
        <w:rPr>
          <w:sz w:val="28"/>
          <w:szCs w:val="28"/>
        </w:rPr>
        <w:t xml:space="preserve"> і жорстко зафіксован</w:t>
      </w:r>
      <w:r w:rsidR="00BA588D">
        <w:rPr>
          <w:sz w:val="28"/>
          <w:szCs w:val="28"/>
        </w:rPr>
        <w:t>о</w:t>
      </w:r>
      <w:r w:rsidRPr="009C42F0">
        <w:rPr>
          <w:sz w:val="28"/>
          <w:szCs w:val="28"/>
        </w:rPr>
        <w:t>. Передпліччя правої руки треба пропустити під живіт партнера, ліво</w:t>
      </w:r>
      <w:r w:rsidR="00BA588D">
        <w:rPr>
          <w:sz w:val="28"/>
          <w:szCs w:val="28"/>
        </w:rPr>
        <w:t>ю</w:t>
      </w:r>
      <w:r w:rsidRPr="009C42F0">
        <w:rPr>
          <w:sz w:val="28"/>
          <w:szCs w:val="28"/>
        </w:rPr>
        <w:t xml:space="preserve"> захоплюється зап'ястя цієї руки (для скорочення важеля). Права рука затягується ліво</w:t>
      </w:r>
      <w:r w:rsidR="00BA588D">
        <w:rPr>
          <w:sz w:val="28"/>
          <w:szCs w:val="28"/>
        </w:rPr>
        <w:t>ю</w:t>
      </w:r>
      <w:r w:rsidRPr="009C42F0">
        <w:rPr>
          <w:sz w:val="28"/>
          <w:szCs w:val="28"/>
        </w:rPr>
        <w:t xml:space="preserve">, щоб правою рукою можна було щільно пригорнути живіт до лівої сідниці партнера. Ще раз звертається увага на те, щоб (особливо в початковій фазі подолання опору партнера) </w:t>
      </w:r>
      <w:r w:rsidR="00BC06A0">
        <w:rPr>
          <w:sz w:val="28"/>
          <w:szCs w:val="28"/>
        </w:rPr>
        <w:t>учень</w:t>
      </w:r>
      <w:r w:rsidRPr="009C42F0">
        <w:rPr>
          <w:sz w:val="28"/>
          <w:szCs w:val="28"/>
        </w:rPr>
        <w:t xml:space="preserve"> не переміщав таз уліво, а зберігав фіксуюче захоплення.</w:t>
      </w:r>
    </w:p>
    <w:p w14:paraId="3DF525D8" w14:textId="77777777" w:rsidR="00987747" w:rsidRPr="009C42F0" w:rsidRDefault="00987747" w:rsidP="00987747">
      <w:pPr>
        <w:shd w:val="clear" w:color="auto" w:fill="FFFFFF"/>
        <w:spacing w:line="360" w:lineRule="auto"/>
        <w:ind w:left="10" w:right="29" w:firstLine="312"/>
        <w:jc w:val="both"/>
        <w:rPr>
          <w:sz w:val="28"/>
          <w:szCs w:val="28"/>
        </w:rPr>
      </w:pPr>
      <w:r w:rsidRPr="009C42F0">
        <w:rPr>
          <w:sz w:val="28"/>
          <w:szCs w:val="28"/>
        </w:rPr>
        <w:t xml:space="preserve">Ліве вухо </w:t>
      </w:r>
      <w:r w:rsidR="00BC06A0">
        <w:rPr>
          <w:sz w:val="28"/>
          <w:szCs w:val="28"/>
        </w:rPr>
        <w:t>учень</w:t>
      </w:r>
      <w:r w:rsidRPr="009C42F0">
        <w:rPr>
          <w:sz w:val="28"/>
          <w:szCs w:val="28"/>
        </w:rPr>
        <w:t xml:space="preserve"> кладе на праву лопатку партнера, а випнутий уперед плечовий суглоб накладає на його ліву лопатку. Потім вивчається спосіб створення пари сил, необхідної для подолання опору партнера.</w:t>
      </w:r>
    </w:p>
    <w:p w14:paraId="00B99C33" w14:textId="77777777" w:rsidR="00987747" w:rsidRPr="009C42F0" w:rsidRDefault="00987747" w:rsidP="00987747">
      <w:pPr>
        <w:shd w:val="clear" w:color="auto" w:fill="FFFFFF"/>
        <w:spacing w:line="360" w:lineRule="auto"/>
        <w:ind w:left="14" w:firstLine="317"/>
        <w:jc w:val="both"/>
        <w:rPr>
          <w:sz w:val="28"/>
          <w:szCs w:val="28"/>
        </w:rPr>
      </w:pPr>
      <w:r w:rsidRPr="009C42F0">
        <w:rPr>
          <w:sz w:val="28"/>
          <w:szCs w:val="28"/>
        </w:rPr>
        <w:t xml:space="preserve">Опираючись на праву ногу й розгинаючи її (піднімаючи свій таз), </w:t>
      </w:r>
      <w:r w:rsidR="00BC06A0">
        <w:rPr>
          <w:sz w:val="28"/>
          <w:szCs w:val="28"/>
        </w:rPr>
        <w:t>учень</w:t>
      </w:r>
      <w:r w:rsidRPr="009C42F0">
        <w:rPr>
          <w:sz w:val="28"/>
          <w:szCs w:val="28"/>
        </w:rPr>
        <w:t xml:space="preserve"> тягне за собою суперника й розвертає вліво його поперек. Ліве плече </w:t>
      </w:r>
      <w:r w:rsidR="00BC06A0">
        <w:rPr>
          <w:sz w:val="28"/>
          <w:szCs w:val="28"/>
        </w:rPr>
        <w:t>учня</w:t>
      </w:r>
      <w:r w:rsidRPr="009C42F0">
        <w:rPr>
          <w:sz w:val="28"/>
          <w:szCs w:val="28"/>
        </w:rPr>
        <w:t xml:space="preserve"> давить на лопатку партнера. Це важіль другого роду (сила, спрямована нагору, - нога </w:t>
      </w:r>
      <w:r w:rsidR="00BC06A0">
        <w:rPr>
          <w:sz w:val="28"/>
          <w:szCs w:val="28"/>
        </w:rPr>
        <w:t>учня</w:t>
      </w:r>
      <w:r w:rsidRPr="009C42F0">
        <w:rPr>
          <w:sz w:val="28"/>
          <w:szCs w:val="28"/>
        </w:rPr>
        <w:t xml:space="preserve">, відносно нерухома опора - ліва лопатка партнера, що витягає й розвертає часть, що, - права сторона попереку партнера). Роль важеля виконує сам </w:t>
      </w:r>
      <w:r w:rsidR="008C0DB2">
        <w:rPr>
          <w:sz w:val="28"/>
          <w:szCs w:val="28"/>
        </w:rPr>
        <w:t>учень</w:t>
      </w:r>
      <w:r w:rsidRPr="009C42F0">
        <w:rPr>
          <w:sz w:val="28"/>
          <w:szCs w:val="28"/>
        </w:rPr>
        <w:t xml:space="preserve">. Лівим коліном </w:t>
      </w:r>
      <w:r w:rsidR="008C0DB2">
        <w:rPr>
          <w:sz w:val="28"/>
          <w:szCs w:val="28"/>
        </w:rPr>
        <w:t>учень</w:t>
      </w:r>
      <w:r w:rsidRPr="009C42F0">
        <w:rPr>
          <w:sz w:val="28"/>
          <w:szCs w:val="28"/>
        </w:rPr>
        <w:t xml:space="preserve"> відтискує стегно супротивника всередину.</w:t>
      </w:r>
    </w:p>
    <w:p w14:paraId="6BAA0F77" w14:textId="77777777" w:rsidR="00987747" w:rsidRPr="009C42F0" w:rsidRDefault="00987747" w:rsidP="00987747">
      <w:pPr>
        <w:shd w:val="clear" w:color="auto" w:fill="FFFFFF"/>
        <w:spacing w:line="360" w:lineRule="auto"/>
        <w:ind w:left="24" w:right="29" w:firstLine="317"/>
        <w:jc w:val="both"/>
        <w:rPr>
          <w:sz w:val="28"/>
          <w:szCs w:val="28"/>
        </w:rPr>
      </w:pPr>
      <w:r w:rsidRPr="009C42F0">
        <w:rPr>
          <w:sz w:val="28"/>
          <w:szCs w:val="28"/>
        </w:rPr>
        <w:t>Дуже важливо відчути можливості цього потужного обертаючого моменту.</w:t>
      </w:r>
    </w:p>
    <w:p w14:paraId="7620383F" w14:textId="77777777" w:rsidR="00987747" w:rsidRPr="009C42F0" w:rsidRDefault="00987747" w:rsidP="00987747">
      <w:pPr>
        <w:shd w:val="clear" w:color="auto" w:fill="FFFFFF"/>
        <w:spacing w:before="158" w:line="360" w:lineRule="auto"/>
        <w:ind w:left="134" w:right="182"/>
        <w:jc w:val="both"/>
        <w:rPr>
          <w:sz w:val="28"/>
          <w:szCs w:val="28"/>
        </w:rPr>
      </w:pPr>
      <w:r w:rsidRPr="009C42F0">
        <w:rPr>
          <w:sz w:val="28"/>
          <w:szCs w:val="28"/>
        </w:rPr>
        <w:t xml:space="preserve">Таким чином, на стримуючий напір ліву руку партнера діє вага </w:t>
      </w:r>
      <w:r w:rsidR="008C0DB2">
        <w:rPr>
          <w:sz w:val="28"/>
          <w:szCs w:val="28"/>
        </w:rPr>
        <w:t>учня</w:t>
      </w:r>
      <w:r w:rsidRPr="009C42F0">
        <w:rPr>
          <w:sz w:val="28"/>
          <w:szCs w:val="28"/>
        </w:rPr>
        <w:t xml:space="preserve">, зусилля його ноги, спрямоване </w:t>
      </w:r>
      <w:r w:rsidR="008C0DB2">
        <w:rPr>
          <w:sz w:val="28"/>
          <w:szCs w:val="28"/>
        </w:rPr>
        <w:t>вверх-</w:t>
      </w:r>
      <w:r w:rsidRPr="009C42F0">
        <w:rPr>
          <w:sz w:val="28"/>
          <w:szCs w:val="28"/>
        </w:rPr>
        <w:t xml:space="preserve">вперед, що скручує зусилля руки й тулуби. У результаті відбувається спіральне скручування тіла нижнього борця. Але при цьому можливості </w:t>
      </w:r>
      <w:r w:rsidR="008C0DB2">
        <w:rPr>
          <w:sz w:val="28"/>
          <w:szCs w:val="28"/>
        </w:rPr>
        <w:t>учня</w:t>
      </w:r>
      <w:r w:rsidRPr="009C42F0">
        <w:rPr>
          <w:sz w:val="28"/>
          <w:szCs w:val="28"/>
        </w:rPr>
        <w:t xml:space="preserve"> ще не вичерпані.</w:t>
      </w:r>
    </w:p>
    <w:p w14:paraId="4D1AC38B" w14:textId="77777777" w:rsidR="00987747" w:rsidRPr="009C42F0" w:rsidRDefault="00987747" w:rsidP="00987747">
      <w:pPr>
        <w:shd w:val="clear" w:color="auto" w:fill="FFFFFF"/>
        <w:spacing w:line="360" w:lineRule="auto"/>
        <w:ind w:left="19" w:right="19" w:firstLine="317"/>
        <w:jc w:val="both"/>
        <w:rPr>
          <w:sz w:val="28"/>
          <w:szCs w:val="28"/>
        </w:rPr>
      </w:pPr>
    </w:p>
    <w:p w14:paraId="16CC92AD" w14:textId="77777777" w:rsidR="00987747" w:rsidRPr="009C42F0" w:rsidRDefault="00987747" w:rsidP="00987747">
      <w:pPr>
        <w:shd w:val="clear" w:color="auto" w:fill="FFFFFF"/>
        <w:jc w:val="center"/>
        <w:rPr>
          <w:sz w:val="14"/>
          <w:szCs w:val="14"/>
        </w:rPr>
      </w:pPr>
    </w:p>
    <w:p w14:paraId="4123AEE5" w14:textId="77777777" w:rsidR="00987747" w:rsidRPr="009C42F0" w:rsidRDefault="00987747" w:rsidP="00987747">
      <w:pPr>
        <w:shd w:val="clear" w:color="auto" w:fill="FFFFFF"/>
        <w:jc w:val="center"/>
        <w:rPr>
          <w:sz w:val="14"/>
          <w:szCs w:val="14"/>
        </w:rPr>
      </w:pPr>
    </w:p>
    <w:p w14:paraId="10F95BF0" w14:textId="77777777" w:rsidR="00987747" w:rsidRPr="009C42F0" w:rsidRDefault="00987747" w:rsidP="00987747">
      <w:pPr>
        <w:shd w:val="clear" w:color="auto" w:fill="FFFFFF"/>
        <w:jc w:val="center"/>
        <w:rPr>
          <w:sz w:val="14"/>
          <w:szCs w:val="14"/>
        </w:rPr>
      </w:pPr>
      <w:r>
        <w:rPr>
          <w:sz w:val="14"/>
          <w:szCs w:val="14"/>
          <w:lang w:val="ru-RU"/>
        </w:rPr>
        <w:drawing>
          <wp:anchor distT="0" distB="0" distL="114300" distR="114300" simplePos="0" relativeHeight="251878400" behindDoc="0" locked="0" layoutInCell="1" allowOverlap="1" wp14:anchorId="6461C9DC" wp14:editId="1689E2AD">
            <wp:simplePos x="0" y="0"/>
            <wp:positionH relativeFrom="column">
              <wp:posOffset>1332297</wp:posOffset>
            </wp:positionH>
            <wp:positionV relativeFrom="paragraph">
              <wp:posOffset>-244843</wp:posOffset>
            </wp:positionV>
            <wp:extent cx="3530266" cy="745958"/>
            <wp:effectExtent l="19050" t="0" r="0" b="0"/>
            <wp:wrapNone/>
            <wp:docPr id="14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lum bright="20000" contrast="20000"/>
                    </a:blip>
                    <a:srcRect b="23926"/>
                    <a:stretch>
                      <a:fillRect/>
                    </a:stretch>
                  </pic:blipFill>
                  <pic:spPr bwMode="auto">
                    <a:xfrm>
                      <a:off x="0" y="0"/>
                      <a:ext cx="3530266" cy="745958"/>
                    </a:xfrm>
                    <a:prstGeom prst="rect">
                      <a:avLst/>
                    </a:prstGeom>
                    <a:noFill/>
                    <a:ln w="9525">
                      <a:noFill/>
                      <a:miter lim="800000"/>
                      <a:headEnd/>
                      <a:tailEnd/>
                    </a:ln>
                  </pic:spPr>
                </pic:pic>
              </a:graphicData>
            </a:graphic>
          </wp:anchor>
        </w:drawing>
      </w:r>
    </w:p>
    <w:p w14:paraId="4948CA5F" w14:textId="77777777" w:rsidR="00987747" w:rsidRPr="009C42F0" w:rsidRDefault="00987747" w:rsidP="00987747">
      <w:pPr>
        <w:shd w:val="clear" w:color="auto" w:fill="FFFFFF"/>
        <w:jc w:val="center"/>
        <w:rPr>
          <w:sz w:val="14"/>
          <w:szCs w:val="14"/>
        </w:rPr>
      </w:pPr>
    </w:p>
    <w:p w14:paraId="08888398" w14:textId="77777777" w:rsidR="00987747" w:rsidRPr="009C42F0" w:rsidRDefault="00987747" w:rsidP="00987747">
      <w:pPr>
        <w:shd w:val="clear" w:color="auto" w:fill="FFFFFF"/>
        <w:jc w:val="center"/>
        <w:rPr>
          <w:sz w:val="14"/>
          <w:szCs w:val="14"/>
        </w:rPr>
      </w:pPr>
    </w:p>
    <w:p w14:paraId="782D12F7" w14:textId="77777777" w:rsidR="00987747" w:rsidRDefault="00987747" w:rsidP="00987747">
      <w:pPr>
        <w:shd w:val="clear" w:color="auto" w:fill="FFFFFF"/>
        <w:jc w:val="center"/>
      </w:pPr>
    </w:p>
    <w:p w14:paraId="743D8922" w14:textId="77777777" w:rsidR="00987747" w:rsidRDefault="00987747" w:rsidP="00987747">
      <w:pPr>
        <w:shd w:val="clear" w:color="auto" w:fill="FFFFFF"/>
        <w:jc w:val="center"/>
      </w:pPr>
    </w:p>
    <w:p w14:paraId="77C2E3D8" w14:textId="77777777" w:rsidR="00987747" w:rsidRPr="001E506C" w:rsidRDefault="00987747" w:rsidP="00987747">
      <w:pPr>
        <w:shd w:val="clear" w:color="auto" w:fill="FFFFFF"/>
        <w:jc w:val="center"/>
        <w:rPr>
          <w:sz w:val="28"/>
          <w:szCs w:val="28"/>
        </w:rPr>
      </w:pPr>
      <w:r w:rsidRPr="001E506C">
        <w:rPr>
          <w:sz w:val="28"/>
          <w:szCs w:val="28"/>
        </w:rPr>
        <w:t xml:space="preserve">Мал. </w:t>
      </w:r>
      <w:r w:rsidR="008C0DB2">
        <w:rPr>
          <w:sz w:val="28"/>
          <w:szCs w:val="28"/>
        </w:rPr>
        <w:t>9</w:t>
      </w:r>
      <w:r w:rsidRPr="001E506C">
        <w:rPr>
          <w:sz w:val="28"/>
          <w:szCs w:val="28"/>
        </w:rPr>
        <w:t>.94</w:t>
      </w:r>
    </w:p>
    <w:p w14:paraId="0AABD779" w14:textId="77777777" w:rsidR="00987747" w:rsidRPr="009C42F0" w:rsidRDefault="008C0DB2" w:rsidP="00987747">
      <w:pPr>
        <w:shd w:val="clear" w:color="auto" w:fill="FFFFFF"/>
        <w:spacing w:line="360" w:lineRule="auto"/>
        <w:ind w:left="134" w:right="178" w:firstLine="307"/>
        <w:jc w:val="both"/>
        <w:rPr>
          <w:sz w:val="28"/>
          <w:szCs w:val="28"/>
        </w:rPr>
      </w:pPr>
      <w:r>
        <w:rPr>
          <w:sz w:val="28"/>
          <w:szCs w:val="28"/>
        </w:rPr>
        <w:t>Вправа</w:t>
      </w:r>
      <w:r w:rsidR="00987747" w:rsidRPr="009C42F0">
        <w:rPr>
          <w:sz w:val="28"/>
          <w:szCs w:val="28"/>
        </w:rPr>
        <w:t xml:space="preserve"> 3. Власне кажучи, це з'єд</w:t>
      </w:r>
      <w:r w:rsidR="00987747">
        <w:rPr>
          <w:sz w:val="28"/>
          <w:szCs w:val="28"/>
        </w:rPr>
        <w:t>нання перших двох вправ  (мал.</w:t>
      </w:r>
      <w:r>
        <w:rPr>
          <w:sz w:val="28"/>
          <w:szCs w:val="28"/>
        </w:rPr>
        <w:t>9</w:t>
      </w:r>
      <w:r w:rsidR="00987747">
        <w:rPr>
          <w:sz w:val="28"/>
          <w:szCs w:val="28"/>
        </w:rPr>
        <w:t>.94</w:t>
      </w:r>
      <w:r w:rsidR="00987747" w:rsidRPr="009C42F0">
        <w:rPr>
          <w:sz w:val="28"/>
          <w:szCs w:val="28"/>
        </w:rPr>
        <w:t>).</w:t>
      </w:r>
    </w:p>
    <w:p w14:paraId="7D75F620" w14:textId="77777777" w:rsidR="00987747" w:rsidRPr="009C42F0" w:rsidRDefault="00987747" w:rsidP="00987747">
      <w:pPr>
        <w:shd w:val="clear" w:color="auto" w:fill="FFFFFF"/>
        <w:spacing w:line="360" w:lineRule="auto"/>
        <w:ind w:left="130" w:right="158" w:firstLine="312"/>
        <w:jc w:val="both"/>
        <w:rPr>
          <w:sz w:val="28"/>
          <w:szCs w:val="28"/>
        </w:rPr>
      </w:pPr>
      <w:r>
        <w:rPr>
          <w:sz w:val="28"/>
          <w:szCs w:val="28"/>
          <w:lang w:val="ru-RU"/>
        </w:rPr>
        <w:drawing>
          <wp:anchor distT="0" distB="0" distL="114300" distR="114300" simplePos="0" relativeHeight="251879424" behindDoc="0" locked="0" layoutInCell="1" allowOverlap="1" wp14:anchorId="42C9D3F3" wp14:editId="53D4E798">
            <wp:simplePos x="0" y="0"/>
            <wp:positionH relativeFrom="column">
              <wp:posOffset>2574290</wp:posOffset>
            </wp:positionH>
            <wp:positionV relativeFrom="paragraph">
              <wp:posOffset>2861310</wp:posOffset>
            </wp:positionV>
            <wp:extent cx="3741420" cy="2059305"/>
            <wp:effectExtent l="19050" t="0" r="0" b="0"/>
            <wp:wrapSquare wrapText="bothSides"/>
            <wp:docPr id="14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lum bright="20000"/>
                    </a:blip>
                    <a:srcRect/>
                    <a:stretch>
                      <a:fillRect/>
                    </a:stretch>
                  </pic:blipFill>
                  <pic:spPr bwMode="auto">
                    <a:xfrm>
                      <a:off x="0" y="0"/>
                      <a:ext cx="3741420" cy="2059305"/>
                    </a:xfrm>
                    <a:prstGeom prst="rect">
                      <a:avLst/>
                    </a:prstGeom>
                    <a:noFill/>
                    <a:ln w="9525">
                      <a:noFill/>
                      <a:miter lim="800000"/>
                      <a:headEnd/>
                      <a:tailEnd/>
                    </a:ln>
                  </pic:spPr>
                </pic:pic>
              </a:graphicData>
            </a:graphic>
          </wp:anchor>
        </w:drawing>
      </w:r>
      <w:r w:rsidR="008C0DB2">
        <w:rPr>
          <w:sz w:val="28"/>
          <w:szCs w:val="28"/>
        </w:rPr>
        <w:t xml:space="preserve">Вправа </w:t>
      </w:r>
      <w:r w:rsidRPr="009C42F0">
        <w:rPr>
          <w:sz w:val="28"/>
          <w:szCs w:val="28"/>
        </w:rPr>
        <w:t xml:space="preserve">4 для вироблення навички, </w:t>
      </w:r>
      <w:r w:rsidR="008C0DB2">
        <w:rPr>
          <w:sz w:val="28"/>
          <w:szCs w:val="28"/>
        </w:rPr>
        <w:t>учня</w:t>
      </w:r>
      <w:r w:rsidRPr="009C42F0">
        <w:rPr>
          <w:sz w:val="28"/>
          <w:szCs w:val="28"/>
        </w:rPr>
        <w:t>, використ</w:t>
      </w:r>
      <w:r w:rsidR="008C0DB2">
        <w:rPr>
          <w:sz w:val="28"/>
          <w:szCs w:val="28"/>
        </w:rPr>
        <w:t>овувати</w:t>
      </w:r>
      <w:r w:rsidRPr="009C42F0">
        <w:rPr>
          <w:sz w:val="28"/>
          <w:szCs w:val="28"/>
        </w:rPr>
        <w:t xml:space="preserve"> для подолання опору партнера зусилля лівої ноги й інерцію руху тіла. </w:t>
      </w:r>
      <w:r w:rsidR="008C0DB2">
        <w:rPr>
          <w:sz w:val="28"/>
          <w:szCs w:val="28"/>
        </w:rPr>
        <w:t>В</w:t>
      </w:r>
      <w:r w:rsidRPr="009C42F0">
        <w:rPr>
          <w:sz w:val="28"/>
          <w:szCs w:val="28"/>
        </w:rPr>
        <w:t xml:space="preserve">. п. </w:t>
      </w:r>
      <w:r w:rsidR="008C0DB2">
        <w:rPr>
          <w:sz w:val="28"/>
          <w:szCs w:val="28"/>
        </w:rPr>
        <w:t>учня</w:t>
      </w:r>
      <w:r w:rsidRPr="009C42F0">
        <w:rPr>
          <w:sz w:val="28"/>
          <w:szCs w:val="28"/>
        </w:rPr>
        <w:t xml:space="preserve"> таке ж, як і при виконанні </w:t>
      </w:r>
      <w:r w:rsidR="008C0DB2">
        <w:rPr>
          <w:sz w:val="28"/>
          <w:szCs w:val="28"/>
        </w:rPr>
        <w:t xml:space="preserve">вправи </w:t>
      </w:r>
      <w:r w:rsidRPr="009C42F0">
        <w:rPr>
          <w:sz w:val="28"/>
          <w:szCs w:val="28"/>
        </w:rPr>
        <w:t>1, але при цьому перед ним перебуває партнер, якого він захоплює руками, ще не фіксуючи захоплення (див</w:t>
      </w:r>
      <w:r w:rsidR="008C0DB2">
        <w:rPr>
          <w:sz w:val="28"/>
          <w:szCs w:val="28"/>
        </w:rPr>
        <w:t>. вправу</w:t>
      </w:r>
      <w:r w:rsidRPr="009C42F0">
        <w:rPr>
          <w:sz w:val="28"/>
          <w:szCs w:val="28"/>
        </w:rPr>
        <w:t xml:space="preserve"> 2). </w:t>
      </w:r>
      <w:r w:rsidR="008C0DB2">
        <w:rPr>
          <w:sz w:val="28"/>
          <w:szCs w:val="28"/>
        </w:rPr>
        <w:t>Учень</w:t>
      </w:r>
      <w:r w:rsidR="008C0DB2" w:rsidRPr="009C42F0">
        <w:rPr>
          <w:sz w:val="28"/>
          <w:szCs w:val="28"/>
        </w:rPr>
        <w:t xml:space="preserve"> </w:t>
      </w:r>
      <w:r w:rsidRPr="009C42F0">
        <w:rPr>
          <w:sz w:val="28"/>
          <w:szCs w:val="28"/>
        </w:rPr>
        <w:t>посилає тулуб уперед. Одночасно він повертає коліно лівої ноги всередину, віджимаючи в такий спосіб стегно партнера, і разом з тим трохи розгинає цю ногу (щоб підсилити тиск на партнера, спрямован</w:t>
      </w:r>
      <w:r w:rsidR="008C0DB2">
        <w:rPr>
          <w:sz w:val="28"/>
          <w:szCs w:val="28"/>
        </w:rPr>
        <w:t>ий</w:t>
      </w:r>
      <w:r w:rsidRPr="009C42F0">
        <w:rPr>
          <w:sz w:val="28"/>
          <w:szCs w:val="28"/>
        </w:rPr>
        <w:t xml:space="preserve"> вперед), а потім з розгону б'є випнутим плечовим суглобом по лопатці партнера (фіксуючи тверде захоплення) і робить накат.</w:t>
      </w:r>
    </w:p>
    <w:p w14:paraId="31701A2B" w14:textId="77777777" w:rsidR="00987747" w:rsidRPr="001E506C" w:rsidRDefault="00AD4B0C" w:rsidP="00987747">
      <w:pPr>
        <w:shd w:val="clear" w:color="auto" w:fill="FFFFFF"/>
        <w:spacing w:before="10" w:line="360" w:lineRule="auto"/>
        <w:ind w:left="134" w:right="163" w:firstLine="312"/>
        <w:jc w:val="both"/>
        <w:rPr>
          <w:sz w:val="2"/>
          <w:szCs w:val="2"/>
          <w:lang w:val="ru-RU"/>
        </w:rPr>
      </w:pPr>
      <w:r>
        <w:rPr>
          <w:b/>
          <w:bCs/>
          <w:sz w:val="28"/>
          <w:szCs w:val="28"/>
          <w:lang w:val="ru-RU"/>
        </w:rPr>
        <w:pict w14:anchorId="29C595A6">
          <v:shape id="_x0000_s1114" type="#_x0000_t202" style="position:absolute;left:0;text-align:left;margin-left:314.2pt;margin-top:152.7pt;width:86.85pt;height:20.65pt;z-index:251899904;mso-width-relative:margin;mso-height-relative:margin" strokecolor="white [3212]">
            <v:textbox style="mso-next-textbox:#_x0000_s1114">
              <w:txbxContent>
                <w:p w14:paraId="6480FBCD" w14:textId="77777777" w:rsidR="00F147EF" w:rsidRPr="00C42E5D" w:rsidRDefault="00F147EF" w:rsidP="00987747">
                  <w:r>
                    <w:rPr>
                      <w:sz w:val="28"/>
                      <w:szCs w:val="28"/>
                    </w:rPr>
                    <w:t>М</w:t>
                  </w:r>
                  <w:r w:rsidRPr="009C42F0">
                    <w:rPr>
                      <w:sz w:val="28"/>
                      <w:szCs w:val="28"/>
                    </w:rPr>
                    <w:t xml:space="preserve">ал. </w:t>
                  </w:r>
                  <w:r>
                    <w:rPr>
                      <w:sz w:val="28"/>
                      <w:szCs w:val="28"/>
                    </w:rPr>
                    <w:t>9.95</w:t>
                  </w:r>
                </w:p>
                <w:p w14:paraId="4348E50D" w14:textId="77777777" w:rsidR="00F147EF" w:rsidRPr="00C42E5D" w:rsidRDefault="00F147EF" w:rsidP="00987747"/>
              </w:txbxContent>
            </v:textbox>
          </v:shape>
        </w:pict>
      </w:r>
      <w:r w:rsidR="00987747" w:rsidRPr="009C42F0">
        <w:rPr>
          <w:sz w:val="28"/>
          <w:szCs w:val="28"/>
        </w:rPr>
        <w:t xml:space="preserve">Для захисту партнерові </w:t>
      </w:r>
      <w:r w:rsidR="008C0DB2">
        <w:rPr>
          <w:sz w:val="28"/>
          <w:szCs w:val="28"/>
        </w:rPr>
        <w:t xml:space="preserve">необхідно прийняти </w:t>
      </w:r>
      <w:r w:rsidR="00987747" w:rsidRPr="009C42F0">
        <w:rPr>
          <w:sz w:val="28"/>
          <w:szCs w:val="28"/>
        </w:rPr>
        <w:t xml:space="preserve">положення низького партеру, з якого й починається проведення накату. Такий прийом показаний на мал. </w:t>
      </w:r>
      <w:r w:rsidR="008C0DB2">
        <w:rPr>
          <w:sz w:val="28"/>
          <w:szCs w:val="28"/>
        </w:rPr>
        <w:t>9</w:t>
      </w:r>
      <w:r w:rsidR="00987747">
        <w:rPr>
          <w:sz w:val="28"/>
          <w:szCs w:val="28"/>
        </w:rPr>
        <w:t>.95</w:t>
      </w:r>
      <w:r w:rsidR="00987747" w:rsidRPr="009C42F0">
        <w:rPr>
          <w:sz w:val="28"/>
          <w:szCs w:val="28"/>
        </w:rPr>
        <w:t xml:space="preserve"> (вид зверху).</w:t>
      </w:r>
      <w:r w:rsidR="00987747" w:rsidRPr="009C42F0">
        <w:rPr>
          <w:sz w:val="2"/>
          <w:szCs w:val="2"/>
        </w:rPr>
        <w:t xml:space="preserve"> </w:t>
      </w:r>
    </w:p>
    <w:p w14:paraId="34A8B6DE" w14:textId="77777777" w:rsidR="00987747" w:rsidRPr="001E506C" w:rsidRDefault="00987747" w:rsidP="00987747">
      <w:pPr>
        <w:shd w:val="clear" w:color="auto" w:fill="FFFFFF"/>
        <w:spacing w:before="10" w:line="360" w:lineRule="auto"/>
        <w:ind w:left="134" w:right="163" w:firstLine="312"/>
        <w:jc w:val="both"/>
        <w:rPr>
          <w:sz w:val="2"/>
          <w:szCs w:val="2"/>
          <w:lang w:val="ru-RU"/>
        </w:rPr>
      </w:pPr>
    </w:p>
    <w:p w14:paraId="477C34EB" w14:textId="77777777" w:rsidR="00987747" w:rsidRPr="009C42F0" w:rsidRDefault="00AD4B0C" w:rsidP="00987747">
      <w:pPr>
        <w:shd w:val="clear" w:color="auto" w:fill="FFFFFF"/>
        <w:tabs>
          <w:tab w:val="left" w:pos="5141"/>
        </w:tabs>
        <w:spacing w:line="360" w:lineRule="auto"/>
        <w:ind w:right="5" w:firstLine="284"/>
        <w:jc w:val="both"/>
        <w:rPr>
          <w:sz w:val="28"/>
          <w:szCs w:val="28"/>
        </w:rPr>
      </w:pPr>
      <w:r>
        <w:rPr>
          <w:b/>
          <w:bCs/>
          <w:sz w:val="28"/>
          <w:szCs w:val="28"/>
          <w:lang w:val="ru-RU"/>
        </w:rPr>
        <w:pict w14:anchorId="1C0ADC92">
          <v:shape id="_x0000_s1115" type="#_x0000_t202" style="position:absolute;left:0;text-align:left;margin-left:-99.6pt;margin-top:81.9pt;width:86.85pt;height:20.65pt;z-index:251901952;mso-width-relative:margin;mso-height-relative:margin" strokecolor="white [3212]">
            <v:textbox style="mso-next-textbox:#_x0000_s1115">
              <w:txbxContent>
                <w:p w14:paraId="248FB289" w14:textId="77777777" w:rsidR="00F147EF" w:rsidRPr="00C42E5D" w:rsidRDefault="00F147EF" w:rsidP="00987747">
                  <w:r>
                    <w:rPr>
                      <w:sz w:val="28"/>
                      <w:szCs w:val="28"/>
                    </w:rPr>
                    <w:t>М</w:t>
                  </w:r>
                  <w:r w:rsidRPr="009C42F0">
                    <w:rPr>
                      <w:sz w:val="28"/>
                      <w:szCs w:val="28"/>
                    </w:rPr>
                    <w:t xml:space="preserve">ал. </w:t>
                  </w:r>
                  <w:r>
                    <w:rPr>
                      <w:sz w:val="28"/>
                      <w:szCs w:val="28"/>
                    </w:rPr>
                    <w:t>9.96</w:t>
                  </w:r>
                </w:p>
                <w:p w14:paraId="37C0F2E2" w14:textId="77777777" w:rsidR="00F147EF" w:rsidRPr="00C42E5D" w:rsidRDefault="00F147EF" w:rsidP="00987747"/>
              </w:txbxContent>
            </v:textbox>
          </v:shape>
        </w:pict>
      </w:r>
      <w:r w:rsidR="00987747">
        <w:rPr>
          <w:b/>
          <w:bCs/>
          <w:sz w:val="28"/>
          <w:szCs w:val="28"/>
          <w:lang w:val="ru-RU"/>
        </w:rPr>
        <w:drawing>
          <wp:anchor distT="0" distB="0" distL="114300" distR="114300" simplePos="0" relativeHeight="251900928" behindDoc="0" locked="0" layoutInCell="1" allowOverlap="1" wp14:anchorId="67BC89A7" wp14:editId="46F9C9D9">
            <wp:simplePos x="0" y="0"/>
            <wp:positionH relativeFrom="column">
              <wp:posOffset>-21256</wp:posOffset>
            </wp:positionH>
            <wp:positionV relativeFrom="paragraph">
              <wp:posOffset>101667</wp:posOffset>
            </wp:positionV>
            <wp:extent cx="1352550" cy="1143000"/>
            <wp:effectExtent l="19050" t="0" r="0" b="0"/>
            <wp:wrapSquare wrapText="bothSides"/>
            <wp:docPr id="14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lum bright="10000" contrast="20000"/>
                    </a:blip>
                    <a:srcRect/>
                    <a:stretch>
                      <a:fillRect/>
                    </a:stretch>
                  </pic:blipFill>
                  <pic:spPr bwMode="auto">
                    <a:xfrm>
                      <a:off x="0" y="0"/>
                      <a:ext cx="1352550" cy="1143000"/>
                    </a:xfrm>
                    <a:prstGeom prst="rect">
                      <a:avLst/>
                    </a:prstGeom>
                    <a:noFill/>
                    <a:ln w="9525">
                      <a:noFill/>
                      <a:miter lim="800000"/>
                      <a:headEnd/>
                      <a:tailEnd/>
                    </a:ln>
                  </pic:spPr>
                </pic:pic>
              </a:graphicData>
            </a:graphic>
          </wp:anchor>
        </w:drawing>
      </w:r>
      <w:r w:rsidR="00987747">
        <w:rPr>
          <w:b/>
          <w:bCs/>
          <w:sz w:val="28"/>
          <w:szCs w:val="28"/>
        </w:rPr>
        <w:t xml:space="preserve"> </w:t>
      </w:r>
      <w:r w:rsidR="00987747" w:rsidRPr="008C0DB2">
        <w:rPr>
          <w:bCs/>
          <w:sz w:val="28"/>
          <w:szCs w:val="28"/>
        </w:rPr>
        <w:t xml:space="preserve">Коли партнер лягає на живіт і </w:t>
      </w:r>
      <w:r w:rsidR="00987747" w:rsidRPr="008C0DB2">
        <w:rPr>
          <w:sz w:val="28"/>
          <w:szCs w:val="28"/>
        </w:rPr>
        <w:t>виставляє</w:t>
      </w:r>
      <w:r w:rsidR="00987747" w:rsidRPr="009C42F0">
        <w:rPr>
          <w:sz w:val="28"/>
          <w:szCs w:val="28"/>
        </w:rPr>
        <w:t xml:space="preserve"> выпрямленные руки вперед у сторони, захоплення звичайно робиться на рівні грудей, тому що поперек партнера щільно притиснутий до килима. З метою обдурити партнера </w:t>
      </w:r>
      <w:r w:rsidR="008C0DB2">
        <w:rPr>
          <w:sz w:val="28"/>
          <w:szCs w:val="28"/>
        </w:rPr>
        <w:t>учень</w:t>
      </w:r>
      <w:r w:rsidR="008C0DB2" w:rsidRPr="009C42F0">
        <w:rPr>
          <w:sz w:val="28"/>
          <w:szCs w:val="28"/>
        </w:rPr>
        <w:t xml:space="preserve"> </w:t>
      </w:r>
      <w:r w:rsidR="00987747" w:rsidRPr="009C42F0">
        <w:rPr>
          <w:sz w:val="28"/>
          <w:szCs w:val="28"/>
        </w:rPr>
        <w:t>або стає на ступні ніг, упираючись чолом</w:t>
      </w:r>
      <w:r w:rsidR="00987747" w:rsidRPr="008C0DB2">
        <w:rPr>
          <w:sz w:val="28"/>
          <w:szCs w:val="28"/>
        </w:rPr>
        <w:t xml:space="preserve"> </w:t>
      </w:r>
      <w:r w:rsidR="00987747" w:rsidRPr="008C0DB2">
        <w:rPr>
          <w:bCs/>
          <w:sz w:val="28"/>
          <w:szCs w:val="28"/>
        </w:rPr>
        <w:t>у</w:t>
      </w:r>
      <w:r w:rsidR="00987747" w:rsidRPr="009C42F0">
        <w:rPr>
          <w:b/>
          <w:bCs/>
          <w:sz w:val="28"/>
          <w:szCs w:val="28"/>
        </w:rPr>
        <w:t xml:space="preserve"> </w:t>
      </w:r>
      <w:r w:rsidR="00987747" w:rsidRPr="009C42F0">
        <w:rPr>
          <w:sz w:val="28"/>
          <w:szCs w:val="28"/>
        </w:rPr>
        <w:t>спину між його лопаток</w:t>
      </w:r>
      <w:r w:rsidR="008C0DB2">
        <w:rPr>
          <w:sz w:val="28"/>
          <w:szCs w:val="28"/>
        </w:rPr>
        <w:t xml:space="preserve"> </w:t>
      </w:r>
      <w:r w:rsidR="00987747" w:rsidRPr="009C42F0">
        <w:rPr>
          <w:sz w:val="28"/>
          <w:szCs w:val="28"/>
        </w:rPr>
        <w:t xml:space="preserve">(на мал. </w:t>
      </w:r>
      <w:r w:rsidR="008C0DB2">
        <w:rPr>
          <w:sz w:val="28"/>
          <w:szCs w:val="28"/>
        </w:rPr>
        <w:t>9.</w:t>
      </w:r>
      <w:r w:rsidR="00987747" w:rsidRPr="009C42F0">
        <w:rPr>
          <w:sz w:val="28"/>
          <w:szCs w:val="28"/>
        </w:rPr>
        <w:t>9</w:t>
      </w:r>
      <w:r w:rsidR="008C0DB2">
        <w:rPr>
          <w:sz w:val="28"/>
          <w:szCs w:val="28"/>
        </w:rPr>
        <w:t>6</w:t>
      </w:r>
      <w:r w:rsidR="00987747" w:rsidRPr="009C42F0">
        <w:rPr>
          <w:sz w:val="28"/>
          <w:szCs w:val="28"/>
        </w:rPr>
        <w:t xml:space="preserve"> показано </w:t>
      </w:r>
      <w:r w:rsidR="008C0DB2">
        <w:rPr>
          <w:sz w:val="28"/>
          <w:szCs w:val="28"/>
        </w:rPr>
        <w:t>в</w:t>
      </w:r>
      <w:r w:rsidR="00987747" w:rsidRPr="009C42F0">
        <w:rPr>
          <w:sz w:val="28"/>
          <w:szCs w:val="28"/>
        </w:rPr>
        <w:t xml:space="preserve">. п. для накату вправо, </w:t>
      </w:r>
      <w:r w:rsidR="008C0DB2">
        <w:rPr>
          <w:sz w:val="28"/>
          <w:szCs w:val="28"/>
        </w:rPr>
        <w:t>де учень</w:t>
      </w:r>
      <w:r w:rsidR="00987747" w:rsidRPr="009C42F0">
        <w:rPr>
          <w:sz w:val="28"/>
          <w:szCs w:val="28"/>
        </w:rPr>
        <w:t xml:space="preserve"> встає на праве коліно й перекри</w:t>
      </w:r>
      <w:r w:rsidR="008C0DB2">
        <w:rPr>
          <w:sz w:val="28"/>
          <w:szCs w:val="28"/>
        </w:rPr>
        <w:t>ва</w:t>
      </w:r>
      <w:r w:rsidR="00987747" w:rsidRPr="009C42F0">
        <w:rPr>
          <w:sz w:val="28"/>
          <w:szCs w:val="28"/>
        </w:rPr>
        <w:t xml:space="preserve">е гомілкою стегно партнера), або переходить на іншу сторону для розгону. Однак в обох випадках </w:t>
      </w:r>
      <w:r w:rsidR="00942058">
        <w:rPr>
          <w:sz w:val="28"/>
          <w:szCs w:val="28"/>
        </w:rPr>
        <w:t>учень</w:t>
      </w:r>
      <w:r w:rsidR="00987747" w:rsidRPr="009C42F0">
        <w:rPr>
          <w:sz w:val="28"/>
          <w:szCs w:val="28"/>
        </w:rPr>
        <w:t xml:space="preserve"> спочатку просто з'єднує руки, а коли посилає таз в одну зі сторін, здійснює щільне фіксуюче захоплення, причому праворуч (при накаті в ліву сторону) правою рукою фіксує груди на рівні нижніх ребер, а плечем ударяє у верхню частину лівої лопатки. Оскільки на початку прийому </w:t>
      </w:r>
      <w:r w:rsidR="00942058">
        <w:rPr>
          <w:sz w:val="28"/>
          <w:szCs w:val="28"/>
        </w:rPr>
        <w:t>учень</w:t>
      </w:r>
      <w:r w:rsidR="00987747" w:rsidRPr="009C42F0">
        <w:rPr>
          <w:sz w:val="28"/>
          <w:szCs w:val="28"/>
        </w:rPr>
        <w:t xml:space="preserve"> не може щільно пригорнути живіт до таза партнера, він робить це вже по ходу виконання прийому, затягуючи одночасно партнера руками ближче до себе, щоб помістити його в момент подб</w:t>
      </w:r>
      <w:r w:rsidR="00942058">
        <w:rPr>
          <w:sz w:val="28"/>
          <w:szCs w:val="28"/>
        </w:rPr>
        <w:t>і</w:t>
      </w:r>
      <w:r w:rsidR="00987747" w:rsidRPr="009C42F0">
        <w:rPr>
          <w:sz w:val="28"/>
          <w:szCs w:val="28"/>
        </w:rPr>
        <w:t>ва до себе на стегно. На закінчення обучающийся рухом руками за себе убік голови скидає партнера вперед, що дає йому можливість круто стати на міст, і закінчує накат вих</w:t>
      </w:r>
      <w:r w:rsidR="00942058">
        <w:rPr>
          <w:sz w:val="28"/>
          <w:szCs w:val="28"/>
        </w:rPr>
        <w:t>і</w:t>
      </w:r>
      <w:r w:rsidR="00987747" w:rsidRPr="009C42F0">
        <w:rPr>
          <w:sz w:val="28"/>
          <w:szCs w:val="28"/>
        </w:rPr>
        <w:t>дом на нього.</w:t>
      </w:r>
    </w:p>
    <w:p w14:paraId="03070626" w14:textId="77777777" w:rsidR="00987747" w:rsidRPr="009C42F0" w:rsidRDefault="00942058" w:rsidP="00987747">
      <w:pPr>
        <w:shd w:val="clear" w:color="auto" w:fill="FFFFFF"/>
        <w:spacing w:before="5" w:line="360" w:lineRule="auto"/>
        <w:ind w:left="10" w:right="5" w:firstLine="312"/>
        <w:jc w:val="both"/>
        <w:rPr>
          <w:sz w:val="28"/>
          <w:szCs w:val="28"/>
        </w:rPr>
      </w:pPr>
      <w:r>
        <w:rPr>
          <w:sz w:val="28"/>
          <w:szCs w:val="28"/>
        </w:rPr>
        <w:t>У</w:t>
      </w:r>
      <w:r w:rsidR="00987747" w:rsidRPr="009C42F0">
        <w:rPr>
          <w:sz w:val="28"/>
          <w:szCs w:val="28"/>
        </w:rPr>
        <w:t xml:space="preserve"> </w:t>
      </w:r>
      <w:r>
        <w:rPr>
          <w:sz w:val="28"/>
          <w:szCs w:val="28"/>
        </w:rPr>
        <w:t>наш</w:t>
      </w:r>
      <w:r w:rsidR="00987747" w:rsidRPr="009C42F0">
        <w:rPr>
          <w:sz w:val="28"/>
          <w:szCs w:val="28"/>
        </w:rPr>
        <w:t xml:space="preserve"> час розроблений накат з фіксуючим захопленням у районі таза. У цьому випадку атакуючий для створення пари сил упирається плечовим суглобом у нижню частину лопатки суперника. При такому варіанті в суперника менше можливостей захиститися шляхом зачепа ногами (мал. </w:t>
      </w:r>
      <w:r>
        <w:rPr>
          <w:sz w:val="28"/>
          <w:szCs w:val="28"/>
        </w:rPr>
        <w:t>9</w:t>
      </w:r>
      <w:r w:rsidR="00987747">
        <w:rPr>
          <w:sz w:val="28"/>
          <w:szCs w:val="28"/>
        </w:rPr>
        <w:t>.97</w:t>
      </w:r>
      <w:r w:rsidR="00987747" w:rsidRPr="009C42F0">
        <w:rPr>
          <w:sz w:val="28"/>
          <w:szCs w:val="28"/>
        </w:rPr>
        <w:t>, вид зверху).</w:t>
      </w:r>
    </w:p>
    <w:p w14:paraId="3F838D10" w14:textId="77777777" w:rsidR="00987747" w:rsidRPr="009C42F0" w:rsidRDefault="00987747" w:rsidP="00987747">
      <w:pPr>
        <w:shd w:val="clear" w:color="auto" w:fill="FFFFFF"/>
        <w:spacing w:line="360" w:lineRule="auto"/>
        <w:ind w:left="19" w:firstLine="312"/>
        <w:jc w:val="both"/>
      </w:pPr>
      <w:r>
        <w:rPr>
          <w:sz w:val="28"/>
          <w:szCs w:val="28"/>
          <w:lang w:val="ru-RU"/>
        </w:rPr>
        <w:drawing>
          <wp:anchor distT="0" distB="0" distL="114300" distR="114300" simplePos="0" relativeHeight="251880448" behindDoc="0" locked="0" layoutInCell="1" allowOverlap="1" wp14:anchorId="77C15F2C" wp14:editId="506D16EA">
            <wp:simplePos x="0" y="0"/>
            <wp:positionH relativeFrom="column">
              <wp:posOffset>1374140</wp:posOffset>
            </wp:positionH>
            <wp:positionV relativeFrom="paragraph">
              <wp:posOffset>862965</wp:posOffset>
            </wp:positionV>
            <wp:extent cx="3493770" cy="1144905"/>
            <wp:effectExtent l="19050" t="0" r="0" b="0"/>
            <wp:wrapNone/>
            <wp:docPr id="14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lum bright="-10000" contrast="40000"/>
                    </a:blip>
                    <a:srcRect/>
                    <a:stretch>
                      <a:fillRect/>
                    </a:stretch>
                  </pic:blipFill>
                  <pic:spPr bwMode="auto">
                    <a:xfrm>
                      <a:off x="0" y="0"/>
                      <a:ext cx="3493770" cy="1144905"/>
                    </a:xfrm>
                    <a:prstGeom prst="rect">
                      <a:avLst/>
                    </a:prstGeom>
                    <a:noFill/>
                    <a:ln w="9525">
                      <a:noFill/>
                      <a:miter lim="800000"/>
                      <a:headEnd/>
                      <a:tailEnd/>
                    </a:ln>
                  </pic:spPr>
                </pic:pic>
              </a:graphicData>
            </a:graphic>
          </wp:anchor>
        </w:drawing>
      </w:r>
      <w:r w:rsidRPr="009C42F0">
        <w:rPr>
          <w:sz w:val="28"/>
          <w:szCs w:val="28"/>
        </w:rPr>
        <w:t>Крім того, у вільній боротьбі викорис</w:t>
      </w:r>
      <w:r w:rsidR="00942058">
        <w:rPr>
          <w:sz w:val="28"/>
          <w:szCs w:val="28"/>
        </w:rPr>
        <w:t>товуеться</w:t>
      </w:r>
      <w:r w:rsidRPr="009C42F0">
        <w:rPr>
          <w:sz w:val="28"/>
          <w:szCs w:val="28"/>
        </w:rPr>
        <w:t xml:space="preserve"> фіксуюче захоплення тулуба із плечем, причому накат при цьому проводиться й по тип</w:t>
      </w:r>
      <w:r w:rsidR="00942058">
        <w:rPr>
          <w:sz w:val="28"/>
          <w:szCs w:val="28"/>
        </w:rPr>
        <w:t>у</w:t>
      </w:r>
      <w:r w:rsidRPr="009C42F0">
        <w:rPr>
          <w:sz w:val="28"/>
          <w:szCs w:val="28"/>
        </w:rPr>
        <w:t xml:space="preserve"> класичного, і в напрямку руки, що перебуває в упорі</w:t>
      </w:r>
      <w:r w:rsidR="00942058">
        <w:rPr>
          <w:sz w:val="28"/>
          <w:szCs w:val="28"/>
        </w:rPr>
        <w:t>.</w:t>
      </w:r>
      <w:r w:rsidRPr="009C42F0">
        <w:rPr>
          <w:sz w:val="28"/>
          <w:szCs w:val="28"/>
        </w:rPr>
        <w:t xml:space="preserve"> </w:t>
      </w:r>
    </w:p>
    <w:p w14:paraId="34C76D91" w14:textId="77777777" w:rsidR="00987747" w:rsidRPr="009C42F0" w:rsidRDefault="00987747" w:rsidP="00987747">
      <w:pPr>
        <w:shd w:val="clear" w:color="auto" w:fill="FFFFFF"/>
        <w:ind w:right="168"/>
        <w:jc w:val="center"/>
        <w:rPr>
          <w:b/>
          <w:bCs/>
          <w:sz w:val="14"/>
          <w:szCs w:val="14"/>
        </w:rPr>
      </w:pPr>
    </w:p>
    <w:p w14:paraId="61C31A7B" w14:textId="77777777" w:rsidR="00987747" w:rsidRPr="009C42F0" w:rsidRDefault="00987747" w:rsidP="00987747">
      <w:pPr>
        <w:shd w:val="clear" w:color="auto" w:fill="FFFFFF"/>
        <w:ind w:right="168"/>
        <w:jc w:val="center"/>
        <w:rPr>
          <w:b/>
          <w:bCs/>
          <w:sz w:val="14"/>
          <w:szCs w:val="14"/>
        </w:rPr>
      </w:pPr>
    </w:p>
    <w:p w14:paraId="14DBD37A" w14:textId="77777777" w:rsidR="00987747" w:rsidRPr="009C42F0" w:rsidRDefault="00987747" w:rsidP="00987747">
      <w:pPr>
        <w:shd w:val="clear" w:color="auto" w:fill="FFFFFF"/>
        <w:ind w:right="168"/>
        <w:jc w:val="center"/>
        <w:rPr>
          <w:b/>
          <w:bCs/>
          <w:sz w:val="14"/>
          <w:szCs w:val="14"/>
        </w:rPr>
      </w:pPr>
    </w:p>
    <w:p w14:paraId="504CAD49" w14:textId="77777777" w:rsidR="00987747" w:rsidRPr="009C42F0" w:rsidRDefault="00987747" w:rsidP="00987747">
      <w:pPr>
        <w:shd w:val="clear" w:color="auto" w:fill="FFFFFF"/>
        <w:ind w:right="168"/>
        <w:jc w:val="center"/>
        <w:rPr>
          <w:b/>
          <w:bCs/>
          <w:sz w:val="14"/>
          <w:szCs w:val="14"/>
        </w:rPr>
      </w:pPr>
    </w:p>
    <w:p w14:paraId="28A0ABAD" w14:textId="77777777" w:rsidR="00987747" w:rsidRPr="009C42F0" w:rsidRDefault="00987747" w:rsidP="00987747">
      <w:pPr>
        <w:shd w:val="clear" w:color="auto" w:fill="FFFFFF"/>
        <w:ind w:right="168"/>
        <w:jc w:val="center"/>
        <w:rPr>
          <w:b/>
          <w:bCs/>
          <w:sz w:val="14"/>
          <w:szCs w:val="14"/>
        </w:rPr>
      </w:pPr>
    </w:p>
    <w:p w14:paraId="36E6E3BD" w14:textId="77777777" w:rsidR="00987747" w:rsidRPr="009C42F0" w:rsidRDefault="00987747" w:rsidP="00987747">
      <w:pPr>
        <w:shd w:val="clear" w:color="auto" w:fill="FFFFFF"/>
        <w:ind w:right="168"/>
        <w:jc w:val="center"/>
        <w:rPr>
          <w:b/>
          <w:bCs/>
          <w:sz w:val="14"/>
          <w:szCs w:val="14"/>
        </w:rPr>
      </w:pPr>
    </w:p>
    <w:p w14:paraId="52BBA5F9" w14:textId="77777777" w:rsidR="00987747" w:rsidRPr="009C42F0" w:rsidRDefault="00987747" w:rsidP="00987747">
      <w:pPr>
        <w:shd w:val="clear" w:color="auto" w:fill="FFFFFF"/>
        <w:ind w:right="168"/>
        <w:jc w:val="center"/>
        <w:rPr>
          <w:b/>
          <w:bCs/>
          <w:sz w:val="14"/>
          <w:szCs w:val="14"/>
        </w:rPr>
      </w:pPr>
    </w:p>
    <w:p w14:paraId="03DB12E8" w14:textId="77777777" w:rsidR="00987747" w:rsidRPr="009C42F0" w:rsidRDefault="00AD4B0C" w:rsidP="00987747">
      <w:pPr>
        <w:shd w:val="clear" w:color="auto" w:fill="FFFFFF"/>
        <w:ind w:right="168"/>
        <w:jc w:val="center"/>
        <w:rPr>
          <w:b/>
          <w:bCs/>
          <w:sz w:val="14"/>
          <w:szCs w:val="14"/>
        </w:rPr>
      </w:pPr>
      <w:r>
        <w:rPr>
          <w:sz w:val="28"/>
          <w:szCs w:val="28"/>
          <w:lang w:val="ru-RU"/>
        </w:rPr>
        <w:pict w14:anchorId="0414F9A2">
          <v:shape id="_x0000_s1116" type="#_x0000_t202" style="position:absolute;left:0;text-align:left;margin-left:202.95pt;margin-top:5.9pt;width:86.85pt;height:20.65pt;z-index:251902976;mso-width-relative:margin;mso-height-relative:margin" strokecolor="white [3212]">
            <v:textbox style="mso-next-textbox:#_x0000_s1116">
              <w:txbxContent>
                <w:p w14:paraId="30985671" w14:textId="77777777" w:rsidR="00F147EF" w:rsidRPr="00C42E5D" w:rsidRDefault="00F147EF" w:rsidP="00987747">
                  <w:r>
                    <w:rPr>
                      <w:sz w:val="28"/>
                      <w:szCs w:val="28"/>
                    </w:rPr>
                    <w:t>М</w:t>
                  </w:r>
                  <w:r w:rsidRPr="009C42F0">
                    <w:rPr>
                      <w:sz w:val="28"/>
                      <w:szCs w:val="28"/>
                    </w:rPr>
                    <w:t xml:space="preserve">ал. </w:t>
                  </w:r>
                  <w:r>
                    <w:rPr>
                      <w:sz w:val="28"/>
                      <w:szCs w:val="28"/>
                    </w:rPr>
                    <w:t>9.97</w:t>
                  </w:r>
                </w:p>
                <w:p w14:paraId="5F38F2BC" w14:textId="77777777" w:rsidR="00F147EF" w:rsidRPr="00C42E5D" w:rsidRDefault="00F147EF" w:rsidP="00987747"/>
              </w:txbxContent>
            </v:textbox>
          </v:shape>
        </w:pict>
      </w:r>
    </w:p>
    <w:p w14:paraId="067112C5" w14:textId="77777777" w:rsidR="00987747" w:rsidRPr="009C42F0" w:rsidRDefault="00987747" w:rsidP="00987747">
      <w:pPr>
        <w:shd w:val="clear" w:color="auto" w:fill="FFFFFF"/>
        <w:ind w:right="168"/>
        <w:jc w:val="center"/>
        <w:rPr>
          <w:b/>
          <w:bCs/>
          <w:sz w:val="14"/>
          <w:szCs w:val="14"/>
        </w:rPr>
      </w:pPr>
    </w:p>
    <w:p w14:paraId="3AE9C3CB" w14:textId="77777777" w:rsidR="00987747" w:rsidRDefault="00987747" w:rsidP="00987747">
      <w:pPr>
        <w:shd w:val="clear" w:color="auto" w:fill="FFFFFF"/>
        <w:ind w:right="168"/>
        <w:jc w:val="center"/>
        <w:rPr>
          <w:b/>
          <w:bCs/>
          <w:sz w:val="14"/>
          <w:szCs w:val="14"/>
        </w:rPr>
      </w:pPr>
    </w:p>
    <w:p w14:paraId="35090D60" w14:textId="77777777" w:rsidR="00987747" w:rsidRDefault="00987747" w:rsidP="00987747">
      <w:pPr>
        <w:shd w:val="clear" w:color="auto" w:fill="FFFFFF"/>
        <w:ind w:right="168"/>
        <w:jc w:val="center"/>
        <w:rPr>
          <w:b/>
          <w:bCs/>
          <w:sz w:val="14"/>
          <w:szCs w:val="14"/>
        </w:rPr>
      </w:pPr>
    </w:p>
    <w:p w14:paraId="3752F26B" w14:textId="77777777" w:rsidR="00987747" w:rsidRDefault="00987747" w:rsidP="00987747">
      <w:pPr>
        <w:shd w:val="clear" w:color="auto" w:fill="FFFFFF"/>
        <w:ind w:right="168"/>
        <w:jc w:val="center"/>
        <w:rPr>
          <w:b/>
          <w:bCs/>
          <w:sz w:val="14"/>
          <w:szCs w:val="14"/>
        </w:rPr>
      </w:pPr>
    </w:p>
    <w:p w14:paraId="042AC4D9" w14:textId="77777777" w:rsidR="00987747" w:rsidRDefault="00987747" w:rsidP="00987747">
      <w:pPr>
        <w:shd w:val="clear" w:color="auto" w:fill="FFFFFF"/>
        <w:ind w:right="168"/>
        <w:jc w:val="center"/>
        <w:rPr>
          <w:b/>
          <w:bCs/>
          <w:sz w:val="14"/>
          <w:szCs w:val="14"/>
        </w:rPr>
      </w:pPr>
    </w:p>
    <w:p w14:paraId="77CE615D" w14:textId="77777777" w:rsidR="00987747" w:rsidRDefault="00987747" w:rsidP="00987747">
      <w:pPr>
        <w:shd w:val="clear" w:color="auto" w:fill="FFFFFF"/>
        <w:ind w:right="168"/>
        <w:jc w:val="center"/>
        <w:rPr>
          <w:b/>
          <w:bCs/>
          <w:sz w:val="14"/>
          <w:szCs w:val="14"/>
        </w:rPr>
      </w:pPr>
      <w:r>
        <w:rPr>
          <w:b/>
          <w:bCs/>
          <w:sz w:val="14"/>
          <w:szCs w:val="14"/>
          <w:lang w:val="ru-RU"/>
        </w:rPr>
        <w:drawing>
          <wp:anchor distT="0" distB="0" distL="114300" distR="114300" simplePos="0" relativeHeight="251881472" behindDoc="0" locked="0" layoutInCell="1" allowOverlap="1" wp14:anchorId="33B98189" wp14:editId="6EAB3BC2">
            <wp:simplePos x="0" y="0"/>
            <wp:positionH relativeFrom="column">
              <wp:posOffset>1277620</wp:posOffset>
            </wp:positionH>
            <wp:positionV relativeFrom="paragraph">
              <wp:posOffset>-383540</wp:posOffset>
            </wp:positionV>
            <wp:extent cx="3547745" cy="1040130"/>
            <wp:effectExtent l="19050" t="0" r="0" b="0"/>
            <wp:wrapNone/>
            <wp:docPr id="14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lum contrast="20000"/>
                    </a:blip>
                    <a:srcRect/>
                    <a:stretch>
                      <a:fillRect/>
                    </a:stretch>
                  </pic:blipFill>
                  <pic:spPr bwMode="auto">
                    <a:xfrm>
                      <a:off x="0" y="0"/>
                      <a:ext cx="3547745" cy="1040130"/>
                    </a:xfrm>
                    <a:prstGeom prst="rect">
                      <a:avLst/>
                    </a:prstGeom>
                    <a:noFill/>
                    <a:ln w="9525">
                      <a:noFill/>
                      <a:miter lim="800000"/>
                      <a:headEnd/>
                      <a:tailEnd/>
                    </a:ln>
                  </pic:spPr>
                </pic:pic>
              </a:graphicData>
            </a:graphic>
          </wp:anchor>
        </w:drawing>
      </w:r>
    </w:p>
    <w:p w14:paraId="437A3741" w14:textId="77777777" w:rsidR="00987747" w:rsidRDefault="00987747" w:rsidP="00987747">
      <w:pPr>
        <w:shd w:val="clear" w:color="auto" w:fill="FFFFFF"/>
        <w:ind w:right="168"/>
        <w:jc w:val="center"/>
        <w:rPr>
          <w:b/>
          <w:bCs/>
          <w:sz w:val="14"/>
          <w:szCs w:val="14"/>
        </w:rPr>
      </w:pPr>
    </w:p>
    <w:p w14:paraId="42A685DD" w14:textId="77777777" w:rsidR="00987747" w:rsidRDefault="00987747" w:rsidP="00987747">
      <w:pPr>
        <w:shd w:val="clear" w:color="auto" w:fill="FFFFFF"/>
        <w:ind w:right="168"/>
        <w:jc w:val="center"/>
        <w:rPr>
          <w:b/>
          <w:bCs/>
          <w:sz w:val="14"/>
          <w:szCs w:val="14"/>
        </w:rPr>
      </w:pPr>
    </w:p>
    <w:p w14:paraId="096A538B" w14:textId="77777777" w:rsidR="00987747" w:rsidRDefault="00987747" w:rsidP="00987747">
      <w:pPr>
        <w:shd w:val="clear" w:color="auto" w:fill="FFFFFF"/>
        <w:ind w:right="168"/>
        <w:jc w:val="center"/>
        <w:rPr>
          <w:b/>
          <w:bCs/>
          <w:sz w:val="14"/>
          <w:szCs w:val="14"/>
        </w:rPr>
      </w:pPr>
    </w:p>
    <w:p w14:paraId="4F13B052" w14:textId="77777777" w:rsidR="00987747" w:rsidRDefault="00987747" w:rsidP="00987747">
      <w:pPr>
        <w:shd w:val="clear" w:color="auto" w:fill="FFFFFF"/>
        <w:ind w:right="168"/>
        <w:jc w:val="center"/>
        <w:rPr>
          <w:b/>
          <w:bCs/>
          <w:sz w:val="14"/>
          <w:szCs w:val="14"/>
        </w:rPr>
      </w:pPr>
    </w:p>
    <w:p w14:paraId="416015CD" w14:textId="77777777" w:rsidR="00987747" w:rsidRDefault="00AD4B0C" w:rsidP="00987747">
      <w:pPr>
        <w:shd w:val="clear" w:color="auto" w:fill="FFFFFF"/>
        <w:ind w:right="168"/>
        <w:jc w:val="center"/>
        <w:rPr>
          <w:b/>
          <w:bCs/>
          <w:sz w:val="14"/>
          <w:szCs w:val="14"/>
        </w:rPr>
      </w:pPr>
      <w:r>
        <w:rPr>
          <w:b/>
          <w:bCs/>
          <w:sz w:val="28"/>
          <w:szCs w:val="28"/>
          <w:lang w:val="ru-RU"/>
        </w:rPr>
        <w:pict w14:anchorId="3A207D42">
          <v:shape id="_x0000_s1117" type="#_x0000_t202" style="position:absolute;left:0;text-align:left;margin-left:200.1pt;margin-top:5.6pt;width:86.85pt;height:20.65pt;z-index:251904000;mso-width-relative:margin;mso-height-relative:margin" strokecolor="white [3212]">
            <v:textbox style="mso-next-textbox:#_x0000_s1117">
              <w:txbxContent>
                <w:p w14:paraId="6DF7EC78" w14:textId="77777777" w:rsidR="00F147EF" w:rsidRPr="00C42E5D" w:rsidRDefault="00F147EF" w:rsidP="00987747">
                  <w:r>
                    <w:rPr>
                      <w:sz w:val="28"/>
                      <w:szCs w:val="28"/>
                    </w:rPr>
                    <w:t>М</w:t>
                  </w:r>
                  <w:r w:rsidRPr="009C42F0">
                    <w:rPr>
                      <w:sz w:val="28"/>
                      <w:szCs w:val="28"/>
                    </w:rPr>
                    <w:t xml:space="preserve">ал. </w:t>
                  </w:r>
                  <w:r>
                    <w:rPr>
                      <w:sz w:val="28"/>
                      <w:szCs w:val="28"/>
                    </w:rPr>
                    <w:t>9.98</w:t>
                  </w:r>
                </w:p>
                <w:p w14:paraId="5B37A284" w14:textId="77777777" w:rsidR="00F147EF" w:rsidRPr="00C42E5D" w:rsidRDefault="00F147EF" w:rsidP="00987747"/>
              </w:txbxContent>
            </v:textbox>
          </v:shape>
        </w:pict>
      </w:r>
    </w:p>
    <w:p w14:paraId="1E313569" w14:textId="77777777" w:rsidR="00987747" w:rsidRDefault="00987747" w:rsidP="00987747">
      <w:pPr>
        <w:shd w:val="clear" w:color="auto" w:fill="FFFFFF"/>
        <w:ind w:right="168"/>
        <w:jc w:val="center"/>
        <w:rPr>
          <w:b/>
          <w:bCs/>
          <w:sz w:val="14"/>
          <w:szCs w:val="14"/>
        </w:rPr>
      </w:pPr>
    </w:p>
    <w:p w14:paraId="60DAD21D" w14:textId="77777777" w:rsidR="00987747" w:rsidRDefault="00987747" w:rsidP="00987747">
      <w:pPr>
        <w:shd w:val="clear" w:color="auto" w:fill="FFFFFF"/>
        <w:ind w:right="168"/>
        <w:jc w:val="center"/>
        <w:rPr>
          <w:b/>
          <w:bCs/>
          <w:sz w:val="14"/>
          <w:szCs w:val="14"/>
        </w:rPr>
      </w:pPr>
    </w:p>
    <w:p w14:paraId="45BB7BA0" w14:textId="77777777" w:rsidR="00987747" w:rsidRDefault="00987747" w:rsidP="00987747">
      <w:pPr>
        <w:shd w:val="clear" w:color="auto" w:fill="FFFFFF"/>
        <w:spacing w:before="230" w:line="360" w:lineRule="auto"/>
        <w:ind w:right="24"/>
        <w:jc w:val="both"/>
        <w:rPr>
          <w:b/>
          <w:bCs/>
          <w:sz w:val="28"/>
          <w:szCs w:val="28"/>
        </w:rPr>
      </w:pPr>
    </w:p>
    <w:p w14:paraId="448281D7" w14:textId="77777777" w:rsidR="00987747" w:rsidRPr="009C42F0" w:rsidRDefault="00942058" w:rsidP="00987747">
      <w:pPr>
        <w:shd w:val="clear" w:color="auto" w:fill="FFFFFF"/>
        <w:spacing w:before="230" w:line="360" w:lineRule="auto"/>
        <w:ind w:right="24" w:firstLine="326"/>
        <w:jc w:val="both"/>
        <w:rPr>
          <w:sz w:val="28"/>
          <w:szCs w:val="28"/>
        </w:rPr>
      </w:pPr>
      <w:r>
        <w:rPr>
          <w:b/>
          <w:bCs/>
          <w:sz w:val="28"/>
          <w:szCs w:val="28"/>
        </w:rPr>
        <w:t>9</w:t>
      </w:r>
      <w:r w:rsidR="00987747">
        <w:rPr>
          <w:b/>
          <w:bCs/>
          <w:sz w:val="28"/>
          <w:szCs w:val="28"/>
        </w:rPr>
        <w:t>.8.8 Н</w:t>
      </w:r>
      <w:r w:rsidR="00987747" w:rsidRPr="009C42F0">
        <w:rPr>
          <w:b/>
          <w:bCs/>
          <w:sz w:val="28"/>
          <w:szCs w:val="28"/>
        </w:rPr>
        <w:t xml:space="preserve">АКАТ ІЗ ЗАХОПЛЕННЯМ ТУЛУБА З РУКОЮ </w:t>
      </w:r>
      <w:r w:rsidR="00987747" w:rsidRPr="003C6599">
        <w:rPr>
          <w:sz w:val="28"/>
          <w:szCs w:val="28"/>
        </w:rPr>
        <w:t xml:space="preserve">(мал. </w:t>
      </w:r>
      <w:r>
        <w:rPr>
          <w:bCs/>
          <w:sz w:val="28"/>
          <w:szCs w:val="28"/>
        </w:rPr>
        <w:t>9</w:t>
      </w:r>
      <w:r w:rsidR="00987747" w:rsidRPr="003C6599">
        <w:rPr>
          <w:bCs/>
          <w:sz w:val="28"/>
          <w:szCs w:val="28"/>
        </w:rPr>
        <w:t>.98).</w:t>
      </w:r>
      <w:r w:rsidR="00987747" w:rsidRPr="009C42F0">
        <w:rPr>
          <w:b/>
          <w:bCs/>
          <w:sz w:val="28"/>
          <w:szCs w:val="28"/>
        </w:rPr>
        <w:t xml:space="preserve"> </w:t>
      </w:r>
      <w:r w:rsidR="00987747" w:rsidRPr="009C42F0">
        <w:rPr>
          <w:sz w:val="28"/>
          <w:szCs w:val="28"/>
        </w:rPr>
        <w:t>Такий накат виконати легше, ніж описаний раніше, однак через труднощі, пов'язаних із захопленням руки, в</w:t>
      </w:r>
      <w:r>
        <w:rPr>
          <w:sz w:val="28"/>
          <w:szCs w:val="28"/>
        </w:rPr>
        <w:t>ін</w:t>
      </w:r>
      <w:r w:rsidR="00987747" w:rsidRPr="009C42F0">
        <w:rPr>
          <w:sz w:val="28"/>
          <w:szCs w:val="28"/>
        </w:rPr>
        <w:t xml:space="preserve"> менш популярн</w:t>
      </w:r>
      <w:r>
        <w:rPr>
          <w:sz w:val="28"/>
          <w:szCs w:val="28"/>
        </w:rPr>
        <w:t>ий</w:t>
      </w:r>
      <w:r w:rsidR="00987747" w:rsidRPr="009C42F0">
        <w:rPr>
          <w:sz w:val="28"/>
          <w:szCs w:val="28"/>
        </w:rPr>
        <w:t>. Крім того, застати нижнього борця у високому партері дуже важко, тому що зараз же після свистка він лягає на живіт і витягає руки в сторони.</w:t>
      </w:r>
    </w:p>
    <w:p w14:paraId="5DBBF157" w14:textId="77777777" w:rsidR="00987747" w:rsidRPr="009C42F0" w:rsidRDefault="00987747" w:rsidP="00987747">
      <w:pPr>
        <w:shd w:val="clear" w:color="auto" w:fill="FFFFFF"/>
        <w:spacing w:line="360" w:lineRule="auto"/>
        <w:ind w:right="19" w:firstLine="326"/>
        <w:jc w:val="both"/>
        <w:rPr>
          <w:sz w:val="28"/>
          <w:szCs w:val="28"/>
        </w:rPr>
      </w:pPr>
      <w:r w:rsidRPr="009C42F0">
        <w:rPr>
          <w:sz w:val="28"/>
          <w:szCs w:val="28"/>
        </w:rPr>
        <w:t xml:space="preserve">Отже, в </w:t>
      </w:r>
      <w:r w:rsidR="00942058">
        <w:rPr>
          <w:sz w:val="28"/>
          <w:szCs w:val="28"/>
        </w:rPr>
        <w:t>в</w:t>
      </w:r>
      <w:r w:rsidRPr="009C42F0">
        <w:rPr>
          <w:sz w:val="28"/>
          <w:szCs w:val="28"/>
        </w:rPr>
        <w:t xml:space="preserve">. п. що </w:t>
      </w:r>
      <w:r w:rsidR="00942058">
        <w:rPr>
          <w:sz w:val="28"/>
          <w:szCs w:val="28"/>
        </w:rPr>
        <w:t>учень</w:t>
      </w:r>
      <w:r w:rsidR="00942058" w:rsidRPr="009C42F0">
        <w:rPr>
          <w:sz w:val="28"/>
          <w:szCs w:val="28"/>
        </w:rPr>
        <w:t xml:space="preserve"> </w:t>
      </w:r>
      <w:r w:rsidR="00942058">
        <w:rPr>
          <w:sz w:val="28"/>
          <w:szCs w:val="28"/>
        </w:rPr>
        <w:t xml:space="preserve">стоїть </w:t>
      </w:r>
      <w:r w:rsidRPr="009C42F0">
        <w:rPr>
          <w:sz w:val="28"/>
          <w:szCs w:val="28"/>
        </w:rPr>
        <w:t>на правому коліні й лів</w:t>
      </w:r>
      <w:r w:rsidR="00942058">
        <w:rPr>
          <w:sz w:val="28"/>
          <w:szCs w:val="28"/>
        </w:rPr>
        <w:t>а</w:t>
      </w:r>
      <w:r w:rsidRPr="009C42F0">
        <w:rPr>
          <w:sz w:val="28"/>
          <w:szCs w:val="28"/>
        </w:rPr>
        <w:t xml:space="preserve"> ступн</w:t>
      </w:r>
      <w:r w:rsidR="00942058">
        <w:rPr>
          <w:sz w:val="28"/>
          <w:szCs w:val="28"/>
        </w:rPr>
        <w:t>я</w:t>
      </w:r>
      <w:r w:rsidRPr="009C42F0">
        <w:rPr>
          <w:sz w:val="28"/>
          <w:szCs w:val="28"/>
        </w:rPr>
        <w:t xml:space="preserve"> збоку (прийом виконується вліво). Права рука його на попереку, ліва клад</w:t>
      </w:r>
      <w:r w:rsidR="00942058">
        <w:rPr>
          <w:sz w:val="28"/>
          <w:szCs w:val="28"/>
        </w:rPr>
        <w:t>е</w:t>
      </w:r>
      <w:r w:rsidRPr="009C42F0">
        <w:rPr>
          <w:sz w:val="28"/>
          <w:szCs w:val="28"/>
        </w:rPr>
        <w:t xml:space="preserve">ться на ліктьовий згин партнера. Стаючи на ліве коліно й завалюючись убік від партнера упором правою ногою в килим </w:t>
      </w:r>
      <w:r w:rsidR="00942058">
        <w:rPr>
          <w:sz w:val="28"/>
          <w:szCs w:val="28"/>
        </w:rPr>
        <w:t>учень</w:t>
      </w:r>
      <w:r w:rsidR="00942058" w:rsidRPr="009C42F0">
        <w:rPr>
          <w:sz w:val="28"/>
          <w:szCs w:val="28"/>
        </w:rPr>
        <w:t xml:space="preserve"> </w:t>
      </w:r>
      <w:r w:rsidRPr="009C42F0">
        <w:rPr>
          <w:sz w:val="28"/>
          <w:szCs w:val="28"/>
        </w:rPr>
        <w:t xml:space="preserve">тягне його на себе. Коли таз партнера виявляється на стегні лівої ноги </w:t>
      </w:r>
      <w:r w:rsidR="00942058">
        <w:rPr>
          <w:sz w:val="28"/>
          <w:szCs w:val="28"/>
        </w:rPr>
        <w:t>учень</w:t>
      </w:r>
      <w:r w:rsidRPr="009C42F0">
        <w:rPr>
          <w:sz w:val="28"/>
          <w:szCs w:val="28"/>
        </w:rPr>
        <w:t xml:space="preserve">, він, прогинаючись, іде на напівміст, щоб підштовхнути таз партнера нагору. При цьому правою рукою </w:t>
      </w:r>
      <w:r w:rsidR="00942058">
        <w:rPr>
          <w:sz w:val="28"/>
          <w:szCs w:val="28"/>
        </w:rPr>
        <w:t>учень</w:t>
      </w:r>
      <w:r w:rsidR="00942058" w:rsidRPr="009C42F0">
        <w:rPr>
          <w:sz w:val="28"/>
          <w:szCs w:val="28"/>
        </w:rPr>
        <w:t xml:space="preserve"> </w:t>
      </w:r>
      <w:r w:rsidRPr="009C42F0">
        <w:rPr>
          <w:sz w:val="28"/>
          <w:szCs w:val="28"/>
        </w:rPr>
        <w:t xml:space="preserve">тягне його за поперек на себе, щоб перевернути через голову вперед. На закінчення </w:t>
      </w:r>
      <w:r w:rsidR="00942058">
        <w:rPr>
          <w:sz w:val="28"/>
          <w:szCs w:val="28"/>
        </w:rPr>
        <w:t>учень</w:t>
      </w:r>
      <w:r w:rsidRPr="009C42F0">
        <w:rPr>
          <w:sz w:val="28"/>
          <w:szCs w:val="28"/>
        </w:rPr>
        <w:t xml:space="preserve"> знову розвертається грудьми до килима й утримує партнера за шию й плече попереду.</w:t>
      </w:r>
    </w:p>
    <w:p w14:paraId="0E268773" w14:textId="77777777" w:rsidR="00987747" w:rsidRPr="00A979B4" w:rsidRDefault="00987747" w:rsidP="00987747">
      <w:pPr>
        <w:shd w:val="clear" w:color="auto" w:fill="FFFFFF"/>
        <w:spacing w:line="360" w:lineRule="auto"/>
        <w:ind w:left="5" w:right="14" w:firstLine="326"/>
        <w:jc w:val="both"/>
        <w:rPr>
          <w:sz w:val="28"/>
          <w:szCs w:val="28"/>
          <w:lang w:val="ru-RU"/>
        </w:rPr>
      </w:pPr>
      <w:r w:rsidRPr="009C42F0">
        <w:rPr>
          <w:sz w:val="28"/>
          <w:szCs w:val="28"/>
        </w:rPr>
        <w:t>Багато борців комбінують цей прийом з накатом в іншу сторону з тим же захопленням, але з'єднують при цьому руки в гачок (обхватом). Це більш надійно, тому що від першого прийому існує дуже небезпечний контрпри</w:t>
      </w:r>
      <w:r w:rsidR="00942058">
        <w:rPr>
          <w:sz w:val="28"/>
          <w:szCs w:val="28"/>
        </w:rPr>
        <w:t>йом</w:t>
      </w:r>
      <w:r w:rsidRPr="009C42F0">
        <w:rPr>
          <w:sz w:val="28"/>
          <w:szCs w:val="28"/>
        </w:rPr>
        <w:t>, для виконання якого суперникові досить правою рукою щільно втримувати руку атакуюч</w:t>
      </w:r>
      <w:r w:rsidR="00942058">
        <w:rPr>
          <w:sz w:val="28"/>
          <w:szCs w:val="28"/>
        </w:rPr>
        <w:t>ого</w:t>
      </w:r>
      <w:r w:rsidRPr="009C42F0">
        <w:rPr>
          <w:sz w:val="28"/>
          <w:szCs w:val="28"/>
        </w:rPr>
        <w:t xml:space="preserve"> в себе на боці. Тоді в момент перевороту через голову атакуюч</w:t>
      </w:r>
      <w:r w:rsidR="00942058">
        <w:rPr>
          <w:sz w:val="28"/>
          <w:szCs w:val="28"/>
        </w:rPr>
        <w:t>ому</w:t>
      </w:r>
      <w:r w:rsidRPr="009C42F0">
        <w:rPr>
          <w:sz w:val="28"/>
          <w:szCs w:val="28"/>
        </w:rPr>
        <w:t xml:space="preserve"> не вдається розгорнутися назад, він перевертається через голову й виявляється на лопатках.</w:t>
      </w:r>
      <w:r w:rsidR="00A979B4" w:rsidRPr="00A979B4">
        <w:rPr>
          <w:sz w:val="28"/>
          <w:szCs w:val="28"/>
          <w:lang w:val="ru-RU"/>
        </w:rPr>
        <w:t xml:space="preserve"> </w:t>
      </w:r>
      <w:r w:rsidR="00A979B4" w:rsidRPr="00FF4E14">
        <w:rPr>
          <w:noProof w:val="0"/>
          <w:color w:val="000000"/>
          <w:spacing w:val="3"/>
          <w:sz w:val="28"/>
          <w:szCs w:val="28"/>
          <w:lang w:val="ru-RU"/>
        </w:rPr>
        <w:t>[2]</w:t>
      </w:r>
    </w:p>
    <w:p w14:paraId="77270F61" w14:textId="77777777" w:rsidR="00ED139E" w:rsidRPr="009C42F0" w:rsidRDefault="00D76C66" w:rsidP="00D76C66">
      <w:pPr>
        <w:shd w:val="clear" w:color="auto" w:fill="FFFFFF"/>
        <w:spacing w:line="360" w:lineRule="auto"/>
        <w:jc w:val="center"/>
        <w:rPr>
          <w:sz w:val="28"/>
          <w:szCs w:val="28"/>
        </w:rPr>
      </w:pPr>
      <w:r>
        <w:rPr>
          <w:b/>
          <w:bCs/>
          <w:spacing w:val="-2"/>
          <w:sz w:val="28"/>
          <w:szCs w:val="28"/>
        </w:rPr>
        <w:t xml:space="preserve">9.9 </w:t>
      </w:r>
      <w:r w:rsidR="00ED139E" w:rsidRPr="009C42F0">
        <w:rPr>
          <w:b/>
          <w:bCs/>
          <w:spacing w:val="-2"/>
          <w:sz w:val="28"/>
          <w:szCs w:val="28"/>
        </w:rPr>
        <w:t>ПРИЙОМИ В  СТ</w:t>
      </w:r>
      <w:r>
        <w:rPr>
          <w:b/>
          <w:bCs/>
          <w:spacing w:val="-2"/>
          <w:sz w:val="28"/>
          <w:szCs w:val="28"/>
        </w:rPr>
        <w:t>ІЙЦІ</w:t>
      </w:r>
      <w:r w:rsidR="00ED139E" w:rsidRPr="009C42F0">
        <w:rPr>
          <w:b/>
          <w:bCs/>
          <w:spacing w:val="-2"/>
          <w:sz w:val="28"/>
          <w:szCs w:val="28"/>
        </w:rPr>
        <w:t>, ПОВ'ЯЗАНІ  ІЗ  ЗАХОПЛЕННЯМ РУК</w:t>
      </w:r>
    </w:p>
    <w:p w14:paraId="3085FCD1" w14:textId="77777777" w:rsidR="00ED139E" w:rsidRPr="009C42F0" w:rsidRDefault="00ED139E" w:rsidP="00ED139E">
      <w:pPr>
        <w:shd w:val="clear" w:color="auto" w:fill="FFFFFF"/>
        <w:spacing w:before="53" w:line="360" w:lineRule="auto"/>
        <w:ind w:firstLine="312"/>
        <w:jc w:val="both"/>
        <w:rPr>
          <w:sz w:val="28"/>
          <w:szCs w:val="28"/>
        </w:rPr>
      </w:pPr>
      <w:r w:rsidRPr="009C42F0">
        <w:rPr>
          <w:sz w:val="28"/>
          <w:szCs w:val="28"/>
        </w:rPr>
        <w:t>Звичайно сутичка починається із взаємних захоплень рук. Якщо борець уміє нав'язувати своє зах</w:t>
      </w:r>
      <w:r w:rsidR="00D76C66">
        <w:rPr>
          <w:sz w:val="28"/>
          <w:szCs w:val="28"/>
        </w:rPr>
        <w:tab/>
      </w:r>
      <w:r w:rsidRPr="009C42F0">
        <w:rPr>
          <w:sz w:val="28"/>
          <w:szCs w:val="28"/>
        </w:rPr>
        <w:t xml:space="preserve">оплення, то він заволодіває ініціативою й придушує активність супротивника. «В'яжи йому руки!» - це нерідко рекомендація тренера втримувати перевагу в балах при збереженні ініціативи. Щоб здійснити такий план, необхідно мати сильні кисті й витривалі руки, знати способи захоплень і звільнення від них, уміти впливати на суперника вагою й кінетичною енергією попередньо розігнаного тіла. Захопивши руки, борець створює передумови для атаки. Однак у прийомах, пов'язаних із захопленнями рук </w:t>
      </w:r>
      <w:r w:rsidR="00D76C66">
        <w:rPr>
          <w:sz w:val="28"/>
          <w:szCs w:val="28"/>
        </w:rPr>
        <w:t>у стійці, важлива надійність реакція взаємного контакту</w:t>
      </w:r>
      <w:r w:rsidRPr="009C42F0">
        <w:rPr>
          <w:sz w:val="28"/>
          <w:szCs w:val="28"/>
        </w:rPr>
        <w:t>, що знижується через стомлення й тим більше через зменшення коефіцієнта тертя у зв'язку з виділенням поту. Пітні руки важко удержати. Ще складніше на них зависнути, тобто впливати на них вагою. Тому багато прийомів: більшість вертушок, кидків із захопленням рук, збивань - варто проводити в першому періоді (поки суперник не спітнів) і на початку другого періоду (під час перерви секунданти повинні досуха витирати борців).</w:t>
      </w:r>
    </w:p>
    <w:p w14:paraId="1F40AC14" w14:textId="77777777" w:rsidR="00ED139E" w:rsidRPr="009C42F0" w:rsidRDefault="00ED139E" w:rsidP="00ED139E">
      <w:pPr>
        <w:shd w:val="clear" w:color="auto" w:fill="FFFFFF"/>
        <w:spacing w:before="5" w:line="360" w:lineRule="auto"/>
        <w:ind w:left="24" w:right="10" w:firstLine="312"/>
        <w:jc w:val="both"/>
        <w:rPr>
          <w:sz w:val="28"/>
          <w:szCs w:val="28"/>
        </w:rPr>
      </w:pPr>
      <w:r w:rsidRPr="009C42F0">
        <w:rPr>
          <w:sz w:val="28"/>
          <w:szCs w:val="28"/>
        </w:rPr>
        <w:t>Такі прийоми об'єднані до кущів з урахуванням способу захоплення руки: двома руками, двома руками збоку, під плече, під однойменне плече й за зап'ястя іншої, ривком під плече. Останнє захоплення підрозділяється на щирий ривок, що коли атаку</w:t>
      </w:r>
      <w:r w:rsidR="00482569">
        <w:rPr>
          <w:sz w:val="28"/>
          <w:szCs w:val="28"/>
        </w:rPr>
        <w:t>ющий</w:t>
      </w:r>
      <w:r w:rsidRPr="009C42F0">
        <w:rPr>
          <w:sz w:val="28"/>
          <w:szCs w:val="28"/>
        </w:rPr>
        <w:t xml:space="preserve"> тягне на себе й розвертає суперника, і помилковий, коли він ривком створю</w:t>
      </w:r>
      <w:r w:rsidR="00482569">
        <w:rPr>
          <w:sz w:val="28"/>
          <w:szCs w:val="28"/>
        </w:rPr>
        <w:t>є</w:t>
      </w:r>
      <w:r w:rsidRPr="009C42F0">
        <w:rPr>
          <w:sz w:val="28"/>
          <w:szCs w:val="28"/>
        </w:rPr>
        <w:t xml:space="preserve"> негативну реакцію контакту й </w:t>
      </w:r>
      <w:r w:rsidR="00482569">
        <w:rPr>
          <w:sz w:val="28"/>
          <w:szCs w:val="28"/>
        </w:rPr>
        <w:t>прискорює</w:t>
      </w:r>
      <w:r w:rsidRPr="009C42F0">
        <w:rPr>
          <w:sz w:val="28"/>
          <w:szCs w:val="28"/>
        </w:rPr>
        <w:t xml:space="preserve"> наближення до суперника, тобто як би підтягує себе до нього. В останньому випадку ривок є лише початковим моментом для створення відповідної динамічної ситуації. При цьому остаточне захоплення, що забезпечує проведення прийому, може виявитися кожним.</w:t>
      </w:r>
    </w:p>
    <w:p w14:paraId="0F16400E" w14:textId="77777777" w:rsidR="00ED139E" w:rsidRDefault="00ED139E" w:rsidP="00987747">
      <w:pPr>
        <w:shd w:val="clear" w:color="auto" w:fill="FFFFFF"/>
        <w:spacing w:line="360" w:lineRule="auto"/>
        <w:ind w:left="5" w:right="14" w:firstLine="326"/>
        <w:jc w:val="both"/>
        <w:rPr>
          <w:sz w:val="28"/>
          <w:szCs w:val="28"/>
        </w:rPr>
      </w:pPr>
    </w:p>
    <w:p w14:paraId="63A402D2" w14:textId="77777777" w:rsidR="00ED139E" w:rsidRPr="009C42F0" w:rsidRDefault="00482569" w:rsidP="00482569">
      <w:pPr>
        <w:shd w:val="clear" w:color="auto" w:fill="FFFFFF"/>
        <w:spacing w:before="245" w:line="360" w:lineRule="auto"/>
        <w:jc w:val="center"/>
        <w:rPr>
          <w:sz w:val="28"/>
          <w:szCs w:val="28"/>
        </w:rPr>
      </w:pPr>
      <w:r>
        <w:rPr>
          <w:b/>
          <w:bCs/>
          <w:sz w:val="28"/>
          <w:szCs w:val="28"/>
        </w:rPr>
        <w:t xml:space="preserve">9.9.1 </w:t>
      </w:r>
      <w:r w:rsidR="00ED139E" w:rsidRPr="009C42F0">
        <w:rPr>
          <w:b/>
          <w:bCs/>
          <w:sz w:val="28"/>
          <w:szCs w:val="28"/>
        </w:rPr>
        <w:t>КУЩ ПРИЙОМІВ, ПОВ'ЯЗАНИХ ІЗ ЗАХОПЛЕННЯМ РУКИ ДВОМА РУКАМИ</w:t>
      </w:r>
    </w:p>
    <w:p w14:paraId="260D12CC" w14:textId="77777777" w:rsidR="00ED139E" w:rsidRPr="009C42F0" w:rsidRDefault="00ED139E" w:rsidP="00ED139E">
      <w:pPr>
        <w:shd w:val="clear" w:color="auto" w:fill="FFFFFF"/>
        <w:spacing w:before="168" w:line="360" w:lineRule="auto"/>
        <w:ind w:right="34" w:firstLine="331"/>
        <w:jc w:val="both"/>
        <w:rPr>
          <w:sz w:val="28"/>
          <w:szCs w:val="28"/>
        </w:rPr>
      </w:pPr>
      <w:r w:rsidRPr="009C42F0">
        <w:rPr>
          <w:b/>
          <w:bCs/>
          <w:sz w:val="28"/>
          <w:szCs w:val="28"/>
        </w:rPr>
        <w:t>1. Пере</w:t>
      </w:r>
      <w:r w:rsidR="00482569">
        <w:rPr>
          <w:b/>
          <w:bCs/>
          <w:sz w:val="28"/>
          <w:szCs w:val="28"/>
        </w:rPr>
        <w:t>ведення</w:t>
      </w:r>
      <w:r w:rsidRPr="009C42F0">
        <w:rPr>
          <w:b/>
          <w:bCs/>
          <w:sz w:val="28"/>
          <w:szCs w:val="28"/>
        </w:rPr>
        <w:t xml:space="preserve"> вертушкою. </w:t>
      </w:r>
      <w:r w:rsidRPr="009C42F0">
        <w:rPr>
          <w:sz w:val="28"/>
          <w:szCs w:val="28"/>
        </w:rPr>
        <w:t>При проведенні вертушки-кидка рука захоплюється в ліктьовий згин, а плече атакуючого притиснуте до боку (наведене). При виконанні ж пере</w:t>
      </w:r>
      <w:r w:rsidR="00482569">
        <w:rPr>
          <w:sz w:val="28"/>
          <w:szCs w:val="28"/>
        </w:rPr>
        <w:t>ведення</w:t>
      </w:r>
      <w:r w:rsidRPr="009C42F0">
        <w:rPr>
          <w:sz w:val="28"/>
          <w:szCs w:val="28"/>
        </w:rPr>
        <w:t xml:space="preserve"> вертушкою необхідно, щоб плече атакуюч</w:t>
      </w:r>
      <w:r w:rsidR="00482569">
        <w:rPr>
          <w:sz w:val="28"/>
          <w:szCs w:val="28"/>
        </w:rPr>
        <w:t>ого</w:t>
      </w:r>
      <w:r w:rsidRPr="009C42F0">
        <w:rPr>
          <w:sz w:val="28"/>
          <w:szCs w:val="28"/>
        </w:rPr>
        <w:t xml:space="preserve"> перебувало біля шиї й він не утягувався в обертання. Якщо в першому випадку атакуючий падає на міст паралельно фронтальної площини суперника, тобто перед ним, то тут він переставляє позаду </w:t>
      </w:r>
      <w:r w:rsidR="00482569">
        <w:rPr>
          <w:sz w:val="28"/>
          <w:szCs w:val="28"/>
        </w:rPr>
        <w:t>стоячу</w:t>
      </w:r>
      <w:r w:rsidRPr="009C42F0">
        <w:rPr>
          <w:sz w:val="28"/>
          <w:szCs w:val="28"/>
        </w:rPr>
        <w:t xml:space="preserve"> ногу й падає збоку від суперника. Енергійне вільне, не пов'язане з тягою суперника</w:t>
      </w:r>
      <w:r w:rsidR="00A1376E">
        <w:rPr>
          <w:sz w:val="28"/>
          <w:szCs w:val="28"/>
        </w:rPr>
        <w:t>,</w:t>
      </w:r>
      <w:r w:rsidRPr="009C42F0">
        <w:rPr>
          <w:sz w:val="28"/>
          <w:szCs w:val="28"/>
        </w:rPr>
        <w:t xml:space="preserve"> обертання й відхід убік роблять цю вертушку </w:t>
      </w:r>
      <w:r w:rsidR="00A1376E" w:rsidRPr="009C42F0">
        <w:rPr>
          <w:sz w:val="28"/>
          <w:szCs w:val="28"/>
        </w:rPr>
        <w:t xml:space="preserve">важко </w:t>
      </w:r>
      <w:r w:rsidRPr="009C42F0">
        <w:rPr>
          <w:sz w:val="28"/>
          <w:szCs w:val="28"/>
        </w:rPr>
        <w:t>накрива</w:t>
      </w:r>
      <w:r w:rsidR="00A1376E">
        <w:rPr>
          <w:sz w:val="28"/>
          <w:szCs w:val="28"/>
        </w:rPr>
        <w:t>їмої</w:t>
      </w:r>
      <w:r w:rsidRPr="009C42F0">
        <w:rPr>
          <w:sz w:val="28"/>
          <w:szCs w:val="28"/>
        </w:rPr>
        <w:t>, тобто більше безпечної.</w:t>
      </w:r>
    </w:p>
    <w:p w14:paraId="5E96F426" w14:textId="77777777" w:rsidR="00ED139E" w:rsidRPr="009C42F0" w:rsidRDefault="00ED139E" w:rsidP="00ED139E">
      <w:pPr>
        <w:shd w:val="clear" w:color="auto" w:fill="FFFFFF"/>
        <w:spacing w:before="5" w:line="360" w:lineRule="auto"/>
        <w:ind w:left="19" w:right="19" w:firstLine="307"/>
        <w:jc w:val="both"/>
        <w:rPr>
          <w:sz w:val="28"/>
          <w:szCs w:val="28"/>
        </w:rPr>
      </w:pPr>
      <w:r w:rsidRPr="009C42F0">
        <w:rPr>
          <w:sz w:val="28"/>
          <w:szCs w:val="28"/>
        </w:rPr>
        <w:t xml:space="preserve">Кращої </w:t>
      </w:r>
      <w:r w:rsidR="00A1376E">
        <w:rPr>
          <w:bCs/>
          <w:sz w:val="28"/>
          <w:szCs w:val="28"/>
        </w:rPr>
        <w:t>реакція взаємного контакту</w:t>
      </w:r>
      <w:r w:rsidRPr="009C42F0">
        <w:rPr>
          <w:b/>
          <w:bCs/>
          <w:sz w:val="28"/>
          <w:szCs w:val="28"/>
        </w:rPr>
        <w:t xml:space="preserve"> </w:t>
      </w:r>
      <w:r w:rsidRPr="009C42F0">
        <w:rPr>
          <w:sz w:val="28"/>
          <w:szCs w:val="28"/>
        </w:rPr>
        <w:t xml:space="preserve">для проведення вертушок є позитивна. Тому вертушки добре зв'язуються в комбінації зі збиваннями з дією ніг і без них.  Варіант, що розбирає, виконується при </w:t>
      </w:r>
      <w:r w:rsidRPr="00A1376E">
        <w:rPr>
          <w:bCs/>
          <w:sz w:val="28"/>
          <w:szCs w:val="28"/>
        </w:rPr>
        <w:t xml:space="preserve">негативної </w:t>
      </w:r>
      <w:r w:rsidR="00A1376E">
        <w:rPr>
          <w:bCs/>
          <w:sz w:val="28"/>
          <w:szCs w:val="28"/>
        </w:rPr>
        <w:t>реакції взаємного контакту</w:t>
      </w:r>
      <w:r w:rsidRPr="009C42F0">
        <w:rPr>
          <w:b/>
          <w:bCs/>
          <w:sz w:val="28"/>
          <w:szCs w:val="28"/>
        </w:rPr>
        <w:t xml:space="preserve">. </w:t>
      </w:r>
      <w:r w:rsidRPr="009C42F0">
        <w:rPr>
          <w:sz w:val="28"/>
          <w:szCs w:val="28"/>
        </w:rPr>
        <w:t>Власне кажучи, це не вертушка в чистому виді, а скоріше гібрид (вертушка з кидком через спину з падінням на коліна).</w:t>
      </w:r>
    </w:p>
    <w:p w14:paraId="6021400D" w14:textId="77777777" w:rsidR="00ED139E" w:rsidRPr="009C42F0" w:rsidRDefault="00AD4B0C" w:rsidP="00ED139E">
      <w:pPr>
        <w:shd w:val="clear" w:color="auto" w:fill="FFFFFF"/>
        <w:spacing w:before="254" w:line="360" w:lineRule="auto"/>
        <w:ind w:left="24" w:right="19"/>
        <w:jc w:val="both"/>
        <w:rPr>
          <w:sz w:val="28"/>
          <w:szCs w:val="28"/>
        </w:rPr>
      </w:pPr>
      <w:r>
        <w:rPr>
          <w:sz w:val="28"/>
          <w:szCs w:val="28"/>
        </w:rPr>
        <w:pict w14:anchorId="0B722984">
          <v:shape id="_x0000_s1168" type="#_x0000_t202" style="position:absolute;left:0;text-align:left;margin-left:-248.7pt;margin-top:320.1pt;width:213.55pt;height:24.2pt;z-index:252018688;mso-width-relative:margin;mso-height-relative:margin" stroked="f">
            <v:textbox>
              <w:txbxContent>
                <w:p w14:paraId="5E5EDEF7" w14:textId="77777777" w:rsidR="00F147EF" w:rsidRPr="008207EC" w:rsidRDefault="00F147EF" w:rsidP="00A1376E">
                  <w:r>
                    <w:rPr>
                      <w:sz w:val="28"/>
                      <w:szCs w:val="28"/>
                    </w:rPr>
                    <w:t xml:space="preserve"> М</w:t>
                  </w:r>
                  <w:r w:rsidRPr="009C42F0">
                    <w:rPr>
                      <w:sz w:val="28"/>
                      <w:szCs w:val="28"/>
                    </w:rPr>
                    <w:t xml:space="preserve">ал. </w:t>
                  </w:r>
                  <w:r>
                    <w:rPr>
                      <w:sz w:val="28"/>
                      <w:szCs w:val="28"/>
                    </w:rPr>
                    <w:t>9.99</w:t>
                  </w:r>
                  <w:r>
                    <w:t xml:space="preserve">                      </w:t>
                  </w:r>
                  <w:r>
                    <w:rPr>
                      <w:sz w:val="28"/>
                      <w:szCs w:val="28"/>
                    </w:rPr>
                    <w:t>М</w:t>
                  </w:r>
                  <w:r w:rsidRPr="009C42F0">
                    <w:rPr>
                      <w:sz w:val="28"/>
                      <w:szCs w:val="28"/>
                    </w:rPr>
                    <w:t xml:space="preserve">ал. </w:t>
                  </w:r>
                  <w:r>
                    <w:rPr>
                      <w:sz w:val="28"/>
                      <w:szCs w:val="28"/>
                    </w:rPr>
                    <w:t>9.100</w:t>
                  </w:r>
                </w:p>
              </w:txbxContent>
            </v:textbox>
          </v:shape>
        </w:pict>
      </w:r>
      <w:r w:rsidR="00ED139E" w:rsidRPr="009C42F0">
        <w:rPr>
          <w:sz w:val="28"/>
          <w:szCs w:val="28"/>
          <w:lang w:val="ru-RU"/>
        </w:rPr>
        <w:drawing>
          <wp:anchor distT="0" distB="0" distL="114300" distR="114300" simplePos="0" relativeHeight="252002304" behindDoc="0" locked="0" layoutInCell="1" allowOverlap="1" wp14:anchorId="35AF6CF1" wp14:editId="25F3380A">
            <wp:simplePos x="0" y="0"/>
            <wp:positionH relativeFrom="column">
              <wp:posOffset>109855</wp:posOffset>
            </wp:positionH>
            <wp:positionV relativeFrom="paragraph">
              <wp:posOffset>137160</wp:posOffset>
            </wp:positionV>
            <wp:extent cx="3264535" cy="4157980"/>
            <wp:effectExtent l="19050" t="0" r="0" b="0"/>
            <wp:wrapSquare wrapText="bothSides"/>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lum bright="20000"/>
                    </a:blip>
                    <a:srcRect/>
                    <a:stretch>
                      <a:fillRect/>
                    </a:stretch>
                  </pic:blipFill>
                  <pic:spPr bwMode="auto">
                    <a:xfrm>
                      <a:off x="0" y="0"/>
                      <a:ext cx="3264535" cy="4157980"/>
                    </a:xfrm>
                    <a:prstGeom prst="rect">
                      <a:avLst/>
                    </a:prstGeom>
                    <a:noFill/>
                    <a:ln w="9525">
                      <a:noFill/>
                      <a:miter lim="800000"/>
                      <a:headEnd/>
                      <a:tailEnd/>
                    </a:ln>
                  </pic:spPr>
                </pic:pic>
              </a:graphicData>
            </a:graphic>
          </wp:anchor>
        </w:drawing>
      </w:r>
      <w:r w:rsidR="00ED139E" w:rsidRPr="009C42F0">
        <w:rPr>
          <w:sz w:val="28"/>
          <w:szCs w:val="28"/>
        </w:rPr>
        <w:t xml:space="preserve">Отже, розберемо </w:t>
      </w:r>
      <w:r w:rsidR="00A1376E">
        <w:rPr>
          <w:sz w:val="28"/>
          <w:szCs w:val="28"/>
        </w:rPr>
        <w:t>запропонований варіант (мал. 9.99</w:t>
      </w:r>
      <w:r w:rsidR="00ED139E" w:rsidRPr="009C42F0">
        <w:rPr>
          <w:sz w:val="28"/>
          <w:szCs w:val="28"/>
        </w:rPr>
        <w:t xml:space="preserve">). Щільно захопивши праве плече двома руками, що атакує тягне суперника до себе, що сприяє збільшенню його нахилу й створює негативну </w:t>
      </w:r>
      <w:r w:rsidR="00A1376E">
        <w:rPr>
          <w:bCs/>
          <w:sz w:val="28"/>
          <w:szCs w:val="28"/>
        </w:rPr>
        <w:t>реакція взаємного контакту</w:t>
      </w:r>
      <w:r w:rsidR="00ED139E" w:rsidRPr="009C42F0">
        <w:rPr>
          <w:b/>
          <w:bCs/>
          <w:sz w:val="28"/>
          <w:szCs w:val="28"/>
        </w:rPr>
        <w:t xml:space="preserve">. </w:t>
      </w:r>
      <w:r w:rsidR="00ED139E" w:rsidRPr="009C42F0">
        <w:rPr>
          <w:sz w:val="28"/>
          <w:szCs w:val="28"/>
        </w:rPr>
        <w:t xml:space="preserve">Перед проведенням прийому атакуючий злегка штовхає суперника, змушуючи його змінити реакцію, і починає рух, схоже на звалювання важкого мішка зі стола на спину. Причому «горловиною» цього «мішка», за якої береться атакуючий, є захоплена рука </w:t>
      </w:r>
      <w:r w:rsidR="00ED139E" w:rsidRPr="009C42F0">
        <w:rPr>
          <w:i/>
          <w:iCs/>
          <w:sz w:val="28"/>
          <w:szCs w:val="28"/>
        </w:rPr>
        <w:t xml:space="preserve">(а). </w:t>
      </w:r>
      <w:r w:rsidR="00ED139E" w:rsidRPr="009C42F0">
        <w:rPr>
          <w:sz w:val="28"/>
          <w:szCs w:val="28"/>
        </w:rPr>
        <w:t xml:space="preserve">Спина підвертається під вантаж енергійно й тому мине «мішок» </w:t>
      </w:r>
      <w:r w:rsidR="00ED139E" w:rsidRPr="009C42F0">
        <w:rPr>
          <w:i/>
          <w:iCs/>
          <w:sz w:val="28"/>
          <w:szCs w:val="28"/>
        </w:rPr>
        <w:t xml:space="preserve">(б). </w:t>
      </w:r>
      <w:r w:rsidR="00ED139E" w:rsidRPr="009C42F0">
        <w:rPr>
          <w:sz w:val="28"/>
          <w:szCs w:val="28"/>
        </w:rPr>
        <w:t xml:space="preserve">Атакуючий міцно втримує захоплення, переставляє для подворота ноги. І все це здійснюється в падінні </w:t>
      </w:r>
      <w:r w:rsidR="00ED139E" w:rsidRPr="009C42F0">
        <w:rPr>
          <w:i/>
          <w:iCs/>
          <w:sz w:val="28"/>
          <w:szCs w:val="28"/>
        </w:rPr>
        <w:t xml:space="preserve">(в). </w:t>
      </w:r>
      <w:r w:rsidR="00ED139E" w:rsidRPr="009C42F0">
        <w:rPr>
          <w:sz w:val="28"/>
          <w:szCs w:val="28"/>
        </w:rPr>
        <w:t xml:space="preserve">Упавши на коліна, </w:t>
      </w:r>
      <w:r w:rsidR="00A1376E">
        <w:rPr>
          <w:sz w:val="28"/>
          <w:szCs w:val="28"/>
        </w:rPr>
        <w:t>атакуючий</w:t>
      </w:r>
      <w:r w:rsidR="00ED139E" w:rsidRPr="009C42F0">
        <w:rPr>
          <w:sz w:val="28"/>
          <w:szCs w:val="28"/>
        </w:rPr>
        <w:t xml:space="preserve"> захоплює тулуб суперника рукою </w:t>
      </w:r>
      <w:r w:rsidR="00ED139E" w:rsidRPr="009C42F0">
        <w:rPr>
          <w:i/>
          <w:iCs/>
          <w:sz w:val="28"/>
          <w:szCs w:val="28"/>
        </w:rPr>
        <w:t>(г).</w:t>
      </w:r>
    </w:p>
    <w:p w14:paraId="76A3224A" w14:textId="77777777" w:rsidR="00ED139E" w:rsidRDefault="00ED139E" w:rsidP="00ED139E">
      <w:pPr>
        <w:shd w:val="clear" w:color="auto" w:fill="FFFFFF"/>
        <w:spacing w:line="360" w:lineRule="auto"/>
        <w:ind w:left="24" w:firstLine="317"/>
        <w:jc w:val="center"/>
        <w:rPr>
          <w:spacing w:val="41"/>
        </w:rPr>
      </w:pPr>
    </w:p>
    <w:p w14:paraId="6B675C7A" w14:textId="77777777" w:rsidR="00ED139E" w:rsidRDefault="00ED139E" w:rsidP="00ED139E">
      <w:pPr>
        <w:shd w:val="clear" w:color="auto" w:fill="FFFFFF"/>
        <w:spacing w:line="360" w:lineRule="auto"/>
        <w:ind w:left="24" w:firstLine="317"/>
        <w:jc w:val="center"/>
        <w:rPr>
          <w:spacing w:val="41"/>
        </w:rPr>
      </w:pPr>
    </w:p>
    <w:p w14:paraId="7753AE3A" w14:textId="77777777" w:rsidR="00ED139E" w:rsidRPr="004064F0" w:rsidRDefault="00ED139E" w:rsidP="00ED139E">
      <w:pPr>
        <w:shd w:val="clear" w:color="auto" w:fill="FFFFFF"/>
        <w:spacing w:line="360" w:lineRule="auto"/>
        <w:ind w:left="24" w:firstLine="317"/>
        <w:jc w:val="center"/>
        <w:rPr>
          <w:b/>
          <w:spacing w:val="41"/>
          <w:sz w:val="28"/>
          <w:szCs w:val="28"/>
        </w:rPr>
      </w:pPr>
      <w:r w:rsidRPr="004064F0">
        <w:rPr>
          <w:b/>
          <w:spacing w:val="41"/>
          <w:sz w:val="28"/>
          <w:szCs w:val="28"/>
        </w:rPr>
        <w:t xml:space="preserve">Таблиця   </w:t>
      </w:r>
      <w:r w:rsidR="004064F0" w:rsidRPr="004064F0">
        <w:rPr>
          <w:b/>
          <w:spacing w:val="41"/>
          <w:sz w:val="28"/>
          <w:szCs w:val="28"/>
        </w:rPr>
        <w:t>9</w:t>
      </w:r>
      <w:r w:rsidR="003A04CF" w:rsidRPr="004064F0">
        <w:rPr>
          <w:b/>
          <w:spacing w:val="41"/>
          <w:sz w:val="28"/>
          <w:szCs w:val="28"/>
        </w:rPr>
        <w:t>.</w:t>
      </w:r>
      <w:r w:rsidR="004064F0" w:rsidRPr="004064F0">
        <w:rPr>
          <w:b/>
          <w:spacing w:val="41"/>
          <w:sz w:val="28"/>
          <w:szCs w:val="28"/>
        </w:rPr>
        <w:t>9.1.</w:t>
      </w:r>
      <w:r w:rsidRPr="004064F0">
        <w:rPr>
          <w:b/>
          <w:spacing w:val="41"/>
          <w:sz w:val="28"/>
          <w:szCs w:val="28"/>
        </w:rPr>
        <w:t xml:space="preserve"> Кущ прийомів,  пов'язаних із захопленням руки двома руками</w:t>
      </w:r>
    </w:p>
    <w:tbl>
      <w:tblPr>
        <w:tblStyle w:val="a3"/>
        <w:tblW w:w="0" w:type="auto"/>
        <w:tblInd w:w="24" w:type="dxa"/>
        <w:tblLook w:val="04A0" w:firstRow="1" w:lastRow="0" w:firstColumn="1" w:lastColumn="0" w:noHBand="0" w:noVBand="1"/>
      </w:tblPr>
      <w:tblGrid>
        <w:gridCol w:w="3370"/>
        <w:gridCol w:w="3372"/>
        <w:gridCol w:w="3373"/>
      </w:tblGrid>
      <w:tr w:rsidR="00A1376E" w:rsidRPr="00A1376E" w14:paraId="61D8A958" w14:textId="77777777" w:rsidTr="003A04CF">
        <w:tc>
          <w:tcPr>
            <w:tcW w:w="3370" w:type="dxa"/>
            <w:vAlign w:val="center"/>
          </w:tcPr>
          <w:p w14:paraId="604FD54A" w14:textId="77777777" w:rsidR="00A1376E" w:rsidRPr="00A1376E" w:rsidRDefault="00A1376E" w:rsidP="00A1376E">
            <w:pPr>
              <w:spacing w:line="360" w:lineRule="auto"/>
              <w:jc w:val="center"/>
              <w:rPr>
                <w:spacing w:val="41"/>
                <w:sz w:val="28"/>
                <w:szCs w:val="28"/>
              </w:rPr>
            </w:pPr>
            <w:r w:rsidRPr="00A1376E">
              <w:rPr>
                <w:sz w:val="28"/>
                <w:szCs w:val="28"/>
              </w:rPr>
              <w:t>Ситуація</w:t>
            </w:r>
          </w:p>
        </w:tc>
        <w:tc>
          <w:tcPr>
            <w:tcW w:w="3372" w:type="dxa"/>
            <w:vAlign w:val="center"/>
          </w:tcPr>
          <w:p w14:paraId="71B65936" w14:textId="77777777" w:rsidR="00A1376E" w:rsidRPr="00A1376E" w:rsidRDefault="00A1376E" w:rsidP="00A1376E">
            <w:pPr>
              <w:spacing w:line="360" w:lineRule="auto"/>
              <w:jc w:val="center"/>
              <w:rPr>
                <w:spacing w:val="41"/>
                <w:sz w:val="28"/>
                <w:szCs w:val="28"/>
              </w:rPr>
            </w:pPr>
            <w:r w:rsidRPr="00A1376E">
              <w:rPr>
                <w:sz w:val="28"/>
                <w:szCs w:val="28"/>
              </w:rPr>
              <w:t>Прийоми атакуючого борця</w:t>
            </w:r>
          </w:p>
        </w:tc>
        <w:tc>
          <w:tcPr>
            <w:tcW w:w="3373" w:type="dxa"/>
            <w:vAlign w:val="center"/>
          </w:tcPr>
          <w:p w14:paraId="7B896AF1" w14:textId="77777777" w:rsidR="00A1376E" w:rsidRPr="00A1376E" w:rsidRDefault="00A1376E" w:rsidP="00A1376E">
            <w:pPr>
              <w:spacing w:line="360" w:lineRule="auto"/>
              <w:jc w:val="center"/>
              <w:rPr>
                <w:spacing w:val="41"/>
                <w:sz w:val="28"/>
                <w:szCs w:val="28"/>
              </w:rPr>
            </w:pPr>
            <w:r w:rsidRPr="00A1376E">
              <w:rPr>
                <w:spacing w:val="-6"/>
                <w:sz w:val="28"/>
                <w:szCs w:val="28"/>
              </w:rPr>
              <w:t>Можливі контрприйоми атакованого борця</w:t>
            </w:r>
          </w:p>
        </w:tc>
      </w:tr>
      <w:tr w:rsidR="00A1376E" w14:paraId="5829E213" w14:textId="77777777" w:rsidTr="003A04CF">
        <w:tc>
          <w:tcPr>
            <w:tcW w:w="3370" w:type="dxa"/>
          </w:tcPr>
          <w:p w14:paraId="4FE5704E" w14:textId="77777777" w:rsidR="00A1376E" w:rsidRPr="00A1376E" w:rsidRDefault="00A1376E" w:rsidP="00A1376E">
            <w:pPr>
              <w:spacing w:line="360" w:lineRule="auto"/>
              <w:rPr>
                <w:spacing w:val="41"/>
                <w:sz w:val="28"/>
                <w:szCs w:val="28"/>
              </w:rPr>
            </w:pPr>
            <w:r w:rsidRPr="00A1376E">
              <w:rPr>
                <w:sz w:val="28"/>
                <w:szCs w:val="28"/>
              </w:rPr>
              <w:t>Реакція взаємного контакту   позитивна,   спрямована   вниз. Атаковани нахилений. Така ситуація може виникнути   після   спроби   здійснити збивання або зачіп як захист</w:t>
            </w:r>
          </w:p>
        </w:tc>
        <w:tc>
          <w:tcPr>
            <w:tcW w:w="3372" w:type="dxa"/>
          </w:tcPr>
          <w:p w14:paraId="30124A49" w14:textId="77777777" w:rsidR="00A1376E" w:rsidRPr="00A1376E" w:rsidRDefault="00A1376E" w:rsidP="003A04CF">
            <w:pPr>
              <w:shd w:val="clear" w:color="auto" w:fill="FFFFFF"/>
              <w:tabs>
                <w:tab w:val="left" w:pos="379"/>
              </w:tabs>
              <w:spacing w:line="360" w:lineRule="auto"/>
              <w:rPr>
                <w:sz w:val="28"/>
                <w:szCs w:val="28"/>
              </w:rPr>
            </w:pPr>
            <w:r w:rsidRPr="00A1376E">
              <w:rPr>
                <w:sz w:val="28"/>
                <w:szCs w:val="28"/>
              </w:rPr>
              <w:t>1.  Переведення вертушкою</w:t>
            </w:r>
          </w:p>
          <w:p w14:paraId="48B8A637" w14:textId="77777777" w:rsidR="00A1376E" w:rsidRPr="00A1376E" w:rsidRDefault="00A1376E" w:rsidP="00A1376E">
            <w:pPr>
              <w:spacing w:line="360" w:lineRule="auto"/>
              <w:rPr>
                <w:spacing w:val="41"/>
                <w:sz w:val="28"/>
                <w:szCs w:val="28"/>
              </w:rPr>
            </w:pPr>
            <w:r w:rsidRPr="00A1376E">
              <w:rPr>
                <w:spacing w:val="-18"/>
                <w:sz w:val="28"/>
                <w:szCs w:val="28"/>
              </w:rPr>
              <w:t>2.</w:t>
            </w:r>
            <w:r w:rsidRPr="00A1376E">
              <w:rPr>
                <w:sz w:val="28"/>
                <w:szCs w:val="28"/>
              </w:rPr>
              <w:t xml:space="preserve">   </w:t>
            </w:r>
            <w:r w:rsidRPr="00A1376E">
              <w:rPr>
                <w:spacing w:val="-1"/>
                <w:sz w:val="28"/>
                <w:szCs w:val="28"/>
              </w:rPr>
              <w:t>Кидок вертушкою із захопленням руки</w:t>
            </w:r>
          </w:p>
        </w:tc>
        <w:tc>
          <w:tcPr>
            <w:tcW w:w="3373" w:type="dxa"/>
          </w:tcPr>
          <w:p w14:paraId="6ECD61B2" w14:textId="77777777" w:rsidR="00A1376E" w:rsidRPr="00A1376E" w:rsidRDefault="00A1376E" w:rsidP="00A1376E">
            <w:pPr>
              <w:spacing w:line="360" w:lineRule="auto"/>
              <w:rPr>
                <w:spacing w:val="41"/>
                <w:sz w:val="28"/>
                <w:szCs w:val="28"/>
              </w:rPr>
            </w:pPr>
            <w:r w:rsidRPr="00A1376E">
              <w:rPr>
                <w:sz w:val="28"/>
                <w:szCs w:val="28"/>
              </w:rPr>
              <w:t>Накривання висідом. Кидок нахилом із захопленням підборіддя. Накривання переходом ногою в завершальній фазі (при переведенні)</w:t>
            </w:r>
          </w:p>
        </w:tc>
      </w:tr>
      <w:tr w:rsidR="00A1376E" w14:paraId="33E228A1" w14:textId="77777777" w:rsidTr="003A04CF">
        <w:tc>
          <w:tcPr>
            <w:tcW w:w="3370" w:type="dxa"/>
          </w:tcPr>
          <w:p w14:paraId="59D2C8D8" w14:textId="77777777" w:rsidR="00A1376E" w:rsidRPr="003A04CF" w:rsidRDefault="00A1376E" w:rsidP="003A04CF">
            <w:pPr>
              <w:spacing w:line="360" w:lineRule="auto"/>
              <w:rPr>
                <w:spacing w:val="41"/>
                <w:sz w:val="28"/>
                <w:szCs w:val="28"/>
              </w:rPr>
            </w:pPr>
            <w:r w:rsidRPr="003A04CF">
              <w:rPr>
                <w:sz w:val="28"/>
                <w:szCs w:val="28"/>
              </w:rPr>
              <w:t>Реакція взаємного контакту   позитивна, нога кидка, що атакує по ходу, попереду</w:t>
            </w:r>
          </w:p>
        </w:tc>
        <w:tc>
          <w:tcPr>
            <w:tcW w:w="3372" w:type="dxa"/>
          </w:tcPr>
          <w:p w14:paraId="066FED6D" w14:textId="77777777" w:rsidR="00A1376E" w:rsidRPr="003A04CF" w:rsidRDefault="00A1376E" w:rsidP="003A04CF">
            <w:pPr>
              <w:spacing w:line="360" w:lineRule="auto"/>
              <w:rPr>
                <w:spacing w:val="41"/>
                <w:sz w:val="28"/>
                <w:szCs w:val="28"/>
              </w:rPr>
            </w:pPr>
            <w:r w:rsidRPr="003A04CF">
              <w:rPr>
                <w:sz w:val="28"/>
                <w:szCs w:val="28"/>
              </w:rPr>
              <w:t>3.   Кидок через спину із захопленням руки в ліктьовий згин</w:t>
            </w:r>
          </w:p>
        </w:tc>
        <w:tc>
          <w:tcPr>
            <w:tcW w:w="3373" w:type="dxa"/>
          </w:tcPr>
          <w:p w14:paraId="0EF411BE" w14:textId="77777777" w:rsidR="003A04CF" w:rsidRPr="003A04CF" w:rsidRDefault="003A04CF" w:rsidP="003A04CF">
            <w:pPr>
              <w:shd w:val="clear" w:color="auto" w:fill="FFFFFF"/>
              <w:spacing w:line="360" w:lineRule="auto"/>
              <w:ind w:right="53"/>
              <w:rPr>
                <w:sz w:val="28"/>
                <w:szCs w:val="28"/>
              </w:rPr>
            </w:pPr>
            <w:r w:rsidRPr="003A04CF">
              <w:rPr>
                <w:sz w:val="28"/>
                <w:szCs w:val="28"/>
              </w:rPr>
              <w:t>Кидок по ходу задньою підніжкою під обидві ноги.</w:t>
            </w:r>
          </w:p>
          <w:p w14:paraId="445960C4" w14:textId="77777777" w:rsidR="00A1376E" w:rsidRPr="003A04CF" w:rsidRDefault="003A04CF" w:rsidP="003A04CF">
            <w:pPr>
              <w:spacing w:line="360" w:lineRule="auto"/>
              <w:rPr>
                <w:spacing w:val="41"/>
                <w:sz w:val="28"/>
                <w:szCs w:val="28"/>
              </w:rPr>
            </w:pPr>
            <w:r w:rsidRPr="003A04CF">
              <w:rPr>
                <w:sz w:val="28"/>
                <w:szCs w:val="28"/>
              </w:rPr>
              <w:t>Пере</w:t>
            </w:r>
            <w:r>
              <w:rPr>
                <w:sz w:val="28"/>
                <w:szCs w:val="28"/>
              </w:rPr>
              <w:t>ведення</w:t>
            </w:r>
            <w:r w:rsidRPr="003A04CF">
              <w:rPr>
                <w:sz w:val="28"/>
                <w:szCs w:val="28"/>
              </w:rPr>
              <w:t xml:space="preserve"> або кидок назад із пропущенням вільної руки між ногами атакуючого</w:t>
            </w:r>
          </w:p>
        </w:tc>
      </w:tr>
      <w:tr w:rsidR="003A04CF" w14:paraId="058D2A6F" w14:textId="77777777" w:rsidTr="003A04CF">
        <w:tc>
          <w:tcPr>
            <w:tcW w:w="3370" w:type="dxa"/>
          </w:tcPr>
          <w:p w14:paraId="063D71C6" w14:textId="77777777" w:rsidR="003A04CF" w:rsidRPr="003A04CF" w:rsidRDefault="003A04CF" w:rsidP="003A04CF">
            <w:pPr>
              <w:spacing w:line="360" w:lineRule="auto"/>
              <w:rPr>
                <w:spacing w:val="41"/>
                <w:sz w:val="28"/>
                <w:szCs w:val="28"/>
              </w:rPr>
            </w:pPr>
            <w:r w:rsidRPr="003A04CF">
              <w:rPr>
                <w:sz w:val="28"/>
                <w:szCs w:val="28"/>
              </w:rPr>
              <w:t>Реакція взаємного контакту   позитивна.  Атакува нахилений. Інша нога відставляється, або що  атакує намагається зайти за атакуючого</w:t>
            </w:r>
          </w:p>
        </w:tc>
        <w:tc>
          <w:tcPr>
            <w:tcW w:w="3372" w:type="dxa"/>
          </w:tcPr>
          <w:p w14:paraId="7E425EC4" w14:textId="77777777" w:rsidR="003A04CF" w:rsidRPr="003A04CF" w:rsidRDefault="003A04CF" w:rsidP="003A04CF">
            <w:pPr>
              <w:shd w:val="clear" w:color="auto" w:fill="FFFFFF"/>
              <w:spacing w:line="360" w:lineRule="auto"/>
              <w:rPr>
                <w:sz w:val="28"/>
                <w:szCs w:val="28"/>
              </w:rPr>
            </w:pPr>
            <w:r w:rsidRPr="003A04CF">
              <w:rPr>
                <w:sz w:val="28"/>
                <w:szCs w:val="28"/>
              </w:rPr>
              <w:t>4.  Кидок через спину зі стійки на коліні</w:t>
            </w:r>
          </w:p>
        </w:tc>
        <w:tc>
          <w:tcPr>
            <w:tcW w:w="3373" w:type="dxa"/>
          </w:tcPr>
          <w:p w14:paraId="533A7AFD" w14:textId="77777777" w:rsidR="003A04CF" w:rsidRPr="003A04CF" w:rsidRDefault="003A04CF" w:rsidP="003A04CF">
            <w:pPr>
              <w:shd w:val="clear" w:color="auto" w:fill="FFFFFF"/>
              <w:spacing w:line="360" w:lineRule="auto"/>
              <w:ind w:right="62"/>
              <w:rPr>
                <w:sz w:val="28"/>
                <w:szCs w:val="28"/>
              </w:rPr>
            </w:pPr>
            <w:r w:rsidRPr="003A04CF">
              <w:rPr>
                <w:sz w:val="28"/>
                <w:szCs w:val="28"/>
              </w:rPr>
              <w:t>Пере</w:t>
            </w:r>
            <w:r>
              <w:rPr>
                <w:sz w:val="28"/>
                <w:szCs w:val="28"/>
              </w:rPr>
              <w:t>ведення</w:t>
            </w:r>
            <w:r w:rsidRPr="003A04CF">
              <w:rPr>
                <w:sz w:val="28"/>
                <w:szCs w:val="28"/>
              </w:rPr>
              <w:t xml:space="preserve">    з    переміщенням    по    ходу кидка</w:t>
            </w:r>
          </w:p>
        </w:tc>
      </w:tr>
      <w:tr w:rsidR="003A04CF" w14:paraId="29AB824B" w14:textId="77777777" w:rsidTr="003A04CF">
        <w:tc>
          <w:tcPr>
            <w:tcW w:w="3370" w:type="dxa"/>
          </w:tcPr>
          <w:p w14:paraId="13A194BB" w14:textId="77777777" w:rsidR="003A04CF" w:rsidRPr="003A04CF" w:rsidRDefault="003A04CF" w:rsidP="003A04CF">
            <w:pPr>
              <w:shd w:val="clear" w:color="auto" w:fill="FFFFFF"/>
              <w:spacing w:line="360" w:lineRule="auto"/>
              <w:ind w:left="14" w:right="43" w:firstLine="168"/>
              <w:rPr>
                <w:sz w:val="28"/>
                <w:szCs w:val="28"/>
              </w:rPr>
            </w:pPr>
            <w:r w:rsidRPr="003A04CF">
              <w:rPr>
                <w:sz w:val="28"/>
                <w:szCs w:val="28"/>
              </w:rPr>
              <w:t>Реакція взаємного контакту   позитивна. Нога кидка, що атакує по ходу, позаду</w:t>
            </w:r>
          </w:p>
        </w:tc>
        <w:tc>
          <w:tcPr>
            <w:tcW w:w="3372" w:type="dxa"/>
          </w:tcPr>
          <w:p w14:paraId="38D38A73" w14:textId="77777777" w:rsidR="003A04CF" w:rsidRPr="003A04CF" w:rsidRDefault="003A04CF" w:rsidP="003A04CF">
            <w:pPr>
              <w:shd w:val="clear" w:color="auto" w:fill="FFFFFF"/>
              <w:spacing w:line="360" w:lineRule="auto"/>
              <w:ind w:left="82"/>
              <w:rPr>
                <w:sz w:val="28"/>
                <w:szCs w:val="28"/>
              </w:rPr>
            </w:pPr>
            <w:r w:rsidRPr="003A04CF">
              <w:rPr>
                <w:sz w:val="28"/>
                <w:szCs w:val="28"/>
              </w:rPr>
              <w:t xml:space="preserve">5. </w:t>
            </w:r>
            <w:r>
              <w:rPr>
                <w:sz w:val="28"/>
                <w:szCs w:val="28"/>
              </w:rPr>
              <w:t xml:space="preserve"> </w:t>
            </w:r>
            <w:r w:rsidRPr="003A04CF">
              <w:rPr>
                <w:sz w:val="28"/>
                <w:szCs w:val="28"/>
              </w:rPr>
              <w:t>Передня підніжка</w:t>
            </w:r>
          </w:p>
        </w:tc>
        <w:tc>
          <w:tcPr>
            <w:tcW w:w="3373" w:type="dxa"/>
          </w:tcPr>
          <w:p w14:paraId="26732051" w14:textId="77777777" w:rsidR="003A04CF" w:rsidRPr="003A04CF" w:rsidRDefault="003A04CF" w:rsidP="003A04CF">
            <w:pPr>
              <w:shd w:val="clear" w:color="auto" w:fill="FFFFFF"/>
              <w:spacing w:line="360" w:lineRule="auto"/>
              <w:ind w:right="67"/>
              <w:rPr>
                <w:sz w:val="28"/>
                <w:szCs w:val="28"/>
              </w:rPr>
            </w:pPr>
            <w:r w:rsidRPr="003A04CF">
              <w:rPr>
                <w:sz w:val="28"/>
                <w:szCs w:val="28"/>
              </w:rPr>
              <w:t>Переклад або кидок із пропущенням руки між ногами атакуючого</w:t>
            </w:r>
          </w:p>
        </w:tc>
      </w:tr>
      <w:tr w:rsidR="003A04CF" w14:paraId="0A073261" w14:textId="77777777" w:rsidTr="003A04CF">
        <w:tc>
          <w:tcPr>
            <w:tcW w:w="3370" w:type="dxa"/>
          </w:tcPr>
          <w:p w14:paraId="33B239EF" w14:textId="77777777" w:rsidR="003A04CF" w:rsidRPr="003A04CF" w:rsidRDefault="003A04CF" w:rsidP="003A04CF">
            <w:pPr>
              <w:shd w:val="clear" w:color="auto" w:fill="FFFFFF"/>
              <w:spacing w:line="360" w:lineRule="auto"/>
              <w:ind w:left="5" w:right="29"/>
              <w:rPr>
                <w:sz w:val="28"/>
                <w:szCs w:val="28"/>
              </w:rPr>
            </w:pPr>
            <w:r w:rsidRPr="003A04CF">
              <w:rPr>
                <w:sz w:val="28"/>
                <w:szCs w:val="28"/>
              </w:rPr>
              <w:t>Ситуація така ж, але нога ще далі відставлена назад. Нахил атакує більше</w:t>
            </w:r>
          </w:p>
        </w:tc>
        <w:tc>
          <w:tcPr>
            <w:tcW w:w="3372" w:type="dxa"/>
          </w:tcPr>
          <w:p w14:paraId="576552A0" w14:textId="77777777" w:rsidR="003A04CF" w:rsidRPr="003A04CF" w:rsidRDefault="003A04CF" w:rsidP="003A04CF">
            <w:pPr>
              <w:shd w:val="clear" w:color="auto" w:fill="FFFFFF"/>
              <w:spacing w:line="360" w:lineRule="auto"/>
              <w:rPr>
                <w:sz w:val="28"/>
                <w:szCs w:val="28"/>
              </w:rPr>
            </w:pPr>
            <w:r w:rsidRPr="003A04CF">
              <w:rPr>
                <w:sz w:val="28"/>
                <w:szCs w:val="28"/>
              </w:rPr>
              <w:t>6.  Передня підніжка в падінні на коліно</w:t>
            </w:r>
          </w:p>
        </w:tc>
        <w:tc>
          <w:tcPr>
            <w:tcW w:w="3373" w:type="dxa"/>
          </w:tcPr>
          <w:p w14:paraId="651FA4EE" w14:textId="77777777" w:rsidR="003A04CF" w:rsidRPr="003A04CF" w:rsidRDefault="003A04CF" w:rsidP="003A04CF">
            <w:pPr>
              <w:shd w:val="clear" w:color="auto" w:fill="FFFFFF"/>
              <w:spacing w:line="360" w:lineRule="auto"/>
              <w:ind w:left="10" w:right="29"/>
              <w:rPr>
                <w:sz w:val="28"/>
                <w:szCs w:val="28"/>
              </w:rPr>
            </w:pPr>
            <w:r w:rsidRPr="003A04CF">
              <w:rPr>
                <w:sz w:val="28"/>
                <w:szCs w:val="28"/>
              </w:rPr>
              <w:t>Переклад  у  партер  з  переміщенням по ходу кидка</w:t>
            </w:r>
          </w:p>
        </w:tc>
      </w:tr>
      <w:tr w:rsidR="00A1376E" w14:paraId="15AAE4F9" w14:textId="77777777" w:rsidTr="003A04CF">
        <w:tc>
          <w:tcPr>
            <w:tcW w:w="3370" w:type="dxa"/>
          </w:tcPr>
          <w:p w14:paraId="512466A3" w14:textId="77777777" w:rsidR="00A1376E" w:rsidRPr="003A04CF" w:rsidRDefault="003A04CF" w:rsidP="003A04CF">
            <w:pPr>
              <w:shd w:val="clear" w:color="auto" w:fill="FFFFFF"/>
              <w:spacing w:line="360" w:lineRule="auto"/>
              <w:ind w:right="53" w:firstLine="173"/>
              <w:rPr>
                <w:sz w:val="28"/>
                <w:szCs w:val="28"/>
              </w:rPr>
            </w:pPr>
            <w:r w:rsidRPr="003A04CF">
              <w:rPr>
                <w:sz w:val="28"/>
                <w:szCs w:val="28"/>
              </w:rPr>
              <w:t>Атакуючий заводить атакує захопленням руки й тулуба</w:t>
            </w:r>
          </w:p>
        </w:tc>
        <w:tc>
          <w:tcPr>
            <w:tcW w:w="3372" w:type="dxa"/>
          </w:tcPr>
          <w:p w14:paraId="7C826C47" w14:textId="77777777" w:rsidR="00A1376E" w:rsidRPr="003A04CF" w:rsidRDefault="003A04CF" w:rsidP="003A04CF">
            <w:pPr>
              <w:shd w:val="clear" w:color="auto" w:fill="FFFFFF"/>
              <w:tabs>
                <w:tab w:val="left" w:pos="394"/>
              </w:tabs>
              <w:spacing w:line="360" w:lineRule="auto"/>
              <w:rPr>
                <w:sz w:val="28"/>
                <w:szCs w:val="28"/>
              </w:rPr>
            </w:pPr>
            <w:r w:rsidRPr="003A04CF">
              <w:rPr>
                <w:spacing w:val="-20"/>
                <w:sz w:val="28"/>
                <w:szCs w:val="28"/>
              </w:rPr>
              <w:t>7.</w:t>
            </w:r>
            <w:r w:rsidRPr="003A04CF">
              <w:rPr>
                <w:sz w:val="28"/>
                <w:szCs w:val="28"/>
              </w:rPr>
              <w:tab/>
              <w:t>Звалювання   п</w:t>
            </w:r>
            <w:r>
              <w:rPr>
                <w:sz w:val="28"/>
                <w:szCs w:val="28"/>
              </w:rPr>
              <w:t>і</w:t>
            </w:r>
            <w:r w:rsidRPr="003A04CF">
              <w:rPr>
                <w:sz w:val="28"/>
                <w:szCs w:val="28"/>
              </w:rPr>
              <w:t>дворотом   й   упоромкистью в коліно</w:t>
            </w:r>
          </w:p>
        </w:tc>
        <w:tc>
          <w:tcPr>
            <w:tcW w:w="3373" w:type="dxa"/>
          </w:tcPr>
          <w:p w14:paraId="3280E3AB" w14:textId="77777777" w:rsidR="00A1376E" w:rsidRPr="003A04CF" w:rsidRDefault="003A04CF" w:rsidP="003A04CF">
            <w:pPr>
              <w:shd w:val="clear" w:color="auto" w:fill="FFFFFF"/>
              <w:spacing w:line="360" w:lineRule="auto"/>
              <w:rPr>
                <w:sz w:val="28"/>
                <w:szCs w:val="28"/>
              </w:rPr>
            </w:pPr>
            <w:r w:rsidRPr="003A04CF">
              <w:rPr>
                <w:sz w:val="28"/>
                <w:szCs w:val="28"/>
              </w:rPr>
              <w:t>Захист: отставление ноги</w:t>
            </w:r>
          </w:p>
        </w:tc>
      </w:tr>
      <w:tr w:rsidR="003A04CF" w14:paraId="72DBDFB7" w14:textId="77777777" w:rsidTr="003A04CF">
        <w:tc>
          <w:tcPr>
            <w:tcW w:w="3370" w:type="dxa"/>
          </w:tcPr>
          <w:p w14:paraId="581EF3BB" w14:textId="77777777" w:rsidR="003A04CF" w:rsidRPr="003A04CF" w:rsidRDefault="003A04CF" w:rsidP="003A04CF">
            <w:pPr>
              <w:shd w:val="clear" w:color="auto" w:fill="FFFFFF"/>
              <w:spacing w:line="360" w:lineRule="auto"/>
              <w:rPr>
                <w:sz w:val="28"/>
                <w:szCs w:val="28"/>
              </w:rPr>
            </w:pPr>
            <w:r w:rsidRPr="003A04CF">
              <w:rPr>
                <w:sz w:val="28"/>
                <w:szCs w:val="28"/>
              </w:rPr>
              <w:t>Відволікання підсіканням</w:t>
            </w:r>
          </w:p>
        </w:tc>
        <w:tc>
          <w:tcPr>
            <w:tcW w:w="3372" w:type="dxa"/>
          </w:tcPr>
          <w:p w14:paraId="36792D84" w14:textId="77777777" w:rsidR="003A04CF" w:rsidRPr="003A04CF" w:rsidRDefault="003A04CF" w:rsidP="003A04CF">
            <w:pPr>
              <w:shd w:val="clear" w:color="auto" w:fill="FFFFFF"/>
              <w:tabs>
                <w:tab w:val="left" w:pos="394"/>
              </w:tabs>
              <w:spacing w:line="360" w:lineRule="auto"/>
              <w:rPr>
                <w:sz w:val="28"/>
                <w:szCs w:val="28"/>
              </w:rPr>
            </w:pPr>
            <w:r w:rsidRPr="003A04CF">
              <w:rPr>
                <w:sz w:val="28"/>
                <w:szCs w:val="28"/>
              </w:rPr>
              <w:t>8.</w:t>
            </w:r>
            <w:r w:rsidRPr="003A04CF">
              <w:rPr>
                <w:sz w:val="28"/>
                <w:szCs w:val="28"/>
              </w:rPr>
              <w:tab/>
              <w:t>Підхоплення зсередини</w:t>
            </w:r>
          </w:p>
        </w:tc>
        <w:tc>
          <w:tcPr>
            <w:tcW w:w="3373" w:type="dxa"/>
          </w:tcPr>
          <w:p w14:paraId="61D3FFF6" w14:textId="77777777" w:rsidR="003A04CF" w:rsidRPr="003A04CF" w:rsidRDefault="003A04CF" w:rsidP="003A04CF">
            <w:pPr>
              <w:shd w:val="clear" w:color="auto" w:fill="FFFFFF"/>
              <w:spacing w:line="360" w:lineRule="auto"/>
              <w:ind w:right="58"/>
              <w:jc w:val="both"/>
              <w:rPr>
                <w:sz w:val="28"/>
                <w:szCs w:val="28"/>
              </w:rPr>
            </w:pPr>
            <w:r w:rsidRPr="003A04CF">
              <w:rPr>
                <w:sz w:val="28"/>
                <w:szCs w:val="28"/>
              </w:rPr>
              <w:t>Передня підніжка однойменної ноги зсередини</w:t>
            </w:r>
          </w:p>
          <w:p w14:paraId="1D0F667F" w14:textId="77777777" w:rsidR="003A04CF" w:rsidRPr="003A04CF" w:rsidRDefault="003A04CF" w:rsidP="003A04CF">
            <w:pPr>
              <w:shd w:val="clear" w:color="auto" w:fill="FFFFFF"/>
              <w:spacing w:line="360" w:lineRule="auto"/>
              <w:ind w:right="58"/>
              <w:jc w:val="both"/>
              <w:rPr>
                <w:sz w:val="28"/>
                <w:szCs w:val="28"/>
              </w:rPr>
            </w:pPr>
            <w:r w:rsidRPr="003A04CF">
              <w:rPr>
                <w:sz w:val="28"/>
                <w:szCs w:val="28"/>
              </w:rPr>
              <w:t>Кидок прогином із захопленням тулуба з рукою</w:t>
            </w:r>
          </w:p>
        </w:tc>
      </w:tr>
      <w:tr w:rsidR="003A04CF" w14:paraId="1FA38A7E" w14:textId="77777777" w:rsidTr="003A04CF">
        <w:tc>
          <w:tcPr>
            <w:tcW w:w="3370" w:type="dxa"/>
          </w:tcPr>
          <w:p w14:paraId="7822578E" w14:textId="77777777" w:rsidR="003A04CF" w:rsidRPr="003A04CF" w:rsidRDefault="003A04CF" w:rsidP="003A04CF">
            <w:pPr>
              <w:shd w:val="clear" w:color="auto" w:fill="FFFFFF"/>
              <w:spacing w:line="360" w:lineRule="auto"/>
              <w:rPr>
                <w:sz w:val="28"/>
                <w:szCs w:val="28"/>
              </w:rPr>
            </w:pPr>
            <w:r w:rsidRPr="003A04CF">
              <w:rPr>
                <w:sz w:val="28"/>
                <w:szCs w:val="28"/>
              </w:rPr>
              <w:t xml:space="preserve">Відволікання підсіканням </w:t>
            </w:r>
            <w:r>
              <w:rPr>
                <w:sz w:val="28"/>
                <w:szCs w:val="28"/>
              </w:rPr>
              <w:t>п</w:t>
            </w:r>
            <w:r w:rsidRPr="003A04CF">
              <w:rPr>
                <w:sz w:val="28"/>
                <w:szCs w:val="28"/>
              </w:rPr>
              <w:t>ідхоплення зсередини</w:t>
            </w:r>
          </w:p>
        </w:tc>
        <w:tc>
          <w:tcPr>
            <w:tcW w:w="3372" w:type="dxa"/>
          </w:tcPr>
          <w:p w14:paraId="5885C7F6" w14:textId="77777777" w:rsidR="003A04CF" w:rsidRPr="003A04CF" w:rsidRDefault="003A04CF" w:rsidP="003A04CF">
            <w:pPr>
              <w:shd w:val="clear" w:color="auto" w:fill="FFFFFF"/>
              <w:tabs>
                <w:tab w:val="left" w:pos="389"/>
              </w:tabs>
              <w:spacing w:line="360" w:lineRule="auto"/>
              <w:rPr>
                <w:sz w:val="28"/>
                <w:szCs w:val="28"/>
              </w:rPr>
            </w:pPr>
            <w:r w:rsidRPr="003A04CF">
              <w:rPr>
                <w:sz w:val="28"/>
                <w:szCs w:val="28"/>
              </w:rPr>
              <w:t>9.</w:t>
            </w:r>
            <w:r w:rsidRPr="003A04CF">
              <w:rPr>
                <w:sz w:val="28"/>
                <w:szCs w:val="28"/>
              </w:rPr>
              <w:tab/>
              <w:t>Підхоплення зовні</w:t>
            </w:r>
          </w:p>
        </w:tc>
        <w:tc>
          <w:tcPr>
            <w:tcW w:w="3373" w:type="dxa"/>
          </w:tcPr>
          <w:p w14:paraId="1F551F6E" w14:textId="77777777" w:rsidR="003A04CF" w:rsidRPr="003A04CF" w:rsidRDefault="003A04CF" w:rsidP="003A04CF">
            <w:pPr>
              <w:shd w:val="clear" w:color="auto" w:fill="FFFFFF"/>
              <w:spacing w:line="360" w:lineRule="auto"/>
              <w:rPr>
                <w:sz w:val="28"/>
                <w:szCs w:val="28"/>
              </w:rPr>
            </w:pPr>
            <w:r w:rsidRPr="003A04CF">
              <w:rPr>
                <w:sz w:val="28"/>
                <w:szCs w:val="28"/>
              </w:rPr>
              <w:t>Те ж</w:t>
            </w:r>
          </w:p>
        </w:tc>
      </w:tr>
      <w:tr w:rsidR="003A04CF" w14:paraId="0D7DD996" w14:textId="77777777" w:rsidTr="003A04CF">
        <w:tc>
          <w:tcPr>
            <w:tcW w:w="3370" w:type="dxa"/>
          </w:tcPr>
          <w:p w14:paraId="6004BAD8" w14:textId="77777777" w:rsidR="003A04CF" w:rsidRPr="003A04CF" w:rsidRDefault="003A04CF" w:rsidP="003A04CF">
            <w:pPr>
              <w:shd w:val="clear" w:color="auto" w:fill="FFFFFF"/>
              <w:spacing w:line="360" w:lineRule="auto"/>
              <w:rPr>
                <w:sz w:val="28"/>
                <w:szCs w:val="28"/>
              </w:rPr>
            </w:pPr>
            <w:r w:rsidRPr="003A04CF">
              <w:rPr>
                <w:sz w:val="28"/>
                <w:szCs w:val="28"/>
              </w:rPr>
              <w:t>Атакуючий заводить атакує захопленням руки й тулуба</w:t>
            </w:r>
          </w:p>
        </w:tc>
        <w:tc>
          <w:tcPr>
            <w:tcW w:w="3372" w:type="dxa"/>
          </w:tcPr>
          <w:p w14:paraId="3080DDB7" w14:textId="77777777" w:rsidR="003A04CF" w:rsidRPr="003A04CF" w:rsidRDefault="003A04CF" w:rsidP="00A21FD6">
            <w:pPr>
              <w:shd w:val="clear" w:color="auto" w:fill="FFFFFF"/>
              <w:tabs>
                <w:tab w:val="left" w:pos="518"/>
              </w:tabs>
              <w:spacing w:line="360" w:lineRule="auto"/>
              <w:rPr>
                <w:sz w:val="28"/>
                <w:szCs w:val="28"/>
              </w:rPr>
            </w:pPr>
            <w:r w:rsidRPr="003A04CF">
              <w:rPr>
                <w:spacing w:val="-18"/>
                <w:sz w:val="28"/>
                <w:szCs w:val="28"/>
              </w:rPr>
              <w:t>10.</w:t>
            </w:r>
            <w:r w:rsidRPr="003A04CF">
              <w:rPr>
                <w:sz w:val="28"/>
                <w:szCs w:val="28"/>
              </w:rPr>
              <w:tab/>
              <w:t>Збивання  по  діагоналі з упором</w:t>
            </w:r>
            <w:r w:rsidRPr="003A04CF">
              <w:rPr>
                <w:sz w:val="28"/>
                <w:szCs w:val="28"/>
              </w:rPr>
              <w:br/>
              <w:t xml:space="preserve"> кистю в коліно зовні</w:t>
            </w:r>
          </w:p>
        </w:tc>
        <w:tc>
          <w:tcPr>
            <w:tcW w:w="3373" w:type="dxa"/>
          </w:tcPr>
          <w:p w14:paraId="5AC688E0" w14:textId="77777777" w:rsidR="003A04CF" w:rsidRPr="003A04CF" w:rsidRDefault="003A04CF" w:rsidP="00A21FD6">
            <w:pPr>
              <w:shd w:val="clear" w:color="auto" w:fill="FFFFFF"/>
              <w:spacing w:line="360" w:lineRule="auto"/>
              <w:rPr>
                <w:sz w:val="28"/>
                <w:szCs w:val="28"/>
              </w:rPr>
            </w:pPr>
            <w:r w:rsidRPr="003A04CF">
              <w:rPr>
                <w:sz w:val="28"/>
                <w:szCs w:val="28"/>
              </w:rPr>
              <w:t>Кидок з переступан</w:t>
            </w:r>
            <w:r w:rsidR="00A21FD6">
              <w:rPr>
                <w:sz w:val="28"/>
                <w:szCs w:val="28"/>
              </w:rPr>
              <w:t>ням</w:t>
            </w:r>
            <w:r w:rsidRPr="003A04CF">
              <w:rPr>
                <w:sz w:val="28"/>
                <w:szCs w:val="28"/>
              </w:rPr>
              <w:t xml:space="preserve"> </w:t>
            </w:r>
            <w:r w:rsidR="00A21FD6">
              <w:rPr>
                <w:sz w:val="28"/>
                <w:szCs w:val="28"/>
              </w:rPr>
              <w:t>по</w:t>
            </w:r>
            <w:r w:rsidRPr="003A04CF">
              <w:rPr>
                <w:sz w:val="28"/>
                <w:szCs w:val="28"/>
              </w:rPr>
              <w:t xml:space="preserve">ходу </w:t>
            </w:r>
            <w:r w:rsidR="00A21FD6">
              <w:rPr>
                <w:sz w:val="28"/>
                <w:szCs w:val="28"/>
              </w:rPr>
              <w:t>переведення</w:t>
            </w:r>
            <w:r w:rsidRPr="003A04CF">
              <w:rPr>
                <w:sz w:val="28"/>
                <w:szCs w:val="28"/>
              </w:rPr>
              <w:t xml:space="preserve">  із  зах</w:t>
            </w:r>
            <w:r w:rsidR="00A21FD6">
              <w:rPr>
                <w:sz w:val="28"/>
                <w:szCs w:val="28"/>
              </w:rPr>
              <w:t>і</w:t>
            </w:r>
            <w:r w:rsidRPr="003A04CF">
              <w:rPr>
                <w:sz w:val="28"/>
                <w:szCs w:val="28"/>
              </w:rPr>
              <w:t>дом  за  атакуючого</w:t>
            </w:r>
          </w:p>
        </w:tc>
      </w:tr>
      <w:tr w:rsidR="003A04CF" w14:paraId="21D061F8" w14:textId="77777777" w:rsidTr="003A04CF">
        <w:tc>
          <w:tcPr>
            <w:tcW w:w="3370" w:type="dxa"/>
          </w:tcPr>
          <w:p w14:paraId="30110BA9" w14:textId="77777777" w:rsidR="003A04CF" w:rsidRPr="00A21FD6" w:rsidRDefault="00A21FD6" w:rsidP="00A21FD6">
            <w:pPr>
              <w:shd w:val="clear" w:color="auto" w:fill="FFFFFF"/>
              <w:spacing w:line="360" w:lineRule="auto"/>
              <w:rPr>
                <w:sz w:val="28"/>
                <w:szCs w:val="28"/>
              </w:rPr>
            </w:pPr>
            <w:r w:rsidRPr="00A21FD6">
              <w:rPr>
                <w:sz w:val="28"/>
                <w:szCs w:val="28"/>
              </w:rPr>
              <w:t>Що атакує піднімає руку. Суперники поза контактом. Стійка середня</w:t>
            </w:r>
          </w:p>
        </w:tc>
        <w:tc>
          <w:tcPr>
            <w:tcW w:w="3372" w:type="dxa"/>
          </w:tcPr>
          <w:p w14:paraId="18F926C4" w14:textId="77777777" w:rsidR="003A04CF" w:rsidRPr="00A21FD6" w:rsidRDefault="00A21FD6" w:rsidP="00A21FD6">
            <w:pPr>
              <w:shd w:val="clear" w:color="auto" w:fill="FFFFFF"/>
              <w:tabs>
                <w:tab w:val="left" w:pos="480"/>
              </w:tabs>
              <w:spacing w:line="360" w:lineRule="auto"/>
              <w:rPr>
                <w:sz w:val="28"/>
                <w:szCs w:val="28"/>
              </w:rPr>
            </w:pPr>
            <w:r w:rsidRPr="00A21FD6">
              <w:rPr>
                <w:spacing w:val="-17"/>
                <w:sz w:val="28"/>
                <w:szCs w:val="28"/>
              </w:rPr>
              <w:t>11.</w:t>
            </w:r>
            <w:r w:rsidRPr="00A21FD6">
              <w:rPr>
                <w:sz w:val="28"/>
                <w:szCs w:val="28"/>
              </w:rPr>
              <w:tab/>
              <w:t xml:space="preserve">Збивання зачепом однойменної </w:t>
            </w:r>
            <w:r>
              <w:rPr>
                <w:sz w:val="28"/>
                <w:szCs w:val="28"/>
              </w:rPr>
              <w:t>ноги</w:t>
            </w:r>
            <w:r w:rsidRPr="00A21FD6">
              <w:rPr>
                <w:sz w:val="28"/>
                <w:szCs w:val="28"/>
              </w:rPr>
              <w:t xml:space="preserve"> зовні</w:t>
            </w:r>
          </w:p>
        </w:tc>
        <w:tc>
          <w:tcPr>
            <w:tcW w:w="3373" w:type="dxa"/>
          </w:tcPr>
          <w:p w14:paraId="2950F4E9" w14:textId="77777777" w:rsidR="003A04CF" w:rsidRPr="00A21FD6" w:rsidRDefault="00A21FD6" w:rsidP="00A21FD6">
            <w:pPr>
              <w:shd w:val="clear" w:color="auto" w:fill="FFFFFF"/>
              <w:spacing w:line="360" w:lineRule="auto"/>
              <w:rPr>
                <w:sz w:val="28"/>
                <w:szCs w:val="28"/>
              </w:rPr>
            </w:pPr>
            <w:r w:rsidRPr="00A21FD6">
              <w:rPr>
                <w:sz w:val="28"/>
                <w:szCs w:val="28"/>
              </w:rPr>
              <w:t>П</w:t>
            </w:r>
            <w:r>
              <w:rPr>
                <w:sz w:val="28"/>
                <w:szCs w:val="28"/>
              </w:rPr>
              <w:t>ереведення</w:t>
            </w:r>
            <w:r w:rsidRPr="00A21FD6">
              <w:rPr>
                <w:sz w:val="28"/>
                <w:szCs w:val="28"/>
              </w:rPr>
              <w:t xml:space="preserve"> з відходом убік, поворотом до атакуючого й захопленням підборіддя позаду через  шию</w:t>
            </w:r>
          </w:p>
        </w:tc>
      </w:tr>
      <w:tr w:rsidR="00A21FD6" w14:paraId="425A4ED4" w14:textId="77777777" w:rsidTr="003A04CF">
        <w:tc>
          <w:tcPr>
            <w:tcW w:w="3370" w:type="dxa"/>
          </w:tcPr>
          <w:p w14:paraId="524B19F8" w14:textId="77777777" w:rsidR="00A21FD6" w:rsidRPr="00A21FD6" w:rsidRDefault="00A21FD6" w:rsidP="00A21FD6">
            <w:pPr>
              <w:shd w:val="clear" w:color="auto" w:fill="FFFFFF"/>
              <w:spacing w:line="360" w:lineRule="auto"/>
              <w:rPr>
                <w:sz w:val="28"/>
                <w:szCs w:val="28"/>
              </w:rPr>
            </w:pPr>
            <w:r w:rsidRPr="00A21FD6">
              <w:rPr>
                <w:sz w:val="28"/>
                <w:szCs w:val="28"/>
              </w:rPr>
              <w:t>Що атакує кладе руку на плече атакуючого</w:t>
            </w:r>
          </w:p>
        </w:tc>
        <w:tc>
          <w:tcPr>
            <w:tcW w:w="3372" w:type="dxa"/>
          </w:tcPr>
          <w:p w14:paraId="263025BF" w14:textId="77777777" w:rsidR="00A21FD6" w:rsidRPr="00A21FD6" w:rsidRDefault="00A21FD6" w:rsidP="00901741">
            <w:pPr>
              <w:shd w:val="clear" w:color="auto" w:fill="FFFFFF"/>
              <w:tabs>
                <w:tab w:val="left" w:pos="480"/>
              </w:tabs>
              <w:spacing w:line="360" w:lineRule="auto"/>
              <w:rPr>
                <w:sz w:val="28"/>
                <w:szCs w:val="28"/>
              </w:rPr>
            </w:pPr>
            <w:r w:rsidRPr="00A21FD6">
              <w:rPr>
                <w:spacing w:val="-18"/>
                <w:sz w:val="28"/>
                <w:szCs w:val="28"/>
              </w:rPr>
              <w:t>12.</w:t>
            </w:r>
            <w:r w:rsidRPr="00A21FD6">
              <w:rPr>
                <w:sz w:val="28"/>
                <w:szCs w:val="28"/>
              </w:rPr>
              <w:tab/>
              <w:t xml:space="preserve">Вертушка з утриманням кисті </w:t>
            </w:r>
            <w:r w:rsidR="00901741">
              <w:rPr>
                <w:sz w:val="28"/>
                <w:szCs w:val="28"/>
              </w:rPr>
              <w:t>зги</w:t>
            </w:r>
            <w:r w:rsidR="00901741">
              <w:rPr>
                <w:sz w:val="28"/>
                <w:szCs w:val="28"/>
              </w:rPr>
              <w:softHyphen/>
            </w:r>
            <w:r w:rsidR="00901741">
              <w:rPr>
                <w:sz w:val="28"/>
                <w:szCs w:val="28"/>
              </w:rPr>
              <w:br/>
              <w:t xml:space="preserve"> н</w:t>
            </w:r>
            <w:r w:rsidRPr="00A21FD6">
              <w:rPr>
                <w:sz w:val="28"/>
                <w:szCs w:val="28"/>
              </w:rPr>
              <w:t>ом руки й плеча іншою рукою</w:t>
            </w:r>
          </w:p>
        </w:tc>
        <w:tc>
          <w:tcPr>
            <w:tcW w:w="3373" w:type="dxa"/>
          </w:tcPr>
          <w:p w14:paraId="2024E462" w14:textId="77777777" w:rsidR="00A21FD6" w:rsidRPr="00A21FD6" w:rsidRDefault="00A21FD6" w:rsidP="00A21FD6">
            <w:pPr>
              <w:shd w:val="clear" w:color="auto" w:fill="FFFFFF"/>
              <w:spacing w:line="360" w:lineRule="auto"/>
              <w:rPr>
                <w:sz w:val="28"/>
                <w:szCs w:val="28"/>
              </w:rPr>
            </w:pPr>
            <w:r w:rsidRPr="00A21FD6">
              <w:rPr>
                <w:sz w:val="28"/>
                <w:szCs w:val="28"/>
              </w:rPr>
              <w:t>Накривання зачепом ближньої ноги</w:t>
            </w:r>
          </w:p>
        </w:tc>
      </w:tr>
      <w:tr w:rsidR="00A21FD6" w14:paraId="19CF0200" w14:textId="77777777" w:rsidTr="003A04CF">
        <w:tc>
          <w:tcPr>
            <w:tcW w:w="3370" w:type="dxa"/>
          </w:tcPr>
          <w:p w14:paraId="1D8F02F2" w14:textId="77777777" w:rsidR="00A21FD6" w:rsidRPr="00901741" w:rsidRDefault="00A979B4" w:rsidP="00901741">
            <w:pPr>
              <w:shd w:val="clear" w:color="auto" w:fill="FFFFFF"/>
              <w:spacing w:line="360" w:lineRule="auto"/>
              <w:rPr>
                <w:sz w:val="28"/>
                <w:szCs w:val="28"/>
                <w:lang w:val="ru-RU"/>
              </w:rPr>
            </w:pPr>
            <w:r w:rsidRPr="00901741">
              <w:rPr>
                <w:sz w:val="28"/>
                <w:szCs w:val="28"/>
              </w:rPr>
              <w:t>Що атакує намагається пропустити руку під плече атакуючого</w:t>
            </w:r>
          </w:p>
        </w:tc>
        <w:tc>
          <w:tcPr>
            <w:tcW w:w="3372" w:type="dxa"/>
          </w:tcPr>
          <w:p w14:paraId="1270AEEC" w14:textId="77777777" w:rsidR="00A21FD6" w:rsidRPr="00901741" w:rsidRDefault="00A979B4" w:rsidP="00901741">
            <w:pPr>
              <w:shd w:val="clear" w:color="auto" w:fill="FFFFFF"/>
              <w:tabs>
                <w:tab w:val="left" w:pos="480"/>
              </w:tabs>
              <w:spacing w:line="360" w:lineRule="auto"/>
              <w:rPr>
                <w:sz w:val="28"/>
                <w:szCs w:val="28"/>
                <w:lang w:val="ru-RU"/>
              </w:rPr>
            </w:pPr>
            <w:r w:rsidRPr="00901741">
              <w:rPr>
                <w:spacing w:val="-19"/>
                <w:sz w:val="28"/>
                <w:szCs w:val="28"/>
              </w:rPr>
              <w:t>13.</w:t>
            </w:r>
            <w:r w:rsidR="00901741" w:rsidRPr="00901741">
              <w:rPr>
                <w:sz w:val="28"/>
                <w:szCs w:val="28"/>
                <w:lang w:val="ru-RU"/>
              </w:rPr>
              <w:t xml:space="preserve">  </w:t>
            </w:r>
            <w:r w:rsidRPr="00901741">
              <w:rPr>
                <w:sz w:val="28"/>
                <w:szCs w:val="28"/>
              </w:rPr>
              <w:t>Вертушка зі сплетенням руки атакуе</w:t>
            </w:r>
            <w:r w:rsidRPr="00901741">
              <w:rPr>
                <w:sz w:val="28"/>
                <w:szCs w:val="28"/>
              </w:rPr>
              <w:softHyphen/>
            </w:r>
            <w:r w:rsidRPr="00901741">
              <w:rPr>
                <w:sz w:val="28"/>
                <w:szCs w:val="28"/>
              </w:rPr>
              <w:br/>
              <w:t xml:space="preserve"> мого й  своєї руки</w:t>
            </w:r>
          </w:p>
        </w:tc>
        <w:tc>
          <w:tcPr>
            <w:tcW w:w="3373" w:type="dxa"/>
          </w:tcPr>
          <w:p w14:paraId="07F33F45" w14:textId="77777777" w:rsidR="00A21FD6" w:rsidRDefault="00A21FD6" w:rsidP="00A1376E">
            <w:pPr>
              <w:spacing w:line="360" w:lineRule="auto"/>
              <w:jc w:val="center"/>
              <w:rPr>
                <w:spacing w:val="41"/>
                <w:sz w:val="28"/>
                <w:szCs w:val="28"/>
              </w:rPr>
            </w:pPr>
          </w:p>
        </w:tc>
      </w:tr>
      <w:tr w:rsidR="00A21FD6" w14:paraId="043CD5EB" w14:textId="77777777" w:rsidTr="003A04CF">
        <w:tc>
          <w:tcPr>
            <w:tcW w:w="3370" w:type="dxa"/>
          </w:tcPr>
          <w:p w14:paraId="358C7BDD" w14:textId="77777777" w:rsidR="00A21FD6" w:rsidRPr="00901741" w:rsidRDefault="00901741" w:rsidP="00901741">
            <w:pPr>
              <w:shd w:val="clear" w:color="auto" w:fill="FFFFFF"/>
              <w:spacing w:line="360" w:lineRule="auto"/>
              <w:rPr>
                <w:sz w:val="28"/>
                <w:szCs w:val="28"/>
              </w:rPr>
            </w:pPr>
            <w:r w:rsidRPr="00901741">
              <w:rPr>
                <w:sz w:val="28"/>
                <w:szCs w:val="28"/>
              </w:rPr>
              <w:t>Атакуючим широким кроком ставить ногу між ногами що атакує, присідає й пропускає плече під його руку. Рука що атакує втримується однією рукою</w:t>
            </w:r>
          </w:p>
        </w:tc>
        <w:tc>
          <w:tcPr>
            <w:tcW w:w="3372" w:type="dxa"/>
          </w:tcPr>
          <w:p w14:paraId="69789A29" w14:textId="77777777" w:rsidR="00A21FD6" w:rsidRPr="00901741" w:rsidRDefault="00901741" w:rsidP="00901741">
            <w:pPr>
              <w:shd w:val="clear" w:color="auto" w:fill="FFFFFF"/>
              <w:tabs>
                <w:tab w:val="left" w:pos="528"/>
              </w:tabs>
              <w:spacing w:line="360" w:lineRule="auto"/>
              <w:rPr>
                <w:sz w:val="28"/>
                <w:szCs w:val="28"/>
              </w:rPr>
            </w:pPr>
            <w:r w:rsidRPr="00901741">
              <w:rPr>
                <w:sz w:val="28"/>
                <w:szCs w:val="28"/>
              </w:rPr>
              <w:t>14.</w:t>
            </w:r>
            <w:r w:rsidRPr="00901741">
              <w:rPr>
                <w:sz w:val="28"/>
                <w:szCs w:val="28"/>
              </w:rPr>
              <w:tab/>
              <w:t>Кидок через спину</w:t>
            </w:r>
          </w:p>
        </w:tc>
        <w:tc>
          <w:tcPr>
            <w:tcW w:w="3373" w:type="dxa"/>
          </w:tcPr>
          <w:p w14:paraId="52BEFEAB" w14:textId="77777777" w:rsidR="00A21FD6" w:rsidRPr="00901741" w:rsidRDefault="00901741" w:rsidP="00901741">
            <w:pPr>
              <w:shd w:val="clear" w:color="auto" w:fill="FFFFFF"/>
              <w:spacing w:line="360" w:lineRule="auto"/>
              <w:rPr>
                <w:sz w:val="28"/>
                <w:szCs w:val="28"/>
              </w:rPr>
            </w:pPr>
            <w:r w:rsidRPr="00901741">
              <w:rPr>
                <w:sz w:val="28"/>
                <w:szCs w:val="28"/>
              </w:rPr>
              <w:t>Відхід убік із захопленням ноги, кидок зачепом інший</w:t>
            </w:r>
          </w:p>
        </w:tc>
      </w:tr>
      <w:tr w:rsidR="00901741" w14:paraId="26FF7FA7" w14:textId="77777777" w:rsidTr="003A04CF">
        <w:tc>
          <w:tcPr>
            <w:tcW w:w="3370" w:type="dxa"/>
          </w:tcPr>
          <w:p w14:paraId="2CE74C26" w14:textId="77777777" w:rsidR="00901741" w:rsidRPr="00901741" w:rsidRDefault="00901741" w:rsidP="00901741">
            <w:pPr>
              <w:shd w:val="clear" w:color="auto" w:fill="FFFFFF"/>
              <w:spacing w:line="360" w:lineRule="auto"/>
              <w:rPr>
                <w:sz w:val="28"/>
                <w:szCs w:val="28"/>
              </w:rPr>
            </w:pPr>
            <w:r w:rsidRPr="00901741">
              <w:rPr>
                <w:sz w:val="28"/>
                <w:szCs w:val="28"/>
              </w:rPr>
              <w:t>Атакуючий    перекидає    атакує назад</w:t>
            </w:r>
          </w:p>
        </w:tc>
        <w:tc>
          <w:tcPr>
            <w:tcW w:w="3372" w:type="dxa"/>
          </w:tcPr>
          <w:p w14:paraId="406114FD" w14:textId="77777777" w:rsidR="00901741" w:rsidRPr="00901741" w:rsidRDefault="00901741" w:rsidP="00901741">
            <w:pPr>
              <w:shd w:val="clear" w:color="auto" w:fill="FFFFFF"/>
              <w:tabs>
                <w:tab w:val="left" w:pos="528"/>
              </w:tabs>
              <w:spacing w:line="360" w:lineRule="auto"/>
              <w:rPr>
                <w:sz w:val="28"/>
                <w:szCs w:val="28"/>
              </w:rPr>
            </w:pPr>
            <w:r w:rsidRPr="00901741">
              <w:rPr>
                <w:sz w:val="28"/>
                <w:szCs w:val="28"/>
              </w:rPr>
              <w:t>15.</w:t>
            </w:r>
            <w:r w:rsidRPr="00901741">
              <w:rPr>
                <w:sz w:val="28"/>
                <w:szCs w:val="28"/>
              </w:rPr>
              <w:tab/>
              <w:t>Вертушка</w:t>
            </w:r>
          </w:p>
        </w:tc>
        <w:tc>
          <w:tcPr>
            <w:tcW w:w="3373" w:type="dxa"/>
          </w:tcPr>
          <w:p w14:paraId="676EF6D0" w14:textId="77777777" w:rsidR="00901741" w:rsidRPr="00901741" w:rsidRDefault="00901741" w:rsidP="00901741">
            <w:pPr>
              <w:spacing w:line="360" w:lineRule="auto"/>
              <w:rPr>
                <w:spacing w:val="41"/>
                <w:sz w:val="28"/>
                <w:szCs w:val="28"/>
              </w:rPr>
            </w:pPr>
            <w:r w:rsidRPr="00901741">
              <w:rPr>
                <w:sz w:val="28"/>
                <w:szCs w:val="28"/>
              </w:rPr>
              <w:t>Накривання із  зачепом</w:t>
            </w:r>
          </w:p>
        </w:tc>
      </w:tr>
      <w:tr w:rsidR="00901741" w14:paraId="5A652716" w14:textId="77777777" w:rsidTr="003A04CF">
        <w:tc>
          <w:tcPr>
            <w:tcW w:w="3370" w:type="dxa"/>
          </w:tcPr>
          <w:p w14:paraId="32D0E756" w14:textId="77777777" w:rsidR="00901741" w:rsidRPr="00901741" w:rsidRDefault="00901741" w:rsidP="00901741">
            <w:pPr>
              <w:shd w:val="clear" w:color="auto" w:fill="FFFFFF"/>
              <w:spacing w:line="360" w:lineRule="auto"/>
              <w:rPr>
                <w:sz w:val="28"/>
                <w:szCs w:val="28"/>
              </w:rPr>
            </w:pPr>
            <w:r>
              <w:rPr>
                <w:sz w:val="28"/>
                <w:szCs w:val="28"/>
              </w:rPr>
              <w:t>Що атакує відносить з.ц.в</w:t>
            </w:r>
            <w:r w:rsidRPr="00901741">
              <w:rPr>
                <w:sz w:val="28"/>
                <w:szCs w:val="28"/>
              </w:rPr>
              <w:t>. назад</w:t>
            </w:r>
          </w:p>
          <w:p w14:paraId="13479487" w14:textId="77777777" w:rsidR="00901741" w:rsidRPr="00901741" w:rsidRDefault="00901741" w:rsidP="00901741">
            <w:pPr>
              <w:shd w:val="clear" w:color="auto" w:fill="FFFFFF"/>
              <w:spacing w:line="360" w:lineRule="auto"/>
              <w:rPr>
                <w:spacing w:val="41"/>
                <w:sz w:val="28"/>
                <w:szCs w:val="28"/>
              </w:rPr>
            </w:pPr>
          </w:p>
        </w:tc>
        <w:tc>
          <w:tcPr>
            <w:tcW w:w="3372" w:type="dxa"/>
          </w:tcPr>
          <w:p w14:paraId="3C19C10E" w14:textId="77777777" w:rsidR="00901741" w:rsidRPr="00901741" w:rsidRDefault="00901741" w:rsidP="00901741">
            <w:pPr>
              <w:shd w:val="clear" w:color="auto" w:fill="FFFFFF"/>
              <w:tabs>
                <w:tab w:val="left" w:pos="528"/>
              </w:tabs>
              <w:spacing w:line="360" w:lineRule="auto"/>
              <w:rPr>
                <w:sz w:val="28"/>
                <w:szCs w:val="28"/>
              </w:rPr>
            </w:pPr>
            <w:r w:rsidRPr="00901741">
              <w:rPr>
                <w:sz w:val="28"/>
                <w:szCs w:val="28"/>
              </w:rPr>
              <w:t>16.</w:t>
            </w:r>
            <w:r w:rsidRPr="00901741">
              <w:rPr>
                <w:sz w:val="28"/>
                <w:szCs w:val="28"/>
              </w:rPr>
              <w:tab/>
              <w:t>Звалювання  вперед</w:t>
            </w:r>
          </w:p>
        </w:tc>
        <w:tc>
          <w:tcPr>
            <w:tcW w:w="3373" w:type="dxa"/>
          </w:tcPr>
          <w:p w14:paraId="431010E6" w14:textId="77777777" w:rsidR="00901741" w:rsidRDefault="00901741" w:rsidP="00A1376E">
            <w:pPr>
              <w:spacing w:line="360" w:lineRule="auto"/>
              <w:jc w:val="center"/>
              <w:rPr>
                <w:spacing w:val="41"/>
                <w:sz w:val="28"/>
                <w:szCs w:val="28"/>
              </w:rPr>
            </w:pPr>
          </w:p>
        </w:tc>
      </w:tr>
      <w:tr w:rsidR="00901741" w14:paraId="6C370511" w14:textId="77777777" w:rsidTr="003A04CF">
        <w:tc>
          <w:tcPr>
            <w:tcW w:w="3370" w:type="dxa"/>
          </w:tcPr>
          <w:p w14:paraId="75996788" w14:textId="77777777" w:rsidR="00901741" w:rsidRPr="00901741" w:rsidRDefault="00901741" w:rsidP="00901741">
            <w:pPr>
              <w:shd w:val="clear" w:color="auto" w:fill="FFFFFF"/>
              <w:spacing w:line="360" w:lineRule="auto"/>
              <w:rPr>
                <w:sz w:val="28"/>
                <w:szCs w:val="28"/>
              </w:rPr>
            </w:pPr>
            <w:r w:rsidRPr="00901741">
              <w:rPr>
                <w:sz w:val="28"/>
                <w:szCs w:val="28"/>
              </w:rPr>
              <w:t>Що атакує зачіпає ближню ногу атакуючого</w:t>
            </w:r>
          </w:p>
        </w:tc>
        <w:tc>
          <w:tcPr>
            <w:tcW w:w="3372" w:type="dxa"/>
          </w:tcPr>
          <w:p w14:paraId="1925C5DE" w14:textId="77777777" w:rsidR="00901741" w:rsidRPr="00901741" w:rsidRDefault="00901741" w:rsidP="00901741">
            <w:pPr>
              <w:spacing w:line="360" w:lineRule="auto"/>
              <w:rPr>
                <w:spacing w:val="41"/>
                <w:sz w:val="28"/>
                <w:szCs w:val="28"/>
              </w:rPr>
            </w:pPr>
            <w:r w:rsidRPr="00901741">
              <w:rPr>
                <w:sz w:val="28"/>
                <w:szCs w:val="28"/>
              </w:rPr>
              <w:t>17.</w:t>
            </w:r>
            <w:r w:rsidRPr="00901741">
              <w:rPr>
                <w:sz w:val="28"/>
                <w:szCs w:val="28"/>
              </w:rPr>
              <w:tab/>
              <w:t>Звалювання зачепом</w:t>
            </w:r>
          </w:p>
        </w:tc>
        <w:tc>
          <w:tcPr>
            <w:tcW w:w="3373" w:type="dxa"/>
          </w:tcPr>
          <w:p w14:paraId="59249A0F" w14:textId="77777777" w:rsidR="00901741" w:rsidRDefault="00901741" w:rsidP="00A1376E">
            <w:pPr>
              <w:spacing w:line="360" w:lineRule="auto"/>
              <w:jc w:val="center"/>
              <w:rPr>
                <w:spacing w:val="41"/>
                <w:sz w:val="28"/>
                <w:szCs w:val="28"/>
              </w:rPr>
            </w:pPr>
          </w:p>
        </w:tc>
      </w:tr>
      <w:tr w:rsidR="00901741" w14:paraId="652FE260" w14:textId="77777777" w:rsidTr="003A04CF">
        <w:tc>
          <w:tcPr>
            <w:tcW w:w="3370" w:type="dxa"/>
          </w:tcPr>
          <w:p w14:paraId="15CA524B" w14:textId="77777777" w:rsidR="00901741" w:rsidRPr="00901741" w:rsidRDefault="00901741" w:rsidP="00901741">
            <w:pPr>
              <w:shd w:val="clear" w:color="auto" w:fill="FFFFFF"/>
              <w:spacing w:line="360" w:lineRule="auto"/>
              <w:rPr>
                <w:sz w:val="28"/>
                <w:szCs w:val="28"/>
              </w:rPr>
            </w:pPr>
            <w:r w:rsidRPr="00901741">
              <w:rPr>
                <w:sz w:val="28"/>
                <w:szCs w:val="28"/>
              </w:rPr>
              <w:t>Що атакує йде в сторону, захоплюючи ногу атакуючого</w:t>
            </w:r>
          </w:p>
        </w:tc>
        <w:tc>
          <w:tcPr>
            <w:tcW w:w="3372" w:type="dxa"/>
          </w:tcPr>
          <w:p w14:paraId="0DC3B721" w14:textId="77777777" w:rsidR="00901741" w:rsidRPr="00901741" w:rsidRDefault="00901741" w:rsidP="00901741">
            <w:pPr>
              <w:spacing w:line="360" w:lineRule="auto"/>
              <w:rPr>
                <w:spacing w:val="41"/>
                <w:sz w:val="28"/>
                <w:szCs w:val="28"/>
              </w:rPr>
            </w:pPr>
            <w:r w:rsidRPr="00901741">
              <w:rPr>
                <w:spacing w:val="-19"/>
                <w:sz w:val="28"/>
                <w:szCs w:val="28"/>
              </w:rPr>
              <w:t>18.</w:t>
            </w:r>
            <w:r w:rsidRPr="00901741">
              <w:rPr>
                <w:sz w:val="28"/>
                <w:szCs w:val="28"/>
              </w:rPr>
              <w:tab/>
              <w:t>Кидок  із  захопленням руки  й  упором долонею в коліно</w:t>
            </w:r>
          </w:p>
        </w:tc>
        <w:tc>
          <w:tcPr>
            <w:tcW w:w="3373" w:type="dxa"/>
          </w:tcPr>
          <w:p w14:paraId="28552317" w14:textId="77777777" w:rsidR="00901741" w:rsidRDefault="00901741" w:rsidP="00A1376E">
            <w:pPr>
              <w:spacing w:line="360" w:lineRule="auto"/>
              <w:jc w:val="center"/>
              <w:rPr>
                <w:spacing w:val="41"/>
                <w:sz w:val="28"/>
                <w:szCs w:val="28"/>
              </w:rPr>
            </w:pPr>
          </w:p>
        </w:tc>
      </w:tr>
      <w:tr w:rsidR="00901741" w14:paraId="65E26CC4" w14:textId="77777777" w:rsidTr="003A04CF">
        <w:tc>
          <w:tcPr>
            <w:tcW w:w="3370" w:type="dxa"/>
          </w:tcPr>
          <w:p w14:paraId="790C5F7A" w14:textId="77777777" w:rsidR="00901741" w:rsidRPr="00901741" w:rsidRDefault="00901741" w:rsidP="00901741">
            <w:pPr>
              <w:shd w:val="clear" w:color="auto" w:fill="FFFFFF"/>
              <w:spacing w:line="360" w:lineRule="auto"/>
              <w:rPr>
                <w:spacing w:val="41"/>
                <w:sz w:val="28"/>
                <w:szCs w:val="28"/>
              </w:rPr>
            </w:pPr>
            <w:r w:rsidRPr="00901741">
              <w:rPr>
                <w:sz w:val="28"/>
                <w:szCs w:val="28"/>
              </w:rPr>
              <w:t>Що атакує накриває вертушку зачепом</w:t>
            </w:r>
          </w:p>
        </w:tc>
        <w:tc>
          <w:tcPr>
            <w:tcW w:w="3372" w:type="dxa"/>
          </w:tcPr>
          <w:p w14:paraId="6AB7CD05" w14:textId="77777777" w:rsidR="00901741" w:rsidRPr="00901741" w:rsidRDefault="00901741" w:rsidP="00D85FCB">
            <w:pPr>
              <w:spacing w:line="360" w:lineRule="auto"/>
              <w:rPr>
                <w:spacing w:val="41"/>
                <w:sz w:val="28"/>
                <w:szCs w:val="28"/>
              </w:rPr>
            </w:pPr>
            <w:r w:rsidRPr="00901741">
              <w:rPr>
                <w:spacing w:val="-17"/>
                <w:sz w:val="28"/>
                <w:szCs w:val="28"/>
              </w:rPr>
              <w:t>19.</w:t>
            </w:r>
            <w:r w:rsidRPr="00901741">
              <w:rPr>
                <w:sz w:val="28"/>
                <w:szCs w:val="28"/>
              </w:rPr>
              <w:tab/>
              <w:t>Вертушка з вин</w:t>
            </w:r>
            <w:r w:rsidR="00D85FCB">
              <w:rPr>
                <w:sz w:val="28"/>
                <w:szCs w:val="28"/>
              </w:rPr>
              <w:t>е</w:t>
            </w:r>
            <w:r w:rsidRPr="00901741">
              <w:rPr>
                <w:sz w:val="28"/>
                <w:szCs w:val="28"/>
              </w:rPr>
              <w:t>с</w:t>
            </w:r>
            <w:r w:rsidR="00D85FCB">
              <w:rPr>
                <w:sz w:val="28"/>
                <w:szCs w:val="28"/>
              </w:rPr>
              <w:t>енням</w:t>
            </w:r>
            <w:r w:rsidRPr="00901741">
              <w:rPr>
                <w:sz w:val="28"/>
                <w:szCs w:val="28"/>
              </w:rPr>
              <w:t xml:space="preserve"> ближньої ноги  назовні                                                               </w:t>
            </w:r>
          </w:p>
        </w:tc>
        <w:tc>
          <w:tcPr>
            <w:tcW w:w="3373" w:type="dxa"/>
          </w:tcPr>
          <w:p w14:paraId="284122D7" w14:textId="77777777" w:rsidR="00901741" w:rsidRDefault="00901741" w:rsidP="00A1376E">
            <w:pPr>
              <w:spacing w:line="360" w:lineRule="auto"/>
              <w:jc w:val="center"/>
              <w:rPr>
                <w:spacing w:val="41"/>
                <w:sz w:val="28"/>
                <w:szCs w:val="28"/>
              </w:rPr>
            </w:pPr>
          </w:p>
        </w:tc>
      </w:tr>
    </w:tbl>
    <w:p w14:paraId="3A73932A" w14:textId="77777777" w:rsidR="00ED139E" w:rsidRPr="009C42F0" w:rsidRDefault="00ED139E" w:rsidP="00FF4E14">
      <w:pPr>
        <w:shd w:val="clear" w:color="auto" w:fill="FFFFFF"/>
        <w:spacing w:line="211" w:lineRule="exact"/>
        <w:ind w:right="5"/>
        <w:jc w:val="both"/>
      </w:pPr>
    </w:p>
    <w:p w14:paraId="7EE184AD" w14:textId="77777777" w:rsidR="00FF4E14" w:rsidRDefault="00FF4E14" w:rsidP="00ED139E">
      <w:pPr>
        <w:shd w:val="clear" w:color="auto" w:fill="FFFFFF"/>
        <w:spacing w:line="360" w:lineRule="auto"/>
        <w:ind w:left="10" w:right="5" w:firstLine="317"/>
        <w:jc w:val="both"/>
        <w:rPr>
          <w:sz w:val="28"/>
          <w:szCs w:val="28"/>
        </w:rPr>
      </w:pPr>
    </w:p>
    <w:p w14:paraId="2CABD98F" w14:textId="77777777" w:rsidR="00ED139E" w:rsidRPr="009C42F0" w:rsidRDefault="00ED139E" w:rsidP="00ED139E">
      <w:pPr>
        <w:shd w:val="clear" w:color="auto" w:fill="FFFFFF"/>
        <w:spacing w:line="360" w:lineRule="auto"/>
        <w:ind w:left="10" w:right="5" w:firstLine="317"/>
        <w:jc w:val="both"/>
        <w:rPr>
          <w:sz w:val="28"/>
          <w:szCs w:val="28"/>
        </w:rPr>
      </w:pPr>
      <w:r w:rsidRPr="009C42F0">
        <w:rPr>
          <w:sz w:val="28"/>
          <w:szCs w:val="28"/>
          <w:lang w:val="ru-RU"/>
        </w:rPr>
        <w:drawing>
          <wp:anchor distT="0" distB="0" distL="114300" distR="114300" simplePos="0" relativeHeight="252004352" behindDoc="0" locked="0" layoutInCell="1" allowOverlap="1" wp14:anchorId="7EB98CFA" wp14:editId="2F625F9D">
            <wp:simplePos x="0" y="0"/>
            <wp:positionH relativeFrom="column">
              <wp:posOffset>5031740</wp:posOffset>
            </wp:positionH>
            <wp:positionV relativeFrom="paragraph">
              <wp:posOffset>33020</wp:posOffset>
            </wp:positionV>
            <wp:extent cx="1221105" cy="1924050"/>
            <wp:effectExtent l="19050" t="0" r="0" b="0"/>
            <wp:wrapSquare wrapText="bothSides"/>
            <wp:docPr id="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srcRect/>
                    <a:stretch>
                      <a:fillRect/>
                    </a:stretch>
                  </pic:blipFill>
                  <pic:spPr bwMode="auto">
                    <a:xfrm>
                      <a:off x="0" y="0"/>
                      <a:ext cx="1221105" cy="1924050"/>
                    </a:xfrm>
                    <a:prstGeom prst="rect">
                      <a:avLst/>
                    </a:prstGeom>
                    <a:noFill/>
                    <a:ln w="9525">
                      <a:noFill/>
                      <a:miter lim="800000"/>
                      <a:headEnd/>
                      <a:tailEnd/>
                    </a:ln>
                  </pic:spPr>
                </pic:pic>
              </a:graphicData>
            </a:graphic>
          </wp:anchor>
        </w:drawing>
      </w:r>
      <w:r w:rsidRPr="009C42F0">
        <w:rPr>
          <w:sz w:val="28"/>
          <w:szCs w:val="28"/>
        </w:rPr>
        <w:t xml:space="preserve">Раніше було сказано, що накривання при виконанні цієї вертушки зі стійки неможливо. А тут після захоплення атакуючого тулуба (мал. </w:t>
      </w:r>
      <w:r w:rsidR="00FF4E14" w:rsidRPr="00FF4E14">
        <w:rPr>
          <w:sz w:val="28"/>
          <w:szCs w:val="28"/>
          <w:lang w:val="ru-RU"/>
        </w:rPr>
        <w:t>9</w:t>
      </w:r>
      <w:r w:rsidR="00FF4E14">
        <w:rPr>
          <w:sz w:val="28"/>
          <w:szCs w:val="28"/>
        </w:rPr>
        <w:t>.100</w:t>
      </w:r>
      <w:r w:rsidRPr="009C42F0">
        <w:rPr>
          <w:sz w:val="28"/>
          <w:szCs w:val="28"/>
        </w:rPr>
        <w:t xml:space="preserve">, </w:t>
      </w:r>
      <w:r w:rsidRPr="009C42F0">
        <w:rPr>
          <w:i/>
          <w:iCs/>
          <w:sz w:val="28"/>
          <w:szCs w:val="28"/>
        </w:rPr>
        <w:t xml:space="preserve">а) </w:t>
      </w:r>
      <w:r w:rsidR="00FF4E14">
        <w:rPr>
          <w:sz w:val="28"/>
          <w:szCs w:val="28"/>
        </w:rPr>
        <w:t>атакучий</w:t>
      </w:r>
      <w:r w:rsidRPr="009C42F0">
        <w:rPr>
          <w:sz w:val="28"/>
          <w:szCs w:val="28"/>
        </w:rPr>
        <w:t xml:space="preserve"> може швидко перенести ногу за атакуючого </w:t>
      </w:r>
      <w:r w:rsidRPr="009C42F0">
        <w:rPr>
          <w:i/>
          <w:iCs/>
          <w:sz w:val="28"/>
          <w:szCs w:val="28"/>
        </w:rPr>
        <w:t xml:space="preserve">(б) </w:t>
      </w:r>
      <w:r w:rsidRPr="009C42F0">
        <w:rPr>
          <w:sz w:val="28"/>
          <w:szCs w:val="28"/>
        </w:rPr>
        <w:t>і, штовхаючи своїм стегном руку, що захоплює тулуб, перевернути його на спину.</w:t>
      </w:r>
    </w:p>
    <w:p w14:paraId="57C60E67" w14:textId="77777777" w:rsidR="00ED139E" w:rsidRPr="009C42F0" w:rsidRDefault="00AD4B0C" w:rsidP="00ED139E">
      <w:pPr>
        <w:shd w:val="clear" w:color="auto" w:fill="FFFFFF"/>
        <w:spacing w:line="360" w:lineRule="auto"/>
        <w:ind w:firstLine="322"/>
        <w:jc w:val="both"/>
        <w:rPr>
          <w:sz w:val="28"/>
          <w:szCs w:val="28"/>
        </w:rPr>
      </w:pPr>
      <w:r>
        <w:rPr>
          <w:sz w:val="28"/>
          <w:szCs w:val="28"/>
          <w:lang w:val="ru-RU"/>
        </w:rPr>
        <w:pict w14:anchorId="6BFAC933">
          <v:shape id="_x0000_s1172" type="#_x0000_t202" style="position:absolute;left:0;text-align:left;margin-left:403.65pt;margin-top:11.9pt;width:92.45pt;height:24.2pt;z-index:252021760;mso-width-relative:margin;mso-height-relative:margin" stroked="f">
            <v:textbox style="mso-next-textbox:#_x0000_s1172">
              <w:txbxContent>
                <w:p w14:paraId="2C21E20A" w14:textId="77777777" w:rsidR="00F147EF" w:rsidRPr="008207EC" w:rsidRDefault="00F147EF" w:rsidP="00FF4E14">
                  <w:r>
                    <w:rPr>
                      <w:sz w:val="28"/>
                      <w:szCs w:val="28"/>
                    </w:rPr>
                    <w:t xml:space="preserve"> М</w:t>
                  </w:r>
                  <w:r w:rsidRPr="009C42F0">
                    <w:rPr>
                      <w:sz w:val="28"/>
                      <w:szCs w:val="28"/>
                    </w:rPr>
                    <w:t xml:space="preserve">ал. </w:t>
                  </w:r>
                  <w:r>
                    <w:rPr>
                      <w:sz w:val="28"/>
                      <w:szCs w:val="28"/>
                    </w:rPr>
                    <w:t>9.101</w:t>
                  </w:r>
                </w:p>
              </w:txbxContent>
            </v:textbox>
          </v:shape>
        </w:pict>
      </w:r>
      <w:r w:rsidR="00ED139E" w:rsidRPr="009C42F0">
        <w:rPr>
          <w:sz w:val="28"/>
          <w:szCs w:val="28"/>
        </w:rPr>
        <w:t>Однак атакуючий, у свою чергу, може виграти цю многоходову комбінацію. Він повинен продовжити рух руки, що здійснює захоплення тулуба, як у плаванні кролем, і захопити руку ата</w:t>
      </w:r>
      <w:r w:rsidR="00FF4E14">
        <w:rPr>
          <w:sz w:val="28"/>
          <w:szCs w:val="28"/>
        </w:rPr>
        <w:t>куючого</w:t>
      </w:r>
      <w:r w:rsidR="00ED139E" w:rsidRPr="009C42F0">
        <w:rPr>
          <w:sz w:val="28"/>
          <w:szCs w:val="28"/>
        </w:rPr>
        <w:t xml:space="preserve"> під плече, а до захоплення підвести таз під </w:t>
      </w:r>
      <w:r w:rsidR="00FF4E14">
        <w:rPr>
          <w:sz w:val="28"/>
          <w:szCs w:val="28"/>
        </w:rPr>
        <w:t>атакуючий</w:t>
      </w:r>
      <w:r w:rsidR="00ED139E" w:rsidRPr="009C42F0">
        <w:rPr>
          <w:sz w:val="28"/>
          <w:szCs w:val="28"/>
        </w:rPr>
        <w:t xml:space="preserve"> (в). На закінчення здійснюється як би кидок через спину зі зворотним захопленням плеча знизу (г). Однак ця комбінація може бути продовжена (</w:t>
      </w:r>
      <w:r w:rsidR="00FF4E14">
        <w:rPr>
          <w:sz w:val="28"/>
          <w:szCs w:val="28"/>
        </w:rPr>
        <w:t>м</w:t>
      </w:r>
      <w:r w:rsidR="00FF4E14" w:rsidRPr="009C42F0">
        <w:rPr>
          <w:sz w:val="28"/>
          <w:szCs w:val="28"/>
        </w:rPr>
        <w:t xml:space="preserve">ал. </w:t>
      </w:r>
      <w:r w:rsidR="00FF4E14">
        <w:rPr>
          <w:sz w:val="28"/>
          <w:szCs w:val="28"/>
        </w:rPr>
        <w:t>9.101</w:t>
      </w:r>
      <w:r w:rsidR="00ED139E" w:rsidRPr="009C42F0">
        <w:rPr>
          <w:sz w:val="28"/>
          <w:szCs w:val="28"/>
        </w:rPr>
        <w:t>). Атаку</w:t>
      </w:r>
      <w:r w:rsidR="00FF4E14">
        <w:rPr>
          <w:sz w:val="28"/>
          <w:szCs w:val="28"/>
        </w:rPr>
        <w:t xml:space="preserve">ючий </w:t>
      </w:r>
      <w:r w:rsidR="00ED139E" w:rsidRPr="009C42F0">
        <w:rPr>
          <w:sz w:val="28"/>
          <w:szCs w:val="28"/>
        </w:rPr>
        <w:t>повинен після здійснення атакуюч</w:t>
      </w:r>
      <w:r w:rsidR="00FF4E14">
        <w:rPr>
          <w:sz w:val="28"/>
          <w:szCs w:val="28"/>
        </w:rPr>
        <w:t>им,</w:t>
      </w:r>
      <w:r w:rsidR="00ED139E" w:rsidRPr="009C42F0">
        <w:rPr>
          <w:sz w:val="28"/>
          <w:szCs w:val="28"/>
        </w:rPr>
        <w:t xml:space="preserve"> помітна почати повертатися, лежачи на боці, навколо атакуюч</w:t>
      </w:r>
      <w:r w:rsidR="00FF4E14">
        <w:rPr>
          <w:sz w:val="28"/>
          <w:szCs w:val="28"/>
        </w:rPr>
        <w:t>ого</w:t>
      </w:r>
      <w:r w:rsidR="00ED139E" w:rsidRPr="009C42F0">
        <w:rPr>
          <w:sz w:val="28"/>
          <w:szCs w:val="28"/>
        </w:rPr>
        <w:t xml:space="preserve"> й, захопивши його тулуб або шию попереду вільною рукою, зафіксувати туш</w:t>
      </w:r>
      <w:r w:rsidR="00FF4E14">
        <w:rPr>
          <w:sz w:val="28"/>
          <w:szCs w:val="28"/>
        </w:rPr>
        <w:t>е</w:t>
      </w:r>
      <w:r w:rsidR="00ED139E" w:rsidRPr="009C42F0">
        <w:rPr>
          <w:sz w:val="28"/>
          <w:szCs w:val="28"/>
        </w:rPr>
        <w:t>.</w:t>
      </w:r>
    </w:p>
    <w:p w14:paraId="64235BE2" w14:textId="77777777" w:rsidR="00ED139E" w:rsidRPr="009C42F0" w:rsidRDefault="00FF4E14" w:rsidP="00ED139E">
      <w:pPr>
        <w:shd w:val="clear" w:color="auto" w:fill="FFFFFF"/>
        <w:spacing w:line="360" w:lineRule="auto"/>
        <w:ind w:right="43" w:firstLine="322"/>
        <w:jc w:val="both"/>
        <w:rPr>
          <w:sz w:val="28"/>
          <w:szCs w:val="28"/>
        </w:rPr>
      </w:pPr>
      <w:r w:rsidRPr="00261DDE">
        <w:rPr>
          <w:b/>
          <w:sz w:val="28"/>
          <w:szCs w:val="28"/>
          <w:lang w:val="ru-RU"/>
        </w:rPr>
        <w:drawing>
          <wp:anchor distT="0" distB="0" distL="114300" distR="114300" simplePos="0" relativeHeight="252003328" behindDoc="0" locked="0" layoutInCell="1" allowOverlap="1" wp14:anchorId="0F058817" wp14:editId="624296D2">
            <wp:simplePos x="0" y="0"/>
            <wp:positionH relativeFrom="column">
              <wp:posOffset>4676775</wp:posOffset>
            </wp:positionH>
            <wp:positionV relativeFrom="paragraph">
              <wp:posOffset>-4445</wp:posOffset>
            </wp:positionV>
            <wp:extent cx="1939290" cy="4589780"/>
            <wp:effectExtent l="19050" t="0" r="3810" b="0"/>
            <wp:wrapSquare wrapText="bothSides"/>
            <wp:docPr id="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srcRect/>
                    <a:stretch>
                      <a:fillRect/>
                    </a:stretch>
                  </pic:blipFill>
                  <pic:spPr bwMode="auto">
                    <a:xfrm>
                      <a:off x="0" y="0"/>
                      <a:ext cx="1939290" cy="4589780"/>
                    </a:xfrm>
                    <a:prstGeom prst="rect">
                      <a:avLst/>
                    </a:prstGeom>
                    <a:noFill/>
                    <a:ln w="9525">
                      <a:noFill/>
                      <a:miter lim="800000"/>
                      <a:headEnd/>
                      <a:tailEnd/>
                    </a:ln>
                  </pic:spPr>
                </pic:pic>
              </a:graphicData>
            </a:graphic>
          </wp:anchor>
        </w:drawing>
      </w:r>
      <w:r w:rsidR="00ED139E" w:rsidRPr="00261DDE">
        <w:rPr>
          <w:b/>
          <w:sz w:val="28"/>
          <w:szCs w:val="28"/>
        </w:rPr>
        <w:t>2</w:t>
      </w:r>
      <w:r w:rsidR="00261DDE">
        <w:rPr>
          <w:b/>
          <w:sz w:val="28"/>
          <w:szCs w:val="28"/>
        </w:rPr>
        <w:t>.</w:t>
      </w:r>
      <w:r w:rsidR="00ED139E" w:rsidRPr="00261DDE">
        <w:rPr>
          <w:b/>
          <w:sz w:val="28"/>
          <w:szCs w:val="28"/>
        </w:rPr>
        <w:t xml:space="preserve"> Кидок вертушкою із захопленням руки</w:t>
      </w:r>
      <w:r w:rsidR="00ED139E" w:rsidRPr="009C42F0">
        <w:rPr>
          <w:sz w:val="28"/>
          <w:szCs w:val="28"/>
        </w:rPr>
        <w:t xml:space="preserve"> (мал. </w:t>
      </w:r>
      <w:r>
        <w:rPr>
          <w:sz w:val="28"/>
          <w:szCs w:val="28"/>
        </w:rPr>
        <w:t>9.102</w:t>
      </w:r>
      <w:r w:rsidR="00ED139E" w:rsidRPr="009C42F0">
        <w:rPr>
          <w:sz w:val="28"/>
          <w:szCs w:val="28"/>
        </w:rPr>
        <w:t xml:space="preserve">). Перед проведенням кидка вертушкою необхідно створити позитивну </w:t>
      </w:r>
      <w:r>
        <w:rPr>
          <w:sz w:val="28"/>
          <w:szCs w:val="28"/>
        </w:rPr>
        <w:t>реакція взаємного контакту</w:t>
      </w:r>
      <w:r w:rsidR="00ED139E" w:rsidRPr="009C42F0">
        <w:rPr>
          <w:sz w:val="28"/>
          <w:szCs w:val="28"/>
        </w:rPr>
        <w:t xml:space="preserve"> будь-яким способом (збивання, зачепи й ін.).</w:t>
      </w:r>
    </w:p>
    <w:p w14:paraId="3B88DE78" w14:textId="77777777" w:rsidR="00ED139E" w:rsidRPr="009C42F0" w:rsidRDefault="00ED139E" w:rsidP="00ED139E">
      <w:pPr>
        <w:shd w:val="clear" w:color="auto" w:fill="FFFFFF"/>
        <w:spacing w:line="360" w:lineRule="auto"/>
        <w:ind w:right="34" w:firstLine="322"/>
        <w:jc w:val="both"/>
        <w:rPr>
          <w:sz w:val="28"/>
          <w:szCs w:val="28"/>
        </w:rPr>
      </w:pPr>
      <w:r w:rsidRPr="009C42F0">
        <w:rPr>
          <w:sz w:val="28"/>
          <w:szCs w:val="28"/>
        </w:rPr>
        <w:t>Вертушки добре використ</w:t>
      </w:r>
      <w:r w:rsidR="00FF4E14">
        <w:rPr>
          <w:sz w:val="28"/>
          <w:szCs w:val="28"/>
        </w:rPr>
        <w:t>овувати</w:t>
      </w:r>
      <w:r w:rsidRPr="009C42F0">
        <w:rPr>
          <w:sz w:val="28"/>
          <w:szCs w:val="28"/>
        </w:rPr>
        <w:t xml:space="preserve"> в якості контрпри</w:t>
      </w:r>
      <w:r w:rsidR="00FF4E14">
        <w:rPr>
          <w:sz w:val="28"/>
          <w:szCs w:val="28"/>
        </w:rPr>
        <w:t>йомі</w:t>
      </w:r>
      <w:r w:rsidRPr="009C42F0">
        <w:rPr>
          <w:sz w:val="28"/>
          <w:szCs w:val="28"/>
        </w:rPr>
        <w:t>в, коли атакуючий спрямований уперед, наприклад при</w:t>
      </w:r>
      <w:r w:rsidR="00FF4E14">
        <w:rPr>
          <w:sz w:val="28"/>
          <w:szCs w:val="28"/>
        </w:rPr>
        <w:t xml:space="preserve"> зближеннях</w:t>
      </w:r>
      <w:r w:rsidRPr="009C42F0">
        <w:rPr>
          <w:sz w:val="28"/>
          <w:szCs w:val="28"/>
        </w:rPr>
        <w:t>. Вертушка відмінно зв'язується в комбінації з безліччю прийомів.</w:t>
      </w:r>
    </w:p>
    <w:p w14:paraId="0CCB749E" w14:textId="77777777" w:rsidR="00ED139E" w:rsidRPr="009C42F0" w:rsidRDefault="00AD4B0C" w:rsidP="00ED139E">
      <w:pPr>
        <w:shd w:val="clear" w:color="auto" w:fill="FFFFFF"/>
        <w:spacing w:line="360" w:lineRule="auto"/>
        <w:ind w:left="24" w:right="29" w:firstLine="317"/>
        <w:jc w:val="both"/>
        <w:rPr>
          <w:sz w:val="28"/>
          <w:szCs w:val="28"/>
        </w:rPr>
      </w:pPr>
      <w:r>
        <w:rPr>
          <w:sz w:val="28"/>
          <w:szCs w:val="28"/>
          <w:lang w:val="ru-RU"/>
        </w:rPr>
        <w:pict w14:anchorId="2FA0E688">
          <v:shape id="_x0000_s1174" type="#_x0000_t202" style="position:absolute;left:0;text-align:left;margin-left:106.45pt;margin-top:254.7pt;width:92.45pt;height:24.2pt;z-index:252023808;mso-width-relative:margin;mso-height-relative:margin" stroked="f">
            <v:textbox style="mso-next-textbox:#_x0000_s1174">
              <w:txbxContent>
                <w:p w14:paraId="58C63D37" w14:textId="77777777" w:rsidR="00F147EF" w:rsidRPr="008207EC" w:rsidRDefault="00F147EF" w:rsidP="00FF4E14">
                  <w:r>
                    <w:rPr>
                      <w:sz w:val="28"/>
                      <w:szCs w:val="28"/>
                    </w:rPr>
                    <w:t xml:space="preserve"> М</w:t>
                  </w:r>
                  <w:r w:rsidRPr="009C42F0">
                    <w:rPr>
                      <w:sz w:val="28"/>
                      <w:szCs w:val="28"/>
                    </w:rPr>
                    <w:t xml:space="preserve">ал. </w:t>
                  </w:r>
                  <w:r>
                    <w:rPr>
                      <w:sz w:val="28"/>
                      <w:szCs w:val="28"/>
                    </w:rPr>
                    <w:t>9.103</w:t>
                  </w:r>
                </w:p>
              </w:txbxContent>
            </v:textbox>
          </v:shape>
        </w:pict>
      </w:r>
      <w:r>
        <w:rPr>
          <w:sz w:val="28"/>
          <w:szCs w:val="28"/>
          <w:lang w:val="ru-RU"/>
        </w:rPr>
        <w:pict w14:anchorId="4AB8CCFE">
          <v:shape id="_x0000_s1175" type="#_x0000_t202" style="position:absolute;left:0;text-align:left;margin-left:106.45pt;margin-top:357.35pt;width:92.45pt;height:24.2pt;z-index:252024832;mso-width-relative:margin;mso-height-relative:margin" stroked="f">
            <v:textbox style="mso-next-textbox:#_x0000_s1175">
              <w:txbxContent>
                <w:p w14:paraId="25B7C0E9" w14:textId="77777777" w:rsidR="00F147EF" w:rsidRPr="008207EC" w:rsidRDefault="00F147EF" w:rsidP="00FF4E14">
                  <w:r>
                    <w:rPr>
                      <w:sz w:val="28"/>
                      <w:szCs w:val="28"/>
                    </w:rPr>
                    <w:t xml:space="preserve"> М</w:t>
                  </w:r>
                  <w:r w:rsidRPr="009C42F0">
                    <w:rPr>
                      <w:sz w:val="28"/>
                      <w:szCs w:val="28"/>
                    </w:rPr>
                    <w:t xml:space="preserve">ал. </w:t>
                  </w:r>
                  <w:r>
                    <w:rPr>
                      <w:sz w:val="28"/>
                      <w:szCs w:val="28"/>
                    </w:rPr>
                    <w:t>9.104</w:t>
                  </w:r>
                </w:p>
              </w:txbxContent>
            </v:textbox>
          </v:shape>
        </w:pict>
      </w:r>
      <w:r>
        <w:rPr>
          <w:sz w:val="28"/>
          <w:szCs w:val="28"/>
          <w:lang w:val="ru-RU"/>
        </w:rPr>
        <w:pict w14:anchorId="2E9D0118">
          <v:shape id="_x0000_s1173" type="#_x0000_t202" style="position:absolute;left:0;text-align:left;margin-left:387.2pt;margin-top:141.35pt;width:92.45pt;height:24.2pt;z-index:252022784;mso-width-relative:margin;mso-height-relative:margin" stroked="f">
            <v:textbox style="mso-next-textbox:#_x0000_s1173">
              <w:txbxContent>
                <w:p w14:paraId="15897DE6" w14:textId="77777777" w:rsidR="00F147EF" w:rsidRPr="008207EC" w:rsidRDefault="00F147EF" w:rsidP="00FF4E14">
                  <w:r>
                    <w:rPr>
                      <w:sz w:val="28"/>
                      <w:szCs w:val="28"/>
                    </w:rPr>
                    <w:t xml:space="preserve"> М</w:t>
                  </w:r>
                  <w:r w:rsidRPr="009C42F0">
                    <w:rPr>
                      <w:sz w:val="28"/>
                      <w:szCs w:val="28"/>
                    </w:rPr>
                    <w:t xml:space="preserve">ал. </w:t>
                  </w:r>
                  <w:r>
                    <w:rPr>
                      <w:sz w:val="28"/>
                      <w:szCs w:val="28"/>
                    </w:rPr>
                    <w:t>9.102</w:t>
                  </w:r>
                </w:p>
              </w:txbxContent>
            </v:textbox>
          </v:shape>
        </w:pict>
      </w:r>
      <w:r w:rsidR="00FF4E14">
        <w:rPr>
          <w:sz w:val="28"/>
          <w:szCs w:val="28"/>
          <w:lang w:val="ru-RU"/>
        </w:rPr>
        <w:drawing>
          <wp:anchor distT="0" distB="0" distL="114300" distR="114300" simplePos="0" relativeHeight="252005376" behindDoc="0" locked="0" layoutInCell="1" allowOverlap="1" wp14:anchorId="583FC0DF" wp14:editId="20D70BF9">
            <wp:simplePos x="0" y="0"/>
            <wp:positionH relativeFrom="column">
              <wp:posOffset>44450</wp:posOffset>
            </wp:positionH>
            <wp:positionV relativeFrom="paragraph">
              <wp:posOffset>2336165</wp:posOffset>
            </wp:positionV>
            <wp:extent cx="3740785" cy="3735705"/>
            <wp:effectExtent l="19050" t="0" r="0" b="0"/>
            <wp:wrapSquare wrapText="bothSides"/>
            <wp:docPr id="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lum bright="20000"/>
                    </a:blip>
                    <a:srcRect/>
                    <a:stretch>
                      <a:fillRect/>
                    </a:stretch>
                  </pic:blipFill>
                  <pic:spPr bwMode="auto">
                    <a:xfrm>
                      <a:off x="0" y="0"/>
                      <a:ext cx="3740785" cy="3735705"/>
                    </a:xfrm>
                    <a:prstGeom prst="rect">
                      <a:avLst/>
                    </a:prstGeom>
                    <a:noFill/>
                    <a:ln w="9525">
                      <a:noFill/>
                      <a:miter lim="800000"/>
                      <a:headEnd/>
                      <a:tailEnd/>
                    </a:ln>
                  </pic:spPr>
                </pic:pic>
              </a:graphicData>
            </a:graphic>
          </wp:anchor>
        </w:drawing>
      </w:r>
      <w:r w:rsidR="00ED139E" w:rsidRPr="009C42F0">
        <w:rPr>
          <w:sz w:val="28"/>
          <w:szCs w:val="28"/>
        </w:rPr>
        <w:t xml:space="preserve">Тут наведена вертушка, що виконується після того, як суперник захистився від збивання зачепом однойменної ноги зовні </w:t>
      </w:r>
      <w:r w:rsidR="00ED139E" w:rsidRPr="009C42F0">
        <w:rPr>
          <w:i/>
          <w:iCs/>
          <w:sz w:val="28"/>
          <w:szCs w:val="28"/>
        </w:rPr>
        <w:t xml:space="preserve">(а), </w:t>
      </w:r>
      <w:r w:rsidR="00ED139E" w:rsidRPr="009C42F0">
        <w:rPr>
          <w:sz w:val="28"/>
          <w:szCs w:val="28"/>
        </w:rPr>
        <w:t xml:space="preserve">відставивши для цього ногу й </w:t>
      </w:r>
      <w:r w:rsidR="00FF4E14">
        <w:rPr>
          <w:sz w:val="28"/>
          <w:szCs w:val="28"/>
        </w:rPr>
        <w:t>тим самим створивши необхідну динамічну ситуацію</w:t>
      </w:r>
      <w:r w:rsidR="00ED139E" w:rsidRPr="009C42F0">
        <w:rPr>
          <w:sz w:val="28"/>
          <w:szCs w:val="28"/>
        </w:rPr>
        <w:t xml:space="preserve"> </w:t>
      </w:r>
      <w:r w:rsidR="00ED139E" w:rsidRPr="009C42F0">
        <w:rPr>
          <w:i/>
          <w:iCs/>
          <w:sz w:val="28"/>
          <w:szCs w:val="28"/>
        </w:rPr>
        <w:t xml:space="preserve">(б). </w:t>
      </w:r>
      <w:r w:rsidR="00ED139E" w:rsidRPr="009C42F0">
        <w:rPr>
          <w:sz w:val="28"/>
          <w:szCs w:val="28"/>
        </w:rPr>
        <w:t xml:space="preserve">Атакуючий ставить махову ногу приблизно на те місце, де стояла нога суперника, утримуючи руку двома руками (при цьому однойменна рука наведена й захоплює руку суперника в ліктьовий згин), падає, прогинаючись і розвертаючись від суперника </w:t>
      </w:r>
      <w:r w:rsidR="00ED139E" w:rsidRPr="009C42F0">
        <w:rPr>
          <w:i/>
          <w:iCs/>
          <w:sz w:val="28"/>
          <w:szCs w:val="28"/>
        </w:rPr>
        <w:t xml:space="preserve">(в), </w:t>
      </w:r>
      <w:r w:rsidR="00ED139E" w:rsidRPr="009C42F0">
        <w:rPr>
          <w:sz w:val="28"/>
          <w:szCs w:val="28"/>
        </w:rPr>
        <w:t xml:space="preserve">на килим і перетягає його через себе </w:t>
      </w:r>
      <w:r w:rsidR="00ED139E" w:rsidRPr="009C42F0">
        <w:rPr>
          <w:i/>
          <w:iCs/>
          <w:sz w:val="28"/>
          <w:szCs w:val="28"/>
        </w:rPr>
        <w:t xml:space="preserve">(г) </w:t>
      </w:r>
      <w:r w:rsidR="00ED139E" w:rsidRPr="009C42F0">
        <w:rPr>
          <w:sz w:val="28"/>
          <w:szCs w:val="28"/>
        </w:rPr>
        <w:t>на спину. У завершення варто швидко забігти вперед і зафіксувати втримання за шию й плече попереду.</w:t>
      </w:r>
    </w:p>
    <w:p w14:paraId="74458EC3" w14:textId="77777777" w:rsidR="00ED139E" w:rsidRPr="009C42F0" w:rsidRDefault="00AD4B0C" w:rsidP="00ED139E">
      <w:pPr>
        <w:shd w:val="clear" w:color="auto" w:fill="FFFFFF"/>
        <w:spacing w:line="360" w:lineRule="auto"/>
        <w:ind w:left="197" w:right="115" w:firstLine="326"/>
        <w:jc w:val="both"/>
        <w:rPr>
          <w:sz w:val="28"/>
          <w:szCs w:val="28"/>
        </w:rPr>
      </w:pPr>
      <w:r>
        <w:rPr>
          <w:sz w:val="28"/>
          <w:szCs w:val="28"/>
          <w:lang w:val="ru-RU"/>
        </w:rPr>
        <w:pict w14:anchorId="74F30494">
          <v:shape id="_x0000_s1176" type="#_x0000_t202" style="position:absolute;left:0;text-align:left;margin-left:-200.6pt;margin-top:96.55pt;width:92.45pt;height:24.2pt;z-index:252025856;mso-width-relative:margin;mso-height-relative:margin" stroked="f">
            <v:textbox style="mso-next-textbox:#_x0000_s1176">
              <w:txbxContent>
                <w:p w14:paraId="29FF7ADF" w14:textId="77777777" w:rsidR="00F147EF" w:rsidRPr="008207EC" w:rsidRDefault="00F147EF" w:rsidP="00FF4E14">
                  <w:r>
                    <w:rPr>
                      <w:sz w:val="28"/>
                      <w:szCs w:val="28"/>
                    </w:rPr>
                    <w:t xml:space="preserve"> М</w:t>
                  </w:r>
                  <w:r w:rsidRPr="009C42F0">
                    <w:rPr>
                      <w:sz w:val="28"/>
                      <w:szCs w:val="28"/>
                    </w:rPr>
                    <w:t xml:space="preserve">ал. </w:t>
                  </w:r>
                  <w:r>
                    <w:rPr>
                      <w:sz w:val="28"/>
                      <w:szCs w:val="28"/>
                    </w:rPr>
                    <w:t>9.105</w:t>
                  </w:r>
                </w:p>
              </w:txbxContent>
            </v:textbox>
          </v:shape>
        </w:pict>
      </w:r>
      <w:r w:rsidR="00ED139E" w:rsidRPr="009C42F0">
        <w:rPr>
          <w:sz w:val="28"/>
          <w:szCs w:val="28"/>
        </w:rPr>
        <w:t xml:space="preserve">На </w:t>
      </w:r>
      <w:r w:rsidR="00C03B85">
        <w:rPr>
          <w:sz w:val="28"/>
          <w:szCs w:val="28"/>
        </w:rPr>
        <w:t>м</w:t>
      </w:r>
      <w:r w:rsidR="00C03B85" w:rsidRPr="009C42F0">
        <w:rPr>
          <w:sz w:val="28"/>
          <w:szCs w:val="28"/>
        </w:rPr>
        <w:t xml:space="preserve">ал. </w:t>
      </w:r>
      <w:r w:rsidR="00C03B85">
        <w:rPr>
          <w:sz w:val="28"/>
          <w:szCs w:val="28"/>
        </w:rPr>
        <w:t>9.103</w:t>
      </w:r>
      <w:r w:rsidR="00ED139E" w:rsidRPr="009C42F0">
        <w:rPr>
          <w:sz w:val="28"/>
          <w:szCs w:val="28"/>
        </w:rPr>
        <w:t xml:space="preserve"> показано, як може бути застосована вертушка після невдалого збивання або підхоплення (</w:t>
      </w:r>
      <w:r w:rsidR="00C03B85">
        <w:rPr>
          <w:sz w:val="28"/>
          <w:szCs w:val="28"/>
        </w:rPr>
        <w:t>м</w:t>
      </w:r>
      <w:r w:rsidR="00C03B85" w:rsidRPr="009C42F0">
        <w:rPr>
          <w:sz w:val="28"/>
          <w:szCs w:val="28"/>
        </w:rPr>
        <w:t xml:space="preserve">ал. </w:t>
      </w:r>
      <w:r w:rsidR="00C03B85">
        <w:rPr>
          <w:sz w:val="28"/>
          <w:szCs w:val="28"/>
        </w:rPr>
        <w:t>9.104</w:t>
      </w:r>
      <w:r w:rsidR="00ED139E" w:rsidRPr="009C42F0">
        <w:rPr>
          <w:sz w:val="28"/>
          <w:szCs w:val="28"/>
        </w:rPr>
        <w:t>).</w:t>
      </w:r>
    </w:p>
    <w:p w14:paraId="2B82C5FA" w14:textId="77777777" w:rsidR="00C03B85" w:rsidRDefault="00C03B85" w:rsidP="00ED139E">
      <w:pPr>
        <w:shd w:val="clear" w:color="auto" w:fill="FFFFFF"/>
        <w:spacing w:line="360" w:lineRule="auto"/>
        <w:ind w:left="197" w:right="110" w:firstLine="326"/>
        <w:jc w:val="both"/>
        <w:rPr>
          <w:sz w:val="28"/>
          <w:szCs w:val="28"/>
          <w:lang w:val="ru-RU"/>
        </w:rPr>
      </w:pPr>
    </w:p>
    <w:p w14:paraId="52F1DA77" w14:textId="77777777" w:rsidR="00ED139E" w:rsidRPr="009C42F0" w:rsidRDefault="00C03B85" w:rsidP="00ED139E">
      <w:pPr>
        <w:shd w:val="clear" w:color="auto" w:fill="FFFFFF"/>
        <w:spacing w:line="360" w:lineRule="auto"/>
        <w:ind w:left="197" w:right="110" w:firstLine="326"/>
        <w:jc w:val="both"/>
        <w:rPr>
          <w:sz w:val="28"/>
          <w:szCs w:val="28"/>
        </w:rPr>
      </w:pPr>
      <w:r>
        <w:rPr>
          <w:sz w:val="28"/>
          <w:szCs w:val="28"/>
          <w:lang w:val="ru-RU"/>
        </w:rPr>
        <w:drawing>
          <wp:anchor distT="0" distB="0" distL="114300" distR="114300" simplePos="0" relativeHeight="252007424" behindDoc="0" locked="0" layoutInCell="1" allowOverlap="1" wp14:anchorId="2A0399A7" wp14:editId="672A671E">
            <wp:simplePos x="0" y="0"/>
            <wp:positionH relativeFrom="column">
              <wp:posOffset>92710</wp:posOffset>
            </wp:positionH>
            <wp:positionV relativeFrom="paragraph">
              <wp:posOffset>182245</wp:posOffset>
            </wp:positionV>
            <wp:extent cx="876935" cy="2333625"/>
            <wp:effectExtent l="19050" t="0" r="0" b="0"/>
            <wp:wrapSquare wrapText="bothSides"/>
            <wp:docPr id="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lum bright="20000" contrast="40000"/>
                    </a:blip>
                    <a:srcRect b="10805"/>
                    <a:stretch>
                      <a:fillRect/>
                    </a:stretch>
                  </pic:blipFill>
                  <pic:spPr bwMode="auto">
                    <a:xfrm>
                      <a:off x="0" y="0"/>
                      <a:ext cx="876935" cy="2333625"/>
                    </a:xfrm>
                    <a:prstGeom prst="rect">
                      <a:avLst/>
                    </a:prstGeom>
                    <a:noFill/>
                    <a:ln w="9525">
                      <a:noFill/>
                      <a:miter lim="800000"/>
                      <a:headEnd/>
                      <a:tailEnd/>
                    </a:ln>
                  </pic:spPr>
                </pic:pic>
              </a:graphicData>
            </a:graphic>
          </wp:anchor>
        </w:drawing>
      </w:r>
      <w:r w:rsidR="00ED139E" w:rsidRPr="009C42F0">
        <w:rPr>
          <w:sz w:val="28"/>
          <w:szCs w:val="28"/>
          <w:lang w:val="ru-RU"/>
        </w:rPr>
        <w:drawing>
          <wp:anchor distT="0" distB="0" distL="114300" distR="114300" simplePos="0" relativeHeight="252008448" behindDoc="0" locked="0" layoutInCell="1" allowOverlap="1" wp14:anchorId="60C2E6BA" wp14:editId="301A5EF0">
            <wp:simplePos x="0" y="0"/>
            <wp:positionH relativeFrom="column">
              <wp:posOffset>1121410</wp:posOffset>
            </wp:positionH>
            <wp:positionV relativeFrom="paragraph">
              <wp:posOffset>-94615</wp:posOffset>
            </wp:positionV>
            <wp:extent cx="937260" cy="2923540"/>
            <wp:effectExtent l="19050" t="0" r="0" b="0"/>
            <wp:wrapSquare wrapText="bothSides"/>
            <wp:docPr id="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lum bright="20000"/>
                    </a:blip>
                    <a:srcRect/>
                    <a:stretch>
                      <a:fillRect/>
                    </a:stretch>
                  </pic:blipFill>
                  <pic:spPr bwMode="auto">
                    <a:xfrm>
                      <a:off x="0" y="0"/>
                      <a:ext cx="937260" cy="2923540"/>
                    </a:xfrm>
                    <a:prstGeom prst="rect">
                      <a:avLst/>
                    </a:prstGeom>
                    <a:noFill/>
                    <a:ln w="9525">
                      <a:noFill/>
                      <a:miter lim="800000"/>
                      <a:headEnd/>
                      <a:tailEnd/>
                    </a:ln>
                  </pic:spPr>
                </pic:pic>
              </a:graphicData>
            </a:graphic>
          </wp:anchor>
        </w:drawing>
      </w:r>
      <w:r w:rsidR="00ED139E" w:rsidRPr="009C42F0">
        <w:rPr>
          <w:sz w:val="28"/>
          <w:szCs w:val="28"/>
        </w:rPr>
        <w:t>При проведенні атакуюч</w:t>
      </w:r>
      <w:r>
        <w:rPr>
          <w:sz w:val="28"/>
          <w:szCs w:val="28"/>
        </w:rPr>
        <w:t>им кидком</w:t>
      </w:r>
      <w:r w:rsidR="00ED139E" w:rsidRPr="009C42F0">
        <w:rPr>
          <w:sz w:val="28"/>
          <w:szCs w:val="28"/>
        </w:rPr>
        <w:t xml:space="preserve"> вертушкою атаку</w:t>
      </w:r>
      <w:r>
        <w:rPr>
          <w:sz w:val="28"/>
          <w:szCs w:val="28"/>
        </w:rPr>
        <w:t>ючий</w:t>
      </w:r>
      <w:r w:rsidR="00ED139E" w:rsidRPr="009C42F0">
        <w:rPr>
          <w:sz w:val="28"/>
          <w:szCs w:val="28"/>
        </w:rPr>
        <w:t xml:space="preserve"> може здійснити наступні контрпри</w:t>
      </w:r>
      <w:r>
        <w:rPr>
          <w:sz w:val="28"/>
          <w:szCs w:val="28"/>
        </w:rPr>
        <w:t>йоми</w:t>
      </w:r>
      <w:r w:rsidR="00ED139E" w:rsidRPr="009C42F0">
        <w:rPr>
          <w:sz w:val="28"/>
          <w:szCs w:val="28"/>
        </w:rPr>
        <w:t xml:space="preserve"> (</w:t>
      </w:r>
      <w:r>
        <w:rPr>
          <w:sz w:val="28"/>
          <w:szCs w:val="28"/>
        </w:rPr>
        <w:t>накривання</w:t>
      </w:r>
      <w:r w:rsidR="00ED139E" w:rsidRPr="009C42F0">
        <w:rPr>
          <w:sz w:val="28"/>
          <w:szCs w:val="28"/>
        </w:rPr>
        <w:t>):</w:t>
      </w:r>
    </w:p>
    <w:p w14:paraId="2356EE7C" w14:textId="77777777" w:rsidR="00ED139E" w:rsidRPr="009C42F0" w:rsidRDefault="00AD4B0C" w:rsidP="00ED139E">
      <w:pPr>
        <w:shd w:val="clear" w:color="auto" w:fill="FFFFFF"/>
        <w:spacing w:before="5" w:line="360" w:lineRule="auto"/>
        <w:ind w:left="202" w:right="110" w:firstLine="307"/>
        <w:jc w:val="both"/>
        <w:rPr>
          <w:sz w:val="28"/>
          <w:szCs w:val="28"/>
        </w:rPr>
      </w:pPr>
      <w:r>
        <w:rPr>
          <w:sz w:val="28"/>
          <w:szCs w:val="28"/>
          <w:lang w:val="ru-RU"/>
        </w:rPr>
        <w:pict w14:anchorId="7EB8F034">
          <v:shape id="_x0000_s1178" type="#_x0000_t202" style="position:absolute;left:0;text-align:left;margin-left:-94.35pt;margin-top:127.65pt;width:92.45pt;height:24.2pt;z-index:252027904;mso-width-relative:margin;mso-height-relative:margin" stroked="f">
            <v:textbox style="mso-next-textbox:#_x0000_s1178">
              <w:txbxContent>
                <w:p w14:paraId="7372953F" w14:textId="77777777" w:rsidR="00F147EF" w:rsidRPr="008207EC" w:rsidRDefault="00F147EF" w:rsidP="00261DDE">
                  <w:r>
                    <w:rPr>
                      <w:sz w:val="28"/>
                      <w:szCs w:val="28"/>
                    </w:rPr>
                    <w:t xml:space="preserve"> М</w:t>
                  </w:r>
                  <w:r w:rsidRPr="009C42F0">
                    <w:rPr>
                      <w:sz w:val="28"/>
                      <w:szCs w:val="28"/>
                    </w:rPr>
                    <w:t xml:space="preserve">ал. </w:t>
                  </w:r>
                  <w:r>
                    <w:rPr>
                      <w:sz w:val="28"/>
                      <w:szCs w:val="28"/>
                    </w:rPr>
                    <w:t>9.107</w:t>
                  </w:r>
                </w:p>
              </w:txbxContent>
            </v:textbox>
          </v:shape>
        </w:pict>
      </w:r>
      <w:r>
        <w:rPr>
          <w:sz w:val="28"/>
          <w:szCs w:val="28"/>
          <w:lang w:val="ru-RU"/>
        </w:rPr>
        <w:pict w14:anchorId="17E404FC">
          <v:shape id="_x0000_s1177" type="#_x0000_t202" style="position:absolute;left:0;text-align:left;margin-left:-176.8pt;margin-top:103.45pt;width:92.45pt;height:24.2pt;z-index:252026880;mso-width-relative:margin;mso-height-relative:margin" stroked="f">
            <v:textbox style="mso-next-textbox:#_x0000_s1177">
              <w:txbxContent>
                <w:p w14:paraId="2E659492" w14:textId="77777777" w:rsidR="00F147EF" w:rsidRPr="008207EC" w:rsidRDefault="00F147EF" w:rsidP="00261DDE">
                  <w:r>
                    <w:rPr>
                      <w:sz w:val="28"/>
                      <w:szCs w:val="28"/>
                    </w:rPr>
                    <w:t xml:space="preserve"> М</w:t>
                  </w:r>
                  <w:r w:rsidRPr="009C42F0">
                    <w:rPr>
                      <w:sz w:val="28"/>
                      <w:szCs w:val="28"/>
                    </w:rPr>
                    <w:t xml:space="preserve">ал. </w:t>
                  </w:r>
                  <w:r>
                    <w:rPr>
                      <w:sz w:val="28"/>
                      <w:szCs w:val="28"/>
                    </w:rPr>
                    <w:t>9.106</w:t>
                  </w:r>
                </w:p>
              </w:txbxContent>
            </v:textbox>
          </v:shape>
        </w:pict>
      </w:r>
      <w:r w:rsidR="00ED139E" w:rsidRPr="009C42F0">
        <w:rPr>
          <w:sz w:val="28"/>
          <w:szCs w:val="28"/>
          <w:lang w:val="ru-RU"/>
        </w:rPr>
        <w:drawing>
          <wp:anchor distT="0" distB="0" distL="114300" distR="114300" simplePos="0" relativeHeight="252006400" behindDoc="0" locked="0" layoutInCell="1" allowOverlap="1" wp14:anchorId="21A00866" wp14:editId="136EE429">
            <wp:simplePos x="0" y="0"/>
            <wp:positionH relativeFrom="column">
              <wp:posOffset>2807335</wp:posOffset>
            </wp:positionH>
            <wp:positionV relativeFrom="paragraph">
              <wp:posOffset>1909445</wp:posOffset>
            </wp:positionV>
            <wp:extent cx="1276985" cy="3721100"/>
            <wp:effectExtent l="19050" t="0" r="0" b="0"/>
            <wp:wrapSquare wrapText="bothSides"/>
            <wp:docPr id="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a:lum bright="20000"/>
                    </a:blip>
                    <a:srcRect/>
                    <a:stretch>
                      <a:fillRect/>
                    </a:stretch>
                  </pic:blipFill>
                  <pic:spPr bwMode="auto">
                    <a:xfrm>
                      <a:off x="0" y="0"/>
                      <a:ext cx="1276985" cy="3721100"/>
                    </a:xfrm>
                    <a:prstGeom prst="rect">
                      <a:avLst/>
                    </a:prstGeom>
                    <a:noFill/>
                    <a:ln w="9525">
                      <a:noFill/>
                      <a:miter lim="800000"/>
                      <a:headEnd/>
                      <a:tailEnd/>
                    </a:ln>
                  </pic:spPr>
                </pic:pic>
              </a:graphicData>
            </a:graphic>
          </wp:anchor>
        </w:drawing>
      </w:r>
      <w:r w:rsidR="00ED139E" w:rsidRPr="009C42F0">
        <w:rPr>
          <w:sz w:val="28"/>
          <w:szCs w:val="28"/>
        </w:rPr>
        <w:t>накривання в</w:t>
      </w:r>
      <w:r w:rsidR="00261DDE">
        <w:rPr>
          <w:sz w:val="28"/>
          <w:szCs w:val="28"/>
        </w:rPr>
        <w:t>и</w:t>
      </w:r>
      <w:r w:rsidR="00ED139E" w:rsidRPr="009C42F0">
        <w:rPr>
          <w:sz w:val="28"/>
          <w:szCs w:val="28"/>
        </w:rPr>
        <w:t>с</w:t>
      </w:r>
      <w:r w:rsidR="00261DDE">
        <w:rPr>
          <w:sz w:val="28"/>
          <w:szCs w:val="28"/>
        </w:rPr>
        <w:t>і</w:t>
      </w:r>
      <w:r w:rsidR="00ED139E" w:rsidRPr="009C42F0">
        <w:rPr>
          <w:sz w:val="28"/>
          <w:szCs w:val="28"/>
        </w:rPr>
        <w:t>дом (</w:t>
      </w:r>
      <w:r w:rsidR="00C03B85">
        <w:rPr>
          <w:sz w:val="28"/>
          <w:szCs w:val="28"/>
        </w:rPr>
        <w:t>м</w:t>
      </w:r>
      <w:r w:rsidR="00C03B85" w:rsidRPr="009C42F0">
        <w:rPr>
          <w:sz w:val="28"/>
          <w:szCs w:val="28"/>
        </w:rPr>
        <w:t xml:space="preserve">ал. </w:t>
      </w:r>
      <w:r w:rsidR="00C03B85">
        <w:rPr>
          <w:sz w:val="28"/>
          <w:szCs w:val="28"/>
        </w:rPr>
        <w:t>9.105</w:t>
      </w:r>
      <w:r w:rsidR="00ED139E" w:rsidRPr="009C42F0">
        <w:rPr>
          <w:sz w:val="28"/>
          <w:szCs w:val="28"/>
        </w:rPr>
        <w:t>). Перший рух при виконанні в</w:t>
      </w:r>
      <w:r w:rsidR="00261DDE">
        <w:rPr>
          <w:sz w:val="28"/>
          <w:szCs w:val="28"/>
        </w:rPr>
        <w:t>и</w:t>
      </w:r>
      <w:r w:rsidR="00ED139E" w:rsidRPr="009C42F0">
        <w:rPr>
          <w:sz w:val="28"/>
          <w:szCs w:val="28"/>
        </w:rPr>
        <w:t>с</w:t>
      </w:r>
      <w:r w:rsidR="00261DDE">
        <w:rPr>
          <w:sz w:val="28"/>
          <w:szCs w:val="28"/>
        </w:rPr>
        <w:t>і</w:t>
      </w:r>
      <w:r w:rsidR="00ED139E" w:rsidRPr="009C42F0">
        <w:rPr>
          <w:sz w:val="28"/>
          <w:szCs w:val="28"/>
        </w:rPr>
        <w:t>да - обертання передпліччя захопленої руки по колу до себе (пронация й згинання). Результатом цього руху є зустрічне захоплення однойменної руки, що гальмує обертання. Цей рух сполучається з в</w:t>
      </w:r>
      <w:r w:rsidR="00261DDE">
        <w:rPr>
          <w:sz w:val="28"/>
          <w:szCs w:val="28"/>
        </w:rPr>
        <w:t>и</w:t>
      </w:r>
      <w:r w:rsidR="00ED139E" w:rsidRPr="009C42F0">
        <w:rPr>
          <w:sz w:val="28"/>
          <w:szCs w:val="28"/>
        </w:rPr>
        <w:t>с</w:t>
      </w:r>
      <w:r w:rsidR="00261DDE">
        <w:rPr>
          <w:sz w:val="28"/>
          <w:szCs w:val="28"/>
        </w:rPr>
        <w:t>і</w:t>
      </w:r>
      <w:r w:rsidR="00ED139E" w:rsidRPr="009C42F0">
        <w:rPr>
          <w:sz w:val="28"/>
          <w:szCs w:val="28"/>
        </w:rPr>
        <w:t>дом або падінням на коліна. У результаті атакуючий виявляється на спині;</w:t>
      </w:r>
    </w:p>
    <w:p w14:paraId="5907CA0F" w14:textId="77777777" w:rsidR="00ED139E" w:rsidRPr="009C42F0" w:rsidRDefault="00AD4B0C" w:rsidP="00ED139E">
      <w:pPr>
        <w:shd w:val="clear" w:color="auto" w:fill="FFFFFF"/>
        <w:spacing w:line="360" w:lineRule="auto"/>
        <w:ind w:firstLine="312"/>
        <w:jc w:val="both"/>
        <w:rPr>
          <w:sz w:val="28"/>
          <w:szCs w:val="28"/>
        </w:rPr>
      </w:pPr>
      <w:r>
        <w:rPr>
          <w:b/>
          <w:bCs/>
          <w:sz w:val="28"/>
          <w:szCs w:val="28"/>
          <w:lang w:val="ru-RU"/>
        </w:rPr>
        <w:pict w14:anchorId="2033A7BA">
          <v:shape id="_x0000_s1179" type="#_x0000_t202" style="position:absolute;left:0;text-align:left;margin-left:399.35pt;margin-top:66.8pt;width:92.45pt;height:24.2pt;z-index:252028928;mso-width-relative:margin;mso-height-relative:margin" stroked="f">
            <v:textbox style="mso-next-textbox:#_x0000_s1179">
              <w:txbxContent>
                <w:p w14:paraId="73C9CDCD" w14:textId="77777777" w:rsidR="00F147EF" w:rsidRPr="008207EC" w:rsidRDefault="00F147EF" w:rsidP="00261DDE">
                  <w:r>
                    <w:rPr>
                      <w:sz w:val="28"/>
                      <w:szCs w:val="28"/>
                    </w:rPr>
                    <w:t xml:space="preserve"> М</w:t>
                  </w:r>
                  <w:r w:rsidRPr="009C42F0">
                    <w:rPr>
                      <w:sz w:val="28"/>
                      <w:szCs w:val="28"/>
                    </w:rPr>
                    <w:t xml:space="preserve">ал. </w:t>
                  </w:r>
                  <w:r>
                    <w:rPr>
                      <w:sz w:val="28"/>
                      <w:szCs w:val="28"/>
                    </w:rPr>
                    <w:t>9.108</w:t>
                  </w:r>
                </w:p>
              </w:txbxContent>
            </v:textbox>
          </v:shape>
        </w:pict>
      </w:r>
      <w:r w:rsidR="00261DDE">
        <w:rPr>
          <w:b/>
          <w:bCs/>
          <w:sz w:val="28"/>
          <w:szCs w:val="28"/>
        </w:rPr>
        <w:t>3. К</w:t>
      </w:r>
      <w:r w:rsidR="00ED139E" w:rsidRPr="009C42F0">
        <w:rPr>
          <w:b/>
          <w:bCs/>
          <w:sz w:val="28"/>
          <w:szCs w:val="28"/>
        </w:rPr>
        <w:t xml:space="preserve">идок нахилом із захопленням підборіддя. </w:t>
      </w:r>
      <w:r w:rsidR="00ED139E" w:rsidRPr="009C42F0">
        <w:rPr>
          <w:sz w:val="28"/>
          <w:szCs w:val="28"/>
        </w:rPr>
        <w:t>Це рух вільною рукою, який атаку</w:t>
      </w:r>
      <w:r w:rsidR="00261DDE">
        <w:rPr>
          <w:sz w:val="28"/>
          <w:szCs w:val="28"/>
        </w:rPr>
        <w:t>ємий</w:t>
      </w:r>
      <w:r w:rsidR="00ED139E" w:rsidRPr="009C42F0">
        <w:rPr>
          <w:sz w:val="28"/>
          <w:szCs w:val="28"/>
        </w:rPr>
        <w:t xml:space="preserve"> підхоплює атакуючого за шию з перех</w:t>
      </w:r>
      <w:r w:rsidR="00261DDE">
        <w:rPr>
          <w:sz w:val="28"/>
          <w:szCs w:val="28"/>
        </w:rPr>
        <w:t>ль</w:t>
      </w:r>
      <w:r w:rsidR="00F41E83">
        <w:rPr>
          <w:sz w:val="28"/>
          <w:szCs w:val="28"/>
        </w:rPr>
        <w:t>остуванням</w:t>
      </w:r>
      <w:r w:rsidR="00ED139E" w:rsidRPr="009C42F0">
        <w:rPr>
          <w:sz w:val="28"/>
          <w:szCs w:val="28"/>
        </w:rPr>
        <w:t xml:space="preserve"> за підборіддя. Одночасно </w:t>
      </w:r>
      <w:r w:rsidR="00261DDE">
        <w:rPr>
          <w:sz w:val="28"/>
          <w:szCs w:val="28"/>
        </w:rPr>
        <w:t xml:space="preserve">атакуючий </w:t>
      </w:r>
      <w:r w:rsidR="00ED139E" w:rsidRPr="009C42F0">
        <w:rPr>
          <w:sz w:val="28"/>
          <w:szCs w:val="28"/>
        </w:rPr>
        <w:t xml:space="preserve">випрямляє тулуб. Таким чином, </w:t>
      </w:r>
      <w:r w:rsidR="00F41E83">
        <w:rPr>
          <w:sz w:val="28"/>
          <w:szCs w:val="28"/>
        </w:rPr>
        <w:t>атакуючий</w:t>
      </w:r>
      <w:r w:rsidR="00ED139E" w:rsidRPr="009C42F0">
        <w:rPr>
          <w:sz w:val="28"/>
          <w:szCs w:val="28"/>
        </w:rPr>
        <w:t xml:space="preserve"> виявляється захопленим у дуже незручному для нього положенні. Відходячи назад з нахилом, </w:t>
      </w:r>
      <w:r w:rsidR="00F41E83">
        <w:rPr>
          <w:sz w:val="28"/>
          <w:szCs w:val="28"/>
        </w:rPr>
        <w:t>атакуючий</w:t>
      </w:r>
      <w:r w:rsidR="00ED139E" w:rsidRPr="009C42F0">
        <w:rPr>
          <w:sz w:val="28"/>
          <w:szCs w:val="28"/>
        </w:rPr>
        <w:t xml:space="preserve"> кидає суперника на килим.</w:t>
      </w:r>
    </w:p>
    <w:p w14:paraId="1ADF9870" w14:textId="77777777" w:rsidR="00ED139E" w:rsidRPr="009C42F0" w:rsidRDefault="00AD4B0C" w:rsidP="00ED139E">
      <w:pPr>
        <w:shd w:val="clear" w:color="auto" w:fill="FFFFFF"/>
        <w:spacing w:line="360" w:lineRule="auto"/>
        <w:ind w:left="5" w:right="10" w:firstLine="283"/>
        <w:jc w:val="both"/>
        <w:rPr>
          <w:sz w:val="28"/>
          <w:szCs w:val="28"/>
        </w:rPr>
      </w:pPr>
      <w:r>
        <w:rPr>
          <w:b/>
          <w:bCs/>
          <w:sz w:val="28"/>
          <w:szCs w:val="28"/>
          <w:lang w:val="ru-RU"/>
        </w:rPr>
        <w:pict w14:anchorId="78B65233">
          <v:shape id="_x0000_s1180" type="#_x0000_t202" style="position:absolute;left:0;text-align:left;margin-left:395.55pt;margin-top:81.55pt;width:92.45pt;height:24.2pt;z-index:252029952;mso-width-relative:margin;mso-height-relative:margin" stroked="f">
            <v:textbox style="mso-next-textbox:#_x0000_s1180">
              <w:txbxContent>
                <w:p w14:paraId="4BB9DE7E" w14:textId="77777777" w:rsidR="00F147EF" w:rsidRPr="008207EC" w:rsidRDefault="00F147EF" w:rsidP="00261DDE">
                  <w:r>
                    <w:rPr>
                      <w:sz w:val="28"/>
                      <w:szCs w:val="28"/>
                    </w:rPr>
                    <w:t xml:space="preserve"> М</w:t>
                  </w:r>
                  <w:r w:rsidRPr="009C42F0">
                    <w:rPr>
                      <w:sz w:val="28"/>
                      <w:szCs w:val="28"/>
                    </w:rPr>
                    <w:t xml:space="preserve">ал. </w:t>
                  </w:r>
                  <w:r>
                    <w:rPr>
                      <w:sz w:val="28"/>
                      <w:szCs w:val="28"/>
                    </w:rPr>
                    <w:t>9.109</w:t>
                  </w:r>
                </w:p>
              </w:txbxContent>
            </v:textbox>
          </v:shape>
        </w:pict>
      </w:r>
      <w:r w:rsidR="00261DDE">
        <w:rPr>
          <w:sz w:val="28"/>
          <w:szCs w:val="28"/>
        </w:rPr>
        <w:t>4</w:t>
      </w:r>
      <w:r w:rsidR="00ED139E" w:rsidRPr="009C42F0">
        <w:rPr>
          <w:sz w:val="28"/>
          <w:szCs w:val="28"/>
        </w:rPr>
        <w:t xml:space="preserve">. </w:t>
      </w:r>
      <w:r w:rsidR="00ED139E" w:rsidRPr="009C42F0">
        <w:rPr>
          <w:b/>
          <w:bCs/>
          <w:sz w:val="28"/>
          <w:szCs w:val="28"/>
        </w:rPr>
        <w:t xml:space="preserve">Кидок через спину із захопленням руки в ліктьовий згин </w:t>
      </w:r>
      <w:r w:rsidR="00ED139E" w:rsidRPr="009C42F0">
        <w:rPr>
          <w:sz w:val="28"/>
          <w:szCs w:val="28"/>
        </w:rPr>
        <w:t xml:space="preserve">(мал. </w:t>
      </w:r>
      <w:r w:rsidR="00261DDE">
        <w:rPr>
          <w:sz w:val="28"/>
          <w:szCs w:val="28"/>
        </w:rPr>
        <w:t>9.106</w:t>
      </w:r>
      <w:r w:rsidR="00ED139E" w:rsidRPr="009C42F0">
        <w:rPr>
          <w:sz w:val="28"/>
          <w:szCs w:val="28"/>
        </w:rPr>
        <w:t xml:space="preserve">, </w:t>
      </w:r>
      <w:r w:rsidR="00ED139E" w:rsidRPr="00261DDE">
        <w:rPr>
          <w:iCs/>
          <w:sz w:val="28"/>
          <w:szCs w:val="28"/>
        </w:rPr>
        <w:t>а, б).</w:t>
      </w:r>
      <w:r w:rsidR="00ED139E" w:rsidRPr="009C42F0">
        <w:rPr>
          <w:i/>
          <w:iCs/>
          <w:sz w:val="28"/>
          <w:szCs w:val="28"/>
        </w:rPr>
        <w:t xml:space="preserve"> </w:t>
      </w:r>
      <w:r w:rsidR="00ED139E" w:rsidRPr="009C42F0">
        <w:rPr>
          <w:sz w:val="28"/>
          <w:szCs w:val="28"/>
        </w:rPr>
        <w:t>Цей варіант кидка через спину трохи простіш</w:t>
      </w:r>
      <w:r w:rsidR="00F41E83">
        <w:rPr>
          <w:sz w:val="28"/>
          <w:szCs w:val="28"/>
        </w:rPr>
        <w:t>ий</w:t>
      </w:r>
      <w:r w:rsidR="00ED139E" w:rsidRPr="009C42F0">
        <w:rPr>
          <w:sz w:val="28"/>
          <w:szCs w:val="28"/>
        </w:rPr>
        <w:t>, ніж найбільш популярний кидок із захопленням шиї й плеча, у зв'язку з тим, що в ньому відсутн</w:t>
      </w:r>
      <w:r w:rsidR="00F41E83">
        <w:rPr>
          <w:sz w:val="28"/>
          <w:szCs w:val="28"/>
        </w:rPr>
        <w:t>я</w:t>
      </w:r>
      <w:r w:rsidR="00ED139E" w:rsidRPr="009C42F0">
        <w:rPr>
          <w:sz w:val="28"/>
          <w:szCs w:val="28"/>
        </w:rPr>
        <w:t xml:space="preserve"> </w:t>
      </w:r>
      <w:r w:rsidR="00F41E83">
        <w:rPr>
          <w:sz w:val="28"/>
          <w:szCs w:val="28"/>
        </w:rPr>
        <w:t>важковловима</w:t>
      </w:r>
      <w:r w:rsidR="00ED139E" w:rsidRPr="009C42F0">
        <w:rPr>
          <w:sz w:val="28"/>
          <w:szCs w:val="28"/>
        </w:rPr>
        <w:t xml:space="preserve"> деталь - </w:t>
      </w:r>
      <w:r w:rsidR="00F41E83">
        <w:rPr>
          <w:sz w:val="28"/>
          <w:szCs w:val="28"/>
        </w:rPr>
        <w:t>хльостання</w:t>
      </w:r>
      <w:r w:rsidR="00ED139E" w:rsidRPr="009C42F0">
        <w:rPr>
          <w:sz w:val="28"/>
          <w:szCs w:val="28"/>
        </w:rPr>
        <w:t xml:space="preserve"> по шиї рукою. Крім того, він менш небезпечний для </w:t>
      </w:r>
      <w:r w:rsidR="00F41E83">
        <w:rPr>
          <w:sz w:val="28"/>
          <w:szCs w:val="28"/>
        </w:rPr>
        <w:t>атакованого</w:t>
      </w:r>
      <w:r w:rsidR="00ED139E" w:rsidRPr="009C42F0">
        <w:rPr>
          <w:sz w:val="28"/>
          <w:szCs w:val="28"/>
        </w:rPr>
        <w:t>, тому що навіть при невдалому падінні атакуючий виявляється осторонь від нього, тоді як при кидках із захопленням шиї можливе падіння атакуюч</w:t>
      </w:r>
      <w:r w:rsidR="00F41E83">
        <w:rPr>
          <w:sz w:val="28"/>
          <w:szCs w:val="28"/>
        </w:rPr>
        <w:t xml:space="preserve">ий </w:t>
      </w:r>
      <w:r w:rsidR="00ED139E" w:rsidRPr="009C42F0">
        <w:rPr>
          <w:sz w:val="28"/>
          <w:szCs w:val="28"/>
        </w:rPr>
        <w:t xml:space="preserve">на   груди </w:t>
      </w:r>
      <w:r w:rsidR="00F41E83">
        <w:rPr>
          <w:sz w:val="28"/>
          <w:szCs w:val="28"/>
        </w:rPr>
        <w:t>атакованого</w:t>
      </w:r>
      <w:r w:rsidR="00ED139E" w:rsidRPr="009C42F0">
        <w:rPr>
          <w:sz w:val="28"/>
          <w:szCs w:val="28"/>
        </w:rPr>
        <w:t>. Тому   рекомендується починати навчання кидкам через  спину саме із цього захоплення.</w:t>
      </w:r>
    </w:p>
    <w:p w14:paraId="0EE7C540" w14:textId="77777777" w:rsidR="00ED139E" w:rsidRPr="009C42F0" w:rsidRDefault="00ED139E" w:rsidP="00ED139E">
      <w:pPr>
        <w:shd w:val="clear" w:color="auto" w:fill="FFFFFF"/>
        <w:spacing w:line="360" w:lineRule="auto"/>
        <w:ind w:left="5" w:right="24" w:firstLine="317"/>
        <w:jc w:val="both"/>
        <w:rPr>
          <w:sz w:val="28"/>
          <w:szCs w:val="28"/>
        </w:rPr>
      </w:pPr>
      <w:r w:rsidRPr="009C42F0">
        <w:rPr>
          <w:sz w:val="28"/>
          <w:szCs w:val="28"/>
        </w:rPr>
        <w:t xml:space="preserve">Коли атакуючий проводить кидок через спину, </w:t>
      </w:r>
      <w:r w:rsidR="00F41E83">
        <w:rPr>
          <w:sz w:val="28"/>
          <w:szCs w:val="28"/>
        </w:rPr>
        <w:t>атакований</w:t>
      </w:r>
      <w:r w:rsidRPr="009C42F0">
        <w:rPr>
          <w:sz w:val="28"/>
          <w:szCs w:val="28"/>
        </w:rPr>
        <w:t xml:space="preserve"> може здійснити такі контрпр</w:t>
      </w:r>
      <w:r w:rsidR="00F41E83">
        <w:rPr>
          <w:sz w:val="28"/>
          <w:szCs w:val="28"/>
        </w:rPr>
        <w:t>йо</w:t>
      </w:r>
      <w:r w:rsidRPr="009C42F0">
        <w:rPr>
          <w:sz w:val="28"/>
          <w:szCs w:val="28"/>
        </w:rPr>
        <w:t>м</w:t>
      </w:r>
      <w:r w:rsidR="00F41E83">
        <w:rPr>
          <w:sz w:val="28"/>
          <w:szCs w:val="28"/>
        </w:rPr>
        <w:t>и</w:t>
      </w:r>
      <w:r w:rsidRPr="009C42F0">
        <w:rPr>
          <w:sz w:val="28"/>
          <w:szCs w:val="28"/>
        </w:rPr>
        <w:t>:</w:t>
      </w:r>
    </w:p>
    <w:p w14:paraId="6C86E371" w14:textId="77777777" w:rsidR="00ED139E" w:rsidRPr="009C42F0" w:rsidRDefault="00F41E83" w:rsidP="00ED139E">
      <w:pPr>
        <w:shd w:val="clear" w:color="auto" w:fill="FFFFFF"/>
        <w:spacing w:line="360" w:lineRule="auto"/>
        <w:ind w:left="10" w:right="10" w:firstLine="278"/>
        <w:jc w:val="both"/>
        <w:rPr>
          <w:sz w:val="28"/>
          <w:szCs w:val="28"/>
        </w:rPr>
      </w:pPr>
      <w:r>
        <w:rPr>
          <w:b/>
          <w:bCs/>
          <w:sz w:val="28"/>
          <w:szCs w:val="28"/>
        </w:rPr>
        <w:t>5. К</w:t>
      </w:r>
      <w:r w:rsidR="00ED139E" w:rsidRPr="009C42F0">
        <w:rPr>
          <w:b/>
          <w:bCs/>
          <w:sz w:val="28"/>
          <w:szCs w:val="28"/>
        </w:rPr>
        <w:t xml:space="preserve">идок по ходу задньою підніжкою під обидві ноги </w:t>
      </w:r>
      <w:r w:rsidR="00ED139E" w:rsidRPr="009C42F0">
        <w:rPr>
          <w:sz w:val="28"/>
          <w:szCs w:val="28"/>
        </w:rPr>
        <w:t>(</w:t>
      </w:r>
      <w:r w:rsidRPr="009C42F0">
        <w:rPr>
          <w:sz w:val="28"/>
          <w:szCs w:val="28"/>
        </w:rPr>
        <w:t xml:space="preserve">мал. </w:t>
      </w:r>
      <w:r>
        <w:rPr>
          <w:sz w:val="28"/>
          <w:szCs w:val="28"/>
        </w:rPr>
        <w:t>9.107</w:t>
      </w:r>
      <w:r w:rsidR="00ED139E" w:rsidRPr="009C42F0">
        <w:rPr>
          <w:sz w:val="28"/>
          <w:szCs w:val="28"/>
        </w:rPr>
        <w:t xml:space="preserve">). </w:t>
      </w:r>
      <w:r w:rsidR="00ED139E" w:rsidRPr="000F1BB3">
        <w:rPr>
          <w:bCs/>
          <w:sz w:val="28"/>
          <w:szCs w:val="28"/>
        </w:rPr>
        <w:t>На</w:t>
      </w:r>
      <w:r w:rsidR="00ED139E" w:rsidRPr="009C42F0">
        <w:rPr>
          <w:b/>
          <w:bCs/>
          <w:sz w:val="28"/>
          <w:szCs w:val="28"/>
        </w:rPr>
        <w:t xml:space="preserve"> </w:t>
      </w:r>
      <w:r w:rsidR="00ED139E" w:rsidRPr="009C42F0">
        <w:rPr>
          <w:sz w:val="28"/>
          <w:szCs w:val="28"/>
        </w:rPr>
        <w:t>початку здійснення п</w:t>
      </w:r>
      <w:r w:rsidR="000F1BB3">
        <w:rPr>
          <w:sz w:val="28"/>
          <w:szCs w:val="28"/>
        </w:rPr>
        <w:t>і</w:t>
      </w:r>
      <w:r w:rsidR="00ED139E" w:rsidRPr="009C42F0">
        <w:rPr>
          <w:sz w:val="28"/>
          <w:szCs w:val="28"/>
        </w:rPr>
        <w:t xml:space="preserve">дворот </w:t>
      </w:r>
      <w:r w:rsidR="000F1BB3">
        <w:rPr>
          <w:sz w:val="28"/>
          <w:szCs w:val="28"/>
        </w:rPr>
        <w:t>атакуючий</w:t>
      </w:r>
      <w:r w:rsidR="00ED139E" w:rsidRPr="009C42F0">
        <w:rPr>
          <w:sz w:val="28"/>
          <w:szCs w:val="28"/>
        </w:rPr>
        <w:t xml:space="preserve">, переступаючи по ходу </w:t>
      </w:r>
      <w:r w:rsidR="00ED139E" w:rsidRPr="009C42F0">
        <w:rPr>
          <w:i/>
          <w:iCs/>
          <w:sz w:val="28"/>
          <w:szCs w:val="28"/>
        </w:rPr>
        <w:t xml:space="preserve">(а), </w:t>
      </w:r>
      <w:r w:rsidR="00ED139E" w:rsidRPr="009C42F0">
        <w:rPr>
          <w:sz w:val="28"/>
          <w:szCs w:val="28"/>
        </w:rPr>
        <w:t xml:space="preserve">кидає атакуючого назад, підставляючи позаду ногу під обидві його ноги </w:t>
      </w:r>
      <w:r w:rsidR="00ED139E" w:rsidRPr="009C42F0">
        <w:rPr>
          <w:i/>
          <w:iCs/>
          <w:sz w:val="28"/>
          <w:szCs w:val="28"/>
        </w:rPr>
        <w:t>(б, в);</w:t>
      </w:r>
    </w:p>
    <w:p w14:paraId="0DD052ED" w14:textId="77777777" w:rsidR="00ED139E" w:rsidRPr="009C42F0" w:rsidRDefault="00ED139E" w:rsidP="00ED139E">
      <w:pPr>
        <w:shd w:val="clear" w:color="auto" w:fill="FFFFFF"/>
        <w:spacing w:line="360" w:lineRule="auto"/>
        <w:ind w:left="10" w:firstLine="317"/>
        <w:jc w:val="both"/>
        <w:rPr>
          <w:sz w:val="28"/>
          <w:szCs w:val="28"/>
        </w:rPr>
      </w:pPr>
      <w:r>
        <w:rPr>
          <w:b/>
          <w:bCs/>
          <w:sz w:val="28"/>
          <w:szCs w:val="28"/>
          <w:lang w:val="ru-RU"/>
        </w:rPr>
        <w:drawing>
          <wp:anchor distT="0" distB="0" distL="114300" distR="114300" simplePos="0" relativeHeight="252009472" behindDoc="0" locked="0" layoutInCell="1" allowOverlap="1" wp14:anchorId="057C613F" wp14:editId="0FAB64F6">
            <wp:simplePos x="0" y="0"/>
            <wp:positionH relativeFrom="column">
              <wp:posOffset>3663950</wp:posOffset>
            </wp:positionH>
            <wp:positionV relativeFrom="paragraph">
              <wp:posOffset>2049780</wp:posOffset>
            </wp:positionV>
            <wp:extent cx="1530985" cy="2488565"/>
            <wp:effectExtent l="19050" t="0" r="0" b="0"/>
            <wp:wrapSquare wrapText="bothSides"/>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lum bright="20000"/>
                    </a:blip>
                    <a:srcRect/>
                    <a:stretch>
                      <a:fillRect/>
                    </a:stretch>
                  </pic:blipFill>
                  <pic:spPr bwMode="auto">
                    <a:xfrm>
                      <a:off x="0" y="0"/>
                      <a:ext cx="1530985" cy="2488565"/>
                    </a:xfrm>
                    <a:prstGeom prst="rect">
                      <a:avLst/>
                    </a:prstGeom>
                    <a:noFill/>
                    <a:ln w="9525">
                      <a:noFill/>
                      <a:miter lim="800000"/>
                      <a:headEnd/>
                      <a:tailEnd/>
                    </a:ln>
                  </pic:spPr>
                </pic:pic>
              </a:graphicData>
            </a:graphic>
          </wp:anchor>
        </w:drawing>
      </w:r>
      <w:r w:rsidRPr="009C42F0">
        <w:rPr>
          <w:b/>
          <w:bCs/>
          <w:sz w:val="28"/>
          <w:szCs w:val="28"/>
          <w:lang w:val="ru-RU"/>
        </w:rPr>
        <w:drawing>
          <wp:anchor distT="0" distB="0" distL="114300" distR="114300" simplePos="0" relativeHeight="252010496" behindDoc="0" locked="0" layoutInCell="1" allowOverlap="1" wp14:anchorId="3D4CF840" wp14:editId="4CDC82A5">
            <wp:simplePos x="0" y="0"/>
            <wp:positionH relativeFrom="column">
              <wp:posOffset>5195570</wp:posOffset>
            </wp:positionH>
            <wp:positionV relativeFrom="paragraph">
              <wp:posOffset>1016000</wp:posOffset>
            </wp:positionV>
            <wp:extent cx="1054100" cy="3410585"/>
            <wp:effectExtent l="19050" t="0" r="0" b="0"/>
            <wp:wrapSquare wrapText="bothSides"/>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lum bright="20000"/>
                    </a:blip>
                    <a:srcRect/>
                    <a:stretch>
                      <a:fillRect/>
                    </a:stretch>
                  </pic:blipFill>
                  <pic:spPr bwMode="auto">
                    <a:xfrm>
                      <a:off x="0" y="0"/>
                      <a:ext cx="1054100" cy="3410585"/>
                    </a:xfrm>
                    <a:prstGeom prst="rect">
                      <a:avLst/>
                    </a:prstGeom>
                    <a:noFill/>
                    <a:ln w="9525">
                      <a:noFill/>
                      <a:miter lim="800000"/>
                      <a:headEnd/>
                      <a:tailEnd/>
                    </a:ln>
                  </pic:spPr>
                </pic:pic>
              </a:graphicData>
            </a:graphic>
          </wp:anchor>
        </w:drawing>
      </w:r>
      <w:r w:rsidR="00F41E83">
        <w:rPr>
          <w:b/>
          <w:bCs/>
          <w:sz w:val="28"/>
          <w:szCs w:val="28"/>
        </w:rPr>
        <w:t>6. П</w:t>
      </w:r>
      <w:r w:rsidRPr="009C42F0">
        <w:rPr>
          <w:b/>
          <w:bCs/>
          <w:sz w:val="28"/>
          <w:szCs w:val="28"/>
        </w:rPr>
        <w:t>ере</w:t>
      </w:r>
      <w:r w:rsidR="000F1BB3">
        <w:rPr>
          <w:b/>
          <w:bCs/>
          <w:sz w:val="28"/>
          <w:szCs w:val="28"/>
        </w:rPr>
        <w:t>ведення</w:t>
      </w:r>
      <w:r w:rsidRPr="009C42F0">
        <w:rPr>
          <w:b/>
          <w:bCs/>
          <w:sz w:val="28"/>
          <w:szCs w:val="28"/>
        </w:rPr>
        <w:t xml:space="preserve"> або кидок назад із пропущенням вільної руки між ногами атакуючі </w:t>
      </w:r>
      <w:r w:rsidRPr="009C42F0">
        <w:rPr>
          <w:sz w:val="28"/>
          <w:szCs w:val="28"/>
        </w:rPr>
        <w:t>(</w:t>
      </w:r>
      <w:r w:rsidR="00F41E83" w:rsidRPr="009C42F0">
        <w:rPr>
          <w:sz w:val="28"/>
          <w:szCs w:val="28"/>
        </w:rPr>
        <w:t xml:space="preserve">мал. </w:t>
      </w:r>
      <w:r w:rsidR="00F41E83">
        <w:rPr>
          <w:sz w:val="28"/>
          <w:szCs w:val="28"/>
        </w:rPr>
        <w:t>9.108</w:t>
      </w:r>
      <w:r w:rsidRPr="009C42F0">
        <w:rPr>
          <w:sz w:val="28"/>
          <w:szCs w:val="28"/>
        </w:rPr>
        <w:t xml:space="preserve">). Коли атакуючий робить подворот, </w:t>
      </w:r>
      <w:r w:rsidR="000F1BB3">
        <w:rPr>
          <w:sz w:val="28"/>
          <w:szCs w:val="28"/>
        </w:rPr>
        <w:t>атакуючий</w:t>
      </w:r>
      <w:r w:rsidRPr="009C42F0">
        <w:rPr>
          <w:sz w:val="28"/>
          <w:szCs w:val="28"/>
        </w:rPr>
        <w:t xml:space="preserve"> повинен просунути руку між його стегон </w:t>
      </w:r>
      <w:r w:rsidRPr="009C42F0">
        <w:rPr>
          <w:i/>
          <w:iCs/>
          <w:sz w:val="28"/>
          <w:szCs w:val="28"/>
        </w:rPr>
        <w:t xml:space="preserve">(а) </w:t>
      </w:r>
      <w:r w:rsidRPr="009C42F0">
        <w:rPr>
          <w:sz w:val="28"/>
          <w:szCs w:val="28"/>
        </w:rPr>
        <w:t>і натискати нею на однойменну ногу. Це не дозволяє атакуюч</w:t>
      </w:r>
      <w:r w:rsidR="000F1BB3">
        <w:rPr>
          <w:sz w:val="28"/>
          <w:szCs w:val="28"/>
        </w:rPr>
        <w:t>ому</w:t>
      </w:r>
      <w:r w:rsidRPr="009C42F0">
        <w:rPr>
          <w:sz w:val="28"/>
          <w:szCs w:val="28"/>
        </w:rPr>
        <w:t xml:space="preserve"> завершити поворот тулуба й забезпечує атакува</w:t>
      </w:r>
      <w:r w:rsidR="000F1BB3">
        <w:rPr>
          <w:sz w:val="28"/>
          <w:szCs w:val="28"/>
        </w:rPr>
        <w:t>ному</w:t>
      </w:r>
      <w:r w:rsidRPr="009C42F0">
        <w:rPr>
          <w:sz w:val="28"/>
          <w:szCs w:val="28"/>
        </w:rPr>
        <w:t xml:space="preserve"> надійне захоплення. Із цього положення можна або перевести атакуючого в партер, або, відірвавши від килима </w:t>
      </w:r>
      <w:r w:rsidRPr="009C42F0">
        <w:rPr>
          <w:i/>
          <w:iCs/>
          <w:sz w:val="28"/>
          <w:szCs w:val="28"/>
        </w:rPr>
        <w:t xml:space="preserve">(б), </w:t>
      </w:r>
      <w:r w:rsidRPr="009C42F0">
        <w:rPr>
          <w:sz w:val="28"/>
          <w:szCs w:val="28"/>
        </w:rPr>
        <w:t>кинути його назад.</w:t>
      </w:r>
    </w:p>
    <w:p w14:paraId="0C09FEBB" w14:textId="77777777" w:rsidR="00ED139E" w:rsidRPr="009C42F0" w:rsidRDefault="00AD4B0C" w:rsidP="00ED139E">
      <w:pPr>
        <w:shd w:val="clear" w:color="auto" w:fill="FFFFFF"/>
        <w:spacing w:line="360" w:lineRule="auto"/>
        <w:ind w:left="10" w:right="5" w:firstLine="312"/>
        <w:jc w:val="both"/>
        <w:rPr>
          <w:sz w:val="28"/>
          <w:szCs w:val="28"/>
        </w:rPr>
      </w:pPr>
      <w:r>
        <w:rPr>
          <w:b/>
          <w:bCs/>
          <w:sz w:val="28"/>
          <w:szCs w:val="28"/>
          <w:lang w:val="ru-RU"/>
        </w:rPr>
        <w:pict w14:anchorId="428CD426">
          <v:shape id="_x0000_s1183" type="#_x0000_t202" style="position:absolute;left:0;text-align:left;margin-left:325.8pt;margin-top:277.8pt;width:92.45pt;height:24.2pt;z-index:252033024;mso-width-relative:margin;mso-height-relative:margin" stroked="f">
            <v:textbox style="mso-next-textbox:#_x0000_s1183">
              <w:txbxContent>
                <w:p w14:paraId="7E871012" w14:textId="77777777" w:rsidR="00F147EF" w:rsidRPr="008207EC" w:rsidRDefault="00F147EF" w:rsidP="000F1BB3">
                  <w:r>
                    <w:rPr>
                      <w:sz w:val="28"/>
                      <w:szCs w:val="28"/>
                    </w:rPr>
                    <w:t xml:space="preserve"> М</w:t>
                  </w:r>
                  <w:r w:rsidRPr="009C42F0">
                    <w:rPr>
                      <w:sz w:val="28"/>
                      <w:szCs w:val="28"/>
                    </w:rPr>
                    <w:t xml:space="preserve">ал. </w:t>
                  </w:r>
                  <w:r>
                    <w:rPr>
                      <w:sz w:val="28"/>
                      <w:szCs w:val="28"/>
                    </w:rPr>
                    <w:t>9.112</w:t>
                  </w:r>
                </w:p>
              </w:txbxContent>
            </v:textbox>
          </v:shape>
        </w:pict>
      </w:r>
      <w:r w:rsidR="000F1BB3">
        <w:rPr>
          <w:b/>
          <w:bCs/>
          <w:sz w:val="28"/>
          <w:szCs w:val="28"/>
          <w:lang w:val="ru-RU"/>
        </w:rPr>
        <w:drawing>
          <wp:anchor distT="0" distB="0" distL="114300" distR="114300" simplePos="0" relativeHeight="252011520" behindDoc="0" locked="0" layoutInCell="1" allowOverlap="1" wp14:anchorId="2FB39856" wp14:editId="17E7EF9D">
            <wp:simplePos x="0" y="0"/>
            <wp:positionH relativeFrom="column">
              <wp:posOffset>3010535</wp:posOffset>
            </wp:positionH>
            <wp:positionV relativeFrom="paragraph">
              <wp:posOffset>2463165</wp:posOffset>
            </wp:positionV>
            <wp:extent cx="3301365" cy="1353185"/>
            <wp:effectExtent l="19050" t="0" r="0" b="0"/>
            <wp:wrapSquare wrapText="bothSides"/>
            <wp:docPr id="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lum bright="10000"/>
                    </a:blip>
                    <a:srcRect/>
                    <a:stretch>
                      <a:fillRect/>
                    </a:stretch>
                  </pic:blipFill>
                  <pic:spPr bwMode="auto">
                    <a:xfrm>
                      <a:off x="0" y="0"/>
                      <a:ext cx="3301365" cy="1353185"/>
                    </a:xfrm>
                    <a:prstGeom prst="rect">
                      <a:avLst/>
                    </a:prstGeom>
                    <a:noFill/>
                    <a:ln w="9525">
                      <a:noFill/>
                      <a:miter lim="800000"/>
                      <a:headEnd/>
                      <a:tailEnd/>
                    </a:ln>
                  </pic:spPr>
                </pic:pic>
              </a:graphicData>
            </a:graphic>
          </wp:anchor>
        </w:drawing>
      </w:r>
      <w:r>
        <w:rPr>
          <w:b/>
          <w:bCs/>
          <w:sz w:val="28"/>
          <w:szCs w:val="28"/>
          <w:lang w:val="ru-RU"/>
        </w:rPr>
        <w:pict w14:anchorId="37E021BE">
          <v:shape id="_x0000_s1182" type="#_x0000_t202" style="position:absolute;left:0;text-align:left;margin-left:300.65pt;margin-top:161.75pt;width:92.45pt;height:24.2pt;z-index:252032000;mso-position-horizontal-relative:text;mso-position-vertical-relative:text;mso-width-relative:margin;mso-height-relative:margin" stroked="f">
            <v:textbox style="mso-next-textbox:#_x0000_s1182">
              <w:txbxContent>
                <w:p w14:paraId="4194F6AC" w14:textId="77777777" w:rsidR="00F147EF" w:rsidRPr="008207EC" w:rsidRDefault="00F147EF" w:rsidP="000F1BB3">
                  <w:r>
                    <w:rPr>
                      <w:sz w:val="28"/>
                      <w:szCs w:val="28"/>
                    </w:rPr>
                    <w:t xml:space="preserve"> М</w:t>
                  </w:r>
                  <w:r w:rsidRPr="009C42F0">
                    <w:rPr>
                      <w:sz w:val="28"/>
                      <w:szCs w:val="28"/>
                    </w:rPr>
                    <w:t xml:space="preserve">ал. </w:t>
                  </w:r>
                  <w:r>
                    <w:rPr>
                      <w:sz w:val="28"/>
                      <w:szCs w:val="28"/>
                    </w:rPr>
                    <w:t>9.110</w:t>
                  </w:r>
                </w:p>
              </w:txbxContent>
            </v:textbox>
          </v:shape>
        </w:pict>
      </w:r>
      <w:r>
        <w:rPr>
          <w:b/>
          <w:bCs/>
          <w:sz w:val="28"/>
          <w:szCs w:val="28"/>
          <w:lang w:val="ru-RU"/>
        </w:rPr>
        <w:pict w14:anchorId="2C7B4958">
          <v:shape id="_x0000_s1181" type="#_x0000_t202" style="position:absolute;left:0;text-align:left;margin-left:404.25pt;margin-top:157pt;width:92.45pt;height:24.2pt;z-index:252030976;mso-position-horizontal-relative:text;mso-position-vertical-relative:text;mso-width-relative:margin;mso-height-relative:margin" stroked="f">
            <v:textbox style="mso-next-textbox:#_x0000_s1181">
              <w:txbxContent>
                <w:p w14:paraId="34FEAD21" w14:textId="77777777" w:rsidR="00F147EF" w:rsidRPr="008207EC" w:rsidRDefault="00F147EF" w:rsidP="00F41E83">
                  <w:r>
                    <w:rPr>
                      <w:sz w:val="28"/>
                      <w:szCs w:val="28"/>
                    </w:rPr>
                    <w:t xml:space="preserve"> М</w:t>
                  </w:r>
                  <w:r w:rsidRPr="009C42F0">
                    <w:rPr>
                      <w:sz w:val="28"/>
                      <w:szCs w:val="28"/>
                    </w:rPr>
                    <w:t xml:space="preserve">ал. </w:t>
                  </w:r>
                  <w:r>
                    <w:rPr>
                      <w:sz w:val="28"/>
                      <w:szCs w:val="28"/>
                    </w:rPr>
                    <w:t>9.111</w:t>
                  </w:r>
                </w:p>
              </w:txbxContent>
            </v:textbox>
          </v:shape>
        </w:pict>
      </w:r>
      <w:r w:rsidR="00F41E83">
        <w:rPr>
          <w:b/>
          <w:bCs/>
          <w:sz w:val="28"/>
          <w:szCs w:val="28"/>
        </w:rPr>
        <w:t>7</w:t>
      </w:r>
      <w:r w:rsidR="00ED139E" w:rsidRPr="009C42F0">
        <w:rPr>
          <w:b/>
          <w:bCs/>
          <w:sz w:val="28"/>
          <w:szCs w:val="28"/>
        </w:rPr>
        <w:t xml:space="preserve">. Кидок через спину зі стійки на коліні </w:t>
      </w:r>
      <w:r w:rsidR="00ED139E" w:rsidRPr="009C42F0">
        <w:rPr>
          <w:sz w:val="28"/>
          <w:szCs w:val="28"/>
        </w:rPr>
        <w:t>(</w:t>
      </w:r>
      <w:r w:rsidR="00F41E83" w:rsidRPr="009C42F0">
        <w:rPr>
          <w:sz w:val="28"/>
          <w:szCs w:val="28"/>
        </w:rPr>
        <w:t xml:space="preserve">мал. </w:t>
      </w:r>
      <w:r w:rsidR="00F41E83">
        <w:rPr>
          <w:sz w:val="28"/>
          <w:szCs w:val="28"/>
        </w:rPr>
        <w:t>9.109</w:t>
      </w:r>
      <w:r w:rsidR="00ED139E" w:rsidRPr="009C42F0">
        <w:rPr>
          <w:sz w:val="28"/>
          <w:szCs w:val="28"/>
        </w:rPr>
        <w:t>). Гарна тактична підготовка до кидка — спроба захоплення іншої ноги (можна також провести його у відповідь на спробу суперника зайти за спину ривком під плече). При проведенні цього кидка, як і вертушки</w:t>
      </w:r>
      <w:r w:rsidR="000F1BB3">
        <w:rPr>
          <w:sz w:val="28"/>
          <w:szCs w:val="28"/>
        </w:rPr>
        <w:t>-</w:t>
      </w:r>
      <w:r w:rsidR="00ED139E" w:rsidRPr="009C42F0">
        <w:rPr>
          <w:sz w:val="28"/>
          <w:szCs w:val="28"/>
        </w:rPr>
        <w:t>пере</w:t>
      </w:r>
      <w:r w:rsidR="000F1BB3">
        <w:rPr>
          <w:sz w:val="28"/>
          <w:szCs w:val="28"/>
        </w:rPr>
        <w:t>ведення</w:t>
      </w:r>
      <w:r w:rsidR="00ED139E" w:rsidRPr="009C42F0">
        <w:rPr>
          <w:sz w:val="28"/>
          <w:szCs w:val="28"/>
        </w:rPr>
        <w:t xml:space="preserve">, плече захопленої руки повинне перебувати в підстави шиї атакуючого </w:t>
      </w:r>
      <w:r w:rsidR="00ED139E" w:rsidRPr="009C42F0">
        <w:rPr>
          <w:i/>
          <w:iCs/>
          <w:sz w:val="28"/>
          <w:szCs w:val="28"/>
        </w:rPr>
        <w:t xml:space="preserve">(а). </w:t>
      </w:r>
      <w:r w:rsidR="00ED139E" w:rsidRPr="009C42F0">
        <w:rPr>
          <w:sz w:val="28"/>
          <w:szCs w:val="28"/>
        </w:rPr>
        <w:t>При   п</w:t>
      </w:r>
      <w:r w:rsidR="000F1BB3">
        <w:rPr>
          <w:sz w:val="28"/>
          <w:szCs w:val="28"/>
        </w:rPr>
        <w:t>ідвороті</w:t>
      </w:r>
      <w:r w:rsidR="00ED139E" w:rsidRPr="009C42F0">
        <w:rPr>
          <w:sz w:val="28"/>
          <w:szCs w:val="28"/>
        </w:rPr>
        <w:t xml:space="preserve"> таз не  повинен минути далеке стегно, щоб при постановці на коліно (б) стегно впиралося в спину. Цей прийом часто з успіхом застосовував Л. Тед</w:t>
      </w:r>
      <w:r w:rsidR="000F1BB3">
        <w:rPr>
          <w:sz w:val="28"/>
          <w:szCs w:val="28"/>
        </w:rPr>
        <w:t>іашвілі</w:t>
      </w:r>
      <w:r w:rsidR="00ED139E" w:rsidRPr="009C42F0">
        <w:rPr>
          <w:sz w:val="28"/>
          <w:szCs w:val="28"/>
        </w:rPr>
        <w:t>.</w:t>
      </w:r>
    </w:p>
    <w:p w14:paraId="767DFAFC" w14:textId="77777777" w:rsidR="00ED139E" w:rsidRPr="009C42F0" w:rsidRDefault="000F1BB3" w:rsidP="000F1BB3">
      <w:pPr>
        <w:widowControl w:val="0"/>
        <w:shd w:val="clear" w:color="auto" w:fill="FFFFFF"/>
        <w:tabs>
          <w:tab w:val="left" w:pos="571"/>
        </w:tabs>
        <w:autoSpaceDE w:val="0"/>
        <w:autoSpaceDN w:val="0"/>
        <w:adjustRightInd w:val="0"/>
        <w:spacing w:line="360" w:lineRule="auto"/>
        <w:ind w:right="5"/>
        <w:jc w:val="both"/>
        <w:rPr>
          <w:spacing w:val="-6"/>
          <w:sz w:val="28"/>
          <w:szCs w:val="28"/>
        </w:rPr>
      </w:pPr>
      <w:r>
        <w:rPr>
          <w:b/>
          <w:bCs/>
          <w:sz w:val="28"/>
          <w:szCs w:val="28"/>
        </w:rPr>
        <w:tab/>
        <w:t xml:space="preserve">8. </w:t>
      </w:r>
      <w:r w:rsidR="00ED139E" w:rsidRPr="009C42F0">
        <w:rPr>
          <w:b/>
          <w:bCs/>
          <w:sz w:val="28"/>
          <w:szCs w:val="28"/>
        </w:rPr>
        <w:t xml:space="preserve">Передня підніжка </w:t>
      </w:r>
      <w:r w:rsidR="00ED139E" w:rsidRPr="009C42F0">
        <w:rPr>
          <w:sz w:val="28"/>
          <w:szCs w:val="28"/>
        </w:rPr>
        <w:t>(</w:t>
      </w:r>
      <w:r w:rsidR="00F41E83" w:rsidRPr="009C42F0">
        <w:rPr>
          <w:sz w:val="28"/>
          <w:szCs w:val="28"/>
        </w:rPr>
        <w:t xml:space="preserve">мал. </w:t>
      </w:r>
      <w:r w:rsidR="00F41E83">
        <w:rPr>
          <w:sz w:val="28"/>
          <w:szCs w:val="28"/>
        </w:rPr>
        <w:t>9.110</w:t>
      </w:r>
      <w:r w:rsidR="00ED139E" w:rsidRPr="009C42F0">
        <w:rPr>
          <w:sz w:val="28"/>
          <w:szCs w:val="28"/>
        </w:rPr>
        <w:t xml:space="preserve">). Цей прийом також є логічним продовженням кидка через спину, але проводиться в тому випадку, якщо нога відставлена назад у напрямку кидка. Таку ситуацію можна створити погрозою захоплення цієї ноги. Коли нога </w:t>
      </w:r>
      <w:r>
        <w:rPr>
          <w:sz w:val="28"/>
          <w:szCs w:val="28"/>
        </w:rPr>
        <w:t>атакуючого</w:t>
      </w:r>
      <w:r w:rsidR="00ED139E" w:rsidRPr="009C42F0">
        <w:rPr>
          <w:sz w:val="28"/>
          <w:szCs w:val="28"/>
        </w:rPr>
        <w:t xml:space="preserve"> виявляється позаду </w:t>
      </w:r>
      <w:r w:rsidR="00ED139E" w:rsidRPr="009C42F0">
        <w:rPr>
          <w:i/>
          <w:iCs/>
          <w:sz w:val="28"/>
          <w:szCs w:val="28"/>
        </w:rPr>
        <w:t xml:space="preserve">(а), </w:t>
      </w:r>
      <w:r w:rsidRPr="000F1BB3">
        <w:rPr>
          <w:iCs/>
          <w:sz w:val="28"/>
          <w:szCs w:val="28"/>
        </w:rPr>
        <w:t>атакуючий</w:t>
      </w:r>
      <w:r w:rsidR="00ED139E" w:rsidRPr="000F1BB3">
        <w:rPr>
          <w:sz w:val="28"/>
          <w:szCs w:val="28"/>
        </w:rPr>
        <w:t xml:space="preserve"> </w:t>
      </w:r>
      <w:r w:rsidR="00ED139E" w:rsidRPr="009C42F0">
        <w:rPr>
          <w:sz w:val="28"/>
          <w:szCs w:val="28"/>
        </w:rPr>
        <w:t>виконує п</w:t>
      </w:r>
      <w:r>
        <w:rPr>
          <w:sz w:val="28"/>
          <w:szCs w:val="28"/>
        </w:rPr>
        <w:t>і</w:t>
      </w:r>
      <w:r w:rsidR="00ED139E" w:rsidRPr="009C42F0">
        <w:rPr>
          <w:sz w:val="28"/>
          <w:szCs w:val="28"/>
        </w:rPr>
        <w:t>дворот стегна, але після постановки позад</w:t>
      </w:r>
      <w:r>
        <w:rPr>
          <w:sz w:val="28"/>
          <w:szCs w:val="28"/>
        </w:rPr>
        <w:t>у стояч</w:t>
      </w:r>
      <w:r w:rsidR="00ED139E" w:rsidRPr="009C42F0">
        <w:rPr>
          <w:sz w:val="28"/>
          <w:szCs w:val="28"/>
        </w:rPr>
        <w:t xml:space="preserve">ої ноги на одну лінію зі спереду </w:t>
      </w:r>
      <w:r>
        <w:rPr>
          <w:sz w:val="28"/>
          <w:szCs w:val="28"/>
        </w:rPr>
        <w:t>стояч</w:t>
      </w:r>
      <w:r w:rsidR="00ED139E" w:rsidRPr="009C42F0">
        <w:rPr>
          <w:sz w:val="28"/>
          <w:szCs w:val="28"/>
        </w:rPr>
        <w:t>ої він переміщ</w:t>
      </w:r>
      <w:r>
        <w:rPr>
          <w:sz w:val="28"/>
          <w:szCs w:val="28"/>
        </w:rPr>
        <w:t>у</w:t>
      </w:r>
      <w:r w:rsidR="00ED139E" w:rsidRPr="009C42F0">
        <w:rPr>
          <w:sz w:val="28"/>
          <w:szCs w:val="28"/>
        </w:rPr>
        <w:t xml:space="preserve">є останню назовні </w:t>
      </w:r>
      <w:r w:rsidR="00ED139E" w:rsidRPr="009C42F0">
        <w:rPr>
          <w:i/>
          <w:iCs/>
          <w:sz w:val="28"/>
          <w:szCs w:val="28"/>
        </w:rPr>
        <w:t xml:space="preserve">(б), </w:t>
      </w:r>
      <w:r w:rsidR="00ED139E" w:rsidRPr="009C42F0">
        <w:rPr>
          <w:sz w:val="28"/>
          <w:szCs w:val="28"/>
        </w:rPr>
        <w:t xml:space="preserve">здійснюючи підніжку </w:t>
      </w:r>
      <w:r w:rsidR="00ED139E" w:rsidRPr="000F1BB3">
        <w:rPr>
          <w:i/>
          <w:sz w:val="28"/>
          <w:szCs w:val="28"/>
        </w:rPr>
        <w:t>(в).</w:t>
      </w:r>
      <w:r w:rsidR="00ED139E" w:rsidRPr="009C42F0">
        <w:rPr>
          <w:sz w:val="28"/>
          <w:szCs w:val="28"/>
        </w:rPr>
        <w:t xml:space="preserve"> Наткнувшись ногою на ногу, суперник падає через спину атакуюч</w:t>
      </w:r>
      <w:r>
        <w:rPr>
          <w:sz w:val="28"/>
          <w:szCs w:val="28"/>
        </w:rPr>
        <w:t>ого</w:t>
      </w:r>
      <w:r w:rsidR="00ED139E" w:rsidRPr="009C42F0">
        <w:rPr>
          <w:sz w:val="28"/>
          <w:szCs w:val="28"/>
        </w:rPr>
        <w:t xml:space="preserve"> на лопатки.</w:t>
      </w:r>
    </w:p>
    <w:p w14:paraId="5A129872" w14:textId="77777777" w:rsidR="00ED139E" w:rsidRPr="009C42F0" w:rsidRDefault="000F1BB3" w:rsidP="000F1BB3">
      <w:pPr>
        <w:widowControl w:val="0"/>
        <w:shd w:val="clear" w:color="auto" w:fill="FFFFFF"/>
        <w:tabs>
          <w:tab w:val="left" w:pos="571"/>
        </w:tabs>
        <w:autoSpaceDE w:val="0"/>
        <w:autoSpaceDN w:val="0"/>
        <w:adjustRightInd w:val="0"/>
        <w:spacing w:line="360" w:lineRule="auto"/>
        <w:jc w:val="both"/>
        <w:rPr>
          <w:spacing w:val="-3"/>
          <w:sz w:val="28"/>
          <w:szCs w:val="28"/>
        </w:rPr>
      </w:pPr>
      <w:r>
        <w:rPr>
          <w:b/>
          <w:bCs/>
          <w:sz w:val="28"/>
          <w:szCs w:val="28"/>
        </w:rPr>
        <w:tab/>
        <w:t xml:space="preserve">9. </w:t>
      </w:r>
      <w:r w:rsidR="00ED139E" w:rsidRPr="009C42F0">
        <w:rPr>
          <w:b/>
          <w:bCs/>
          <w:sz w:val="28"/>
          <w:szCs w:val="28"/>
        </w:rPr>
        <w:t xml:space="preserve">Передня підніжка в падінні на коліно </w:t>
      </w:r>
      <w:r w:rsidR="00ED139E" w:rsidRPr="009C42F0">
        <w:rPr>
          <w:sz w:val="28"/>
          <w:szCs w:val="28"/>
        </w:rPr>
        <w:t>(</w:t>
      </w:r>
      <w:r w:rsidR="00F41E83" w:rsidRPr="009C42F0">
        <w:rPr>
          <w:sz w:val="28"/>
          <w:szCs w:val="28"/>
        </w:rPr>
        <w:t xml:space="preserve">мал. </w:t>
      </w:r>
      <w:r w:rsidR="00F41E83">
        <w:rPr>
          <w:sz w:val="28"/>
          <w:szCs w:val="28"/>
        </w:rPr>
        <w:t>9.111</w:t>
      </w:r>
      <w:r w:rsidR="00ED139E" w:rsidRPr="009C42F0">
        <w:rPr>
          <w:sz w:val="28"/>
          <w:szCs w:val="28"/>
        </w:rPr>
        <w:t xml:space="preserve">). Цей прийом проводиться в тому випадку, якщо суперник відставив ногу після погрози </w:t>
      </w:r>
      <w:r w:rsidR="00ED139E" w:rsidRPr="009C42F0">
        <w:rPr>
          <w:i/>
          <w:iCs/>
          <w:sz w:val="28"/>
          <w:szCs w:val="28"/>
        </w:rPr>
        <w:t xml:space="preserve">(а) </w:t>
      </w:r>
      <w:r w:rsidR="00ED139E" w:rsidRPr="009C42F0">
        <w:rPr>
          <w:sz w:val="28"/>
          <w:szCs w:val="28"/>
        </w:rPr>
        <w:t xml:space="preserve">занадто далеко. У момент </w:t>
      </w:r>
      <w:r>
        <w:rPr>
          <w:sz w:val="28"/>
          <w:szCs w:val="28"/>
        </w:rPr>
        <w:t>відставлення</w:t>
      </w:r>
      <w:r w:rsidR="00ED139E" w:rsidRPr="009C42F0">
        <w:rPr>
          <w:sz w:val="28"/>
          <w:szCs w:val="28"/>
        </w:rPr>
        <w:t xml:space="preserve"> ноги атакуючий повертається в стрибку </w:t>
      </w:r>
      <w:r w:rsidR="00ED139E" w:rsidRPr="009C42F0">
        <w:rPr>
          <w:i/>
          <w:iCs/>
          <w:sz w:val="28"/>
          <w:szCs w:val="28"/>
        </w:rPr>
        <w:t xml:space="preserve">(б), </w:t>
      </w:r>
      <w:r w:rsidR="00ED139E" w:rsidRPr="009C42F0">
        <w:rPr>
          <w:sz w:val="28"/>
          <w:szCs w:val="28"/>
        </w:rPr>
        <w:t xml:space="preserve">приземляється на коліно правої ноги, витягаючи ліву убік, і робить підніжку відразу під обидві ноги суперника </w:t>
      </w:r>
      <w:r w:rsidR="00ED139E" w:rsidRPr="009C42F0">
        <w:rPr>
          <w:i/>
          <w:iCs/>
          <w:sz w:val="28"/>
          <w:szCs w:val="28"/>
        </w:rPr>
        <w:t>(в).</w:t>
      </w:r>
    </w:p>
    <w:p w14:paraId="166F33D8" w14:textId="77777777" w:rsidR="00ED139E" w:rsidRPr="009C42F0" w:rsidRDefault="000F1BB3" w:rsidP="000F1BB3">
      <w:pPr>
        <w:widowControl w:val="0"/>
        <w:shd w:val="clear" w:color="auto" w:fill="FFFFFF"/>
        <w:tabs>
          <w:tab w:val="left" w:pos="571"/>
        </w:tabs>
        <w:autoSpaceDE w:val="0"/>
        <w:autoSpaceDN w:val="0"/>
        <w:adjustRightInd w:val="0"/>
        <w:spacing w:line="360" w:lineRule="auto"/>
        <w:ind w:right="19"/>
        <w:jc w:val="both"/>
        <w:rPr>
          <w:spacing w:val="-6"/>
          <w:sz w:val="28"/>
          <w:szCs w:val="28"/>
        </w:rPr>
      </w:pPr>
      <w:r>
        <w:rPr>
          <w:b/>
          <w:bCs/>
          <w:sz w:val="28"/>
          <w:szCs w:val="28"/>
        </w:rPr>
        <w:tab/>
        <w:t xml:space="preserve">10. </w:t>
      </w:r>
      <w:r w:rsidR="00ED139E" w:rsidRPr="009C42F0">
        <w:rPr>
          <w:b/>
          <w:bCs/>
          <w:sz w:val="28"/>
          <w:szCs w:val="28"/>
        </w:rPr>
        <w:t>Звалювання п</w:t>
      </w:r>
      <w:r>
        <w:rPr>
          <w:b/>
          <w:bCs/>
          <w:sz w:val="28"/>
          <w:szCs w:val="28"/>
        </w:rPr>
        <w:t>і</w:t>
      </w:r>
      <w:r w:rsidR="00ED139E" w:rsidRPr="009C42F0">
        <w:rPr>
          <w:b/>
          <w:bCs/>
          <w:sz w:val="28"/>
          <w:szCs w:val="28"/>
        </w:rPr>
        <w:t xml:space="preserve">дворотом з упором кистю в коліно. </w:t>
      </w:r>
      <w:r w:rsidR="00ED139E" w:rsidRPr="009C42F0">
        <w:rPr>
          <w:sz w:val="28"/>
          <w:szCs w:val="28"/>
        </w:rPr>
        <w:t xml:space="preserve">Захопивши тулуб з рукою, </w:t>
      </w:r>
      <w:r>
        <w:rPr>
          <w:sz w:val="28"/>
          <w:szCs w:val="28"/>
        </w:rPr>
        <w:t>атакуючий</w:t>
      </w:r>
      <w:r w:rsidR="00ED139E" w:rsidRPr="009C42F0">
        <w:rPr>
          <w:sz w:val="28"/>
          <w:szCs w:val="28"/>
        </w:rPr>
        <w:t xml:space="preserve"> розвертається вліво й заводить суперника. У момент переставлен</w:t>
      </w:r>
      <w:r>
        <w:rPr>
          <w:sz w:val="28"/>
          <w:szCs w:val="28"/>
        </w:rPr>
        <w:t>н</w:t>
      </w:r>
      <w:r w:rsidR="00ED139E" w:rsidRPr="009C42F0">
        <w:rPr>
          <w:sz w:val="28"/>
          <w:szCs w:val="28"/>
        </w:rPr>
        <w:t>я ноги по ходу за</w:t>
      </w:r>
      <w:r>
        <w:rPr>
          <w:sz w:val="28"/>
          <w:szCs w:val="28"/>
        </w:rPr>
        <w:t>ведення</w:t>
      </w:r>
      <w:r w:rsidR="00ED139E" w:rsidRPr="009C42F0">
        <w:rPr>
          <w:sz w:val="28"/>
          <w:szCs w:val="28"/>
        </w:rPr>
        <w:t xml:space="preserve"> він звільняє від захоплення тулуб суперника, стає на коліно, упирається кистю в коліно суперника зовні й тягою руки й поштовхом плеча звалює його на спину.</w:t>
      </w:r>
    </w:p>
    <w:p w14:paraId="4324A48F" w14:textId="77777777" w:rsidR="00ED139E" w:rsidRPr="009C42F0" w:rsidRDefault="000F1BB3" w:rsidP="00ED139E">
      <w:pPr>
        <w:shd w:val="clear" w:color="auto" w:fill="FFFFFF"/>
        <w:tabs>
          <w:tab w:val="left" w:pos="629"/>
        </w:tabs>
        <w:spacing w:line="360" w:lineRule="auto"/>
        <w:ind w:left="14" w:right="14" w:firstLine="317"/>
        <w:jc w:val="both"/>
        <w:rPr>
          <w:sz w:val="28"/>
          <w:szCs w:val="28"/>
        </w:rPr>
      </w:pPr>
      <w:r>
        <w:rPr>
          <w:spacing w:val="-9"/>
          <w:sz w:val="28"/>
          <w:szCs w:val="28"/>
        </w:rPr>
        <w:tab/>
      </w:r>
      <w:r w:rsidRPr="000F1BB3">
        <w:rPr>
          <w:b/>
          <w:spacing w:val="-9"/>
          <w:sz w:val="28"/>
          <w:szCs w:val="28"/>
        </w:rPr>
        <w:t>11.</w:t>
      </w:r>
      <w:r w:rsidR="00ED139E" w:rsidRPr="000F1BB3">
        <w:rPr>
          <w:b/>
          <w:sz w:val="28"/>
          <w:szCs w:val="28"/>
        </w:rPr>
        <w:tab/>
        <w:t>Підхоплення зсередини</w:t>
      </w:r>
      <w:r w:rsidR="00ED139E" w:rsidRPr="009C42F0">
        <w:rPr>
          <w:sz w:val="28"/>
          <w:szCs w:val="28"/>
        </w:rPr>
        <w:t xml:space="preserve"> (</w:t>
      </w:r>
      <w:r w:rsidR="00F41E83" w:rsidRPr="009C42F0">
        <w:rPr>
          <w:sz w:val="28"/>
          <w:szCs w:val="28"/>
        </w:rPr>
        <w:t xml:space="preserve">мал. </w:t>
      </w:r>
      <w:r w:rsidR="00F41E83">
        <w:rPr>
          <w:sz w:val="28"/>
          <w:szCs w:val="28"/>
        </w:rPr>
        <w:t>9.112</w:t>
      </w:r>
      <w:r w:rsidR="00ED139E" w:rsidRPr="009C42F0">
        <w:rPr>
          <w:sz w:val="28"/>
          <w:szCs w:val="28"/>
        </w:rPr>
        <w:t xml:space="preserve">). </w:t>
      </w:r>
    </w:p>
    <w:p w14:paraId="6FC9D98A" w14:textId="77777777" w:rsidR="00ED139E" w:rsidRPr="009C42F0" w:rsidRDefault="00AD4B0C" w:rsidP="00ED139E">
      <w:pPr>
        <w:shd w:val="clear" w:color="auto" w:fill="FFFFFF"/>
        <w:spacing w:before="5" w:line="360" w:lineRule="auto"/>
        <w:ind w:left="14" w:right="10" w:firstLine="322"/>
        <w:jc w:val="both"/>
        <w:rPr>
          <w:sz w:val="28"/>
          <w:szCs w:val="28"/>
        </w:rPr>
      </w:pPr>
      <w:r>
        <w:rPr>
          <w:sz w:val="28"/>
          <w:szCs w:val="28"/>
          <w:lang w:val="ru-RU"/>
        </w:rPr>
        <w:pict w14:anchorId="10B98E36">
          <v:shape id="_x0000_s1184" type="#_x0000_t202" style="position:absolute;left:0;text-align:left;margin-left:-181.15pt;margin-top:78.45pt;width:92.45pt;height:24.2pt;z-index:252034048;mso-width-relative:margin;mso-height-relative:margin" stroked="f">
            <v:textbox style="mso-next-textbox:#_x0000_s1184">
              <w:txbxContent>
                <w:p w14:paraId="45F632E8" w14:textId="77777777" w:rsidR="00F147EF" w:rsidRPr="008207EC" w:rsidRDefault="00F147EF" w:rsidP="000F1BB3">
                  <w:r>
                    <w:rPr>
                      <w:sz w:val="28"/>
                      <w:szCs w:val="28"/>
                    </w:rPr>
                    <w:t xml:space="preserve"> М</w:t>
                  </w:r>
                  <w:r w:rsidRPr="009C42F0">
                    <w:rPr>
                      <w:sz w:val="28"/>
                      <w:szCs w:val="28"/>
                    </w:rPr>
                    <w:t xml:space="preserve">ал. </w:t>
                  </w:r>
                  <w:r>
                    <w:rPr>
                      <w:sz w:val="28"/>
                      <w:szCs w:val="28"/>
                    </w:rPr>
                    <w:t>9.113</w:t>
                  </w:r>
                </w:p>
              </w:txbxContent>
            </v:textbox>
          </v:shape>
        </w:pict>
      </w:r>
      <w:r w:rsidR="00ED139E">
        <w:rPr>
          <w:sz w:val="28"/>
          <w:szCs w:val="28"/>
          <w:lang w:val="ru-RU"/>
        </w:rPr>
        <w:drawing>
          <wp:anchor distT="0" distB="0" distL="114300" distR="114300" simplePos="0" relativeHeight="252012544" behindDoc="0" locked="0" layoutInCell="1" allowOverlap="1" wp14:anchorId="39916DE8" wp14:editId="1B323147">
            <wp:simplePos x="0" y="0"/>
            <wp:positionH relativeFrom="column">
              <wp:posOffset>30480</wp:posOffset>
            </wp:positionH>
            <wp:positionV relativeFrom="paragraph">
              <wp:posOffset>19685</wp:posOffset>
            </wp:positionV>
            <wp:extent cx="3443605" cy="2440940"/>
            <wp:effectExtent l="19050" t="0" r="4445" b="0"/>
            <wp:wrapSquare wrapText="bothSides"/>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a:lum bright="20000"/>
                    </a:blip>
                    <a:srcRect/>
                    <a:stretch>
                      <a:fillRect/>
                    </a:stretch>
                  </pic:blipFill>
                  <pic:spPr bwMode="auto">
                    <a:xfrm>
                      <a:off x="0" y="0"/>
                      <a:ext cx="3443605" cy="2440940"/>
                    </a:xfrm>
                    <a:prstGeom prst="rect">
                      <a:avLst/>
                    </a:prstGeom>
                    <a:noFill/>
                    <a:ln w="9525">
                      <a:noFill/>
                      <a:miter lim="800000"/>
                      <a:headEnd/>
                      <a:tailEnd/>
                    </a:ln>
                  </pic:spPr>
                </pic:pic>
              </a:graphicData>
            </a:graphic>
          </wp:anchor>
        </w:drawing>
      </w:r>
      <w:r w:rsidR="00ED139E" w:rsidRPr="009C42F0">
        <w:rPr>
          <w:sz w:val="28"/>
          <w:szCs w:val="28"/>
        </w:rPr>
        <w:t xml:space="preserve">На </w:t>
      </w:r>
      <w:r w:rsidR="00F41E83" w:rsidRPr="009C42F0">
        <w:rPr>
          <w:sz w:val="28"/>
          <w:szCs w:val="28"/>
        </w:rPr>
        <w:t xml:space="preserve">мал. </w:t>
      </w:r>
      <w:r w:rsidR="00F41E83">
        <w:rPr>
          <w:sz w:val="28"/>
          <w:szCs w:val="28"/>
        </w:rPr>
        <w:t xml:space="preserve">9.113 </w:t>
      </w:r>
      <w:r w:rsidR="00ED139E" w:rsidRPr="009C42F0">
        <w:rPr>
          <w:sz w:val="28"/>
          <w:szCs w:val="28"/>
        </w:rPr>
        <w:t>показано, як В. Балавадзе виконував підхоплення зсередини у зв'язці з підхопленням зовні.</w:t>
      </w:r>
    </w:p>
    <w:p w14:paraId="2DAB69F0" w14:textId="77777777" w:rsidR="00ED139E" w:rsidRPr="009C42F0" w:rsidRDefault="00AD4B0C" w:rsidP="00ED139E">
      <w:pPr>
        <w:shd w:val="clear" w:color="auto" w:fill="FFFFFF"/>
        <w:spacing w:line="360" w:lineRule="auto"/>
        <w:ind w:left="19" w:right="5" w:firstLine="317"/>
        <w:jc w:val="both"/>
        <w:rPr>
          <w:sz w:val="28"/>
          <w:szCs w:val="28"/>
        </w:rPr>
      </w:pPr>
      <w:r>
        <w:rPr>
          <w:sz w:val="28"/>
          <w:szCs w:val="28"/>
          <w:lang w:val="ru-RU"/>
        </w:rPr>
        <w:pict w14:anchorId="6F993C05">
          <v:shape id="_x0000_s1185" type="#_x0000_t202" style="position:absolute;left:0;text-align:left;margin-left:-181.15pt;margin-top:81.1pt;width:92.45pt;height:24.2pt;z-index:252035072;mso-width-relative:margin;mso-height-relative:margin" stroked="f">
            <v:textbox style="mso-next-textbox:#_x0000_s1185">
              <w:txbxContent>
                <w:p w14:paraId="0E50A4AF" w14:textId="77777777" w:rsidR="00F147EF" w:rsidRPr="008207EC" w:rsidRDefault="00F147EF" w:rsidP="000F1BB3">
                  <w:r>
                    <w:rPr>
                      <w:sz w:val="28"/>
                      <w:szCs w:val="28"/>
                    </w:rPr>
                    <w:t xml:space="preserve"> М</w:t>
                  </w:r>
                  <w:r w:rsidRPr="009C42F0">
                    <w:rPr>
                      <w:sz w:val="28"/>
                      <w:szCs w:val="28"/>
                    </w:rPr>
                    <w:t xml:space="preserve">ал. </w:t>
                  </w:r>
                  <w:r>
                    <w:rPr>
                      <w:sz w:val="28"/>
                      <w:szCs w:val="28"/>
                    </w:rPr>
                    <w:t>9.114</w:t>
                  </w:r>
                </w:p>
              </w:txbxContent>
            </v:textbox>
          </v:shape>
        </w:pict>
      </w:r>
      <w:r w:rsidR="00ED139E" w:rsidRPr="009C42F0">
        <w:rPr>
          <w:sz w:val="28"/>
          <w:szCs w:val="28"/>
        </w:rPr>
        <w:t xml:space="preserve"> Коли </w:t>
      </w:r>
      <w:r w:rsidR="000F1BB3">
        <w:rPr>
          <w:sz w:val="28"/>
          <w:szCs w:val="28"/>
        </w:rPr>
        <w:t xml:space="preserve">атакуючому </w:t>
      </w:r>
      <w:r w:rsidR="00ED139E" w:rsidRPr="009C42F0">
        <w:rPr>
          <w:sz w:val="28"/>
          <w:szCs w:val="28"/>
        </w:rPr>
        <w:t xml:space="preserve">вдається зберегти рівновагу, </w:t>
      </w:r>
      <w:r w:rsidR="001B59FB">
        <w:rPr>
          <w:sz w:val="28"/>
          <w:szCs w:val="28"/>
        </w:rPr>
        <w:t>атакуючий</w:t>
      </w:r>
      <w:r w:rsidR="00ED139E" w:rsidRPr="009C42F0">
        <w:rPr>
          <w:sz w:val="28"/>
          <w:szCs w:val="28"/>
        </w:rPr>
        <w:t xml:space="preserve"> переносить ногу назовні й падає на коліно. </w:t>
      </w:r>
      <w:r w:rsidR="001B59FB">
        <w:rPr>
          <w:sz w:val="28"/>
          <w:szCs w:val="28"/>
        </w:rPr>
        <w:t xml:space="preserve">У такий  спосіб   до  виконання </w:t>
      </w:r>
      <w:r w:rsidR="00ED139E" w:rsidRPr="009C42F0">
        <w:rPr>
          <w:sz w:val="28"/>
          <w:szCs w:val="28"/>
        </w:rPr>
        <w:t>прийому  підключається сила ваги. Попередньо необхідно випустити плече (інакше падіння не вийде) і, опустившись на коліно, зірвати суперника через підняту ногу.</w:t>
      </w:r>
    </w:p>
    <w:p w14:paraId="240BD7C2" w14:textId="77777777" w:rsidR="00ED139E" w:rsidRPr="009C42F0" w:rsidRDefault="00ED139E" w:rsidP="00ED139E">
      <w:pPr>
        <w:shd w:val="clear" w:color="auto" w:fill="FFFFFF"/>
        <w:spacing w:line="360" w:lineRule="auto"/>
        <w:ind w:left="5" w:right="19" w:firstLine="312"/>
        <w:jc w:val="both"/>
        <w:rPr>
          <w:sz w:val="28"/>
          <w:szCs w:val="28"/>
        </w:rPr>
      </w:pPr>
      <w:r w:rsidRPr="009C42F0">
        <w:rPr>
          <w:sz w:val="28"/>
          <w:szCs w:val="28"/>
        </w:rPr>
        <w:t>Існує силовий варіант цього прийому (</w:t>
      </w:r>
      <w:r w:rsidR="00F41E83" w:rsidRPr="009C42F0">
        <w:rPr>
          <w:sz w:val="28"/>
          <w:szCs w:val="28"/>
        </w:rPr>
        <w:t xml:space="preserve">мал. </w:t>
      </w:r>
      <w:r w:rsidR="00F41E83">
        <w:rPr>
          <w:sz w:val="28"/>
          <w:szCs w:val="28"/>
        </w:rPr>
        <w:t>9.114</w:t>
      </w:r>
      <w:r w:rsidRPr="009C42F0">
        <w:rPr>
          <w:sz w:val="28"/>
          <w:szCs w:val="28"/>
        </w:rPr>
        <w:t>), яким з успіхом користувалися багато борців, у тому числі И. Яр</w:t>
      </w:r>
      <w:r w:rsidR="001B59FB">
        <w:rPr>
          <w:sz w:val="28"/>
          <w:szCs w:val="28"/>
        </w:rPr>
        <w:t>игі</w:t>
      </w:r>
      <w:r w:rsidRPr="009C42F0">
        <w:rPr>
          <w:sz w:val="28"/>
          <w:szCs w:val="28"/>
        </w:rPr>
        <w:t>н. Після захоплення руки двома руками (а інший раз руки під плече) атакуючий заводить ногу між ногами суперника й силою піднімає його. При цьому звичайно створюється статична рівновага, для подолання якого атакуючий робить перескоки на опорній нозі вперед з поворотом від суперника, внаслідок чого суперник звалюється на спину.</w:t>
      </w:r>
    </w:p>
    <w:p w14:paraId="7560F076" w14:textId="77777777" w:rsidR="00ED139E" w:rsidRPr="001B59FB" w:rsidRDefault="00ED139E" w:rsidP="00ED139E">
      <w:pPr>
        <w:shd w:val="clear" w:color="auto" w:fill="FFFFFF"/>
        <w:spacing w:line="360" w:lineRule="auto"/>
        <w:ind w:left="19" w:right="5" w:firstLine="322"/>
        <w:jc w:val="both"/>
        <w:rPr>
          <w:sz w:val="28"/>
          <w:szCs w:val="28"/>
        </w:rPr>
      </w:pPr>
      <w:r w:rsidRPr="009C42F0">
        <w:rPr>
          <w:sz w:val="28"/>
          <w:szCs w:val="28"/>
        </w:rPr>
        <w:t>Контрпри</w:t>
      </w:r>
      <w:r w:rsidR="001B59FB">
        <w:rPr>
          <w:sz w:val="28"/>
          <w:szCs w:val="28"/>
        </w:rPr>
        <w:t>йо</w:t>
      </w:r>
      <w:r w:rsidRPr="009C42F0">
        <w:rPr>
          <w:sz w:val="28"/>
          <w:szCs w:val="28"/>
        </w:rPr>
        <w:t xml:space="preserve">мами при проведенні атакуючого підхоплення зсередини можуть служити </w:t>
      </w:r>
      <w:r w:rsidRPr="001B59FB">
        <w:rPr>
          <w:bCs/>
          <w:sz w:val="28"/>
          <w:szCs w:val="28"/>
        </w:rPr>
        <w:t xml:space="preserve">передня підніжка однойменної ноги зсередини </w:t>
      </w:r>
      <w:r w:rsidRPr="001B59FB">
        <w:rPr>
          <w:sz w:val="28"/>
          <w:szCs w:val="28"/>
        </w:rPr>
        <w:t xml:space="preserve">(мал. </w:t>
      </w:r>
      <w:r w:rsidR="001B59FB">
        <w:rPr>
          <w:sz w:val="28"/>
          <w:szCs w:val="28"/>
        </w:rPr>
        <w:t>9.</w:t>
      </w:r>
      <w:r w:rsidR="001B59FB">
        <w:rPr>
          <w:bCs/>
          <w:sz w:val="28"/>
          <w:szCs w:val="28"/>
        </w:rPr>
        <w:t>115</w:t>
      </w:r>
      <w:r w:rsidRPr="001B59FB">
        <w:rPr>
          <w:bCs/>
          <w:sz w:val="28"/>
          <w:szCs w:val="28"/>
        </w:rPr>
        <w:t xml:space="preserve">), кидок у партер або назад із пропущенням руки між ногами позаду зсередини (див. </w:t>
      </w:r>
      <w:r w:rsidRPr="001B59FB">
        <w:rPr>
          <w:sz w:val="28"/>
          <w:szCs w:val="28"/>
        </w:rPr>
        <w:t xml:space="preserve">мал. </w:t>
      </w:r>
      <w:r w:rsidR="001B59FB" w:rsidRPr="001B59FB">
        <w:rPr>
          <w:sz w:val="28"/>
          <w:szCs w:val="28"/>
        </w:rPr>
        <w:t>9.</w:t>
      </w:r>
      <w:r w:rsidR="001B59FB">
        <w:rPr>
          <w:bCs/>
          <w:sz w:val="28"/>
          <w:szCs w:val="28"/>
        </w:rPr>
        <w:t>1</w:t>
      </w:r>
      <w:r w:rsidR="001B59FB" w:rsidRPr="001B59FB">
        <w:rPr>
          <w:bCs/>
          <w:sz w:val="28"/>
          <w:szCs w:val="28"/>
        </w:rPr>
        <w:t>08</w:t>
      </w:r>
      <w:r w:rsidRPr="001B59FB">
        <w:rPr>
          <w:bCs/>
          <w:sz w:val="28"/>
          <w:szCs w:val="28"/>
        </w:rPr>
        <w:t xml:space="preserve">), кидок прогином із захопленням тулуба з рукою </w:t>
      </w:r>
      <w:r w:rsidRPr="001B59FB">
        <w:rPr>
          <w:sz w:val="28"/>
          <w:szCs w:val="28"/>
        </w:rPr>
        <w:t>(випереджаючи подворот, що атакує переступає, по ходу обхоплюючи   атакуючого,   і   проводить   кидок   прогином).</w:t>
      </w:r>
    </w:p>
    <w:p w14:paraId="22F5C78B" w14:textId="77777777" w:rsidR="00ED139E" w:rsidRPr="009C42F0" w:rsidRDefault="001B59FB" w:rsidP="00ED139E">
      <w:pPr>
        <w:shd w:val="clear" w:color="auto" w:fill="FFFFFF"/>
        <w:tabs>
          <w:tab w:val="left" w:pos="629"/>
        </w:tabs>
        <w:spacing w:line="360" w:lineRule="auto"/>
        <w:ind w:left="29" w:right="10" w:firstLine="317"/>
        <w:jc w:val="both"/>
        <w:rPr>
          <w:sz w:val="28"/>
          <w:szCs w:val="28"/>
        </w:rPr>
      </w:pPr>
      <w:r w:rsidRPr="005624A2">
        <w:rPr>
          <w:spacing w:val="-9"/>
          <w:sz w:val="28"/>
          <w:szCs w:val="28"/>
          <w:lang w:val="ru-RU"/>
        </w:rPr>
        <w:tab/>
      </w:r>
      <w:r w:rsidRPr="005624A2">
        <w:rPr>
          <w:b/>
          <w:spacing w:val="-9"/>
          <w:sz w:val="28"/>
          <w:szCs w:val="28"/>
          <w:lang w:val="ru-RU"/>
        </w:rPr>
        <w:t>12.</w:t>
      </w:r>
      <w:r w:rsidR="00ED139E" w:rsidRPr="001B59FB">
        <w:rPr>
          <w:b/>
          <w:sz w:val="28"/>
          <w:szCs w:val="28"/>
        </w:rPr>
        <w:tab/>
      </w:r>
      <w:r w:rsidR="00ED139E" w:rsidRPr="001B59FB">
        <w:rPr>
          <w:b/>
          <w:bCs/>
          <w:sz w:val="28"/>
          <w:szCs w:val="28"/>
        </w:rPr>
        <w:t>Підхоплення зовні.</w:t>
      </w:r>
      <w:r w:rsidR="00ED139E" w:rsidRPr="009C42F0">
        <w:rPr>
          <w:b/>
          <w:bCs/>
          <w:sz w:val="28"/>
          <w:szCs w:val="28"/>
        </w:rPr>
        <w:t xml:space="preserve"> </w:t>
      </w:r>
      <w:r w:rsidR="00ED139E" w:rsidRPr="009C42F0">
        <w:rPr>
          <w:sz w:val="28"/>
          <w:szCs w:val="28"/>
        </w:rPr>
        <w:t>Прийом проводиться так само, як підхоплення зсередини. Контрпри</w:t>
      </w:r>
      <w:r>
        <w:rPr>
          <w:sz w:val="28"/>
          <w:szCs w:val="28"/>
        </w:rPr>
        <w:t>йоми</w:t>
      </w:r>
      <w:r w:rsidR="00ED139E" w:rsidRPr="009C42F0">
        <w:rPr>
          <w:sz w:val="28"/>
          <w:szCs w:val="28"/>
        </w:rPr>
        <w:t xml:space="preserve"> ті ж.</w:t>
      </w:r>
    </w:p>
    <w:p w14:paraId="49F4EFE5" w14:textId="77777777" w:rsidR="00ED139E" w:rsidRPr="009C42F0" w:rsidRDefault="00ED139E" w:rsidP="001B59FB">
      <w:pPr>
        <w:shd w:val="clear" w:color="auto" w:fill="FFFFFF"/>
        <w:tabs>
          <w:tab w:val="left" w:pos="715"/>
        </w:tabs>
        <w:spacing w:line="360" w:lineRule="auto"/>
        <w:ind w:right="5"/>
        <w:jc w:val="both"/>
        <w:rPr>
          <w:sz w:val="28"/>
          <w:szCs w:val="28"/>
        </w:rPr>
      </w:pPr>
      <w:r w:rsidRPr="001B59FB">
        <w:rPr>
          <w:b/>
          <w:spacing w:val="-8"/>
          <w:sz w:val="28"/>
          <w:szCs w:val="28"/>
          <w:lang w:val="ru-RU"/>
        </w:rPr>
        <w:drawing>
          <wp:anchor distT="0" distB="0" distL="114300" distR="114300" simplePos="0" relativeHeight="252013568" behindDoc="0" locked="0" layoutInCell="1" allowOverlap="1" wp14:anchorId="64A073BD" wp14:editId="7A851776">
            <wp:simplePos x="0" y="0"/>
            <wp:positionH relativeFrom="column">
              <wp:posOffset>5222240</wp:posOffset>
            </wp:positionH>
            <wp:positionV relativeFrom="paragraph">
              <wp:posOffset>385445</wp:posOffset>
            </wp:positionV>
            <wp:extent cx="998220" cy="2567940"/>
            <wp:effectExtent l="19050" t="0" r="0" b="0"/>
            <wp:wrapSquare wrapText="bothSides"/>
            <wp:docPr id="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a:srcRect/>
                    <a:stretch>
                      <a:fillRect/>
                    </a:stretch>
                  </pic:blipFill>
                  <pic:spPr bwMode="auto">
                    <a:xfrm>
                      <a:off x="0" y="0"/>
                      <a:ext cx="998220" cy="2567940"/>
                    </a:xfrm>
                    <a:prstGeom prst="rect">
                      <a:avLst/>
                    </a:prstGeom>
                    <a:noFill/>
                    <a:ln w="9525">
                      <a:noFill/>
                      <a:miter lim="800000"/>
                      <a:headEnd/>
                      <a:tailEnd/>
                    </a:ln>
                  </pic:spPr>
                </pic:pic>
              </a:graphicData>
            </a:graphic>
          </wp:anchor>
        </w:drawing>
      </w:r>
      <w:r w:rsidR="001B59FB">
        <w:rPr>
          <w:b/>
          <w:spacing w:val="-8"/>
          <w:sz w:val="28"/>
          <w:szCs w:val="28"/>
        </w:rPr>
        <w:t xml:space="preserve">         </w:t>
      </w:r>
      <w:r w:rsidRPr="001B59FB">
        <w:rPr>
          <w:b/>
          <w:spacing w:val="-8"/>
          <w:sz w:val="28"/>
          <w:szCs w:val="28"/>
        </w:rPr>
        <w:t>1</w:t>
      </w:r>
      <w:r w:rsidR="001B59FB" w:rsidRPr="001B59FB">
        <w:rPr>
          <w:b/>
          <w:spacing w:val="-8"/>
          <w:sz w:val="28"/>
          <w:szCs w:val="28"/>
          <w:lang w:val="ru-RU"/>
        </w:rPr>
        <w:t>3</w:t>
      </w:r>
      <w:r w:rsidRPr="001B59FB">
        <w:rPr>
          <w:b/>
          <w:spacing w:val="-8"/>
          <w:sz w:val="28"/>
          <w:szCs w:val="28"/>
        </w:rPr>
        <w:t>.</w:t>
      </w:r>
      <w:r w:rsidRPr="001B59FB">
        <w:rPr>
          <w:b/>
          <w:sz w:val="28"/>
          <w:szCs w:val="28"/>
        </w:rPr>
        <w:tab/>
      </w:r>
      <w:r w:rsidRPr="001B59FB">
        <w:rPr>
          <w:b/>
          <w:bCs/>
          <w:sz w:val="28"/>
          <w:szCs w:val="28"/>
        </w:rPr>
        <w:t>Збивання по діагоналі</w:t>
      </w:r>
      <w:r w:rsidRPr="009C42F0">
        <w:rPr>
          <w:b/>
          <w:bCs/>
          <w:sz w:val="28"/>
          <w:szCs w:val="28"/>
        </w:rPr>
        <w:t xml:space="preserve"> з упором кистю в коліно зовні</w:t>
      </w:r>
      <w:r w:rsidRPr="009C42F0">
        <w:rPr>
          <w:sz w:val="28"/>
          <w:szCs w:val="28"/>
        </w:rPr>
        <w:t xml:space="preserve">. </w:t>
      </w:r>
    </w:p>
    <w:p w14:paraId="54A3FA35" w14:textId="77777777" w:rsidR="00ED139E" w:rsidRPr="001B59FB" w:rsidRDefault="00ED139E" w:rsidP="00ED139E">
      <w:pPr>
        <w:shd w:val="clear" w:color="auto" w:fill="FFFFFF"/>
        <w:spacing w:before="5" w:line="360" w:lineRule="auto"/>
        <w:ind w:left="38" w:firstLine="317"/>
        <w:jc w:val="both"/>
      </w:pPr>
      <w:r w:rsidRPr="001B59FB">
        <w:rPr>
          <w:bCs/>
          <w:sz w:val="28"/>
          <w:szCs w:val="28"/>
        </w:rPr>
        <w:t xml:space="preserve">При </w:t>
      </w:r>
      <w:r w:rsidRPr="001B59FB">
        <w:rPr>
          <w:sz w:val="28"/>
          <w:szCs w:val="28"/>
        </w:rPr>
        <w:t xml:space="preserve">проведенні цього прийому можна здійснити </w:t>
      </w:r>
      <w:r w:rsidRPr="001B59FB">
        <w:rPr>
          <w:bCs/>
          <w:sz w:val="28"/>
          <w:szCs w:val="28"/>
        </w:rPr>
        <w:t>такі контрпри</w:t>
      </w:r>
      <w:r w:rsidR="001B59FB">
        <w:rPr>
          <w:bCs/>
          <w:sz w:val="28"/>
          <w:szCs w:val="28"/>
        </w:rPr>
        <w:t>йоми</w:t>
      </w:r>
      <w:r w:rsidRPr="001B59FB">
        <w:rPr>
          <w:bCs/>
          <w:sz w:val="28"/>
          <w:szCs w:val="28"/>
        </w:rPr>
        <w:t>:</w:t>
      </w:r>
      <w:r w:rsidRPr="001B59FB">
        <w:t xml:space="preserve"> </w:t>
      </w:r>
    </w:p>
    <w:p w14:paraId="31C2B12D" w14:textId="77777777" w:rsidR="00ED139E" w:rsidRPr="009C42F0" w:rsidRDefault="00AD4B0C" w:rsidP="00ED139E">
      <w:pPr>
        <w:shd w:val="clear" w:color="auto" w:fill="FFFFFF"/>
        <w:spacing w:line="360" w:lineRule="auto"/>
        <w:ind w:firstLine="312"/>
        <w:jc w:val="both"/>
        <w:rPr>
          <w:sz w:val="28"/>
          <w:szCs w:val="28"/>
        </w:rPr>
      </w:pPr>
      <w:r>
        <w:rPr>
          <w:sz w:val="28"/>
          <w:szCs w:val="28"/>
          <w:lang w:val="ru-RU"/>
        </w:rPr>
        <w:pict w14:anchorId="5EE20918">
          <v:shape id="_x0000_s1186" type="#_x0000_t202" style="position:absolute;left:0;text-align:left;margin-left:411pt;margin-top:140.25pt;width:92.45pt;height:24.2pt;z-index:252036096;mso-width-relative:margin;mso-height-relative:margin" stroked="f">
            <v:textbox style="mso-next-textbox:#_x0000_s1186">
              <w:txbxContent>
                <w:p w14:paraId="62D0F55E" w14:textId="77777777" w:rsidR="00F147EF" w:rsidRPr="008207EC" w:rsidRDefault="00F147EF" w:rsidP="000F1BB3">
                  <w:r>
                    <w:rPr>
                      <w:sz w:val="28"/>
                      <w:szCs w:val="28"/>
                    </w:rPr>
                    <w:t xml:space="preserve"> М</w:t>
                  </w:r>
                  <w:r w:rsidRPr="009C42F0">
                    <w:rPr>
                      <w:sz w:val="28"/>
                      <w:szCs w:val="28"/>
                    </w:rPr>
                    <w:t xml:space="preserve">ал. </w:t>
                  </w:r>
                  <w:r>
                    <w:rPr>
                      <w:sz w:val="28"/>
                      <w:szCs w:val="28"/>
                    </w:rPr>
                    <w:t>9.115</w:t>
                  </w:r>
                </w:p>
              </w:txbxContent>
            </v:textbox>
          </v:shape>
        </w:pict>
      </w:r>
      <w:r w:rsidR="00ED139E" w:rsidRPr="001B59FB">
        <w:rPr>
          <w:bCs/>
          <w:sz w:val="28"/>
          <w:szCs w:val="28"/>
        </w:rPr>
        <w:t>кидок з переступанням по ходу. Оскільки при проведенні збивання</w:t>
      </w:r>
      <w:r w:rsidR="00ED139E" w:rsidRPr="009C42F0">
        <w:rPr>
          <w:b/>
          <w:bCs/>
          <w:sz w:val="28"/>
          <w:szCs w:val="28"/>
        </w:rPr>
        <w:t xml:space="preserve"> </w:t>
      </w:r>
      <w:r w:rsidR="00ED139E" w:rsidRPr="009C42F0">
        <w:rPr>
          <w:sz w:val="28"/>
          <w:szCs w:val="28"/>
        </w:rPr>
        <w:t xml:space="preserve">атакуючий </w:t>
      </w:r>
      <w:r w:rsidR="00ED139E" w:rsidRPr="001B59FB">
        <w:rPr>
          <w:sz w:val="28"/>
          <w:szCs w:val="28"/>
        </w:rPr>
        <w:t xml:space="preserve">впливає </w:t>
      </w:r>
      <w:r w:rsidR="00ED139E" w:rsidRPr="001B59FB">
        <w:rPr>
          <w:bCs/>
          <w:sz w:val="28"/>
          <w:szCs w:val="28"/>
        </w:rPr>
        <w:t xml:space="preserve">на </w:t>
      </w:r>
      <w:r w:rsidR="00ED139E" w:rsidRPr="001B59FB">
        <w:rPr>
          <w:sz w:val="28"/>
          <w:szCs w:val="28"/>
        </w:rPr>
        <w:t>суперника</w:t>
      </w:r>
      <w:r w:rsidR="00ED139E" w:rsidRPr="009C42F0">
        <w:rPr>
          <w:sz w:val="28"/>
          <w:szCs w:val="28"/>
        </w:rPr>
        <w:t xml:space="preserve"> кінематичною енергією вертикального обертання, варто дати виявитися цьому обертанню: зробити великий крок вправо (при захопленні правої руки), сісти на стегно й сприяти захопленою рукою  розвороту  атакуюч</w:t>
      </w:r>
      <w:r w:rsidR="001B59FB">
        <w:rPr>
          <w:sz w:val="28"/>
          <w:szCs w:val="28"/>
        </w:rPr>
        <w:t>ого</w:t>
      </w:r>
      <w:r w:rsidR="00ED139E" w:rsidRPr="009C42F0">
        <w:rPr>
          <w:sz w:val="28"/>
          <w:szCs w:val="28"/>
        </w:rPr>
        <w:t xml:space="preserve">  вліво;</w:t>
      </w:r>
    </w:p>
    <w:p w14:paraId="1513D0BC" w14:textId="77777777" w:rsidR="00ED139E" w:rsidRPr="009C42F0" w:rsidRDefault="00ED139E" w:rsidP="00ED139E">
      <w:pPr>
        <w:shd w:val="clear" w:color="auto" w:fill="FFFFFF"/>
        <w:spacing w:line="360" w:lineRule="auto"/>
        <w:ind w:firstLine="312"/>
        <w:jc w:val="both"/>
        <w:rPr>
          <w:sz w:val="28"/>
          <w:szCs w:val="28"/>
        </w:rPr>
      </w:pPr>
      <w:r w:rsidRPr="001B59FB">
        <w:rPr>
          <w:bCs/>
          <w:sz w:val="28"/>
          <w:szCs w:val="28"/>
        </w:rPr>
        <w:t>пере</w:t>
      </w:r>
      <w:r w:rsidR="001B59FB">
        <w:rPr>
          <w:bCs/>
          <w:sz w:val="28"/>
          <w:szCs w:val="28"/>
        </w:rPr>
        <w:t>ведення</w:t>
      </w:r>
      <w:r w:rsidRPr="001B59FB">
        <w:rPr>
          <w:bCs/>
          <w:sz w:val="28"/>
          <w:szCs w:val="28"/>
        </w:rPr>
        <w:t xml:space="preserve"> із захопленням за атакуючого. </w:t>
      </w:r>
      <w:r w:rsidRPr="009C42F0">
        <w:rPr>
          <w:sz w:val="28"/>
          <w:szCs w:val="28"/>
        </w:rPr>
        <w:t>Цей контрпри</w:t>
      </w:r>
      <w:r w:rsidR="001B59FB">
        <w:rPr>
          <w:sz w:val="28"/>
          <w:szCs w:val="28"/>
        </w:rPr>
        <w:t>йо</w:t>
      </w:r>
      <w:r w:rsidRPr="009C42F0">
        <w:rPr>
          <w:sz w:val="28"/>
          <w:szCs w:val="28"/>
        </w:rPr>
        <w:t>м виходить краще, якщо рука стала вже злегка слизько</w:t>
      </w:r>
      <w:r w:rsidR="001B59FB">
        <w:rPr>
          <w:sz w:val="28"/>
          <w:szCs w:val="28"/>
        </w:rPr>
        <w:t>ю</w:t>
      </w:r>
      <w:r w:rsidRPr="009C42F0">
        <w:rPr>
          <w:sz w:val="28"/>
          <w:szCs w:val="28"/>
        </w:rPr>
        <w:t xml:space="preserve"> від поту. Послабивши захоплення, варто переступити правою ногою убік, залишивши суперника в партері.</w:t>
      </w:r>
    </w:p>
    <w:p w14:paraId="343B776B" w14:textId="77777777" w:rsidR="00ED139E" w:rsidRPr="009C42F0" w:rsidRDefault="00ED139E" w:rsidP="00ED139E">
      <w:pPr>
        <w:shd w:val="clear" w:color="auto" w:fill="FFFFFF"/>
        <w:spacing w:line="360" w:lineRule="auto"/>
        <w:ind w:left="10" w:right="14" w:firstLine="312"/>
        <w:jc w:val="both"/>
        <w:rPr>
          <w:sz w:val="28"/>
          <w:szCs w:val="28"/>
        </w:rPr>
      </w:pPr>
      <w:r w:rsidRPr="009C42F0">
        <w:rPr>
          <w:sz w:val="28"/>
          <w:szCs w:val="28"/>
        </w:rPr>
        <w:t xml:space="preserve">Завершуючи опис цього куща, ми приводимо дивний «букет» прийомів захопленням руки, які створив і блискуче застосовував чемпіон олімпійських ігор, миру, Європи й СРСР по класичній боротьбі </w:t>
      </w:r>
      <w:r w:rsidRPr="009C42F0">
        <w:rPr>
          <w:b/>
          <w:bCs/>
          <w:sz w:val="28"/>
          <w:szCs w:val="28"/>
        </w:rPr>
        <w:t xml:space="preserve">у </w:t>
      </w:r>
      <w:r w:rsidRPr="009C42F0">
        <w:rPr>
          <w:sz w:val="28"/>
          <w:szCs w:val="28"/>
        </w:rPr>
        <w:t>вазі 52 кг Вахтанг Благидзе.</w:t>
      </w:r>
    </w:p>
    <w:p w14:paraId="68610368" w14:textId="77777777" w:rsidR="00ED139E" w:rsidRPr="009C42F0" w:rsidRDefault="001B59FB" w:rsidP="001B59FB">
      <w:pPr>
        <w:widowControl w:val="0"/>
        <w:shd w:val="clear" w:color="auto" w:fill="FFFFFF"/>
        <w:tabs>
          <w:tab w:val="left" w:pos="672"/>
        </w:tabs>
        <w:autoSpaceDE w:val="0"/>
        <w:autoSpaceDN w:val="0"/>
        <w:adjustRightInd w:val="0"/>
        <w:spacing w:before="62" w:line="360" w:lineRule="auto"/>
        <w:ind w:right="5"/>
        <w:jc w:val="both"/>
        <w:rPr>
          <w:b/>
          <w:bCs/>
          <w:spacing w:val="-7"/>
          <w:sz w:val="28"/>
          <w:szCs w:val="28"/>
        </w:rPr>
      </w:pPr>
      <w:r>
        <w:rPr>
          <w:b/>
          <w:bCs/>
          <w:sz w:val="28"/>
          <w:szCs w:val="28"/>
        </w:rPr>
        <w:tab/>
        <w:t xml:space="preserve">14.    </w:t>
      </w:r>
      <w:r w:rsidR="00ED139E" w:rsidRPr="009C42F0">
        <w:rPr>
          <w:b/>
          <w:bCs/>
          <w:sz w:val="28"/>
          <w:szCs w:val="28"/>
        </w:rPr>
        <w:t xml:space="preserve">Вертушка з утриманням кисті згином руки й плеча іншої </w:t>
      </w:r>
      <w:r w:rsidR="00ED139E" w:rsidRPr="009C42F0">
        <w:rPr>
          <w:sz w:val="28"/>
          <w:szCs w:val="28"/>
        </w:rPr>
        <w:t xml:space="preserve">(мал. </w:t>
      </w:r>
      <w:r w:rsidR="00BA2A06">
        <w:rPr>
          <w:sz w:val="28"/>
          <w:szCs w:val="28"/>
        </w:rPr>
        <w:t>9.116</w:t>
      </w:r>
      <w:r w:rsidR="00ED139E" w:rsidRPr="009C42F0">
        <w:rPr>
          <w:sz w:val="28"/>
          <w:szCs w:val="28"/>
        </w:rPr>
        <w:t>). Супер</w:t>
      </w:r>
      <w:r w:rsidR="00323B66">
        <w:rPr>
          <w:sz w:val="28"/>
          <w:szCs w:val="28"/>
        </w:rPr>
        <w:t>ник кладе руку на плече атакуючого</w:t>
      </w:r>
      <w:r w:rsidR="00ED139E" w:rsidRPr="009C42F0">
        <w:rPr>
          <w:sz w:val="28"/>
          <w:szCs w:val="28"/>
        </w:rPr>
        <w:t>. Піднімаючи плече й згинаючи руку з перех</w:t>
      </w:r>
      <w:r w:rsidR="00323B66">
        <w:rPr>
          <w:sz w:val="28"/>
          <w:szCs w:val="28"/>
        </w:rPr>
        <w:t>льостуванням</w:t>
      </w:r>
      <w:r w:rsidR="00ED139E" w:rsidRPr="009C42F0">
        <w:rPr>
          <w:sz w:val="28"/>
          <w:szCs w:val="28"/>
        </w:rPr>
        <w:t xml:space="preserve"> кистю, </w:t>
      </w:r>
      <w:r w:rsidR="00323B66">
        <w:rPr>
          <w:sz w:val="28"/>
          <w:szCs w:val="28"/>
        </w:rPr>
        <w:t>атакуючий</w:t>
      </w:r>
      <w:r w:rsidR="00ED139E" w:rsidRPr="009C42F0">
        <w:rPr>
          <w:sz w:val="28"/>
          <w:szCs w:val="28"/>
        </w:rPr>
        <w:t xml:space="preserve"> зверху втримує кисть, іншою рукою підхоплює плече суперника й відведеним ліктем упирається в його груди. Поставивши ногу між ногами суперника, </w:t>
      </w:r>
      <w:r w:rsidR="00323B66">
        <w:rPr>
          <w:sz w:val="28"/>
          <w:szCs w:val="28"/>
        </w:rPr>
        <w:t>атакуючий</w:t>
      </w:r>
      <w:r w:rsidR="00ED139E" w:rsidRPr="009C42F0">
        <w:rPr>
          <w:sz w:val="28"/>
          <w:szCs w:val="28"/>
        </w:rPr>
        <w:t xml:space="preserve"> робить вертушку.</w:t>
      </w:r>
    </w:p>
    <w:p w14:paraId="6CCCAE2E" w14:textId="77777777" w:rsidR="00ED139E" w:rsidRPr="009C42F0" w:rsidRDefault="00AD4B0C" w:rsidP="00323B66">
      <w:pPr>
        <w:widowControl w:val="0"/>
        <w:shd w:val="clear" w:color="auto" w:fill="FFFFFF"/>
        <w:tabs>
          <w:tab w:val="left" w:pos="672"/>
        </w:tabs>
        <w:autoSpaceDE w:val="0"/>
        <w:autoSpaceDN w:val="0"/>
        <w:adjustRightInd w:val="0"/>
        <w:spacing w:before="106" w:line="360" w:lineRule="auto"/>
        <w:jc w:val="both"/>
        <w:rPr>
          <w:spacing w:val="-8"/>
          <w:sz w:val="28"/>
          <w:szCs w:val="28"/>
        </w:rPr>
      </w:pPr>
      <w:r>
        <w:rPr>
          <w:b/>
          <w:bCs/>
          <w:sz w:val="28"/>
          <w:szCs w:val="28"/>
          <w:lang w:val="ru-RU"/>
        </w:rPr>
        <w:pict w14:anchorId="2083C80B">
          <v:shape id="_x0000_s1191" type="#_x0000_t202" style="position:absolute;left:0;text-align:left;margin-left:157.95pt;margin-top:406.5pt;width:92.45pt;height:24.2pt;z-index:252041216;mso-width-relative:margin;mso-height-relative:margin" stroked="f">
            <v:textbox style="mso-next-textbox:#_x0000_s1191">
              <w:txbxContent>
                <w:p w14:paraId="19640BB7" w14:textId="77777777" w:rsidR="00F147EF" w:rsidRPr="008207EC" w:rsidRDefault="00F147EF" w:rsidP="00323B66">
                  <w:r>
                    <w:rPr>
                      <w:sz w:val="28"/>
                      <w:szCs w:val="28"/>
                    </w:rPr>
                    <w:t xml:space="preserve"> М</w:t>
                  </w:r>
                  <w:r w:rsidRPr="009C42F0">
                    <w:rPr>
                      <w:sz w:val="28"/>
                      <w:szCs w:val="28"/>
                    </w:rPr>
                    <w:t xml:space="preserve">ал. </w:t>
                  </w:r>
                  <w:r>
                    <w:rPr>
                      <w:sz w:val="28"/>
                      <w:szCs w:val="28"/>
                    </w:rPr>
                    <w:t>9.122</w:t>
                  </w:r>
                </w:p>
              </w:txbxContent>
            </v:textbox>
          </v:shape>
        </w:pict>
      </w:r>
      <w:r>
        <w:rPr>
          <w:b/>
          <w:bCs/>
          <w:sz w:val="28"/>
          <w:szCs w:val="28"/>
          <w:lang w:val="ru-RU"/>
        </w:rPr>
        <w:pict w14:anchorId="7A9E1E2B">
          <v:shape id="_x0000_s1190" type="#_x0000_t202" style="position:absolute;left:0;text-align:left;margin-left:12.05pt;margin-top:406.5pt;width:92.45pt;height:24.2pt;z-index:252040192;mso-width-relative:margin;mso-height-relative:margin" stroked="f">
            <v:textbox style="mso-next-textbox:#_x0000_s1190">
              <w:txbxContent>
                <w:p w14:paraId="6E974856" w14:textId="77777777" w:rsidR="00F147EF" w:rsidRPr="008207EC" w:rsidRDefault="00F147EF" w:rsidP="00323B66">
                  <w:r>
                    <w:rPr>
                      <w:sz w:val="28"/>
                      <w:szCs w:val="28"/>
                    </w:rPr>
                    <w:t xml:space="preserve"> М</w:t>
                  </w:r>
                  <w:r w:rsidRPr="009C42F0">
                    <w:rPr>
                      <w:sz w:val="28"/>
                      <w:szCs w:val="28"/>
                    </w:rPr>
                    <w:t xml:space="preserve">ал. </w:t>
                  </w:r>
                  <w:r>
                    <w:rPr>
                      <w:sz w:val="28"/>
                      <w:szCs w:val="28"/>
                    </w:rPr>
                    <w:t>9.121</w:t>
                  </w:r>
                </w:p>
              </w:txbxContent>
            </v:textbox>
          </v:shape>
        </w:pict>
      </w:r>
      <w:r w:rsidR="00323B66">
        <w:rPr>
          <w:b/>
          <w:bCs/>
          <w:sz w:val="28"/>
          <w:szCs w:val="28"/>
          <w:lang w:val="ru-RU"/>
        </w:rPr>
        <w:drawing>
          <wp:anchor distT="0" distB="0" distL="114300" distR="114300" simplePos="0" relativeHeight="252016640" behindDoc="0" locked="0" layoutInCell="1" allowOverlap="1" wp14:anchorId="1EF83F19" wp14:editId="34997614">
            <wp:simplePos x="0" y="0"/>
            <wp:positionH relativeFrom="column">
              <wp:posOffset>3016885</wp:posOffset>
            </wp:positionH>
            <wp:positionV relativeFrom="paragraph">
              <wp:posOffset>4224655</wp:posOffset>
            </wp:positionV>
            <wp:extent cx="3469640" cy="4030345"/>
            <wp:effectExtent l="19050" t="0" r="0" b="0"/>
            <wp:wrapSquare wrapText="bothSides"/>
            <wp:docPr id="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lum bright="20000"/>
                    </a:blip>
                    <a:srcRect/>
                    <a:stretch>
                      <a:fillRect/>
                    </a:stretch>
                  </pic:blipFill>
                  <pic:spPr bwMode="auto">
                    <a:xfrm>
                      <a:off x="0" y="0"/>
                      <a:ext cx="3469640" cy="4030345"/>
                    </a:xfrm>
                    <a:prstGeom prst="rect">
                      <a:avLst/>
                    </a:prstGeom>
                    <a:noFill/>
                    <a:ln w="9525">
                      <a:noFill/>
                      <a:miter lim="800000"/>
                      <a:headEnd/>
                      <a:tailEnd/>
                    </a:ln>
                  </pic:spPr>
                </pic:pic>
              </a:graphicData>
            </a:graphic>
          </wp:anchor>
        </w:drawing>
      </w:r>
      <w:r>
        <w:rPr>
          <w:b/>
          <w:bCs/>
          <w:sz w:val="28"/>
          <w:szCs w:val="28"/>
          <w:lang w:val="ru-RU"/>
        </w:rPr>
        <w:pict w14:anchorId="7E53A87D">
          <v:shape id="_x0000_s1188" type="#_x0000_t202" style="position:absolute;left:0;text-align:left;margin-left:-172pt;margin-top:204.3pt;width:92.45pt;height:24.2pt;z-index:252038144;mso-position-horizontal-relative:text;mso-position-vertical-relative:text;mso-width-relative:margin;mso-height-relative:margin" stroked="f">
            <v:textbox style="mso-next-textbox:#_x0000_s1188">
              <w:txbxContent>
                <w:p w14:paraId="06919879" w14:textId="77777777" w:rsidR="00F147EF" w:rsidRPr="008207EC" w:rsidRDefault="00F147EF" w:rsidP="00323B66">
                  <w:r>
                    <w:rPr>
                      <w:sz w:val="28"/>
                      <w:szCs w:val="28"/>
                    </w:rPr>
                    <w:t xml:space="preserve"> М</w:t>
                  </w:r>
                  <w:r w:rsidRPr="009C42F0">
                    <w:rPr>
                      <w:sz w:val="28"/>
                      <w:szCs w:val="28"/>
                    </w:rPr>
                    <w:t xml:space="preserve">ал. </w:t>
                  </w:r>
                  <w:r>
                    <w:rPr>
                      <w:sz w:val="28"/>
                      <w:szCs w:val="28"/>
                    </w:rPr>
                    <w:t>9.117</w:t>
                  </w:r>
                </w:p>
              </w:txbxContent>
            </v:textbox>
          </v:shape>
        </w:pict>
      </w:r>
      <w:r>
        <w:rPr>
          <w:b/>
          <w:bCs/>
          <w:sz w:val="28"/>
          <w:szCs w:val="28"/>
          <w:lang w:val="ru-RU"/>
        </w:rPr>
        <w:pict w14:anchorId="6A73D1B2">
          <v:shape id="_x0000_s1187" type="#_x0000_t202" style="position:absolute;left:0;text-align:left;margin-left:-172pt;margin-top:82.1pt;width:92.45pt;height:24.2pt;z-index:252037120;mso-position-horizontal-relative:text;mso-position-vertical-relative:text;mso-width-relative:margin;mso-height-relative:margin" stroked="f">
            <v:textbox style="mso-next-textbox:#_x0000_s1187">
              <w:txbxContent>
                <w:p w14:paraId="19542C05" w14:textId="77777777" w:rsidR="00F147EF" w:rsidRPr="008207EC" w:rsidRDefault="00F147EF" w:rsidP="00323B66">
                  <w:r>
                    <w:rPr>
                      <w:sz w:val="28"/>
                      <w:szCs w:val="28"/>
                    </w:rPr>
                    <w:t xml:space="preserve"> М</w:t>
                  </w:r>
                  <w:r w:rsidRPr="009C42F0">
                    <w:rPr>
                      <w:sz w:val="28"/>
                      <w:szCs w:val="28"/>
                    </w:rPr>
                    <w:t xml:space="preserve">ал. </w:t>
                  </w:r>
                  <w:r>
                    <w:rPr>
                      <w:sz w:val="28"/>
                      <w:szCs w:val="28"/>
                    </w:rPr>
                    <w:t>9.116</w:t>
                  </w:r>
                </w:p>
              </w:txbxContent>
            </v:textbox>
          </v:shape>
        </w:pict>
      </w:r>
      <w:r w:rsidR="00323B66">
        <w:rPr>
          <w:b/>
          <w:bCs/>
          <w:sz w:val="28"/>
          <w:szCs w:val="28"/>
        </w:rPr>
        <w:tab/>
        <w:t>15.</w:t>
      </w:r>
      <w:r w:rsidR="00ED139E" w:rsidRPr="009C42F0">
        <w:rPr>
          <w:b/>
          <w:bCs/>
          <w:sz w:val="28"/>
          <w:szCs w:val="28"/>
        </w:rPr>
        <w:t xml:space="preserve">Вертушка зі сплетенням руки </w:t>
      </w:r>
      <w:r w:rsidR="00323B66">
        <w:rPr>
          <w:b/>
          <w:bCs/>
          <w:sz w:val="28"/>
          <w:szCs w:val="28"/>
        </w:rPr>
        <w:t>атакуючого</w:t>
      </w:r>
      <w:r w:rsidR="00ED139E" w:rsidRPr="009C42F0">
        <w:rPr>
          <w:b/>
          <w:bCs/>
          <w:sz w:val="28"/>
          <w:szCs w:val="28"/>
        </w:rPr>
        <w:t xml:space="preserve"> й своєї руки </w:t>
      </w:r>
      <w:r w:rsidR="00ED139E" w:rsidRPr="009C42F0">
        <w:rPr>
          <w:sz w:val="28"/>
          <w:szCs w:val="28"/>
        </w:rPr>
        <w:t xml:space="preserve">(мал. </w:t>
      </w:r>
      <w:r w:rsidR="00323B66">
        <w:rPr>
          <w:sz w:val="28"/>
          <w:szCs w:val="28"/>
        </w:rPr>
        <w:t>9.117</w:t>
      </w:r>
      <w:r w:rsidR="00ED139E" w:rsidRPr="009C42F0">
        <w:rPr>
          <w:sz w:val="28"/>
          <w:szCs w:val="28"/>
        </w:rPr>
        <w:t xml:space="preserve">). Суперник намагається пропустити руку під плече атакуючого, щоб заволодіти </w:t>
      </w:r>
      <w:r w:rsidR="00ED139E" w:rsidRPr="009C42F0">
        <w:rPr>
          <w:sz w:val="28"/>
          <w:szCs w:val="28"/>
          <w:lang w:val="ru-RU"/>
        </w:rPr>
        <w:drawing>
          <wp:anchor distT="0" distB="0" distL="114300" distR="114300" simplePos="0" relativeHeight="252014592" behindDoc="0" locked="0" layoutInCell="1" allowOverlap="1" wp14:anchorId="78409777" wp14:editId="60FFAF75">
            <wp:simplePos x="0" y="0"/>
            <wp:positionH relativeFrom="column">
              <wp:posOffset>-88900</wp:posOffset>
            </wp:positionH>
            <wp:positionV relativeFrom="paragraph">
              <wp:posOffset>-44450</wp:posOffset>
            </wp:positionV>
            <wp:extent cx="3057525" cy="2941955"/>
            <wp:effectExtent l="19050" t="0" r="9525" b="0"/>
            <wp:wrapSquare wrapText="bothSides"/>
            <wp:docPr id="1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lum bright="20000"/>
                    </a:blip>
                    <a:srcRect/>
                    <a:stretch>
                      <a:fillRect/>
                    </a:stretch>
                  </pic:blipFill>
                  <pic:spPr bwMode="auto">
                    <a:xfrm>
                      <a:off x="0" y="0"/>
                      <a:ext cx="3057525" cy="2941955"/>
                    </a:xfrm>
                    <a:prstGeom prst="rect">
                      <a:avLst/>
                    </a:prstGeom>
                    <a:noFill/>
                    <a:ln w="9525">
                      <a:noFill/>
                      <a:miter lim="800000"/>
                      <a:headEnd/>
                      <a:tailEnd/>
                    </a:ln>
                  </pic:spPr>
                </pic:pic>
              </a:graphicData>
            </a:graphic>
          </wp:anchor>
        </w:drawing>
      </w:r>
      <w:r w:rsidR="00ED139E" w:rsidRPr="009C42F0">
        <w:rPr>
          <w:sz w:val="28"/>
          <w:szCs w:val="28"/>
        </w:rPr>
        <w:t xml:space="preserve">ініціативою. Тоді атакуючий, небагато піднявши руку й перемістивши її до середини, змушує суперника здійснити захоплення під плече через цю руку. Коли рука суперника зігнута, </w:t>
      </w:r>
      <w:r w:rsidR="00323B66">
        <w:rPr>
          <w:sz w:val="28"/>
          <w:szCs w:val="28"/>
        </w:rPr>
        <w:t>атакуючого</w:t>
      </w:r>
      <w:r w:rsidR="00ED139E" w:rsidRPr="009C42F0">
        <w:rPr>
          <w:sz w:val="28"/>
          <w:szCs w:val="28"/>
        </w:rPr>
        <w:t xml:space="preserve"> кистю захоплює його плече зверху з тягою на себе. У такий спосіб руки сплітаються. Атакуючий робить вертушку, переступаючи зовні. Інша рука його сильним махом штовхає плече суперника нагору. Атакуючий різко розвертається, падаючи на коліна, і поштовхом голови кидає суперника через себе.</w:t>
      </w:r>
    </w:p>
    <w:p w14:paraId="03430F27" w14:textId="77777777" w:rsidR="00ED139E" w:rsidRPr="009C42F0" w:rsidRDefault="00AD4B0C" w:rsidP="00ED139E">
      <w:pPr>
        <w:shd w:val="clear" w:color="auto" w:fill="FFFFFF"/>
        <w:spacing w:before="5" w:line="360" w:lineRule="auto"/>
        <w:ind w:left="341"/>
        <w:rPr>
          <w:sz w:val="28"/>
          <w:szCs w:val="28"/>
        </w:rPr>
      </w:pPr>
      <w:r>
        <w:rPr>
          <w:b/>
          <w:bCs/>
          <w:sz w:val="28"/>
          <w:szCs w:val="28"/>
          <w:lang w:val="ru-RU"/>
        </w:rPr>
        <w:pict w14:anchorId="4BFB05D4">
          <v:shape id="_x0000_s1194" type="#_x0000_t202" style="position:absolute;left:0;text-align:left;margin-left:91.35pt;margin-top:289.25pt;width:92.45pt;height:24.2pt;z-index:252044288;mso-width-relative:margin;mso-height-relative:margin" stroked="f">
            <v:textbox style="mso-next-textbox:#_x0000_s1194">
              <w:txbxContent>
                <w:p w14:paraId="4D0C1A79" w14:textId="77777777" w:rsidR="00F147EF" w:rsidRPr="008207EC" w:rsidRDefault="00F147EF" w:rsidP="00323B66">
                  <w:r>
                    <w:rPr>
                      <w:sz w:val="28"/>
                      <w:szCs w:val="28"/>
                    </w:rPr>
                    <w:t xml:space="preserve"> М</w:t>
                  </w:r>
                  <w:r w:rsidRPr="009C42F0">
                    <w:rPr>
                      <w:sz w:val="28"/>
                      <w:szCs w:val="28"/>
                    </w:rPr>
                    <w:t xml:space="preserve">ал. </w:t>
                  </w:r>
                  <w:r>
                    <w:rPr>
                      <w:sz w:val="28"/>
                      <w:szCs w:val="28"/>
                    </w:rPr>
                    <w:t>9.124</w:t>
                  </w:r>
                </w:p>
              </w:txbxContent>
            </v:textbox>
          </v:shape>
        </w:pict>
      </w:r>
      <w:r>
        <w:rPr>
          <w:b/>
          <w:bCs/>
          <w:sz w:val="28"/>
          <w:szCs w:val="28"/>
          <w:lang w:val="ru-RU"/>
        </w:rPr>
        <w:pict w14:anchorId="781B6630">
          <v:shape id="_x0000_s1192" type="#_x0000_t202" style="position:absolute;left:0;text-align:left;margin-left:88.5pt;margin-top:183.6pt;width:92.45pt;height:24.2pt;z-index:252042240;mso-width-relative:margin;mso-height-relative:margin" stroked="f">
            <v:textbox style="mso-next-textbox:#_x0000_s1192">
              <w:txbxContent>
                <w:p w14:paraId="63AB8DE8" w14:textId="77777777" w:rsidR="00F147EF" w:rsidRPr="008207EC" w:rsidRDefault="00F147EF" w:rsidP="00323B66">
                  <w:r>
                    <w:rPr>
                      <w:sz w:val="28"/>
                      <w:szCs w:val="28"/>
                    </w:rPr>
                    <w:t xml:space="preserve"> М</w:t>
                  </w:r>
                  <w:r w:rsidRPr="009C42F0">
                    <w:rPr>
                      <w:sz w:val="28"/>
                      <w:szCs w:val="28"/>
                    </w:rPr>
                    <w:t xml:space="preserve">ал. </w:t>
                  </w:r>
                  <w:r>
                    <w:rPr>
                      <w:sz w:val="28"/>
                      <w:szCs w:val="28"/>
                    </w:rPr>
                    <w:t>9.123</w:t>
                  </w:r>
                </w:p>
              </w:txbxContent>
            </v:textbox>
          </v:shape>
        </w:pict>
      </w:r>
      <w:r>
        <w:rPr>
          <w:b/>
          <w:bCs/>
          <w:sz w:val="28"/>
          <w:szCs w:val="28"/>
          <w:lang w:val="ru-RU"/>
        </w:rPr>
        <w:pict w14:anchorId="4E2C26EA">
          <v:shape id="_x0000_s1193" type="#_x0000_t202" style="position:absolute;left:0;text-align:left;margin-left:-173.45pt;margin-top:300.6pt;width:92.45pt;height:24.2pt;z-index:252043264;mso-width-relative:margin;mso-height-relative:margin" stroked="f">
            <v:textbox style="mso-next-textbox:#_x0000_s1193">
              <w:txbxContent>
                <w:p w14:paraId="2C42C7E7" w14:textId="77777777" w:rsidR="00F147EF" w:rsidRPr="008207EC" w:rsidRDefault="00F147EF" w:rsidP="00323B66">
                  <w:r>
                    <w:rPr>
                      <w:sz w:val="28"/>
                      <w:szCs w:val="28"/>
                    </w:rPr>
                    <w:t xml:space="preserve"> М</w:t>
                  </w:r>
                  <w:r w:rsidRPr="009C42F0">
                    <w:rPr>
                      <w:sz w:val="28"/>
                      <w:szCs w:val="28"/>
                    </w:rPr>
                    <w:t xml:space="preserve">ал. </w:t>
                  </w:r>
                  <w:r>
                    <w:rPr>
                      <w:sz w:val="28"/>
                      <w:szCs w:val="28"/>
                    </w:rPr>
                    <w:t>9.120</w:t>
                  </w:r>
                </w:p>
              </w:txbxContent>
            </v:textbox>
          </v:shape>
        </w:pict>
      </w:r>
      <w:r>
        <w:rPr>
          <w:b/>
          <w:bCs/>
          <w:sz w:val="28"/>
          <w:szCs w:val="28"/>
          <w:lang w:val="ru-RU"/>
        </w:rPr>
        <w:pict w14:anchorId="0EDDB301">
          <v:shape id="_x0000_s1189" type="#_x0000_t202" style="position:absolute;left:0;text-align:left;margin-left:-177.1pt;margin-top:202.1pt;width:92.45pt;height:24.2pt;z-index:252039168;mso-width-relative:margin;mso-height-relative:margin" stroked="f">
            <v:textbox style="mso-next-textbox:#_x0000_s1189">
              <w:txbxContent>
                <w:p w14:paraId="0DDB791C" w14:textId="77777777" w:rsidR="00F147EF" w:rsidRPr="008207EC" w:rsidRDefault="00F147EF" w:rsidP="00323B66">
                  <w:r>
                    <w:rPr>
                      <w:sz w:val="28"/>
                      <w:szCs w:val="28"/>
                    </w:rPr>
                    <w:t xml:space="preserve"> М</w:t>
                  </w:r>
                  <w:r w:rsidRPr="009C42F0">
                    <w:rPr>
                      <w:sz w:val="28"/>
                      <w:szCs w:val="28"/>
                    </w:rPr>
                    <w:t xml:space="preserve">ал. </w:t>
                  </w:r>
                  <w:r>
                    <w:rPr>
                      <w:sz w:val="28"/>
                      <w:szCs w:val="28"/>
                    </w:rPr>
                    <w:t>9.119</w:t>
                  </w:r>
                </w:p>
              </w:txbxContent>
            </v:textbox>
          </v:shape>
        </w:pict>
      </w:r>
      <w:r>
        <w:rPr>
          <w:b/>
          <w:bCs/>
          <w:sz w:val="28"/>
          <w:szCs w:val="28"/>
          <w:lang w:val="ru-RU"/>
        </w:rPr>
        <w:pict w14:anchorId="6A28F897">
          <v:shape id="_x0000_s1195" type="#_x0000_t202" style="position:absolute;left:0;text-align:left;margin-left:-173.45pt;margin-top:92.65pt;width:92.45pt;height:24.2pt;z-index:252045312;mso-width-relative:margin;mso-height-relative:margin" stroked="f">
            <v:textbox style="mso-next-textbox:#_x0000_s1195">
              <w:txbxContent>
                <w:p w14:paraId="21C5D14D" w14:textId="77777777" w:rsidR="00F147EF" w:rsidRPr="008207EC" w:rsidRDefault="00F147EF" w:rsidP="00323B66">
                  <w:r>
                    <w:rPr>
                      <w:sz w:val="28"/>
                      <w:szCs w:val="28"/>
                    </w:rPr>
                    <w:t xml:space="preserve"> М</w:t>
                  </w:r>
                  <w:r w:rsidRPr="009C42F0">
                    <w:rPr>
                      <w:sz w:val="28"/>
                      <w:szCs w:val="28"/>
                    </w:rPr>
                    <w:t xml:space="preserve">ал. </w:t>
                  </w:r>
                  <w:r>
                    <w:rPr>
                      <w:sz w:val="28"/>
                      <w:szCs w:val="28"/>
                    </w:rPr>
                    <w:t>9.118</w:t>
                  </w:r>
                </w:p>
              </w:txbxContent>
            </v:textbox>
          </v:shape>
        </w:pict>
      </w:r>
      <w:r w:rsidR="00ED139E" w:rsidRPr="009C42F0">
        <w:rPr>
          <w:sz w:val="28"/>
          <w:szCs w:val="28"/>
          <w:lang w:val="ru-RU"/>
        </w:rPr>
        <w:drawing>
          <wp:anchor distT="0" distB="0" distL="114300" distR="114300" simplePos="0" relativeHeight="252015616" behindDoc="0" locked="0" layoutInCell="1" allowOverlap="1" wp14:anchorId="40D5A0C8" wp14:editId="5E85F005">
            <wp:simplePos x="0" y="0"/>
            <wp:positionH relativeFrom="column">
              <wp:posOffset>-216535</wp:posOffset>
            </wp:positionH>
            <wp:positionV relativeFrom="paragraph">
              <wp:posOffset>43815</wp:posOffset>
            </wp:positionV>
            <wp:extent cx="3105785" cy="4070985"/>
            <wp:effectExtent l="19050" t="0" r="0" b="0"/>
            <wp:wrapSquare wrapText="bothSides"/>
            <wp:docPr id="1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srcRect/>
                    <a:stretch>
                      <a:fillRect/>
                    </a:stretch>
                  </pic:blipFill>
                  <pic:spPr bwMode="auto">
                    <a:xfrm>
                      <a:off x="0" y="0"/>
                      <a:ext cx="3105785" cy="4070985"/>
                    </a:xfrm>
                    <a:prstGeom prst="rect">
                      <a:avLst/>
                    </a:prstGeom>
                    <a:noFill/>
                    <a:ln w="9525">
                      <a:noFill/>
                      <a:miter lim="800000"/>
                      <a:headEnd/>
                      <a:tailEnd/>
                    </a:ln>
                  </pic:spPr>
                </pic:pic>
              </a:graphicData>
            </a:graphic>
          </wp:anchor>
        </w:drawing>
      </w:r>
      <w:r w:rsidR="00ED139E" w:rsidRPr="009C42F0">
        <w:rPr>
          <w:sz w:val="28"/>
          <w:szCs w:val="28"/>
        </w:rPr>
        <w:t>Вахтанг  Благ</w:t>
      </w:r>
      <w:r w:rsidR="00323B66">
        <w:rPr>
          <w:sz w:val="28"/>
          <w:szCs w:val="28"/>
        </w:rPr>
        <w:t>і</w:t>
      </w:r>
      <w:r w:rsidR="00ED139E" w:rsidRPr="009C42F0">
        <w:rPr>
          <w:sz w:val="28"/>
          <w:szCs w:val="28"/>
        </w:rPr>
        <w:t>дзе   розр</w:t>
      </w:r>
      <w:r w:rsidR="00323B66">
        <w:rPr>
          <w:sz w:val="28"/>
          <w:szCs w:val="28"/>
        </w:rPr>
        <w:t xml:space="preserve">обив   також   кущ   прийомів </w:t>
      </w:r>
      <w:r w:rsidR="00ED139E" w:rsidRPr="00323B66">
        <w:rPr>
          <w:bCs/>
          <w:sz w:val="28"/>
          <w:szCs w:val="28"/>
        </w:rPr>
        <w:t>з</w:t>
      </w:r>
      <w:r w:rsidR="00ED139E" w:rsidRPr="009C42F0">
        <w:rPr>
          <w:b/>
          <w:bCs/>
          <w:sz w:val="28"/>
          <w:szCs w:val="28"/>
        </w:rPr>
        <w:t xml:space="preserve"> </w:t>
      </w:r>
      <w:r w:rsidR="00ED139E" w:rsidRPr="009C42F0">
        <w:rPr>
          <w:sz w:val="28"/>
          <w:szCs w:val="28"/>
        </w:rPr>
        <w:t>підведенням плеча під плече суперника із глибоким п</w:t>
      </w:r>
      <w:r w:rsidR="00323B66">
        <w:rPr>
          <w:sz w:val="28"/>
          <w:szCs w:val="28"/>
        </w:rPr>
        <w:t>і</w:t>
      </w:r>
      <w:r w:rsidR="00ED139E" w:rsidRPr="009C42F0">
        <w:rPr>
          <w:sz w:val="28"/>
          <w:szCs w:val="28"/>
        </w:rPr>
        <w:t>дс</w:t>
      </w:r>
      <w:r w:rsidR="00323B66">
        <w:rPr>
          <w:sz w:val="28"/>
          <w:szCs w:val="28"/>
        </w:rPr>
        <w:t>і</w:t>
      </w:r>
      <w:r w:rsidR="00ED139E" w:rsidRPr="009C42F0">
        <w:rPr>
          <w:sz w:val="28"/>
          <w:szCs w:val="28"/>
        </w:rPr>
        <w:t>дом між його ногами й захопленням плеча.</w:t>
      </w:r>
    </w:p>
    <w:p w14:paraId="3EA90922" w14:textId="77777777" w:rsidR="00ED139E" w:rsidRPr="009C42F0" w:rsidRDefault="00ED139E" w:rsidP="00ED139E">
      <w:pPr>
        <w:shd w:val="clear" w:color="auto" w:fill="FFFFFF"/>
        <w:spacing w:line="360" w:lineRule="auto"/>
        <w:ind w:right="5" w:firstLine="312"/>
        <w:jc w:val="both"/>
        <w:rPr>
          <w:sz w:val="28"/>
          <w:szCs w:val="28"/>
        </w:rPr>
      </w:pPr>
      <w:r w:rsidRPr="009C42F0">
        <w:rPr>
          <w:sz w:val="28"/>
          <w:szCs w:val="28"/>
        </w:rPr>
        <w:t xml:space="preserve">Споконвічна ситуація така (мал. </w:t>
      </w:r>
      <w:r w:rsidR="00323B66">
        <w:rPr>
          <w:sz w:val="28"/>
          <w:szCs w:val="28"/>
        </w:rPr>
        <w:t>9.</w:t>
      </w:r>
      <w:r w:rsidRPr="009C42F0">
        <w:rPr>
          <w:sz w:val="28"/>
          <w:szCs w:val="28"/>
        </w:rPr>
        <w:t>1</w:t>
      </w:r>
      <w:r w:rsidR="00323B66">
        <w:rPr>
          <w:sz w:val="28"/>
          <w:szCs w:val="28"/>
        </w:rPr>
        <w:t>18</w:t>
      </w:r>
      <w:r w:rsidRPr="009C42F0">
        <w:rPr>
          <w:sz w:val="28"/>
          <w:szCs w:val="28"/>
        </w:rPr>
        <w:t xml:space="preserve">). Суперник, захопивши тулуб з рукою, намагається підтягти атакуючого до себе, щоб провести кидок </w:t>
      </w:r>
      <w:r w:rsidRPr="009C42F0">
        <w:rPr>
          <w:i/>
          <w:iCs/>
          <w:sz w:val="28"/>
          <w:szCs w:val="28"/>
        </w:rPr>
        <w:t xml:space="preserve">(а). </w:t>
      </w:r>
      <w:r w:rsidRPr="009C42F0">
        <w:rPr>
          <w:sz w:val="28"/>
          <w:szCs w:val="28"/>
        </w:rPr>
        <w:t xml:space="preserve">У відповідь, щільно захопивши плече й пригорнувши передпліччя до боку (дуже важливо!), </w:t>
      </w:r>
      <w:r w:rsidR="00323B66">
        <w:rPr>
          <w:sz w:val="28"/>
          <w:szCs w:val="28"/>
        </w:rPr>
        <w:t>атакуючий</w:t>
      </w:r>
      <w:r w:rsidRPr="009C42F0">
        <w:rPr>
          <w:sz w:val="28"/>
          <w:szCs w:val="28"/>
        </w:rPr>
        <w:t xml:space="preserve"> ставить праву ногу між ногами суперника, присідаючи, підводить плече під його руку </w:t>
      </w:r>
      <w:r w:rsidRPr="009C42F0">
        <w:rPr>
          <w:i/>
          <w:iCs/>
          <w:sz w:val="28"/>
          <w:szCs w:val="28"/>
        </w:rPr>
        <w:t xml:space="preserve">(б). </w:t>
      </w:r>
      <w:r w:rsidRPr="009C42F0">
        <w:rPr>
          <w:sz w:val="28"/>
          <w:szCs w:val="28"/>
        </w:rPr>
        <w:t>При цьому тулуб</w:t>
      </w:r>
      <w:r w:rsidR="00323B66">
        <w:rPr>
          <w:sz w:val="28"/>
          <w:szCs w:val="28"/>
        </w:rPr>
        <w:t xml:space="preserve"> </w:t>
      </w:r>
      <w:r w:rsidRPr="009C42F0">
        <w:rPr>
          <w:sz w:val="28"/>
          <w:szCs w:val="28"/>
        </w:rPr>
        <w:t>атакуючого нахилен</w:t>
      </w:r>
      <w:r w:rsidR="00323B66">
        <w:rPr>
          <w:sz w:val="28"/>
          <w:szCs w:val="28"/>
        </w:rPr>
        <w:t>ий</w:t>
      </w:r>
      <w:r w:rsidRPr="009C42F0">
        <w:rPr>
          <w:sz w:val="28"/>
          <w:szCs w:val="28"/>
        </w:rPr>
        <w:t xml:space="preserve"> вперед і проекція </w:t>
      </w:r>
      <w:r w:rsidR="00F123DA">
        <w:rPr>
          <w:sz w:val="28"/>
          <w:szCs w:val="28"/>
        </w:rPr>
        <w:t>з.</w:t>
      </w:r>
      <w:r w:rsidRPr="009C42F0">
        <w:rPr>
          <w:sz w:val="28"/>
          <w:szCs w:val="28"/>
        </w:rPr>
        <w:t>ц.</w:t>
      </w:r>
      <w:r w:rsidR="00F123DA">
        <w:rPr>
          <w:sz w:val="28"/>
          <w:szCs w:val="28"/>
        </w:rPr>
        <w:t>в</w:t>
      </w:r>
      <w:r w:rsidRPr="009C42F0">
        <w:rPr>
          <w:sz w:val="28"/>
          <w:szCs w:val="28"/>
        </w:rPr>
        <w:t>. борців перебуває в межах його площі опори. Плечем вільної руки атакуючий підштовхує суперника назад. Далі він залежно від дій суперника може провести різні прийоми:</w:t>
      </w:r>
    </w:p>
    <w:p w14:paraId="75D03F82" w14:textId="77777777" w:rsidR="00ED139E" w:rsidRPr="009C42F0" w:rsidRDefault="00F123DA" w:rsidP="00F123DA">
      <w:pPr>
        <w:widowControl w:val="0"/>
        <w:shd w:val="clear" w:color="auto" w:fill="FFFFFF"/>
        <w:tabs>
          <w:tab w:val="left" w:pos="667"/>
        </w:tabs>
        <w:autoSpaceDE w:val="0"/>
        <w:autoSpaceDN w:val="0"/>
        <w:adjustRightInd w:val="0"/>
        <w:spacing w:line="360" w:lineRule="auto"/>
        <w:ind w:right="5"/>
        <w:jc w:val="both"/>
        <w:rPr>
          <w:spacing w:val="-5"/>
          <w:sz w:val="28"/>
          <w:szCs w:val="28"/>
        </w:rPr>
      </w:pPr>
      <w:r>
        <w:rPr>
          <w:sz w:val="28"/>
          <w:szCs w:val="28"/>
        </w:rPr>
        <w:tab/>
      </w:r>
      <w:r w:rsidRPr="00F123DA">
        <w:rPr>
          <w:b/>
          <w:sz w:val="28"/>
          <w:szCs w:val="28"/>
        </w:rPr>
        <w:t xml:space="preserve">16. </w:t>
      </w:r>
      <w:r>
        <w:rPr>
          <w:b/>
          <w:sz w:val="28"/>
          <w:szCs w:val="28"/>
        </w:rPr>
        <w:t>К</w:t>
      </w:r>
      <w:r w:rsidR="00ED139E" w:rsidRPr="00F123DA">
        <w:rPr>
          <w:b/>
          <w:sz w:val="28"/>
          <w:szCs w:val="28"/>
        </w:rPr>
        <w:t>идок через спину</w:t>
      </w:r>
      <w:r w:rsidR="00ED139E" w:rsidRPr="009C42F0">
        <w:rPr>
          <w:sz w:val="28"/>
          <w:szCs w:val="28"/>
        </w:rPr>
        <w:t xml:space="preserve"> (мал. </w:t>
      </w:r>
      <w:r>
        <w:rPr>
          <w:sz w:val="28"/>
          <w:szCs w:val="28"/>
        </w:rPr>
        <w:t>9.</w:t>
      </w:r>
      <w:r w:rsidR="00ED139E" w:rsidRPr="009C42F0">
        <w:rPr>
          <w:sz w:val="28"/>
          <w:szCs w:val="28"/>
        </w:rPr>
        <w:t>1</w:t>
      </w:r>
      <w:r>
        <w:rPr>
          <w:sz w:val="28"/>
          <w:szCs w:val="28"/>
        </w:rPr>
        <w:t>19</w:t>
      </w:r>
      <w:r w:rsidR="00ED139E" w:rsidRPr="009C42F0">
        <w:rPr>
          <w:sz w:val="28"/>
          <w:szCs w:val="28"/>
        </w:rPr>
        <w:t>). Кидок проводиться відразу,  якщо  суперник  не  встигає  що-небудь  почати;</w:t>
      </w:r>
    </w:p>
    <w:p w14:paraId="51214D1F" w14:textId="77777777" w:rsidR="00ED139E" w:rsidRPr="009C42F0" w:rsidRDefault="00790162" w:rsidP="00790162">
      <w:pPr>
        <w:widowControl w:val="0"/>
        <w:shd w:val="clear" w:color="auto" w:fill="FFFFFF"/>
        <w:tabs>
          <w:tab w:val="left" w:pos="667"/>
        </w:tabs>
        <w:autoSpaceDE w:val="0"/>
        <w:autoSpaceDN w:val="0"/>
        <w:adjustRightInd w:val="0"/>
        <w:spacing w:line="360" w:lineRule="auto"/>
        <w:ind w:right="10"/>
        <w:jc w:val="both"/>
        <w:rPr>
          <w:spacing w:val="-8"/>
          <w:sz w:val="28"/>
          <w:szCs w:val="28"/>
        </w:rPr>
      </w:pPr>
      <w:r>
        <w:rPr>
          <w:sz w:val="28"/>
          <w:szCs w:val="28"/>
        </w:rPr>
        <w:tab/>
      </w:r>
      <w:r w:rsidRPr="00255EA0">
        <w:rPr>
          <w:b/>
          <w:sz w:val="28"/>
          <w:szCs w:val="28"/>
        </w:rPr>
        <w:t>17. В</w:t>
      </w:r>
      <w:r w:rsidR="00ED139E" w:rsidRPr="00255EA0">
        <w:rPr>
          <w:b/>
          <w:sz w:val="28"/>
          <w:szCs w:val="28"/>
        </w:rPr>
        <w:t>ертушку</w:t>
      </w:r>
      <w:r w:rsidR="00ED139E" w:rsidRPr="009C42F0">
        <w:rPr>
          <w:sz w:val="28"/>
          <w:szCs w:val="28"/>
        </w:rPr>
        <w:t xml:space="preserve"> (мал. </w:t>
      </w:r>
      <w:r w:rsidR="00F123DA">
        <w:rPr>
          <w:sz w:val="28"/>
          <w:szCs w:val="28"/>
        </w:rPr>
        <w:t>9.</w:t>
      </w:r>
      <w:r w:rsidR="00ED139E" w:rsidRPr="009C42F0">
        <w:rPr>
          <w:sz w:val="28"/>
          <w:szCs w:val="28"/>
        </w:rPr>
        <w:t>1</w:t>
      </w:r>
      <w:r w:rsidR="00F123DA">
        <w:rPr>
          <w:sz w:val="28"/>
          <w:szCs w:val="28"/>
        </w:rPr>
        <w:t>20</w:t>
      </w:r>
      <w:r w:rsidR="00ED139E" w:rsidRPr="009C42F0">
        <w:rPr>
          <w:sz w:val="28"/>
          <w:szCs w:val="28"/>
        </w:rPr>
        <w:t>). Якщо суперник, роблячи задню підніжку, валить атакуючого убік спини, те, не перешкоджаючи цьому, що атакує падає назад й, розвертаючись по ходу, проводить прийом;</w:t>
      </w:r>
    </w:p>
    <w:p w14:paraId="05987183" w14:textId="77777777" w:rsidR="00ED139E" w:rsidRPr="009C42F0" w:rsidRDefault="00255EA0" w:rsidP="00255EA0">
      <w:pPr>
        <w:widowControl w:val="0"/>
        <w:shd w:val="clear" w:color="auto" w:fill="FFFFFF"/>
        <w:tabs>
          <w:tab w:val="left" w:pos="667"/>
        </w:tabs>
        <w:autoSpaceDE w:val="0"/>
        <w:autoSpaceDN w:val="0"/>
        <w:adjustRightInd w:val="0"/>
        <w:spacing w:line="360" w:lineRule="auto"/>
        <w:jc w:val="both"/>
        <w:rPr>
          <w:spacing w:val="-7"/>
          <w:sz w:val="28"/>
          <w:szCs w:val="28"/>
        </w:rPr>
      </w:pPr>
      <w:r>
        <w:rPr>
          <w:sz w:val="28"/>
          <w:szCs w:val="28"/>
        </w:rPr>
        <w:tab/>
      </w:r>
      <w:r w:rsidRPr="001A2D2E">
        <w:rPr>
          <w:b/>
          <w:sz w:val="28"/>
          <w:szCs w:val="28"/>
        </w:rPr>
        <w:t>18. З</w:t>
      </w:r>
      <w:r w:rsidR="00ED139E" w:rsidRPr="001A2D2E">
        <w:rPr>
          <w:b/>
          <w:sz w:val="28"/>
          <w:szCs w:val="28"/>
        </w:rPr>
        <w:t xml:space="preserve">валювання вперед </w:t>
      </w:r>
      <w:r w:rsidR="00ED139E" w:rsidRPr="009C42F0">
        <w:rPr>
          <w:sz w:val="28"/>
          <w:szCs w:val="28"/>
        </w:rPr>
        <w:t xml:space="preserve">(мал. </w:t>
      </w:r>
      <w:r w:rsidR="00F123DA">
        <w:rPr>
          <w:sz w:val="28"/>
          <w:szCs w:val="28"/>
        </w:rPr>
        <w:t>9.</w:t>
      </w:r>
      <w:r w:rsidR="00ED139E" w:rsidRPr="009C42F0">
        <w:rPr>
          <w:sz w:val="28"/>
          <w:szCs w:val="28"/>
        </w:rPr>
        <w:t>1</w:t>
      </w:r>
      <w:r w:rsidR="00F123DA">
        <w:rPr>
          <w:sz w:val="28"/>
          <w:szCs w:val="28"/>
        </w:rPr>
        <w:t>21</w:t>
      </w:r>
      <w:r w:rsidR="00ED139E" w:rsidRPr="009C42F0">
        <w:rPr>
          <w:sz w:val="28"/>
          <w:szCs w:val="28"/>
        </w:rPr>
        <w:t xml:space="preserve">). Якщо суперник відносить </w:t>
      </w:r>
      <w:r w:rsidR="001A2D2E">
        <w:rPr>
          <w:sz w:val="28"/>
          <w:szCs w:val="28"/>
        </w:rPr>
        <w:t>з.</w:t>
      </w:r>
      <w:r w:rsidR="00ED139E" w:rsidRPr="009C42F0">
        <w:rPr>
          <w:sz w:val="28"/>
          <w:szCs w:val="28"/>
        </w:rPr>
        <w:t>ц.</w:t>
      </w:r>
      <w:r w:rsidR="001A2D2E">
        <w:rPr>
          <w:sz w:val="28"/>
          <w:szCs w:val="28"/>
        </w:rPr>
        <w:t>в</w:t>
      </w:r>
      <w:r w:rsidR="00ED139E" w:rsidRPr="009C42F0">
        <w:rPr>
          <w:sz w:val="28"/>
          <w:szCs w:val="28"/>
        </w:rPr>
        <w:t>. назад, щоб перешкодити проведенню перших двох прийомів, то атакуючий, відштовхуючись далекою ногою, падає на коліно ближньої й валить суперника горілиць;</w:t>
      </w:r>
    </w:p>
    <w:p w14:paraId="44475A7F" w14:textId="77777777" w:rsidR="00ED139E" w:rsidRPr="009C42F0" w:rsidRDefault="00ED139E" w:rsidP="001A2D2E">
      <w:pPr>
        <w:spacing w:line="360" w:lineRule="auto"/>
        <w:ind w:right="413" w:firstLine="708"/>
        <w:rPr>
          <w:sz w:val="28"/>
          <w:szCs w:val="28"/>
        </w:rPr>
      </w:pPr>
      <w:r w:rsidRPr="009C42F0">
        <w:rPr>
          <w:b/>
          <w:bCs/>
          <w:spacing w:val="-5"/>
          <w:sz w:val="28"/>
          <w:szCs w:val="28"/>
        </w:rPr>
        <w:t>1</w:t>
      </w:r>
      <w:r w:rsidR="001A2D2E">
        <w:rPr>
          <w:b/>
          <w:bCs/>
          <w:spacing w:val="-5"/>
          <w:sz w:val="28"/>
          <w:szCs w:val="28"/>
        </w:rPr>
        <w:t xml:space="preserve">9.  </w:t>
      </w:r>
      <w:r w:rsidR="001A2D2E">
        <w:rPr>
          <w:b/>
          <w:bCs/>
          <w:sz w:val="28"/>
          <w:szCs w:val="28"/>
        </w:rPr>
        <w:t>З</w:t>
      </w:r>
      <w:r w:rsidRPr="009C42F0">
        <w:rPr>
          <w:b/>
          <w:bCs/>
          <w:sz w:val="28"/>
          <w:szCs w:val="28"/>
        </w:rPr>
        <w:t xml:space="preserve">валювання із зачепом </w:t>
      </w:r>
      <w:r w:rsidRPr="009C42F0">
        <w:rPr>
          <w:sz w:val="28"/>
          <w:szCs w:val="28"/>
        </w:rPr>
        <w:t xml:space="preserve">(мал. </w:t>
      </w:r>
      <w:r w:rsidR="00F123DA">
        <w:rPr>
          <w:sz w:val="28"/>
          <w:szCs w:val="28"/>
        </w:rPr>
        <w:t>9.</w:t>
      </w:r>
      <w:r w:rsidRPr="009C42F0">
        <w:rPr>
          <w:sz w:val="28"/>
          <w:szCs w:val="28"/>
        </w:rPr>
        <w:t>1</w:t>
      </w:r>
      <w:r w:rsidR="00F123DA">
        <w:rPr>
          <w:sz w:val="28"/>
          <w:szCs w:val="28"/>
        </w:rPr>
        <w:t>22</w:t>
      </w:r>
      <w:r w:rsidRPr="009C42F0">
        <w:rPr>
          <w:sz w:val="28"/>
          <w:szCs w:val="28"/>
        </w:rPr>
        <w:t>). Прийом проводиться в тому випадку, якщо суперник намагається зачепити ближню ногу атакуюч</w:t>
      </w:r>
      <w:r w:rsidR="001A2D2E">
        <w:rPr>
          <w:sz w:val="28"/>
          <w:szCs w:val="28"/>
        </w:rPr>
        <w:t>ого</w:t>
      </w:r>
      <w:r w:rsidRPr="009C42F0">
        <w:rPr>
          <w:sz w:val="28"/>
          <w:szCs w:val="28"/>
        </w:rPr>
        <w:t>.</w:t>
      </w:r>
    </w:p>
    <w:p w14:paraId="0067A4EA" w14:textId="77777777" w:rsidR="00ED139E" w:rsidRPr="009C42F0" w:rsidRDefault="00ED139E" w:rsidP="00ED139E">
      <w:pPr>
        <w:shd w:val="clear" w:color="auto" w:fill="FFFFFF"/>
        <w:spacing w:line="360" w:lineRule="auto"/>
        <w:ind w:left="14" w:right="24" w:firstLine="317"/>
        <w:jc w:val="both"/>
        <w:rPr>
          <w:sz w:val="28"/>
          <w:szCs w:val="28"/>
        </w:rPr>
      </w:pPr>
      <w:r w:rsidRPr="009C42F0">
        <w:rPr>
          <w:sz w:val="28"/>
          <w:szCs w:val="28"/>
        </w:rPr>
        <w:t xml:space="preserve">Найбільш ефективний прийом до відповіді на дії атакуючого — це швидке </w:t>
      </w:r>
      <w:r w:rsidRPr="009C42F0">
        <w:rPr>
          <w:b/>
          <w:bCs/>
          <w:sz w:val="28"/>
          <w:szCs w:val="28"/>
        </w:rPr>
        <w:t xml:space="preserve">захоплення ноги й кидок зачепом іншої  </w:t>
      </w:r>
      <w:r w:rsidRPr="001A2D2E">
        <w:rPr>
          <w:sz w:val="28"/>
          <w:szCs w:val="28"/>
        </w:rPr>
        <w:t xml:space="preserve">(мал. </w:t>
      </w:r>
      <w:r w:rsidR="00F123DA" w:rsidRPr="001A2D2E">
        <w:rPr>
          <w:sz w:val="28"/>
          <w:szCs w:val="28"/>
        </w:rPr>
        <w:t>9.</w:t>
      </w:r>
      <w:r w:rsidRPr="001A2D2E">
        <w:rPr>
          <w:bCs/>
          <w:sz w:val="28"/>
          <w:szCs w:val="28"/>
        </w:rPr>
        <w:t>1</w:t>
      </w:r>
      <w:r w:rsidR="00F123DA" w:rsidRPr="001A2D2E">
        <w:rPr>
          <w:bCs/>
          <w:sz w:val="28"/>
          <w:szCs w:val="28"/>
        </w:rPr>
        <w:t>23</w:t>
      </w:r>
      <w:r w:rsidRPr="001A2D2E">
        <w:rPr>
          <w:bCs/>
          <w:sz w:val="28"/>
          <w:szCs w:val="28"/>
        </w:rPr>
        <w:t>).</w:t>
      </w:r>
    </w:p>
    <w:p w14:paraId="232E5244" w14:textId="77777777" w:rsidR="00ED139E" w:rsidRPr="009C42F0" w:rsidRDefault="00ED139E" w:rsidP="00ED139E">
      <w:pPr>
        <w:shd w:val="clear" w:color="auto" w:fill="FFFFFF"/>
        <w:spacing w:line="360" w:lineRule="auto"/>
        <w:ind w:left="14" w:right="19" w:firstLine="322"/>
        <w:jc w:val="both"/>
        <w:rPr>
          <w:sz w:val="28"/>
          <w:szCs w:val="28"/>
        </w:rPr>
      </w:pPr>
      <w:r w:rsidRPr="009C42F0">
        <w:rPr>
          <w:sz w:val="28"/>
          <w:szCs w:val="28"/>
        </w:rPr>
        <w:t>Однак й у цьому випадку в атакуючі є гарний шлях до перемоги:</w:t>
      </w:r>
    </w:p>
    <w:p w14:paraId="4316C974" w14:textId="77777777" w:rsidR="00ED139E" w:rsidRPr="009C42F0" w:rsidRDefault="001A2D2E" w:rsidP="00ED139E">
      <w:pPr>
        <w:shd w:val="clear" w:color="auto" w:fill="FFFFFF"/>
        <w:tabs>
          <w:tab w:val="left" w:pos="677"/>
        </w:tabs>
        <w:spacing w:line="360" w:lineRule="auto"/>
        <w:ind w:right="10" w:firstLine="341"/>
        <w:jc w:val="both"/>
        <w:rPr>
          <w:sz w:val="28"/>
          <w:szCs w:val="28"/>
        </w:rPr>
      </w:pPr>
      <w:r w:rsidRPr="005624A2">
        <w:rPr>
          <w:b/>
          <w:bCs/>
          <w:spacing w:val="-5"/>
          <w:sz w:val="28"/>
          <w:szCs w:val="28"/>
          <w:lang w:val="ru-RU"/>
        </w:rPr>
        <w:tab/>
      </w:r>
      <w:r w:rsidRPr="001A2D2E">
        <w:rPr>
          <w:b/>
          <w:bCs/>
          <w:spacing w:val="-5"/>
          <w:sz w:val="28"/>
          <w:szCs w:val="28"/>
          <w:lang w:val="ru-RU"/>
        </w:rPr>
        <w:t xml:space="preserve">20. </w:t>
      </w:r>
      <w:r w:rsidR="00ED139E" w:rsidRPr="009C42F0">
        <w:rPr>
          <w:b/>
          <w:bCs/>
          <w:sz w:val="28"/>
          <w:szCs w:val="28"/>
        </w:rPr>
        <w:tab/>
      </w:r>
      <w:r>
        <w:rPr>
          <w:b/>
          <w:bCs/>
          <w:sz w:val="28"/>
          <w:szCs w:val="28"/>
        </w:rPr>
        <w:t>К</w:t>
      </w:r>
      <w:r w:rsidR="00ED139E" w:rsidRPr="009C42F0">
        <w:rPr>
          <w:b/>
          <w:bCs/>
          <w:sz w:val="28"/>
          <w:szCs w:val="28"/>
        </w:rPr>
        <w:t>идок із захопленням руки й упором долонею в коліно</w:t>
      </w:r>
      <w:r w:rsidR="00ED139E" w:rsidRPr="009C42F0">
        <w:rPr>
          <w:b/>
          <w:bCs/>
          <w:sz w:val="28"/>
          <w:szCs w:val="28"/>
        </w:rPr>
        <w:br/>
      </w:r>
      <w:r w:rsidR="00ED139E" w:rsidRPr="009C42F0">
        <w:rPr>
          <w:sz w:val="28"/>
          <w:szCs w:val="28"/>
        </w:rPr>
        <w:t xml:space="preserve"> (</w:t>
      </w:r>
      <w:r w:rsidR="00ED139E" w:rsidRPr="001A2D2E">
        <w:rPr>
          <w:sz w:val="28"/>
          <w:szCs w:val="28"/>
        </w:rPr>
        <w:t xml:space="preserve">мал. </w:t>
      </w:r>
      <w:r w:rsidR="00F123DA" w:rsidRPr="001A2D2E">
        <w:rPr>
          <w:sz w:val="28"/>
          <w:szCs w:val="28"/>
        </w:rPr>
        <w:t>9.</w:t>
      </w:r>
      <w:r w:rsidR="00ED139E" w:rsidRPr="001A2D2E">
        <w:rPr>
          <w:bCs/>
          <w:sz w:val="28"/>
          <w:szCs w:val="28"/>
        </w:rPr>
        <w:t>1</w:t>
      </w:r>
      <w:r w:rsidR="00F123DA" w:rsidRPr="001A2D2E">
        <w:rPr>
          <w:bCs/>
          <w:sz w:val="28"/>
          <w:szCs w:val="28"/>
        </w:rPr>
        <w:t>24</w:t>
      </w:r>
      <w:r w:rsidR="00ED139E" w:rsidRPr="001A2D2E">
        <w:rPr>
          <w:bCs/>
          <w:sz w:val="28"/>
          <w:szCs w:val="28"/>
        </w:rPr>
        <w:t>).</w:t>
      </w:r>
      <w:r w:rsidR="00ED139E" w:rsidRPr="009C42F0">
        <w:rPr>
          <w:b/>
          <w:bCs/>
          <w:sz w:val="28"/>
          <w:szCs w:val="28"/>
        </w:rPr>
        <w:t xml:space="preserve"> </w:t>
      </w:r>
      <w:r w:rsidR="00ED139E" w:rsidRPr="009C42F0">
        <w:rPr>
          <w:sz w:val="28"/>
          <w:szCs w:val="28"/>
        </w:rPr>
        <w:t>При спробі суперника захопити ногу атакуючий, падаючи на коліна, перескакує через суперника,</w:t>
      </w:r>
      <w:r>
        <w:rPr>
          <w:sz w:val="28"/>
          <w:szCs w:val="28"/>
        </w:rPr>
        <w:t xml:space="preserve"> </w:t>
      </w:r>
      <w:r w:rsidR="00ED139E" w:rsidRPr="009C42F0">
        <w:rPr>
          <w:sz w:val="28"/>
          <w:szCs w:val="28"/>
        </w:rPr>
        <w:t>утримує його захопленням ноги, навалюючись спиною на груди.</w:t>
      </w:r>
    </w:p>
    <w:p w14:paraId="5C3B4BB1" w14:textId="77777777" w:rsidR="00ED139E" w:rsidRPr="009C42F0" w:rsidRDefault="00ED139E" w:rsidP="001A2D2E">
      <w:pPr>
        <w:shd w:val="clear" w:color="auto" w:fill="FFFFFF"/>
        <w:spacing w:before="10" w:line="360" w:lineRule="auto"/>
        <w:ind w:left="29" w:right="10" w:firstLine="317"/>
        <w:jc w:val="both"/>
        <w:rPr>
          <w:sz w:val="28"/>
          <w:szCs w:val="28"/>
        </w:rPr>
      </w:pPr>
      <w:r w:rsidRPr="009C42F0">
        <w:rPr>
          <w:sz w:val="28"/>
          <w:szCs w:val="28"/>
        </w:rPr>
        <w:t>Особливо варто звернути увагу на завершення всіх прийомів   «букета   Благ</w:t>
      </w:r>
      <w:r w:rsidR="001A2D2E">
        <w:rPr>
          <w:sz w:val="28"/>
          <w:szCs w:val="28"/>
        </w:rPr>
        <w:t>і</w:t>
      </w:r>
      <w:r w:rsidRPr="009C42F0">
        <w:rPr>
          <w:sz w:val="28"/>
          <w:szCs w:val="28"/>
        </w:rPr>
        <w:t>дзе».   Коли   суперник  виявлявся</w:t>
      </w:r>
      <w:r w:rsidR="001A2D2E">
        <w:rPr>
          <w:sz w:val="28"/>
          <w:szCs w:val="28"/>
        </w:rPr>
        <w:t xml:space="preserve"> </w:t>
      </w:r>
      <w:r w:rsidRPr="009C42F0">
        <w:rPr>
          <w:bCs/>
          <w:sz w:val="28"/>
          <w:szCs w:val="28"/>
        </w:rPr>
        <w:t>на мосту, Благ</w:t>
      </w:r>
      <w:r w:rsidR="001A2D2E">
        <w:rPr>
          <w:bCs/>
          <w:sz w:val="28"/>
          <w:szCs w:val="28"/>
        </w:rPr>
        <w:t>і</w:t>
      </w:r>
      <w:r w:rsidRPr="009C42F0">
        <w:rPr>
          <w:bCs/>
          <w:sz w:val="28"/>
          <w:szCs w:val="28"/>
        </w:rPr>
        <w:t>дзе, утримуючи руку двома руками, повертався до нього спиною, зусиллям ніг навалювався на нього, змушуючи піти з моста, потім, переходячи через суперника спиною, знову ставив його на міст, для чого прокруч</w:t>
      </w:r>
      <w:r w:rsidR="001A2D2E">
        <w:rPr>
          <w:bCs/>
          <w:sz w:val="28"/>
          <w:szCs w:val="28"/>
        </w:rPr>
        <w:t>у</w:t>
      </w:r>
      <w:r w:rsidRPr="009C42F0">
        <w:rPr>
          <w:bCs/>
          <w:sz w:val="28"/>
          <w:szCs w:val="28"/>
        </w:rPr>
        <w:t>ва</w:t>
      </w:r>
      <w:r w:rsidR="001A2D2E">
        <w:rPr>
          <w:bCs/>
          <w:sz w:val="28"/>
          <w:szCs w:val="28"/>
        </w:rPr>
        <w:t>в</w:t>
      </w:r>
      <w:r w:rsidRPr="009C42F0">
        <w:rPr>
          <w:bCs/>
          <w:sz w:val="28"/>
          <w:szCs w:val="28"/>
        </w:rPr>
        <w:t>ся навколо поздовжньої осі й штовхав суперника головою в груди, зберігаючи щільне захоплення руки.</w:t>
      </w:r>
      <w:r w:rsidRPr="009C42F0">
        <w:rPr>
          <w:sz w:val="28"/>
          <w:szCs w:val="28"/>
        </w:rPr>
        <w:t xml:space="preserve"> Провівши один прийом, Благ</w:t>
      </w:r>
      <w:r w:rsidR="001A2D2E">
        <w:rPr>
          <w:sz w:val="28"/>
          <w:szCs w:val="28"/>
        </w:rPr>
        <w:t>і</w:t>
      </w:r>
      <w:r w:rsidRPr="009C42F0">
        <w:rPr>
          <w:sz w:val="28"/>
          <w:szCs w:val="28"/>
        </w:rPr>
        <w:t xml:space="preserve">дзе набирав стільки балів, скільки було необхідно для чистої перемоги  (мал.  </w:t>
      </w:r>
      <w:r w:rsidR="001A2D2E">
        <w:rPr>
          <w:sz w:val="28"/>
          <w:szCs w:val="28"/>
        </w:rPr>
        <w:t>9.</w:t>
      </w:r>
      <w:r w:rsidRPr="009C42F0">
        <w:rPr>
          <w:sz w:val="28"/>
          <w:szCs w:val="28"/>
        </w:rPr>
        <w:t>1</w:t>
      </w:r>
      <w:r w:rsidR="001A2D2E">
        <w:rPr>
          <w:sz w:val="28"/>
          <w:szCs w:val="28"/>
        </w:rPr>
        <w:t>25</w:t>
      </w:r>
      <w:r w:rsidRPr="009C42F0">
        <w:rPr>
          <w:sz w:val="28"/>
          <w:szCs w:val="28"/>
        </w:rPr>
        <w:t>).</w:t>
      </w:r>
    </w:p>
    <w:p w14:paraId="69D3BC5C" w14:textId="77777777" w:rsidR="00ED139E" w:rsidRPr="009C42F0" w:rsidRDefault="00AD4B0C" w:rsidP="00ED139E">
      <w:pPr>
        <w:shd w:val="clear" w:color="auto" w:fill="FFFFFF"/>
        <w:spacing w:line="360" w:lineRule="auto"/>
        <w:ind w:left="5" w:firstLine="317"/>
        <w:jc w:val="both"/>
        <w:rPr>
          <w:sz w:val="28"/>
          <w:szCs w:val="28"/>
        </w:rPr>
      </w:pPr>
      <w:r>
        <w:rPr>
          <w:sz w:val="28"/>
          <w:szCs w:val="28"/>
          <w:lang w:val="ru-RU"/>
        </w:rPr>
        <w:pict w14:anchorId="5355E813">
          <v:shape id="_x0000_s1196" type="#_x0000_t202" style="position:absolute;left:0;text-align:left;margin-left:290.95pt;margin-top:86.85pt;width:92.45pt;height:24.2pt;z-index:252046336;mso-width-relative:margin;mso-height-relative:margin" stroked="f">
            <v:textbox style="mso-next-textbox:#_x0000_s1196">
              <w:txbxContent>
                <w:p w14:paraId="0AE5EBF6" w14:textId="77777777" w:rsidR="00F147EF" w:rsidRPr="008207EC" w:rsidRDefault="00F147EF" w:rsidP="001A2D2E">
                  <w:r>
                    <w:rPr>
                      <w:sz w:val="28"/>
                      <w:szCs w:val="28"/>
                    </w:rPr>
                    <w:t xml:space="preserve"> М</w:t>
                  </w:r>
                  <w:r w:rsidRPr="009C42F0">
                    <w:rPr>
                      <w:sz w:val="28"/>
                      <w:szCs w:val="28"/>
                    </w:rPr>
                    <w:t xml:space="preserve">ал. </w:t>
                  </w:r>
                  <w:r>
                    <w:rPr>
                      <w:sz w:val="28"/>
                      <w:szCs w:val="28"/>
                    </w:rPr>
                    <w:t>9.125</w:t>
                  </w:r>
                </w:p>
              </w:txbxContent>
            </v:textbox>
          </v:shape>
        </w:pict>
      </w:r>
      <w:r>
        <w:rPr>
          <w:sz w:val="28"/>
          <w:szCs w:val="28"/>
          <w:lang w:val="ru-RU"/>
        </w:rPr>
        <w:pict w14:anchorId="21B50F33">
          <v:shape id="_x0000_s1198" type="#_x0000_t202" style="position:absolute;left:0;text-align:left;margin-left:323.05pt;margin-top:192pt;width:92.45pt;height:24.2pt;z-index:252048384;mso-width-relative:margin;mso-height-relative:margin" stroked="f">
            <v:textbox style="mso-next-textbox:#_x0000_s1198">
              <w:txbxContent>
                <w:p w14:paraId="7A145D51" w14:textId="77777777" w:rsidR="00F147EF" w:rsidRPr="008207EC" w:rsidRDefault="00F147EF" w:rsidP="001A2D2E">
                  <w:r>
                    <w:rPr>
                      <w:sz w:val="28"/>
                      <w:szCs w:val="28"/>
                    </w:rPr>
                    <w:t xml:space="preserve"> М</w:t>
                  </w:r>
                  <w:r w:rsidRPr="009C42F0">
                    <w:rPr>
                      <w:sz w:val="28"/>
                      <w:szCs w:val="28"/>
                    </w:rPr>
                    <w:t xml:space="preserve">ал. </w:t>
                  </w:r>
                  <w:r>
                    <w:rPr>
                      <w:sz w:val="28"/>
                      <w:szCs w:val="28"/>
                    </w:rPr>
                    <w:t>9.127</w:t>
                  </w:r>
                </w:p>
              </w:txbxContent>
            </v:textbox>
          </v:shape>
        </w:pict>
      </w:r>
      <w:r>
        <w:rPr>
          <w:sz w:val="28"/>
          <w:szCs w:val="28"/>
          <w:lang w:val="ru-RU"/>
        </w:rPr>
        <w:pict w14:anchorId="3A14D964">
          <v:shape id="_x0000_s1197" type="#_x0000_t202" style="position:absolute;left:0;text-align:left;margin-left:187.1pt;margin-top:192pt;width:92.45pt;height:24.2pt;z-index:252047360;mso-width-relative:margin;mso-height-relative:margin" stroked="f">
            <v:textbox style="mso-next-textbox:#_x0000_s1197">
              <w:txbxContent>
                <w:p w14:paraId="7501C417" w14:textId="77777777" w:rsidR="00F147EF" w:rsidRPr="008207EC" w:rsidRDefault="00F147EF" w:rsidP="001A2D2E">
                  <w:r>
                    <w:rPr>
                      <w:sz w:val="28"/>
                      <w:szCs w:val="28"/>
                    </w:rPr>
                    <w:t xml:space="preserve"> М</w:t>
                  </w:r>
                  <w:r w:rsidRPr="009C42F0">
                    <w:rPr>
                      <w:sz w:val="28"/>
                      <w:szCs w:val="28"/>
                    </w:rPr>
                    <w:t xml:space="preserve">ал. </w:t>
                  </w:r>
                  <w:r>
                    <w:rPr>
                      <w:sz w:val="28"/>
                      <w:szCs w:val="28"/>
                    </w:rPr>
                    <w:t>9.126</w:t>
                  </w:r>
                </w:p>
              </w:txbxContent>
            </v:textbox>
          </v:shape>
        </w:pict>
      </w:r>
      <w:r w:rsidR="00ED139E" w:rsidRPr="009C42F0">
        <w:rPr>
          <w:sz w:val="28"/>
          <w:szCs w:val="28"/>
          <w:lang w:val="ru-RU"/>
        </w:rPr>
        <w:drawing>
          <wp:anchor distT="0" distB="0" distL="114300" distR="114300" simplePos="0" relativeHeight="252017664" behindDoc="0" locked="0" layoutInCell="1" allowOverlap="1" wp14:anchorId="4CE49E34" wp14:editId="799618AA">
            <wp:simplePos x="0" y="0"/>
            <wp:positionH relativeFrom="column">
              <wp:posOffset>2121535</wp:posOffset>
            </wp:positionH>
            <wp:positionV relativeFrom="paragraph">
              <wp:posOffset>-36830</wp:posOffset>
            </wp:positionV>
            <wp:extent cx="4178935" cy="2790825"/>
            <wp:effectExtent l="19050" t="0" r="0" b="0"/>
            <wp:wrapSquare wrapText="bothSides"/>
            <wp:docPr id="2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lum bright="10000" contrast="30000"/>
                    </a:blip>
                    <a:srcRect/>
                    <a:stretch>
                      <a:fillRect/>
                    </a:stretch>
                  </pic:blipFill>
                  <pic:spPr bwMode="auto">
                    <a:xfrm>
                      <a:off x="0" y="0"/>
                      <a:ext cx="4178935" cy="2790825"/>
                    </a:xfrm>
                    <a:prstGeom prst="rect">
                      <a:avLst/>
                    </a:prstGeom>
                    <a:noFill/>
                    <a:ln w="9525">
                      <a:noFill/>
                      <a:miter lim="800000"/>
                      <a:headEnd/>
                      <a:tailEnd/>
                    </a:ln>
                  </pic:spPr>
                </pic:pic>
              </a:graphicData>
            </a:graphic>
          </wp:anchor>
        </w:drawing>
      </w:r>
      <w:r w:rsidR="00ED139E" w:rsidRPr="009C42F0">
        <w:rPr>
          <w:sz w:val="28"/>
          <w:szCs w:val="28"/>
        </w:rPr>
        <w:t>У вільній боротьбі є контрпри</w:t>
      </w:r>
      <w:r w:rsidR="001A2D2E">
        <w:rPr>
          <w:sz w:val="28"/>
          <w:szCs w:val="28"/>
        </w:rPr>
        <w:t>йо</w:t>
      </w:r>
      <w:r w:rsidR="00ED139E" w:rsidRPr="009C42F0">
        <w:rPr>
          <w:sz w:val="28"/>
          <w:szCs w:val="28"/>
        </w:rPr>
        <w:t xml:space="preserve">м, застосовуваний при такій атаці. Спочатку треба валити атакуючого </w:t>
      </w:r>
      <w:r w:rsidR="00ED139E" w:rsidRPr="001A2D2E">
        <w:rPr>
          <w:bCs/>
          <w:sz w:val="28"/>
          <w:szCs w:val="28"/>
        </w:rPr>
        <w:t>убік</w:t>
      </w:r>
      <w:r w:rsidR="00ED139E" w:rsidRPr="009C42F0">
        <w:rPr>
          <w:b/>
          <w:bCs/>
          <w:sz w:val="28"/>
          <w:szCs w:val="28"/>
        </w:rPr>
        <w:t xml:space="preserve"> </w:t>
      </w:r>
      <w:r w:rsidR="00ED139E" w:rsidRPr="009C42F0">
        <w:rPr>
          <w:sz w:val="28"/>
          <w:szCs w:val="28"/>
        </w:rPr>
        <w:t>й</w:t>
      </w:r>
      <w:r w:rsidR="001A2D2E">
        <w:rPr>
          <w:sz w:val="28"/>
          <w:szCs w:val="28"/>
        </w:rPr>
        <w:t xml:space="preserve">ого спини, провокуючи вертушку. </w:t>
      </w:r>
      <w:r w:rsidR="00ED139E" w:rsidRPr="009C42F0">
        <w:rPr>
          <w:sz w:val="28"/>
          <w:szCs w:val="28"/>
        </w:rPr>
        <w:t xml:space="preserve">Коли атакуючий почне неї виконувати, варто зачепити ближню ногу, щоб не дати йому розгорнутися, і тоді атакуючий виявиться на спині  (мал. </w:t>
      </w:r>
      <w:r w:rsidR="001A2D2E">
        <w:rPr>
          <w:sz w:val="28"/>
          <w:szCs w:val="28"/>
        </w:rPr>
        <w:t>9.126</w:t>
      </w:r>
      <w:r w:rsidR="00ED139E" w:rsidRPr="009C42F0">
        <w:rPr>
          <w:sz w:val="28"/>
          <w:szCs w:val="28"/>
        </w:rPr>
        <w:t>).</w:t>
      </w:r>
    </w:p>
    <w:p w14:paraId="7AEE074F" w14:textId="77777777" w:rsidR="00ED139E" w:rsidRPr="001A2D2E" w:rsidRDefault="00ED139E" w:rsidP="00ED139E">
      <w:pPr>
        <w:shd w:val="clear" w:color="auto" w:fill="FFFFFF"/>
        <w:spacing w:line="360" w:lineRule="auto"/>
        <w:ind w:right="365" w:firstLine="312"/>
        <w:rPr>
          <w:sz w:val="28"/>
          <w:szCs w:val="28"/>
        </w:rPr>
      </w:pPr>
      <w:r w:rsidRPr="009C42F0">
        <w:rPr>
          <w:sz w:val="28"/>
          <w:szCs w:val="28"/>
        </w:rPr>
        <w:t xml:space="preserve">Однако   в  цій  ситуації   атакуючий  може   </w:t>
      </w:r>
      <w:r w:rsidRPr="001A2D2E">
        <w:rPr>
          <w:sz w:val="28"/>
          <w:szCs w:val="28"/>
        </w:rPr>
        <w:t xml:space="preserve">провести </w:t>
      </w:r>
      <w:r w:rsidRPr="001A2D2E">
        <w:rPr>
          <w:bCs/>
          <w:sz w:val="28"/>
          <w:szCs w:val="28"/>
        </w:rPr>
        <w:t xml:space="preserve">вертушку, вынеся ближню ногу назовні  (мал. </w:t>
      </w:r>
      <w:r w:rsidR="001A2D2E" w:rsidRPr="001A2D2E">
        <w:rPr>
          <w:sz w:val="28"/>
          <w:szCs w:val="28"/>
        </w:rPr>
        <w:t>9.127</w:t>
      </w:r>
      <w:r w:rsidRPr="001A2D2E">
        <w:rPr>
          <w:bCs/>
          <w:sz w:val="28"/>
          <w:szCs w:val="28"/>
        </w:rPr>
        <w:t>).</w:t>
      </w:r>
      <w:r w:rsidRPr="001A2D2E">
        <w:rPr>
          <w:sz w:val="28"/>
          <w:szCs w:val="28"/>
        </w:rPr>
        <w:t xml:space="preserve"> </w:t>
      </w:r>
    </w:p>
    <w:p w14:paraId="189B6580" w14:textId="77777777" w:rsidR="00ED139E" w:rsidRPr="009C42F0" w:rsidRDefault="00ED139E" w:rsidP="009B5281">
      <w:pPr>
        <w:shd w:val="clear" w:color="auto" w:fill="FFFFFF"/>
        <w:spacing w:line="360" w:lineRule="auto"/>
        <w:ind w:right="14"/>
        <w:jc w:val="both"/>
        <w:rPr>
          <w:sz w:val="28"/>
          <w:szCs w:val="28"/>
        </w:rPr>
      </w:pPr>
    </w:p>
    <w:p w14:paraId="1C91A676" w14:textId="77777777" w:rsidR="00987747" w:rsidRPr="009C42F0" w:rsidRDefault="009B5281" w:rsidP="00987747">
      <w:pPr>
        <w:shd w:val="clear" w:color="auto" w:fill="FFFFFF"/>
        <w:spacing w:line="360" w:lineRule="auto"/>
        <w:ind w:left="426" w:right="614" w:hanging="426"/>
        <w:jc w:val="center"/>
        <w:rPr>
          <w:sz w:val="28"/>
          <w:szCs w:val="28"/>
        </w:rPr>
      </w:pPr>
      <w:r>
        <w:rPr>
          <w:b/>
          <w:bCs/>
          <w:sz w:val="28"/>
          <w:szCs w:val="28"/>
        </w:rPr>
        <w:t>9</w:t>
      </w:r>
      <w:r w:rsidR="00987747">
        <w:rPr>
          <w:b/>
          <w:bCs/>
          <w:sz w:val="28"/>
          <w:szCs w:val="28"/>
        </w:rPr>
        <w:t>.</w:t>
      </w:r>
      <w:r w:rsidR="00E01D92">
        <w:rPr>
          <w:b/>
          <w:bCs/>
          <w:sz w:val="28"/>
          <w:szCs w:val="28"/>
        </w:rPr>
        <w:t>10</w:t>
      </w:r>
      <w:r w:rsidR="00987747">
        <w:rPr>
          <w:b/>
          <w:bCs/>
          <w:sz w:val="28"/>
          <w:szCs w:val="28"/>
        </w:rPr>
        <w:t xml:space="preserve">. </w:t>
      </w:r>
      <w:r w:rsidR="00987747" w:rsidRPr="009C42F0">
        <w:rPr>
          <w:b/>
          <w:bCs/>
          <w:sz w:val="28"/>
          <w:szCs w:val="28"/>
        </w:rPr>
        <w:t>КУЩ ПРИЙОМІВ, ПОВ'ЯЗАНИХ ІЗ ЗАХОПЛЕННЯМ РУКИ ДВОМА РУКАМИ ЗБОКУ</w:t>
      </w:r>
    </w:p>
    <w:p w14:paraId="1AABB0DF" w14:textId="77777777" w:rsidR="00987747" w:rsidRPr="009C42F0" w:rsidRDefault="00987747" w:rsidP="00987747">
      <w:pPr>
        <w:shd w:val="clear" w:color="auto" w:fill="FFFFFF"/>
        <w:spacing w:before="173" w:line="360" w:lineRule="auto"/>
        <w:ind w:right="19" w:firstLine="317"/>
        <w:jc w:val="both"/>
        <w:rPr>
          <w:sz w:val="28"/>
          <w:szCs w:val="28"/>
        </w:rPr>
      </w:pPr>
      <w:r w:rsidRPr="009C42F0">
        <w:rPr>
          <w:sz w:val="28"/>
          <w:szCs w:val="28"/>
        </w:rPr>
        <w:t>Захопити руку двома руками збоку можна різними шляхами. Приведемо шість найбільш характерних з них:</w:t>
      </w:r>
    </w:p>
    <w:p w14:paraId="47AD10BC" w14:textId="77777777" w:rsidR="00987747" w:rsidRPr="009C42F0" w:rsidRDefault="00987747" w:rsidP="00987747">
      <w:pPr>
        <w:shd w:val="clear" w:color="auto" w:fill="FFFFFF"/>
        <w:tabs>
          <w:tab w:val="left" w:pos="566"/>
        </w:tabs>
        <w:spacing w:before="5" w:line="360" w:lineRule="auto"/>
        <w:ind w:left="5" w:right="14" w:firstLine="331"/>
        <w:jc w:val="both"/>
        <w:rPr>
          <w:sz w:val="28"/>
          <w:szCs w:val="28"/>
        </w:rPr>
      </w:pPr>
      <w:r w:rsidRPr="009C42F0">
        <w:rPr>
          <w:spacing w:val="-14"/>
          <w:sz w:val="28"/>
          <w:szCs w:val="28"/>
        </w:rPr>
        <w:t>1.</w:t>
      </w:r>
      <w:r w:rsidRPr="009C42F0">
        <w:rPr>
          <w:sz w:val="28"/>
          <w:szCs w:val="28"/>
        </w:rPr>
        <w:tab/>
      </w:r>
      <w:r w:rsidR="009B5281">
        <w:rPr>
          <w:sz w:val="28"/>
          <w:szCs w:val="28"/>
        </w:rPr>
        <w:t xml:space="preserve"> Атакуючий </w:t>
      </w:r>
      <w:r w:rsidRPr="009C42F0">
        <w:rPr>
          <w:sz w:val="28"/>
          <w:szCs w:val="28"/>
        </w:rPr>
        <w:t xml:space="preserve">захоплює зап'ястя, </w:t>
      </w:r>
      <w:r w:rsidR="00E01D92">
        <w:rPr>
          <w:sz w:val="28"/>
          <w:szCs w:val="28"/>
        </w:rPr>
        <w:t>атакуючого</w:t>
      </w:r>
      <w:r w:rsidRPr="009C42F0">
        <w:rPr>
          <w:sz w:val="28"/>
          <w:szCs w:val="28"/>
        </w:rPr>
        <w:t xml:space="preserve"> захоплює зап'ястя руки, що захопила, однойменної й, звільняючи свою руку, захоплює руку атакува двома руками збоку.</w:t>
      </w:r>
    </w:p>
    <w:p w14:paraId="5567DF34" w14:textId="77777777" w:rsidR="00987747" w:rsidRPr="009C42F0" w:rsidRDefault="00987747" w:rsidP="00987747">
      <w:pPr>
        <w:shd w:val="clear" w:color="auto" w:fill="FFFFFF"/>
        <w:tabs>
          <w:tab w:val="left" w:pos="653"/>
        </w:tabs>
        <w:spacing w:line="360" w:lineRule="auto"/>
        <w:ind w:left="10" w:right="14" w:firstLine="317"/>
        <w:jc w:val="both"/>
        <w:rPr>
          <w:sz w:val="28"/>
          <w:szCs w:val="28"/>
        </w:rPr>
      </w:pPr>
      <w:r w:rsidRPr="009C42F0">
        <w:rPr>
          <w:spacing w:val="-6"/>
          <w:sz w:val="28"/>
          <w:szCs w:val="28"/>
        </w:rPr>
        <w:t>2.</w:t>
      </w:r>
      <w:r w:rsidRPr="009C42F0">
        <w:rPr>
          <w:sz w:val="28"/>
          <w:szCs w:val="28"/>
        </w:rPr>
        <w:tab/>
        <w:t xml:space="preserve">Атакуючий обвиває руку </w:t>
      </w:r>
      <w:r w:rsidR="00E01D92">
        <w:rPr>
          <w:sz w:val="28"/>
          <w:szCs w:val="28"/>
        </w:rPr>
        <w:t>атакуючого</w:t>
      </w:r>
      <w:r w:rsidRPr="009C42F0">
        <w:rPr>
          <w:sz w:val="28"/>
          <w:szCs w:val="28"/>
        </w:rPr>
        <w:t xml:space="preserve"> й кладе кисть на його плече. Тоді останній захоплює однойменне зап'ястя в себе на плечі й двома руками руку</w:t>
      </w:r>
      <w:r w:rsidRPr="009C42F0">
        <w:rPr>
          <w:sz w:val="28"/>
          <w:szCs w:val="28"/>
        </w:rPr>
        <w:br/>
        <w:t xml:space="preserve"> збоку.</w:t>
      </w:r>
    </w:p>
    <w:p w14:paraId="0CEA9EBE" w14:textId="77777777" w:rsidR="00987747" w:rsidRPr="009C42F0" w:rsidRDefault="00E01D92" w:rsidP="00987747">
      <w:pPr>
        <w:widowControl w:val="0"/>
        <w:numPr>
          <w:ilvl w:val="0"/>
          <w:numId w:val="23"/>
        </w:numPr>
        <w:shd w:val="clear" w:color="auto" w:fill="FFFFFF"/>
        <w:tabs>
          <w:tab w:val="left" w:pos="576"/>
        </w:tabs>
        <w:autoSpaceDE w:val="0"/>
        <w:autoSpaceDN w:val="0"/>
        <w:adjustRightInd w:val="0"/>
        <w:spacing w:line="360" w:lineRule="auto"/>
        <w:ind w:left="14" w:right="10" w:firstLine="317"/>
        <w:jc w:val="both"/>
        <w:rPr>
          <w:spacing w:val="-9"/>
          <w:sz w:val="28"/>
          <w:szCs w:val="28"/>
        </w:rPr>
      </w:pPr>
      <w:r>
        <w:rPr>
          <w:sz w:val="28"/>
          <w:szCs w:val="28"/>
        </w:rPr>
        <w:t xml:space="preserve"> </w:t>
      </w:r>
      <w:r w:rsidR="00987747" w:rsidRPr="009C42F0">
        <w:rPr>
          <w:sz w:val="28"/>
          <w:szCs w:val="28"/>
        </w:rPr>
        <w:t>Рука атаку</w:t>
      </w:r>
      <w:r>
        <w:rPr>
          <w:sz w:val="28"/>
          <w:szCs w:val="28"/>
        </w:rPr>
        <w:t>ючого</w:t>
      </w:r>
      <w:r w:rsidR="00987747" w:rsidRPr="009C42F0">
        <w:rPr>
          <w:sz w:val="28"/>
          <w:szCs w:val="28"/>
        </w:rPr>
        <w:t xml:space="preserve"> захоплена під плече. Іншою рукою атакуючий захоплює зап'ястя в себе на боці, а потім руку двома руками збоку.</w:t>
      </w:r>
    </w:p>
    <w:p w14:paraId="1FD89220" w14:textId="77777777" w:rsidR="00987747" w:rsidRPr="009C42F0" w:rsidRDefault="00E01D92" w:rsidP="00987747">
      <w:pPr>
        <w:widowControl w:val="0"/>
        <w:numPr>
          <w:ilvl w:val="0"/>
          <w:numId w:val="23"/>
        </w:numPr>
        <w:shd w:val="clear" w:color="auto" w:fill="FFFFFF"/>
        <w:tabs>
          <w:tab w:val="left" w:pos="576"/>
        </w:tabs>
        <w:autoSpaceDE w:val="0"/>
        <w:autoSpaceDN w:val="0"/>
        <w:adjustRightInd w:val="0"/>
        <w:spacing w:line="360" w:lineRule="auto"/>
        <w:ind w:left="14" w:firstLine="317"/>
        <w:jc w:val="both"/>
        <w:rPr>
          <w:spacing w:val="-6"/>
          <w:sz w:val="28"/>
          <w:szCs w:val="28"/>
        </w:rPr>
      </w:pPr>
      <w:r>
        <w:rPr>
          <w:sz w:val="28"/>
          <w:szCs w:val="28"/>
        </w:rPr>
        <w:t xml:space="preserve"> </w:t>
      </w:r>
      <w:r w:rsidR="00987747" w:rsidRPr="009C42F0">
        <w:rPr>
          <w:sz w:val="28"/>
          <w:szCs w:val="28"/>
        </w:rPr>
        <w:t xml:space="preserve">Давши на захоплення обоє зап'ястя й зблизивши руки, захопити правою рукою однойменне зап'ястя </w:t>
      </w:r>
      <w:r>
        <w:rPr>
          <w:sz w:val="28"/>
          <w:szCs w:val="28"/>
        </w:rPr>
        <w:t>атакуючого</w:t>
      </w:r>
      <w:r w:rsidR="00987747" w:rsidRPr="009C42F0">
        <w:rPr>
          <w:sz w:val="28"/>
          <w:szCs w:val="28"/>
        </w:rPr>
        <w:t>; визволивши ліву руку обертанням убік великого пальця, захопити його плече збоку</w:t>
      </w:r>
      <w:r>
        <w:rPr>
          <w:sz w:val="28"/>
          <w:szCs w:val="28"/>
        </w:rPr>
        <w:t>.</w:t>
      </w:r>
    </w:p>
    <w:p w14:paraId="526AAAD1" w14:textId="77777777" w:rsidR="00987747" w:rsidRPr="009C42F0" w:rsidRDefault="00E01D92" w:rsidP="00987747">
      <w:pPr>
        <w:widowControl w:val="0"/>
        <w:numPr>
          <w:ilvl w:val="0"/>
          <w:numId w:val="23"/>
        </w:numPr>
        <w:shd w:val="clear" w:color="auto" w:fill="FFFFFF"/>
        <w:tabs>
          <w:tab w:val="left" w:pos="576"/>
        </w:tabs>
        <w:autoSpaceDE w:val="0"/>
        <w:autoSpaceDN w:val="0"/>
        <w:adjustRightInd w:val="0"/>
        <w:spacing w:line="360" w:lineRule="auto"/>
        <w:ind w:left="331"/>
        <w:rPr>
          <w:sz w:val="28"/>
          <w:szCs w:val="28"/>
        </w:rPr>
      </w:pPr>
      <w:r>
        <w:rPr>
          <w:sz w:val="28"/>
          <w:szCs w:val="28"/>
        </w:rPr>
        <w:t xml:space="preserve"> </w:t>
      </w:r>
      <w:r w:rsidR="00987747" w:rsidRPr="009C42F0">
        <w:rPr>
          <w:sz w:val="28"/>
          <w:szCs w:val="28"/>
        </w:rPr>
        <w:t>Атакуючий   імітує   захоплення   ноги   й   у   відповідь   на рух руки, що перепиняє йому шлях, захоплює її двома руками.</w:t>
      </w:r>
    </w:p>
    <w:p w14:paraId="612801EB" w14:textId="77777777" w:rsidR="00987747" w:rsidRPr="009C42F0" w:rsidRDefault="00987747" w:rsidP="00987747">
      <w:pPr>
        <w:shd w:val="clear" w:color="auto" w:fill="FFFFFF"/>
        <w:spacing w:line="360" w:lineRule="auto"/>
        <w:ind w:left="10" w:right="29" w:firstLine="312"/>
        <w:jc w:val="both"/>
        <w:rPr>
          <w:sz w:val="28"/>
          <w:szCs w:val="28"/>
        </w:rPr>
      </w:pPr>
      <w:r w:rsidRPr="009C42F0">
        <w:rPr>
          <w:sz w:val="28"/>
          <w:szCs w:val="28"/>
        </w:rPr>
        <w:t xml:space="preserve">6. </w:t>
      </w:r>
      <w:r w:rsidR="00E01D92" w:rsidRPr="009C42F0">
        <w:rPr>
          <w:sz w:val="28"/>
          <w:szCs w:val="28"/>
        </w:rPr>
        <w:t xml:space="preserve">Атакуючий </w:t>
      </w:r>
      <w:r w:rsidRPr="009C42F0">
        <w:rPr>
          <w:sz w:val="28"/>
          <w:szCs w:val="28"/>
        </w:rPr>
        <w:t>зустрічає суперника, що прагне до захоплення ніг, ривком під плече однойменної руки й захоплю</w:t>
      </w:r>
      <w:r>
        <w:rPr>
          <w:sz w:val="28"/>
          <w:szCs w:val="28"/>
        </w:rPr>
        <w:t>є його руку двома руками збоку.</w:t>
      </w:r>
    </w:p>
    <w:p w14:paraId="56DE8716" w14:textId="77777777" w:rsidR="00987747" w:rsidRPr="009C42F0" w:rsidRDefault="00987747" w:rsidP="00987747">
      <w:pPr>
        <w:shd w:val="clear" w:color="auto" w:fill="FFFFFF"/>
        <w:spacing w:line="360" w:lineRule="auto"/>
        <w:ind w:left="10" w:right="19" w:firstLine="317"/>
        <w:jc w:val="both"/>
        <w:rPr>
          <w:sz w:val="28"/>
          <w:szCs w:val="28"/>
        </w:rPr>
      </w:pPr>
      <w:r w:rsidRPr="009C42F0">
        <w:rPr>
          <w:sz w:val="28"/>
          <w:szCs w:val="28"/>
        </w:rPr>
        <w:t xml:space="preserve">Останні два способи, здійснювані при русі борців, становлять найбільший інтерес, тому що продовження атаки засноване на використанні інерції руху й захисних (після захоплення) переміщеннях тіла. Всі способи зустрічі атакуючого, природно, </w:t>
      </w:r>
      <w:r w:rsidR="00E01D92">
        <w:rPr>
          <w:sz w:val="28"/>
          <w:szCs w:val="28"/>
        </w:rPr>
        <w:t xml:space="preserve">відносяться </w:t>
      </w:r>
      <w:r w:rsidRPr="009C42F0">
        <w:rPr>
          <w:sz w:val="28"/>
          <w:szCs w:val="28"/>
        </w:rPr>
        <w:t>до контрпри</w:t>
      </w:r>
      <w:r w:rsidR="00E01D92">
        <w:rPr>
          <w:sz w:val="28"/>
          <w:szCs w:val="28"/>
        </w:rPr>
        <w:t>йомів</w:t>
      </w:r>
      <w:r w:rsidRPr="009C42F0">
        <w:rPr>
          <w:sz w:val="28"/>
          <w:szCs w:val="28"/>
        </w:rPr>
        <w:t>, здійснювани</w:t>
      </w:r>
      <w:r w:rsidR="00E01D92">
        <w:rPr>
          <w:sz w:val="28"/>
          <w:szCs w:val="28"/>
        </w:rPr>
        <w:t>х</w:t>
      </w:r>
      <w:r w:rsidRPr="009C42F0">
        <w:rPr>
          <w:sz w:val="28"/>
          <w:szCs w:val="28"/>
        </w:rPr>
        <w:t xml:space="preserve"> при його </w:t>
      </w:r>
      <w:r w:rsidR="00E01D92" w:rsidRPr="009C42F0">
        <w:rPr>
          <w:sz w:val="28"/>
          <w:szCs w:val="28"/>
        </w:rPr>
        <w:t xml:space="preserve">спробі </w:t>
      </w:r>
      <w:r w:rsidRPr="009C42F0">
        <w:rPr>
          <w:sz w:val="28"/>
          <w:szCs w:val="28"/>
        </w:rPr>
        <w:t>захопити ногу.</w:t>
      </w:r>
    </w:p>
    <w:p w14:paraId="31F1345B" w14:textId="77777777" w:rsidR="00987747" w:rsidRPr="009C42F0" w:rsidRDefault="00987747" w:rsidP="00987747">
      <w:pPr>
        <w:shd w:val="clear" w:color="auto" w:fill="FFFFFF"/>
        <w:spacing w:line="360" w:lineRule="auto"/>
        <w:ind w:left="19" w:right="10" w:firstLine="326"/>
        <w:jc w:val="both"/>
        <w:rPr>
          <w:sz w:val="28"/>
          <w:szCs w:val="28"/>
        </w:rPr>
      </w:pPr>
      <w:r w:rsidRPr="009C42F0">
        <w:rPr>
          <w:sz w:val="28"/>
          <w:szCs w:val="28"/>
        </w:rPr>
        <w:t>Контратаки цього куща або пов'язані із захопленням руки двома руками збоку, або здійснюються після захоплення й майже не пов'язані з наступними діями (прийомами)  атакуюч</w:t>
      </w:r>
      <w:r w:rsidR="00E01D92">
        <w:rPr>
          <w:sz w:val="28"/>
          <w:szCs w:val="28"/>
        </w:rPr>
        <w:t>ого</w:t>
      </w:r>
      <w:r w:rsidRPr="009C42F0">
        <w:rPr>
          <w:sz w:val="28"/>
          <w:szCs w:val="28"/>
        </w:rPr>
        <w:t>.</w:t>
      </w:r>
    </w:p>
    <w:p w14:paraId="0D7246FA" w14:textId="77777777" w:rsidR="00987747" w:rsidRPr="009C42F0" w:rsidRDefault="00987747" w:rsidP="00987747">
      <w:pPr>
        <w:shd w:val="clear" w:color="auto" w:fill="FFFFFF"/>
        <w:spacing w:line="360" w:lineRule="auto"/>
        <w:ind w:left="34" w:right="5" w:firstLine="312"/>
        <w:jc w:val="both"/>
        <w:rPr>
          <w:sz w:val="28"/>
          <w:szCs w:val="28"/>
        </w:rPr>
      </w:pPr>
      <w:r w:rsidRPr="009C42F0">
        <w:rPr>
          <w:sz w:val="28"/>
          <w:szCs w:val="28"/>
        </w:rPr>
        <w:t>При здійсненні й після захоплення руки атакуюч</w:t>
      </w:r>
      <w:r w:rsidR="00E01D92">
        <w:rPr>
          <w:sz w:val="28"/>
          <w:szCs w:val="28"/>
        </w:rPr>
        <w:t>ий</w:t>
      </w:r>
      <w:r w:rsidRPr="009C42F0">
        <w:rPr>
          <w:sz w:val="28"/>
          <w:szCs w:val="28"/>
        </w:rPr>
        <w:t xml:space="preserve"> може провести наступні прийоми:</w:t>
      </w:r>
    </w:p>
    <w:p w14:paraId="741995F8" w14:textId="77777777" w:rsidR="00987747" w:rsidRPr="003B7AB6" w:rsidRDefault="00E01D92" w:rsidP="00987747">
      <w:pPr>
        <w:shd w:val="clear" w:color="auto" w:fill="FFFFFF"/>
        <w:spacing w:line="360" w:lineRule="auto"/>
        <w:ind w:left="29" w:firstLine="322"/>
        <w:jc w:val="both"/>
        <w:rPr>
          <w:sz w:val="28"/>
          <w:szCs w:val="28"/>
        </w:rPr>
      </w:pPr>
      <w:r>
        <w:rPr>
          <w:b/>
          <w:bCs/>
          <w:sz w:val="28"/>
          <w:szCs w:val="28"/>
        </w:rPr>
        <w:t>9</w:t>
      </w:r>
      <w:r w:rsidR="00987747">
        <w:rPr>
          <w:b/>
          <w:bCs/>
          <w:sz w:val="28"/>
          <w:szCs w:val="28"/>
        </w:rPr>
        <w:t>.</w:t>
      </w:r>
      <w:r>
        <w:rPr>
          <w:b/>
          <w:bCs/>
          <w:sz w:val="28"/>
          <w:szCs w:val="28"/>
        </w:rPr>
        <w:t>10</w:t>
      </w:r>
      <w:r w:rsidR="00987747">
        <w:rPr>
          <w:b/>
          <w:bCs/>
          <w:sz w:val="28"/>
          <w:szCs w:val="28"/>
        </w:rPr>
        <w:t xml:space="preserve">.1 </w:t>
      </w:r>
      <w:r w:rsidR="00987747" w:rsidRPr="009C42F0">
        <w:rPr>
          <w:b/>
          <w:bCs/>
          <w:sz w:val="28"/>
          <w:szCs w:val="28"/>
        </w:rPr>
        <w:t xml:space="preserve">«МЛИН» ЗАХОПЛЕННЯМ ВІЛЬНОЮ РУКОЮ ЗА ПЛЕЧЕ Й ОДНОЙМЕННЕ СТЕГНО </w:t>
      </w:r>
      <w:r w:rsidR="00987747" w:rsidRPr="005550DD">
        <w:rPr>
          <w:sz w:val="28"/>
          <w:szCs w:val="28"/>
        </w:rPr>
        <w:t xml:space="preserve">(мал. </w:t>
      </w:r>
      <w:r>
        <w:rPr>
          <w:bCs/>
          <w:spacing w:val="17"/>
          <w:sz w:val="28"/>
          <w:szCs w:val="28"/>
        </w:rPr>
        <w:t>9</w:t>
      </w:r>
      <w:r w:rsidR="00987747" w:rsidRPr="005550DD">
        <w:rPr>
          <w:bCs/>
          <w:spacing w:val="17"/>
          <w:sz w:val="28"/>
          <w:szCs w:val="28"/>
        </w:rPr>
        <w:t>.</w:t>
      </w:r>
      <w:r>
        <w:rPr>
          <w:bCs/>
          <w:spacing w:val="17"/>
          <w:sz w:val="28"/>
          <w:szCs w:val="28"/>
        </w:rPr>
        <w:t>128</w:t>
      </w:r>
      <w:r w:rsidR="00987747" w:rsidRPr="005550DD">
        <w:rPr>
          <w:bCs/>
          <w:spacing w:val="17"/>
          <w:sz w:val="28"/>
          <w:szCs w:val="28"/>
        </w:rPr>
        <w:t>)</w:t>
      </w:r>
      <w:r w:rsidR="00987747" w:rsidRPr="009C42F0">
        <w:rPr>
          <w:b/>
          <w:bCs/>
          <w:spacing w:val="17"/>
          <w:sz w:val="28"/>
          <w:szCs w:val="28"/>
        </w:rPr>
        <w:t>.</w:t>
      </w:r>
      <w:r w:rsidR="00987747" w:rsidRPr="009C42F0">
        <w:rPr>
          <w:b/>
          <w:bCs/>
          <w:sz w:val="28"/>
          <w:szCs w:val="28"/>
        </w:rPr>
        <w:t xml:space="preserve"> </w:t>
      </w:r>
      <w:r w:rsidR="00987747" w:rsidRPr="009C42F0">
        <w:rPr>
          <w:sz w:val="28"/>
          <w:szCs w:val="28"/>
        </w:rPr>
        <w:t xml:space="preserve">Після захоплення атакуючого однойменного зап'ястя й вільною рукою плеча </w:t>
      </w:r>
      <w:r w:rsidR="00987747" w:rsidRPr="009C42F0">
        <w:rPr>
          <w:i/>
          <w:iCs/>
          <w:sz w:val="28"/>
          <w:szCs w:val="28"/>
        </w:rPr>
        <w:t xml:space="preserve">(а) </w:t>
      </w:r>
      <w:r w:rsidR="00987747" w:rsidRPr="009C42F0">
        <w:rPr>
          <w:sz w:val="28"/>
          <w:szCs w:val="28"/>
        </w:rPr>
        <w:t>атаку</w:t>
      </w:r>
      <w:r>
        <w:rPr>
          <w:sz w:val="28"/>
          <w:szCs w:val="28"/>
        </w:rPr>
        <w:t>ючий</w:t>
      </w:r>
      <w:r w:rsidR="00987747" w:rsidRPr="009C42F0">
        <w:rPr>
          <w:sz w:val="28"/>
          <w:szCs w:val="28"/>
        </w:rPr>
        <w:t xml:space="preserve"> також захоплює вільною рукою плече й, падаючи на коліна й просмикуючи голову під захоплену руку, проштовхує  свою  захоплену  руку  вперед  між ногами</w:t>
      </w:r>
    </w:p>
    <w:p w14:paraId="149B514B" w14:textId="77777777" w:rsidR="00987747" w:rsidRPr="003B7AB6" w:rsidRDefault="00987747" w:rsidP="00987747">
      <w:pPr>
        <w:shd w:val="clear" w:color="auto" w:fill="FFFFFF"/>
        <w:spacing w:line="360" w:lineRule="auto"/>
        <w:jc w:val="both"/>
        <w:rPr>
          <w:sz w:val="28"/>
          <w:szCs w:val="28"/>
        </w:rPr>
      </w:pPr>
    </w:p>
    <w:p w14:paraId="258A6A03" w14:textId="77777777" w:rsidR="00987747" w:rsidRPr="009C42F0" w:rsidRDefault="00987747" w:rsidP="00987747">
      <w:pPr>
        <w:framePr w:h="4363" w:hSpace="38" w:wrap="auto" w:vAnchor="text" w:hAnchor="text" w:x="529" w:y="116"/>
        <w:spacing w:line="360" w:lineRule="auto"/>
        <w:rPr>
          <w:sz w:val="28"/>
          <w:szCs w:val="28"/>
        </w:rPr>
      </w:pPr>
    </w:p>
    <w:p w14:paraId="4A11BEAB" w14:textId="77777777" w:rsidR="00987747" w:rsidRPr="000D0B98" w:rsidRDefault="00987747" w:rsidP="00987747">
      <w:pPr>
        <w:shd w:val="clear" w:color="auto" w:fill="FFFFFF"/>
        <w:tabs>
          <w:tab w:val="left" w:pos="4678"/>
        </w:tabs>
        <w:spacing w:before="5" w:line="360" w:lineRule="auto"/>
        <w:ind w:left="2160" w:right="29"/>
        <w:jc w:val="both"/>
        <w:rPr>
          <w:sz w:val="28"/>
          <w:szCs w:val="28"/>
        </w:rPr>
      </w:pPr>
      <w:r w:rsidRPr="009C42F0">
        <w:rPr>
          <w:sz w:val="28"/>
          <w:szCs w:val="28"/>
          <w:lang w:val="ru-RU"/>
        </w:rPr>
        <w:drawing>
          <wp:anchor distT="0" distB="0" distL="114300" distR="114300" simplePos="0" relativeHeight="251906048" behindDoc="0" locked="0" layoutInCell="1" allowOverlap="1" wp14:anchorId="0E3D218E" wp14:editId="5A3CF85C">
            <wp:simplePos x="0" y="0"/>
            <wp:positionH relativeFrom="column">
              <wp:posOffset>-331470</wp:posOffset>
            </wp:positionH>
            <wp:positionV relativeFrom="paragraph">
              <wp:posOffset>-126365</wp:posOffset>
            </wp:positionV>
            <wp:extent cx="1143000" cy="2771775"/>
            <wp:effectExtent l="19050" t="0" r="0" b="0"/>
            <wp:wrapNone/>
            <wp:docPr id="14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1143000" cy="2771775"/>
                    </a:xfrm>
                    <a:prstGeom prst="rect">
                      <a:avLst/>
                    </a:prstGeom>
                    <a:noFill/>
                    <a:ln w="9525">
                      <a:noFill/>
                      <a:miter lim="800000"/>
                      <a:headEnd/>
                      <a:tailEnd/>
                    </a:ln>
                  </pic:spPr>
                </pic:pic>
              </a:graphicData>
            </a:graphic>
          </wp:anchor>
        </w:drawing>
      </w:r>
      <w:r w:rsidRPr="009C42F0">
        <w:rPr>
          <w:sz w:val="28"/>
          <w:szCs w:val="28"/>
        </w:rPr>
        <w:t>атакуючого (б). Це</w:t>
      </w:r>
      <w:r w:rsidR="00E01D92">
        <w:rPr>
          <w:sz w:val="28"/>
          <w:szCs w:val="28"/>
        </w:rPr>
        <w:t>й</w:t>
      </w:r>
      <w:r w:rsidRPr="009C42F0">
        <w:rPr>
          <w:sz w:val="28"/>
          <w:szCs w:val="28"/>
        </w:rPr>
        <w:t xml:space="preserve"> рух рукою не </w:t>
      </w:r>
      <w:r w:rsidR="00E01D92">
        <w:rPr>
          <w:sz w:val="28"/>
          <w:szCs w:val="28"/>
        </w:rPr>
        <w:t>визове складнощів для того</w:t>
      </w:r>
      <w:r w:rsidRPr="009C42F0">
        <w:rPr>
          <w:sz w:val="28"/>
          <w:szCs w:val="28"/>
        </w:rPr>
        <w:t>,</w:t>
      </w:r>
      <w:r w:rsidR="00E01D92">
        <w:rPr>
          <w:sz w:val="28"/>
          <w:szCs w:val="28"/>
        </w:rPr>
        <w:t xml:space="preserve"> хто</w:t>
      </w:r>
      <w:r w:rsidRPr="009C42F0">
        <w:rPr>
          <w:sz w:val="28"/>
          <w:szCs w:val="28"/>
        </w:rPr>
        <w:t xml:space="preserve"> збігається з напрямком первісних зусиль атакуючого. Далі виконується кидо</w:t>
      </w:r>
      <w:r>
        <w:rPr>
          <w:sz w:val="28"/>
          <w:szCs w:val="28"/>
        </w:rPr>
        <w:t>к млином (в). У момент входу на</w:t>
      </w:r>
      <w:r w:rsidRPr="009C42F0">
        <w:rPr>
          <w:sz w:val="28"/>
          <w:szCs w:val="28"/>
        </w:rPr>
        <w:t xml:space="preserve"> «млин» атакуючий звалює суперника, заступаючи за нього вільною ногою   </w:t>
      </w:r>
      <w:r w:rsidRPr="000D0B98">
        <w:rPr>
          <w:sz w:val="28"/>
          <w:szCs w:val="28"/>
        </w:rPr>
        <w:t xml:space="preserve">(мал. </w:t>
      </w:r>
      <w:r w:rsidR="00E01D92">
        <w:rPr>
          <w:bCs/>
          <w:sz w:val="28"/>
          <w:szCs w:val="28"/>
        </w:rPr>
        <w:t>9</w:t>
      </w:r>
      <w:r w:rsidRPr="000D0B98">
        <w:rPr>
          <w:bCs/>
          <w:sz w:val="28"/>
          <w:szCs w:val="28"/>
        </w:rPr>
        <w:t>.</w:t>
      </w:r>
      <w:r w:rsidR="00E01D92">
        <w:rPr>
          <w:bCs/>
          <w:sz w:val="28"/>
          <w:szCs w:val="28"/>
        </w:rPr>
        <w:t>129</w:t>
      </w:r>
      <w:r w:rsidRPr="000D0B98">
        <w:rPr>
          <w:bCs/>
          <w:sz w:val="28"/>
          <w:szCs w:val="28"/>
        </w:rPr>
        <w:t>);</w:t>
      </w:r>
    </w:p>
    <w:p w14:paraId="25CC8E33" w14:textId="77777777" w:rsidR="00987747" w:rsidRPr="009C42F0" w:rsidRDefault="00987747" w:rsidP="00987747">
      <w:pPr>
        <w:shd w:val="clear" w:color="auto" w:fill="FFFFFF"/>
        <w:spacing w:line="250" w:lineRule="exact"/>
        <w:ind w:left="2616" w:right="307" w:firstLine="6168"/>
        <w:rPr>
          <w:spacing w:val="41"/>
          <w:sz w:val="16"/>
          <w:szCs w:val="16"/>
        </w:rPr>
      </w:pPr>
      <w:r>
        <w:rPr>
          <w:spacing w:val="41"/>
          <w:sz w:val="16"/>
          <w:szCs w:val="16"/>
          <w:lang w:val="ru-RU"/>
        </w:rPr>
        <w:drawing>
          <wp:anchor distT="0" distB="0" distL="114300" distR="114300" simplePos="0" relativeHeight="251907072" behindDoc="0" locked="0" layoutInCell="1" allowOverlap="1" wp14:anchorId="7010CEF7" wp14:editId="4FE0C900">
            <wp:simplePos x="0" y="0"/>
            <wp:positionH relativeFrom="column">
              <wp:posOffset>1174750</wp:posOffset>
            </wp:positionH>
            <wp:positionV relativeFrom="paragraph">
              <wp:posOffset>20955</wp:posOffset>
            </wp:positionV>
            <wp:extent cx="798195" cy="1088390"/>
            <wp:effectExtent l="19050" t="0" r="1905" b="0"/>
            <wp:wrapNone/>
            <wp:docPr id="14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srcRect/>
                    <a:stretch>
                      <a:fillRect/>
                    </a:stretch>
                  </pic:blipFill>
                  <pic:spPr bwMode="auto">
                    <a:xfrm>
                      <a:off x="0" y="0"/>
                      <a:ext cx="798195" cy="1088390"/>
                    </a:xfrm>
                    <a:prstGeom prst="rect">
                      <a:avLst/>
                    </a:prstGeom>
                    <a:noFill/>
                    <a:ln w="9525">
                      <a:noFill/>
                      <a:miter lim="800000"/>
                      <a:headEnd/>
                      <a:tailEnd/>
                    </a:ln>
                  </pic:spPr>
                </pic:pic>
              </a:graphicData>
            </a:graphic>
          </wp:anchor>
        </w:drawing>
      </w:r>
    </w:p>
    <w:p w14:paraId="3377F978" w14:textId="77777777" w:rsidR="00987747" w:rsidRPr="009C42F0" w:rsidRDefault="00987747" w:rsidP="00987747">
      <w:pPr>
        <w:shd w:val="clear" w:color="auto" w:fill="FFFFFF"/>
        <w:spacing w:line="250" w:lineRule="exact"/>
        <w:ind w:left="2616" w:right="307" w:firstLine="6168"/>
        <w:rPr>
          <w:spacing w:val="41"/>
          <w:sz w:val="16"/>
          <w:szCs w:val="16"/>
        </w:rPr>
      </w:pPr>
    </w:p>
    <w:p w14:paraId="1CAA3A40" w14:textId="77777777" w:rsidR="00987747" w:rsidRPr="003B7AB6" w:rsidRDefault="00987747" w:rsidP="00987747">
      <w:pPr>
        <w:shd w:val="clear" w:color="auto" w:fill="FFFFFF"/>
        <w:spacing w:line="250" w:lineRule="exact"/>
        <w:ind w:right="307"/>
        <w:rPr>
          <w:spacing w:val="41"/>
          <w:sz w:val="16"/>
          <w:szCs w:val="16"/>
        </w:rPr>
      </w:pPr>
    </w:p>
    <w:p w14:paraId="498971EE" w14:textId="77777777" w:rsidR="00987747" w:rsidRDefault="00987747" w:rsidP="00987747">
      <w:pPr>
        <w:shd w:val="clear" w:color="auto" w:fill="FFFFFF"/>
        <w:spacing w:line="250" w:lineRule="exact"/>
        <w:ind w:left="2616" w:right="307" w:firstLine="6168"/>
        <w:rPr>
          <w:spacing w:val="41"/>
          <w:sz w:val="16"/>
          <w:szCs w:val="16"/>
        </w:rPr>
      </w:pPr>
    </w:p>
    <w:p w14:paraId="38E498A5" w14:textId="77777777" w:rsidR="00987747" w:rsidRDefault="00987747" w:rsidP="00987747">
      <w:pPr>
        <w:shd w:val="clear" w:color="auto" w:fill="FFFFFF"/>
        <w:spacing w:line="250" w:lineRule="exact"/>
        <w:ind w:left="2616" w:right="307" w:firstLine="6168"/>
        <w:rPr>
          <w:spacing w:val="41"/>
          <w:sz w:val="16"/>
          <w:szCs w:val="16"/>
        </w:rPr>
      </w:pPr>
    </w:p>
    <w:p w14:paraId="34C0BBF9" w14:textId="77777777" w:rsidR="00987747" w:rsidRDefault="00AD4B0C" w:rsidP="00987747">
      <w:pPr>
        <w:shd w:val="clear" w:color="auto" w:fill="FFFFFF"/>
        <w:spacing w:line="250" w:lineRule="exact"/>
        <w:ind w:left="2616" w:right="307" w:firstLine="6168"/>
        <w:rPr>
          <w:spacing w:val="41"/>
          <w:sz w:val="16"/>
          <w:szCs w:val="16"/>
        </w:rPr>
      </w:pPr>
      <w:r>
        <w:rPr>
          <w:lang w:val="ru-RU"/>
        </w:rPr>
        <w:pict w14:anchorId="7D8BD4CC">
          <v:shape id="_x0000_s1122" type="#_x0000_t202" style="position:absolute;left:0;text-align:left;margin-left:91.05pt;margin-top:7.3pt;width:86.85pt;height:20.65pt;z-index:251945984;mso-width-relative:margin;mso-height-relative:margin" strokecolor="white [3212]">
            <v:textbox style="mso-next-textbox:#_x0000_s1122">
              <w:txbxContent>
                <w:p w14:paraId="485B167D" w14:textId="77777777" w:rsidR="00F147EF" w:rsidRPr="00C42E5D" w:rsidRDefault="00F147EF" w:rsidP="00987747">
                  <w:r>
                    <w:rPr>
                      <w:sz w:val="28"/>
                      <w:szCs w:val="28"/>
                    </w:rPr>
                    <w:t>М</w:t>
                  </w:r>
                  <w:r w:rsidRPr="009C42F0">
                    <w:rPr>
                      <w:sz w:val="28"/>
                      <w:szCs w:val="28"/>
                    </w:rPr>
                    <w:t xml:space="preserve">ал. </w:t>
                  </w:r>
                  <w:r>
                    <w:rPr>
                      <w:sz w:val="28"/>
                      <w:szCs w:val="28"/>
                    </w:rPr>
                    <w:t>9.129</w:t>
                  </w:r>
                </w:p>
                <w:p w14:paraId="697AA574" w14:textId="77777777" w:rsidR="00F147EF" w:rsidRPr="00C42E5D" w:rsidRDefault="00F147EF" w:rsidP="00987747"/>
              </w:txbxContent>
            </v:textbox>
          </v:shape>
        </w:pict>
      </w:r>
      <w:r>
        <w:rPr>
          <w:sz w:val="28"/>
          <w:szCs w:val="28"/>
          <w:lang w:val="ru-RU"/>
        </w:rPr>
        <w:pict w14:anchorId="786F811B">
          <v:shape id="_x0000_s1121" type="#_x0000_t202" style="position:absolute;left:0;text-align:left;margin-left:-25.45pt;margin-top:10.15pt;width:86.85pt;height:20.65pt;z-index:251944960;mso-width-relative:margin;mso-height-relative:margin" strokecolor="white [3212]">
            <v:textbox style="mso-next-textbox:#_x0000_s1121">
              <w:txbxContent>
                <w:p w14:paraId="6F5EED8D" w14:textId="77777777" w:rsidR="00F147EF" w:rsidRPr="00C42E5D" w:rsidRDefault="00F147EF" w:rsidP="00987747">
                  <w:r>
                    <w:rPr>
                      <w:sz w:val="28"/>
                      <w:szCs w:val="28"/>
                    </w:rPr>
                    <w:t>М</w:t>
                  </w:r>
                  <w:r w:rsidRPr="009C42F0">
                    <w:rPr>
                      <w:sz w:val="28"/>
                      <w:szCs w:val="28"/>
                    </w:rPr>
                    <w:t xml:space="preserve">ал. </w:t>
                  </w:r>
                  <w:r>
                    <w:rPr>
                      <w:sz w:val="28"/>
                      <w:szCs w:val="28"/>
                    </w:rPr>
                    <w:t>9.128</w:t>
                  </w:r>
                </w:p>
                <w:p w14:paraId="27CC3D20" w14:textId="77777777" w:rsidR="00F147EF" w:rsidRPr="00C42E5D" w:rsidRDefault="00F147EF" w:rsidP="00987747"/>
              </w:txbxContent>
            </v:textbox>
          </v:shape>
        </w:pict>
      </w:r>
    </w:p>
    <w:p w14:paraId="60F8049D" w14:textId="77777777" w:rsidR="00987747" w:rsidRPr="009C42F0" w:rsidRDefault="00987747" w:rsidP="00987747">
      <w:pPr>
        <w:shd w:val="clear" w:color="auto" w:fill="FFFFFF"/>
        <w:spacing w:line="250" w:lineRule="exact"/>
        <w:ind w:left="2616" w:right="307" w:firstLine="6168"/>
        <w:rPr>
          <w:spacing w:val="41"/>
          <w:sz w:val="16"/>
          <w:szCs w:val="16"/>
        </w:rPr>
      </w:pPr>
    </w:p>
    <w:p w14:paraId="25D5EDFA" w14:textId="77777777" w:rsidR="00987747" w:rsidRPr="009C42F0" w:rsidRDefault="00987747" w:rsidP="00987747">
      <w:pPr>
        <w:shd w:val="clear" w:color="auto" w:fill="FFFFFF"/>
        <w:spacing w:line="250" w:lineRule="exact"/>
        <w:ind w:left="2616" w:right="307" w:firstLine="6168"/>
        <w:rPr>
          <w:spacing w:val="41"/>
          <w:sz w:val="16"/>
          <w:szCs w:val="16"/>
        </w:rPr>
      </w:pPr>
    </w:p>
    <w:p w14:paraId="1B175BBA" w14:textId="77777777" w:rsidR="00987747" w:rsidRDefault="00987747" w:rsidP="00987747">
      <w:pPr>
        <w:shd w:val="clear" w:color="auto" w:fill="FFFFFF"/>
        <w:spacing w:line="360" w:lineRule="auto"/>
        <w:ind w:right="307" w:firstLine="284"/>
        <w:jc w:val="center"/>
        <w:rPr>
          <w:i/>
          <w:iCs/>
          <w:sz w:val="28"/>
          <w:szCs w:val="28"/>
        </w:rPr>
      </w:pPr>
    </w:p>
    <w:p w14:paraId="6A26A21E" w14:textId="77777777" w:rsidR="00987747" w:rsidRPr="004064F0" w:rsidRDefault="00987747" w:rsidP="00987747">
      <w:pPr>
        <w:shd w:val="clear" w:color="auto" w:fill="FFFFFF"/>
        <w:spacing w:line="360" w:lineRule="auto"/>
        <w:ind w:right="307" w:firstLine="284"/>
        <w:jc w:val="center"/>
        <w:rPr>
          <w:b/>
          <w:sz w:val="28"/>
          <w:szCs w:val="28"/>
        </w:rPr>
      </w:pPr>
      <w:r w:rsidRPr="004064F0">
        <w:rPr>
          <w:b/>
          <w:iCs/>
          <w:sz w:val="28"/>
          <w:szCs w:val="28"/>
        </w:rPr>
        <w:t>Таблиця</w:t>
      </w:r>
      <w:r w:rsidRPr="004064F0">
        <w:rPr>
          <w:b/>
          <w:iCs/>
          <w:color w:val="000000"/>
          <w:spacing w:val="5"/>
          <w:sz w:val="28"/>
          <w:szCs w:val="28"/>
        </w:rPr>
        <w:t xml:space="preserve">. </w:t>
      </w:r>
      <w:r w:rsidR="004064F0" w:rsidRPr="004064F0">
        <w:rPr>
          <w:b/>
          <w:iCs/>
          <w:color w:val="000000"/>
          <w:spacing w:val="5"/>
          <w:sz w:val="28"/>
          <w:szCs w:val="28"/>
        </w:rPr>
        <w:t>9</w:t>
      </w:r>
      <w:r w:rsidRPr="004064F0">
        <w:rPr>
          <w:b/>
          <w:iCs/>
          <w:color w:val="000000"/>
          <w:spacing w:val="5"/>
          <w:sz w:val="28"/>
          <w:szCs w:val="28"/>
        </w:rPr>
        <w:t>.</w:t>
      </w:r>
      <w:r w:rsidR="004064F0" w:rsidRPr="004064F0">
        <w:rPr>
          <w:b/>
          <w:iCs/>
          <w:color w:val="000000"/>
          <w:spacing w:val="5"/>
          <w:sz w:val="28"/>
          <w:szCs w:val="28"/>
        </w:rPr>
        <w:t>10.</w:t>
      </w:r>
      <w:r w:rsidRPr="004064F0">
        <w:rPr>
          <w:b/>
          <w:i/>
          <w:iCs/>
          <w:color w:val="000000"/>
          <w:spacing w:val="5"/>
          <w:sz w:val="28"/>
          <w:szCs w:val="28"/>
        </w:rPr>
        <w:t xml:space="preserve"> </w:t>
      </w:r>
      <w:r w:rsidRPr="004064F0">
        <w:rPr>
          <w:b/>
          <w:sz w:val="28"/>
          <w:szCs w:val="28"/>
        </w:rPr>
        <w:t>Кущ прийомів, пов'язаних із захопленням руки двома руками збоку</w:t>
      </w:r>
    </w:p>
    <w:tbl>
      <w:tblPr>
        <w:tblStyle w:val="a3"/>
        <w:tblW w:w="0" w:type="auto"/>
        <w:tblLook w:val="04A0" w:firstRow="1" w:lastRow="0" w:firstColumn="1" w:lastColumn="0" w:noHBand="0" w:noVBand="1"/>
      </w:tblPr>
      <w:tblGrid>
        <w:gridCol w:w="2381"/>
        <w:gridCol w:w="2710"/>
        <w:gridCol w:w="2558"/>
        <w:gridCol w:w="2490"/>
      </w:tblGrid>
      <w:tr w:rsidR="00987747" w:rsidRPr="002E751F" w14:paraId="7AAF0D04" w14:textId="77777777" w:rsidTr="00C724B6">
        <w:tc>
          <w:tcPr>
            <w:tcW w:w="2534" w:type="dxa"/>
            <w:vAlign w:val="center"/>
          </w:tcPr>
          <w:p w14:paraId="672657E6" w14:textId="77777777" w:rsidR="00987747" w:rsidRPr="002E751F" w:rsidRDefault="00987747" w:rsidP="00C724B6">
            <w:pPr>
              <w:shd w:val="clear" w:color="auto" w:fill="FFFFFF"/>
              <w:jc w:val="center"/>
              <w:rPr>
                <w:sz w:val="32"/>
                <w:szCs w:val="32"/>
              </w:rPr>
            </w:pPr>
            <w:r w:rsidRPr="002E751F">
              <w:rPr>
                <w:spacing w:val="-6"/>
                <w:sz w:val="32"/>
                <w:szCs w:val="32"/>
              </w:rPr>
              <w:t>Спосіб здійснення захоплення</w:t>
            </w:r>
          </w:p>
        </w:tc>
        <w:tc>
          <w:tcPr>
            <w:tcW w:w="2535" w:type="dxa"/>
            <w:vAlign w:val="center"/>
          </w:tcPr>
          <w:p w14:paraId="45070E30" w14:textId="77777777" w:rsidR="00987747" w:rsidRPr="002E751F" w:rsidRDefault="00987747" w:rsidP="00E9783F">
            <w:pPr>
              <w:shd w:val="clear" w:color="auto" w:fill="FFFFFF"/>
              <w:tabs>
                <w:tab w:val="left" w:pos="2286"/>
              </w:tabs>
              <w:jc w:val="center"/>
              <w:rPr>
                <w:sz w:val="32"/>
                <w:szCs w:val="32"/>
              </w:rPr>
            </w:pPr>
            <w:r w:rsidRPr="002E751F">
              <w:rPr>
                <w:spacing w:val="-8"/>
                <w:sz w:val="32"/>
                <w:szCs w:val="32"/>
              </w:rPr>
              <w:t>Можливі контрд</w:t>
            </w:r>
            <w:r w:rsidR="00E9783F">
              <w:rPr>
                <w:spacing w:val="-8"/>
                <w:sz w:val="32"/>
                <w:szCs w:val="32"/>
              </w:rPr>
              <w:t>ії атакованого</w:t>
            </w:r>
          </w:p>
        </w:tc>
        <w:tc>
          <w:tcPr>
            <w:tcW w:w="2535" w:type="dxa"/>
            <w:vAlign w:val="center"/>
          </w:tcPr>
          <w:p w14:paraId="3AB8160A" w14:textId="77777777" w:rsidR="00987747" w:rsidRPr="002E751F" w:rsidRDefault="00987747" w:rsidP="00C724B6">
            <w:pPr>
              <w:shd w:val="clear" w:color="auto" w:fill="FFFFFF"/>
              <w:jc w:val="center"/>
              <w:rPr>
                <w:sz w:val="32"/>
                <w:szCs w:val="32"/>
              </w:rPr>
            </w:pPr>
            <w:r w:rsidRPr="002E751F">
              <w:rPr>
                <w:sz w:val="32"/>
                <w:szCs w:val="32"/>
              </w:rPr>
              <w:t>Ситуація</w:t>
            </w:r>
          </w:p>
        </w:tc>
        <w:tc>
          <w:tcPr>
            <w:tcW w:w="2535" w:type="dxa"/>
            <w:vAlign w:val="center"/>
          </w:tcPr>
          <w:p w14:paraId="433245DD" w14:textId="77777777" w:rsidR="00987747" w:rsidRPr="002E751F" w:rsidRDefault="00987747" w:rsidP="00C724B6">
            <w:pPr>
              <w:shd w:val="clear" w:color="auto" w:fill="FFFFFF"/>
              <w:ind w:left="134"/>
              <w:jc w:val="center"/>
              <w:rPr>
                <w:sz w:val="32"/>
                <w:szCs w:val="32"/>
              </w:rPr>
            </w:pPr>
            <w:r w:rsidRPr="002E751F">
              <w:rPr>
                <w:spacing w:val="-6"/>
                <w:sz w:val="32"/>
                <w:szCs w:val="32"/>
              </w:rPr>
              <w:t>Дії атакуючого борця</w:t>
            </w:r>
          </w:p>
        </w:tc>
      </w:tr>
      <w:tr w:rsidR="00987747" w:rsidRPr="002E751F" w14:paraId="6E1872D8" w14:textId="77777777" w:rsidTr="00C724B6">
        <w:tc>
          <w:tcPr>
            <w:tcW w:w="2534" w:type="dxa"/>
          </w:tcPr>
          <w:p w14:paraId="28935B93" w14:textId="77777777" w:rsidR="00987747" w:rsidRPr="002E751F" w:rsidRDefault="00E9783F" w:rsidP="00C724B6">
            <w:pPr>
              <w:shd w:val="clear" w:color="auto" w:fill="FFFFFF"/>
              <w:ind w:left="34" w:firstLine="178"/>
              <w:rPr>
                <w:sz w:val="32"/>
                <w:szCs w:val="32"/>
              </w:rPr>
            </w:pPr>
            <w:r>
              <w:rPr>
                <w:sz w:val="32"/>
                <w:szCs w:val="32"/>
              </w:rPr>
              <w:t>Атакуючий</w:t>
            </w:r>
            <w:r w:rsidR="00987747" w:rsidRPr="002E751F">
              <w:rPr>
                <w:sz w:val="32"/>
                <w:szCs w:val="32"/>
              </w:rPr>
              <w:t xml:space="preserve">   захоплює   зап'ястя. Атакуючий звільняє його за допомогою іншої руки й захоплює руку двома руками збоку</w:t>
            </w:r>
          </w:p>
        </w:tc>
        <w:tc>
          <w:tcPr>
            <w:tcW w:w="2535" w:type="dxa"/>
          </w:tcPr>
          <w:p w14:paraId="382CD977" w14:textId="77777777" w:rsidR="00987747" w:rsidRPr="002E751F" w:rsidRDefault="00987747" w:rsidP="00E9783F">
            <w:pPr>
              <w:shd w:val="clear" w:color="auto" w:fill="FFFFFF"/>
              <w:jc w:val="both"/>
              <w:rPr>
                <w:sz w:val="32"/>
                <w:szCs w:val="32"/>
              </w:rPr>
            </w:pPr>
            <w:r w:rsidRPr="002E751F">
              <w:rPr>
                <w:sz w:val="32"/>
                <w:szCs w:val="32"/>
              </w:rPr>
              <w:t>Контрпри</w:t>
            </w:r>
            <w:r w:rsidR="00E9783F">
              <w:rPr>
                <w:sz w:val="32"/>
                <w:szCs w:val="32"/>
              </w:rPr>
              <w:t>йо</w:t>
            </w:r>
            <w:r w:rsidRPr="002E751F">
              <w:rPr>
                <w:sz w:val="32"/>
                <w:szCs w:val="32"/>
              </w:rPr>
              <w:t>м у процесі здійснення захоплення. «Млин» із захопленням вільною рукою за плече, а захопленою рукою (із проштовхуванням її вперед) за однойменне стегно</w:t>
            </w:r>
          </w:p>
        </w:tc>
        <w:tc>
          <w:tcPr>
            <w:tcW w:w="2535" w:type="dxa"/>
          </w:tcPr>
          <w:p w14:paraId="2B9F7383" w14:textId="77777777" w:rsidR="00987747" w:rsidRPr="002E751F" w:rsidRDefault="00E9783F" w:rsidP="00C724B6">
            <w:pPr>
              <w:shd w:val="clear" w:color="auto" w:fill="FFFFFF"/>
              <w:rPr>
                <w:sz w:val="32"/>
                <w:szCs w:val="32"/>
              </w:rPr>
            </w:pPr>
            <w:r>
              <w:rPr>
                <w:sz w:val="32"/>
                <w:szCs w:val="32"/>
              </w:rPr>
              <w:t>Атакуючий</w:t>
            </w:r>
            <w:r w:rsidR="00987747" w:rsidRPr="002E751F">
              <w:rPr>
                <w:sz w:val="32"/>
                <w:szCs w:val="32"/>
              </w:rPr>
              <w:t xml:space="preserve">  захопив плече й стегно й готовий до здійснення кидка «млином»</w:t>
            </w:r>
          </w:p>
          <w:p w14:paraId="1F1F34CB" w14:textId="77777777" w:rsidR="00987747" w:rsidRPr="002E751F" w:rsidRDefault="00987747" w:rsidP="00C724B6">
            <w:pPr>
              <w:ind w:right="307"/>
              <w:jc w:val="center"/>
              <w:rPr>
                <w:sz w:val="32"/>
                <w:szCs w:val="32"/>
              </w:rPr>
            </w:pPr>
          </w:p>
        </w:tc>
        <w:tc>
          <w:tcPr>
            <w:tcW w:w="2535" w:type="dxa"/>
          </w:tcPr>
          <w:p w14:paraId="0B391F2C" w14:textId="77777777" w:rsidR="00987747" w:rsidRPr="002E751F" w:rsidRDefault="00987747" w:rsidP="00C724B6">
            <w:pPr>
              <w:shd w:val="clear" w:color="auto" w:fill="FFFFFF"/>
              <w:ind w:right="197"/>
              <w:rPr>
                <w:sz w:val="32"/>
                <w:szCs w:val="32"/>
              </w:rPr>
            </w:pPr>
            <w:r w:rsidRPr="002E751F">
              <w:rPr>
                <w:sz w:val="32"/>
                <w:szCs w:val="32"/>
              </w:rPr>
              <w:t>Звалювання назад із заступанням за атак</w:t>
            </w:r>
            <w:r w:rsidR="00E9783F">
              <w:rPr>
                <w:sz w:val="32"/>
                <w:szCs w:val="32"/>
              </w:rPr>
              <w:t xml:space="preserve">овоного </w:t>
            </w:r>
            <w:r w:rsidRPr="002E751F">
              <w:rPr>
                <w:sz w:val="32"/>
                <w:szCs w:val="32"/>
              </w:rPr>
              <w:t>вільною ногою й поштовхом захопленою рукою</w:t>
            </w:r>
          </w:p>
          <w:p w14:paraId="296DA324" w14:textId="77777777" w:rsidR="00987747" w:rsidRPr="002E751F" w:rsidRDefault="00987747" w:rsidP="00C724B6">
            <w:pPr>
              <w:ind w:right="307"/>
              <w:jc w:val="center"/>
              <w:rPr>
                <w:sz w:val="32"/>
                <w:szCs w:val="32"/>
              </w:rPr>
            </w:pPr>
          </w:p>
        </w:tc>
      </w:tr>
      <w:tr w:rsidR="00987747" w:rsidRPr="002E751F" w14:paraId="236A8D62" w14:textId="77777777" w:rsidTr="00C724B6">
        <w:tc>
          <w:tcPr>
            <w:tcW w:w="2534" w:type="dxa"/>
          </w:tcPr>
          <w:p w14:paraId="3AFAAF59" w14:textId="77777777" w:rsidR="00987747" w:rsidRPr="002E751F" w:rsidRDefault="00987747" w:rsidP="00783BDE">
            <w:pPr>
              <w:shd w:val="clear" w:color="auto" w:fill="FFFFFF"/>
              <w:ind w:left="34" w:firstLine="173"/>
              <w:rPr>
                <w:sz w:val="32"/>
                <w:szCs w:val="32"/>
              </w:rPr>
            </w:pPr>
            <w:r w:rsidRPr="002E751F">
              <w:rPr>
                <w:sz w:val="32"/>
                <w:szCs w:val="32"/>
              </w:rPr>
              <w:t>Руки борців взаємно на плечах. Рука атакуюч</w:t>
            </w:r>
            <w:r w:rsidR="00783BDE">
              <w:rPr>
                <w:sz w:val="32"/>
                <w:szCs w:val="32"/>
              </w:rPr>
              <w:t>ого</w:t>
            </w:r>
            <w:r w:rsidRPr="002E751F">
              <w:rPr>
                <w:sz w:val="32"/>
                <w:szCs w:val="32"/>
              </w:rPr>
              <w:t xml:space="preserve"> зовні. Захопленням     однойменного     зап'ястя й поштовхом руки в плече він здійснює захоплення</w:t>
            </w:r>
          </w:p>
        </w:tc>
        <w:tc>
          <w:tcPr>
            <w:tcW w:w="2535" w:type="dxa"/>
          </w:tcPr>
          <w:p w14:paraId="3E25ABF2" w14:textId="77777777" w:rsidR="00987747" w:rsidRPr="002E751F" w:rsidRDefault="00987747" w:rsidP="00C724B6">
            <w:pPr>
              <w:shd w:val="clear" w:color="auto" w:fill="FFFFFF"/>
              <w:jc w:val="both"/>
              <w:rPr>
                <w:sz w:val="32"/>
                <w:szCs w:val="32"/>
              </w:rPr>
            </w:pPr>
            <w:r w:rsidRPr="002E751F">
              <w:rPr>
                <w:sz w:val="32"/>
                <w:szCs w:val="32"/>
              </w:rPr>
              <w:t>Звільнення зап'ястя від захоплення (або попередження його) і кидок через спину захопленням за плече знизу й за зап'ястя</w:t>
            </w:r>
          </w:p>
        </w:tc>
        <w:tc>
          <w:tcPr>
            <w:tcW w:w="2535" w:type="dxa"/>
          </w:tcPr>
          <w:p w14:paraId="464228BF" w14:textId="77777777" w:rsidR="00987747" w:rsidRPr="002E751F" w:rsidRDefault="00783BDE" w:rsidP="00C724B6">
            <w:pPr>
              <w:shd w:val="clear" w:color="auto" w:fill="FFFFFF"/>
              <w:rPr>
                <w:sz w:val="32"/>
                <w:szCs w:val="32"/>
              </w:rPr>
            </w:pPr>
            <w:r>
              <w:rPr>
                <w:sz w:val="32"/>
                <w:szCs w:val="32"/>
              </w:rPr>
              <w:t xml:space="preserve">Атакуючий </w:t>
            </w:r>
            <w:r w:rsidR="00987747" w:rsidRPr="002E751F">
              <w:rPr>
                <w:sz w:val="32"/>
                <w:szCs w:val="32"/>
              </w:rPr>
              <w:t>захопив плече знизу й починає поворот спиною до атакуючого, переступаючи ближньою ногою</w:t>
            </w:r>
          </w:p>
        </w:tc>
        <w:tc>
          <w:tcPr>
            <w:tcW w:w="2535" w:type="dxa"/>
          </w:tcPr>
          <w:p w14:paraId="73220C50" w14:textId="77777777" w:rsidR="00987747" w:rsidRPr="002E751F" w:rsidRDefault="00987747" w:rsidP="00C724B6">
            <w:pPr>
              <w:shd w:val="clear" w:color="auto" w:fill="FFFFFF"/>
              <w:ind w:right="197"/>
              <w:rPr>
                <w:sz w:val="32"/>
                <w:szCs w:val="32"/>
              </w:rPr>
            </w:pPr>
            <w:r w:rsidRPr="002E751F">
              <w:rPr>
                <w:sz w:val="32"/>
                <w:szCs w:val="32"/>
              </w:rPr>
              <w:t>Кидок   за   себе   підніжкою під обидві ноги із заступанням по ходу повороту</w:t>
            </w:r>
          </w:p>
          <w:p w14:paraId="7C3F4C99" w14:textId="77777777" w:rsidR="00987747" w:rsidRPr="002E751F" w:rsidRDefault="00987747" w:rsidP="00C724B6">
            <w:pPr>
              <w:ind w:right="307"/>
              <w:jc w:val="center"/>
              <w:rPr>
                <w:sz w:val="32"/>
                <w:szCs w:val="32"/>
              </w:rPr>
            </w:pPr>
          </w:p>
        </w:tc>
      </w:tr>
      <w:tr w:rsidR="00987747" w:rsidRPr="002E751F" w14:paraId="2D9882F7" w14:textId="77777777" w:rsidTr="00C724B6">
        <w:tc>
          <w:tcPr>
            <w:tcW w:w="2534" w:type="dxa"/>
            <w:vMerge w:val="restart"/>
          </w:tcPr>
          <w:p w14:paraId="49BEAF8F" w14:textId="77777777" w:rsidR="00987747" w:rsidRPr="002E751F" w:rsidRDefault="00987747" w:rsidP="00783BDE">
            <w:pPr>
              <w:shd w:val="clear" w:color="auto" w:fill="FFFFFF"/>
              <w:ind w:left="34" w:firstLine="173"/>
              <w:rPr>
                <w:sz w:val="32"/>
                <w:szCs w:val="32"/>
              </w:rPr>
            </w:pPr>
            <w:r w:rsidRPr="002E751F">
              <w:rPr>
                <w:sz w:val="32"/>
                <w:szCs w:val="32"/>
              </w:rPr>
              <w:t>Рука що атаку</w:t>
            </w:r>
            <w:r w:rsidR="00783BDE">
              <w:rPr>
                <w:sz w:val="32"/>
                <w:szCs w:val="32"/>
              </w:rPr>
              <w:t>ючого</w:t>
            </w:r>
            <w:r w:rsidRPr="002E751F">
              <w:rPr>
                <w:sz w:val="32"/>
                <w:szCs w:val="32"/>
              </w:rPr>
              <w:t xml:space="preserve"> втримується під плечем і перебуває на попереку   атак</w:t>
            </w:r>
            <w:r w:rsidR="00783BDE">
              <w:rPr>
                <w:sz w:val="32"/>
                <w:szCs w:val="32"/>
              </w:rPr>
              <w:t>ованого</w:t>
            </w:r>
            <w:r w:rsidRPr="002E751F">
              <w:rPr>
                <w:sz w:val="32"/>
                <w:szCs w:val="32"/>
              </w:rPr>
              <w:t xml:space="preserve">.   Нахиляючись   уперед, </w:t>
            </w:r>
            <w:r w:rsidR="00783BDE">
              <w:rPr>
                <w:sz w:val="32"/>
                <w:szCs w:val="32"/>
              </w:rPr>
              <w:t>атакуючий</w:t>
            </w:r>
            <w:r w:rsidRPr="002E751F">
              <w:rPr>
                <w:sz w:val="32"/>
                <w:szCs w:val="32"/>
              </w:rPr>
              <w:t xml:space="preserve">   захоплює однойменною рукою зап'ястя в себе на боці й робить необхідне захоплення</w:t>
            </w:r>
          </w:p>
        </w:tc>
        <w:tc>
          <w:tcPr>
            <w:tcW w:w="2535" w:type="dxa"/>
          </w:tcPr>
          <w:p w14:paraId="3361DB50" w14:textId="77777777" w:rsidR="00987747" w:rsidRPr="002E751F" w:rsidRDefault="00987747" w:rsidP="00783BDE">
            <w:pPr>
              <w:shd w:val="clear" w:color="auto" w:fill="FFFFFF"/>
              <w:jc w:val="both"/>
              <w:rPr>
                <w:sz w:val="32"/>
                <w:szCs w:val="32"/>
              </w:rPr>
            </w:pPr>
            <w:r w:rsidRPr="002E751F">
              <w:rPr>
                <w:sz w:val="32"/>
                <w:szCs w:val="32"/>
              </w:rPr>
              <w:t>Захоплення ніг з обертанням від атакуюч</w:t>
            </w:r>
            <w:r w:rsidR="00783BDE">
              <w:rPr>
                <w:sz w:val="32"/>
                <w:szCs w:val="32"/>
              </w:rPr>
              <w:t>ого</w:t>
            </w:r>
            <w:r w:rsidRPr="002E751F">
              <w:rPr>
                <w:sz w:val="32"/>
                <w:szCs w:val="32"/>
              </w:rPr>
              <w:t xml:space="preserve"> й потім пере</w:t>
            </w:r>
            <w:r w:rsidR="00783BDE">
              <w:rPr>
                <w:sz w:val="32"/>
                <w:szCs w:val="32"/>
              </w:rPr>
              <w:t>ведення</w:t>
            </w:r>
            <w:r w:rsidRPr="002E751F">
              <w:rPr>
                <w:sz w:val="32"/>
                <w:szCs w:val="32"/>
              </w:rPr>
              <w:t xml:space="preserve"> або кидок</w:t>
            </w:r>
          </w:p>
        </w:tc>
        <w:tc>
          <w:tcPr>
            <w:tcW w:w="2535" w:type="dxa"/>
          </w:tcPr>
          <w:p w14:paraId="4C276826" w14:textId="77777777" w:rsidR="00987747" w:rsidRPr="002E751F" w:rsidRDefault="00783BDE" w:rsidP="00C724B6">
            <w:pPr>
              <w:shd w:val="clear" w:color="auto" w:fill="FFFFFF"/>
              <w:jc w:val="both"/>
              <w:rPr>
                <w:sz w:val="32"/>
                <w:szCs w:val="32"/>
              </w:rPr>
            </w:pPr>
            <w:r>
              <w:rPr>
                <w:sz w:val="32"/>
                <w:szCs w:val="32"/>
              </w:rPr>
              <w:t>Атакуючий</w:t>
            </w:r>
            <w:r w:rsidR="00987747" w:rsidRPr="002E751F">
              <w:rPr>
                <w:sz w:val="32"/>
                <w:szCs w:val="32"/>
              </w:rPr>
              <w:t>, обертаючись, повертається спиною до атакуючого</w:t>
            </w:r>
          </w:p>
        </w:tc>
        <w:tc>
          <w:tcPr>
            <w:tcW w:w="2535" w:type="dxa"/>
          </w:tcPr>
          <w:p w14:paraId="1ED35CB6" w14:textId="77777777" w:rsidR="00987747" w:rsidRPr="002E751F" w:rsidRDefault="00987747" w:rsidP="00783BDE">
            <w:pPr>
              <w:shd w:val="clear" w:color="auto" w:fill="FFFFFF"/>
              <w:ind w:right="197"/>
              <w:rPr>
                <w:sz w:val="32"/>
                <w:szCs w:val="32"/>
              </w:rPr>
            </w:pPr>
            <w:r w:rsidRPr="002E751F">
              <w:rPr>
                <w:sz w:val="32"/>
                <w:szCs w:val="32"/>
              </w:rPr>
              <w:t>П</w:t>
            </w:r>
            <w:r w:rsidR="00783BDE">
              <w:rPr>
                <w:sz w:val="32"/>
                <w:szCs w:val="32"/>
              </w:rPr>
              <w:t>і</w:t>
            </w:r>
            <w:r w:rsidRPr="002E751F">
              <w:rPr>
                <w:sz w:val="32"/>
                <w:szCs w:val="32"/>
              </w:rPr>
              <w:t>дс</w:t>
            </w:r>
            <w:r w:rsidR="00783BDE">
              <w:rPr>
                <w:sz w:val="32"/>
                <w:szCs w:val="32"/>
              </w:rPr>
              <w:t>і</w:t>
            </w:r>
            <w:r w:rsidRPr="002E751F">
              <w:rPr>
                <w:sz w:val="32"/>
                <w:szCs w:val="32"/>
              </w:rPr>
              <w:t>д із захопленням тулуба позаду й пере</w:t>
            </w:r>
            <w:r w:rsidR="00783BDE">
              <w:rPr>
                <w:sz w:val="32"/>
                <w:szCs w:val="32"/>
              </w:rPr>
              <w:t>ведення</w:t>
            </w:r>
            <w:r w:rsidRPr="002E751F">
              <w:rPr>
                <w:sz w:val="32"/>
                <w:szCs w:val="32"/>
              </w:rPr>
              <w:t xml:space="preserve"> у партер</w:t>
            </w:r>
          </w:p>
        </w:tc>
      </w:tr>
      <w:tr w:rsidR="00987747" w:rsidRPr="002E751F" w14:paraId="7FF4160B" w14:textId="77777777" w:rsidTr="00C724B6">
        <w:tc>
          <w:tcPr>
            <w:tcW w:w="2534" w:type="dxa"/>
            <w:vMerge/>
          </w:tcPr>
          <w:p w14:paraId="4EE51732" w14:textId="77777777" w:rsidR="00987747" w:rsidRPr="002E751F" w:rsidRDefault="00987747" w:rsidP="00C724B6">
            <w:pPr>
              <w:ind w:right="307"/>
              <w:jc w:val="center"/>
              <w:rPr>
                <w:sz w:val="32"/>
                <w:szCs w:val="32"/>
              </w:rPr>
            </w:pPr>
          </w:p>
        </w:tc>
        <w:tc>
          <w:tcPr>
            <w:tcW w:w="2535" w:type="dxa"/>
          </w:tcPr>
          <w:p w14:paraId="45B7AE5C" w14:textId="77777777" w:rsidR="00987747" w:rsidRPr="002E751F" w:rsidRDefault="00987747" w:rsidP="00C724B6">
            <w:pPr>
              <w:shd w:val="clear" w:color="auto" w:fill="FFFFFF"/>
              <w:jc w:val="both"/>
              <w:rPr>
                <w:sz w:val="32"/>
                <w:szCs w:val="32"/>
              </w:rPr>
            </w:pPr>
            <w:r w:rsidRPr="002E751F">
              <w:rPr>
                <w:sz w:val="32"/>
                <w:szCs w:val="32"/>
              </w:rPr>
              <w:t>Збивання зачепом зовні й захопленням іншої ноги зовні, поштовхом захопленою рукою в живіт</w:t>
            </w:r>
          </w:p>
        </w:tc>
        <w:tc>
          <w:tcPr>
            <w:tcW w:w="2535" w:type="dxa"/>
          </w:tcPr>
          <w:p w14:paraId="32A8C70E" w14:textId="77777777" w:rsidR="00987747" w:rsidRPr="002E751F" w:rsidRDefault="00783BDE" w:rsidP="00783BDE">
            <w:pPr>
              <w:shd w:val="clear" w:color="auto" w:fill="FFFFFF"/>
              <w:jc w:val="both"/>
              <w:rPr>
                <w:sz w:val="32"/>
                <w:szCs w:val="32"/>
              </w:rPr>
            </w:pPr>
            <w:r>
              <w:rPr>
                <w:sz w:val="32"/>
                <w:szCs w:val="32"/>
              </w:rPr>
              <w:t>Атакуючий</w:t>
            </w:r>
            <w:r w:rsidRPr="002E751F">
              <w:rPr>
                <w:sz w:val="32"/>
                <w:szCs w:val="32"/>
              </w:rPr>
              <w:t xml:space="preserve"> </w:t>
            </w:r>
            <w:r w:rsidR="00987747" w:rsidRPr="002E751F">
              <w:rPr>
                <w:sz w:val="32"/>
                <w:szCs w:val="32"/>
              </w:rPr>
              <w:t>прямує вперед для здійснення збивання зачепом</w:t>
            </w:r>
          </w:p>
        </w:tc>
        <w:tc>
          <w:tcPr>
            <w:tcW w:w="2535" w:type="dxa"/>
          </w:tcPr>
          <w:p w14:paraId="0FE93071" w14:textId="77777777" w:rsidR="00987747" w:rsidRPr="002E751F" w:rsidRDefault="00987747" w:rsidP="00C724B6">
            <w:pPr>
              <w:shd w:val="clear" w:color="auto" w:fill="FFFFFF"/>
              <w:ind w:right="197"/>
              <w:rPr>
                <w:sz w:val="32"/>
                <w:szCs w:val="32"/>
              </w:rPr>
            </w:pPr>
            <w:r w:rsidRPr="002E751F">
              <w:rPr>
                <w:sz w:val="32"/>
                <w:szCs w:val="32"/>
              </w:rPr>
              <w:t xml:space="preserve">Звалювання    захопленням   шия попереду в ліктьовий згин шляхом переставления        атакованої ноги по колу назад і повороту до </w:t>
            </w:r>
            <w:r w:rsidR="00783BDE">
              <w:rPr>
                <w:sz w:val="32"/>
                <w:szCs w:val="32"/>
              </w:rPr>
              <w:t>атакуючого</w:t>
            </w:r>
          </w:p>
        </w:tc>
      </w:tr>
      <w:tr w:rsidR="00987747" w:rsidRPr="002E751F" w14:paraId="3CC0D8CB" w14:textId="77777777" w:rsidTr="00C724B6">
        <w:trPr>
          <w:trHeight w:val="360"/>
        </w:trPr>
        <w:tc>
          <w:tcPr>
            <w:tcW w:w="2534" w:type="dxa"/>
            <w:vMerge w:val="restart"/>
          </w:tcPr>
          <w:p w14:paraId="51FEB0A3" w14:textId="77777777" w:rsidR="00987747" w:rsidRPr="002E751F" w:rsidRDefault="00987747" w:rsidP="00783BDE">
            <w:pPr>
              <w:ind w:right="307"/>
              <w:jc w:val="center"/>
              <w:rPr>
                <w:sz w:val="32"/>
                <w:szCs w:val="32"/>
              </w:rPr>
            </w:pPr>
            <w:r w:rsidRPr="002E751F">
              <w:rPr>
                <w:sz w:val="32"/>
                <w:szCs w:val="32"/>
              </w:rPr>
              <w:t xml:space="preserve">Захопивши    однойменне    зап'ястя, </w:t>
            </w:r>
            <w:r w:rsidR="00783BDE">
              <w:rPr>
                <w:sz w:val="32"/>
                <w:szCs w:val="32"/>
              </w:rPr>
              <w:t>атакуючий</w:t>
            </w:r>
            <w:r w:rsidRPr="002E751F">
              <w:rPr>
                <w:sz w:val="32"/>
                <w:szCs w:val="32"/>
              </w:rPr>
              <w:t xml:space="preserve"> сильно тягне руку суперника до себе, заходячи при цьому вбік, і захоплює руки</w:t>
            </w:r>
          </w:p>
        </w:tc>
        <w:tc>
          <w:tcPr>
            <w:tcW w:w="2535" w:type="dxa"/>
            <w:vMerge w:val="restart"/>
          </w:tcPr>
          <w:p w14:paraId="32CB34CF" w14:textId="77777777" w:rsidR="00987747" w:rsidRPr="002E751F" w:rsidRDefault="00987747" w:rsidP="00783BDE">
            <w:pPr>
              <w:ind w:right="307"/>
              <w:jc w:val="center"/>
              <w:rPr>
                <w:sz w:val="32"/>
                <w:szCs w:val="32"/>
              </w:rPr>
            </w:pPr>
            <w:r w:rsidRPr="002E751F">
              <w:rPr>
                <w:sz w:val="32"/>
                <w:szCs w:val="32"/>
              </w:rPr>
              <w:t>Пере</w:t>
            </w:r>
            <w:r w:rsidR="00783BDE">
              <w:rPr>
                <w:sz w:val="32"/>
                <w:szCs w:val="32"/>
              </w:rPr>
              <w:t>ведення</w:t>
            </w:r>
            <w:r w:rsidRPr="002E751F">
              <w:rPr>
                <w:sz w:val="32"/>
                <w:szCs w:val="32"/>
              </w:rPr>
              <w:t xml:space="preserve"> «ножицями». Захист: захоплення зап'ястя атакуючого з наступним розривом захоплення й звільненням руки</w:t>
            </w:r>
          </w:p>
        </w:tc>
        <w:tc>
          <w:tcPr>
            <w:tcW w:w="2535" w:type="dxa"/>
            <w:vMerge w:val="restart"/>
          </w:tcPr>
          <w:p w14:paraId="38B5A9A3" w14:textId="77777777" w:rsidR="00987747" w:rsidRPr="002E751F" w:rsidRDefault="00987747" w:rsidP="00783BDE">
            <w:pPr>
              <w:ind w:right="307"/>
              <w:jc w:val="center"/>
              <w:rPr>
                <w:sz w:val="32"/>
                <w:szCs w:val="32"/>
              </w:rPr>
            </w:pPr>
            <w:r w:rsidRPr="002E751F">
              <w:rPr>
                <w:sz w:val="32"/>
                <w:szCs w:val="32"/>
              </w:rPr>
              <w:t xml:space="preserve">Рука </w:t>
            </w:r>
            <w:r w:rsidR="00783BDE">
              <w:rPr>
                <w:sz w:val="32"/>
                <w:szCs w:val="32"/>
              </w:rPr>
              <w:t>атакуючого</w:t>
            </w:r>
            <w:r w:rsidR="00783BDE" w:rsidRPr="002E751F">
              <w:rPr>
                <w:sz w:val="32"/>
                <w:szCs w:val="32"/>
              </w:rPr>
              <w:t xml:space="preserve"> </w:t>
            </w:r>
            <w:r w:rsidRPr="002E751F">
              <w:rPr>
                <w:sz w:val="32"/>
                <w:szCs w:val="32"/>
              </w:rPr>
              <w:t>рухається для захоплення зап'ястя. Атакуючий,  випереджаючи  це,  сам захоплює зап'ястя руки</w:t>
            </w:r>
          </w:p>
        </w:tc>
        <w:tc>
          <w:tcPr>
            <w:tcW w:w="2535" w:type="dxa"/>
            <w:tcBorders>
              <w:bottom w:val="single" w:sz="4" w:space="0" w:color="auto"/>
            </w:tcBorders>
          </w:tcPr>
          <w:p w14:paraId="2C39B426" w14:textId="77777777" w:rsidR="00987747" w:rsidRPr="002E751F" w:rsidRDefault="00987747" w:rsidP="00C724B6">
            <w:pPr>
              <w:shd w:val="clear" w:color="auto" w:fill="FFFFFF"/>
              <w:tabs>
                <w:tab w:val="left" w:pos="442"/>
              </w:tabs>
              <w:ind w:right="197"/>
              <w:rPr>
                <w:sz w:val="32"/>
                <w:szCs w:val="32"/>
              </w:rPr>
            </w:pPr>
            <w:r w:rsidRPr="002E751F">
              <w:rPr>
                <w:spacing w:val="-22"/>
                <w:sz w:val="32"/>
                <w:szCs w:val="32"/>
              </w:rPr>
              <w:t>1.</w:t>
            </w:r>
            <w:r w:rsidRPr="002E751F">
              <w:rPr>
                <w:sz w:val="32"/>
                <w:szCs w:val="32"/>
              </w:rPr>
              <w:t xml:space="preserve">  Кидок через спину із за хватом шиї й руки</w:t>
            </w:r>
          </w:p>
        </w:tc>
      </w:tr>
      <w:tr w:rsidR="00987747" w:rsidRPr="002E751F" w14:paraId="5147464B" w14:textId="77777777" w:rsidTr="00C724B6">
        <w:trPr>
          <w:trHeight w:val="711"/>
        </w:trPr>
        <w:tc>
          <w:tcPr>
            <w:tcW w:w="2534" w:type="dxa"/>
            <w:vMerge/>
          </w:tcPr>
          <w:p w14:paraId="4D49A60F" w14:textId="77777777" w:rsidR="00987747" w:rsidRPr="002E751F" w:rsidRDefault="00987747" w:rsidP="00C724B6">
            <w:pPr>
              <w:ind w:right="307"/>
              <w:jc w:val="center"/>
              <w:rPr>
                <w:sz w:val="32"/>
                <w:szCs w:val="32"/>
              </w:rPr>
            </w:pPr>
          </w:p>
        </w:tc>
        <w:tc>
          <w:tcPr>
            <w:tcW w:w="2535" w:type="dxa"/>
            <w:vMerge/>
          </w:tcPr>
          <w:p w14:paraId="1D745DC6" w14:textId="77777777" w:rsidR="00987747" w:rsidRPr="002E751F" w:rsidRDefault="00987747" w:rsidP="00C724B6">
            <w:pPr>
              <w:ind w:right="307"/>
              <w:jc w:val="center"/>
              <w:rPr>
                <w:sz w:val="32"/>
                <w:szCs w:val="32"/>
              </w:rPr>
            </w:pPr>
          </w:p>
        </w:tc>
        <w:tc>
          <w:tcPr>
            <w:tcW w:w="2535" w:type="dxa"/>
            <w:vMerge/>
          </w:tcPr>
          <w:p w14:paraId="143E43FB" w14:textId="77777777" w:rsidR="00987747" w:rsidRPr="002E751F" w:rsidRDefault="00987747" w:rsidP="00C724B6">
            <w:pPr>
              <w:ind w:right="307"/>
              <w:jc w:val="center"/>
              <w:rPr>
                <w:sz w:val="32"/>
                <w:szCs w:val="32"/>
              </w:rPr>
            </w:pPr>
          </w:p>
        </w:tc>
        <w:tc>
          <w:tcPr>
            <w:tcW w:w="2535" w:type="dxa"/>
            <w:tcBorders>
              <w:top w:val="single" w:sz="4" w:space="0" w:color="auto"/>
            </w:tcBorders>
          </w:tcPr>
          <w:p w14:paraId="33C2BFDD" w14:textId="77777777" w:rsidR="00987747" w:rsidRPr="002E751F" w:rsidRDefault="00987747" w:rsidP="00C724B6">
            <w:pPr>
              <w:ind w:right="307"/>
              <w:jc w:val="center"/>
              <w:rPr>
                <w:spacing w:val="-22"/>
                <w:sz w:val="32"/>
                <w:szCs w:val="32"/>
              </w:rPr>
            </w:pPr>
            <w:r w:rsidRPr="002E751F">
              <w:rPr>
                <w:spacing w:val="-15"/>
                <w:sz w:val="32"/>
                <w:szCs w:val="32"/>
              </w:rPr>
              <w:t>2.</w:t>
            </w:r>
            <w:r w:rsidRPr="002E751F">
              <w:rPr>
                <w:sz w:val="32"/>
                <w:szCs w:val="32"/>
              </w:rPr>
              <w:t xml:space="preserve">  Захоплення позаду ривком під плече. Кидок через спину із за</w:t>
            </w:r>
            <w:r w:rsidRPr="002E751F">
              <w:rPr>
                <w:sz w:val="32"/>
                <w:szCs w:val="32"/>
              </w:rPr>
              <w:softHyphen/>
              <w:t xml:space="preserve"> хватом   тулуба   збоку й плеча</w:t>
            </w:r>
          </w:p>
        </w:tc>
      </w:tr>
      <w:tr w:rsidR="00987747" w:rsidRPr="002E751F" w14:paraId="740A29A3" w14:textId="77777777" w:rsidTr="00C724B6">
        <w:tc>
          <w:tcPr>
            <w:tcW w:w="2534" w:type="dxa"/>
            <w:vMerge w:val="restart"/>
          </w:tcPr>
          <w:p w14:paraId="36609040" w14:textId="77777777" w:rsidR="00987747" w:rsidRPr="002E751F" w:rsidRDefault="00987747" w:rsidP="00C724B6">
            <w:pPr>
              <w:ind w:right="307"/>
              <w:jc w:val="center"/>
              <w:rPr>
                <w:sz w:val="32"/>
                <w:szCs w:val="32"/>
              </w:rPr>
            </w:pPr>
            <w:r w:rsidRPr="002E751F">
              <w:rPr>
                <w:sz w:val="32"/>
                <w:szCs w:val="32"/>
              </w:rPr>
              <w:t>Захопивши  руку  двома</w:t>
            </w:r>
            <w:r w:rsidR="00783BDE">
              <w:rPr>
                <w:sz w:val="32"/>
                <w:szCs w:val="32"/>
              </w:rPr>
              <w:t xml:space="preserve"> руками</w:t>
            </w:r>
            <w:r w:rsidRPr="002E751F">
              <w:rPr>
                <w:sz w:val="32"/>
                <w:szCs w:val="32"/>
              </w:rPr>
              <w:t xml:space="preserve">  збоку, </w:t>
            </w:r>
            <w:r w:rsidR="00783BDE">
              <w:rPr>
                <w:sz w:val="32"/>
                <w:szCs w:val="32"/>
              </w:rPr>
              <w:t>атакуючого</w:t>
            </w:r>
            <w:r w:rsidR="00783BDE" w:rsidRPr="002E751F">
              <w:rPr>
                <w:sz w:val="32"/>
                <w:szCs w:val="32"/>
              </w:rPr>
              <w:t xml:space="preserve"> </w:t>
            </w:r>
            <w:r w:rsidRPr="002E751F">
              <w:rPr>
                <w:sz w:val="32"/>
                <w:szCs w:val="32"/>
              </w:rPr>
              <w:t>втримує її</w:t>
            </w:r>
          </w:p>
        </w:tc>
        <w:tc>
          <w:tcPr>
            <w:tcW w:w="2535" w:type="dxa"/>
            <w:vMerge w:val="restart"/>
          </w:tcPr>
          <w:p w14:paraId="318ABB65" w14:textId="77777777" w:rsidR="00987747" w:rsidRPr="002E751F" w:rsidRDefault="00987747" w:rsidP="00C724B6">
            <w:pPr>
              <w:shd w:val="clear" w:color="auto" w:fill="FFFFFF"/>
              <w:rPr>
                <w:sz w:val="32"/>
                <w:szCs w:val="32"/>
              </w:rPr>
            </w:pPr>
            <w:r w:rsidRPr="002E751F">
              <w:rPr>
                <w:sz w:val="32"/>
                <w:szCs w:val="32"/>
              </w:rPr>
              <w:t>Захист: захоплення плеча атакуючого</w:t>
            </w:r>
          </w:p>
        </w:tc>
        <w:tc>
          <w:tcPr>
            <w:tcW w:w="2535" w:type="dxa"/>
          </w:tcPr>
          <w:p w14:paraId="3243EADB" w14:textId="77777777" w:rsidR="00987747" w:rsidRPr="002E751F" w:rsidRDefault="00987747" w:rsidP="006428A1">
            <w:pPr>
              <w:ind w:right="307"/>
              <w:jc w:val="center"/>
              <w:rPr>
                <w:sz w:val="32"/>
                <w:szCs w:val="32"/>
              </w:rPr>
            </w:pPr>
            <w:r w:rsidRPr="002E751F">
              <w:rPr>
                <w:sz w:val="32"/>
                <w:szCs w:val="32"/>
              </w:rPr>
              <w:t xml:space="preserve">Рука </w:t>
            </w:r>
            <w:r w:rsidR="006428A1">
              <w:rPr>
                <w:sz w:val="32"/>
                <w:szCs w:val="32"/>
              </w:rPr>
              <w:t>атакуючого</w:t>
            </w:r>
            <w:r w:rsidRPr="002E751F">
              <w:rPr>
                <w:sz w:val="32"/>
                <w:szCs w:val="32"/>
              </w:rPr>
              <w:t xml:space="preserve"> рухається в напрямку плеча. Атакуючий підштовхує його плече знизу нагору</w:t>
            </w:r>
          </w:p>
        </w:tc>
        <w:tc>
          <w:tcPr>
            <w:tcW w:w="2535" w:type="dxa"/>
          </w:tcPr>
          <w:p w14:paraId="7295B33D" w14:textId="77777777" w:rsidR="00987747" w:rsidRPr="002E751F" w:rsidRDefault="00987747" w:rsidP="00C724B6">
            <w:pPr>
              <w:shd w:val="clear" w:color="auto" w:fill="FFFFFF"/>
              <w:tabs>
                <w:tab w:val="left" w:pos="466"/>
              </w:tabs>
              <w:ind w:right="149"/>
              <w:rPr>
                <w:sz w:val="32"/>
                <w:szCs w:val="32"/>
              </w:rPr>
            </w:pPr>
            <w:r w:rsidRPr="002E751F">
              <w:rPr>
                <w:spacing w:val="-18"/>
                <w:sz w:val="32"/>
                <w:szCs w:val="32"/>
              </w:rPr>
              <w:t>3.</w:t>
            </w:r>
            <w:r w:rsidRPr="002E751F">
              <w:rPr>
                <w:sz w:val="32"/>
                <w:szCs w:val="32"/>
              </w:rPr>
              <w:t xml:space="preserve">  Кидок   зачепом   зовні</w:t>
            </w:r>
            <w:r w:rsidRPr="002E751F">
              <w:rPr>
                <w:sz w:val="32"/>
                <w:szCs w:val="32"/>
              </w:rPr>
              <w:br/>
              <w:t xml:space="preserve"> із захопленням тулуба із плечем</w:t>
            </w:r>
          </w:p>
        </w:tc>
      </w:tr>
      <w:tr w:rsidR="00987747" w:rsidRPr="002E751F" w14:paraId="5AF0B375" w14:textId="77777777" w:rsidTr="00C724B6">
        <w:tc>
          <w:tcPr>
            <w:tcW w:w="2534" w:type="dxa"/>
            <w:vMerge/>
          </w:tcPr>
          <w:p w14:paraId="44EC436E" w14:textId="77777777" w:rsidR="00987747" w:rsidRPr="002E751F" w:rsidRDefault="00987747" w:rsidP="00C724B6">
            <w:pPr>
              <w:ind w:right="307"/>
              <w:jc w:val="center"/>
              <w:rPr>
                <w:sz w:val="32"/>
                <w:szCs w:val="32"/>
              </w:rPr>
            </w:pPr>
          </w:p>
        </w:tc>
        <w:tc>
          <w:tcPr>
            <w:tcW w:w="2535" w:type="dxa"/>
            <w:vMerge/>
          </w:tcPr>
          <w:p w14:paraId="36E3BE7C" w14:textId="77777777" w:rsidR="00987747" w:rsidRPr="002E751F" w:rsidRDefault="00987747" w:rsidP="00C724B6">
            <w:pPr>
              <w:ind w:right="307"/>
              <w:jc w:val="center"/>
              <w:rPr>
                <w:sz w:val="32"/>
                <w:szCs w:val="32"/>
              </w:rPr>
            </w:pPr>
          </w:p>
        </w:tc>
        <w:tc>
          <w:tcPr>
            <w:tcW w:w="2535" w:type="dxa"/>
          </w:tcPr>
          <w:p w14:paraId="5A0F679F" w14:textId="77777777" w:rsidR="00987747" w:rsidRPr="002E751F" w:rsidRDefault="00987747" w:rsidP="006428A1">
            <w:pPr>
              <w:shd w:val="clear" w:color="auto" w:fill="FFFFFF"/>
              <w:jc w:val="both"/>
              <w:rPr>
                <w:sz w:val="32"/>
                <w:szCs w:val="32"/>
              </w:rPr>
            </w:pPr>
            <w:r w:rsidRPr="002E751F">
              <w:rPr>
                <w:sz w:val="32"/>
                <w:szCs w:val="32"/>
              </w:rPr>
              <w:t xml:space="preserve">Рука </w:t>
            </w:r>
            <w:r w:rsidR="006428A1">
              <w:rPr>
                <w:sz w:val="32"/>
                <w:szCs w:val="32"/>
              </w:rPr>
              <w:t>атакуючого</w:t>
            </w:r>
            <w:r w:rsidRPr="002E751F">
              <w:rPr>
                <w:sz w:val="32"/>
                <w:szCs w:val="32"/>
              </w:rPr>
              <w:t xml:space="preserve"> рухається для захоплення плеча. Атакуючий відштовхує її зустрічним рухом руки знизу нагору</w:t>
            </w:r>
          </w:p>
        </w:tc>
        <w:tc>
          <w:tcPr>
            <w:tcW w:w="2535" w:type="dxa"/>
          </w:tcPr>
          <w:p w14:paraId="1C073108" w14:textId="77777777" w:rsidR="00987747" w:rsidRPr="002E751F" w:rsidRDefault="00987747" w:rsidP="00C724B6">
            <w:pPr>
              <w:shd w:val="clear" w:color="auto" w:fill="FFFFFF"/>
              <w:tabs>
                <w:tab w:val="left" w:pos="466"/>
              </w:tabs>
              <w:ind w:right="149" w:firstLine="173"/>
              <w:rPr>
                <w:sz w:val="32"/>
                <w:szCs w:val="32"/>
              </w:rPr>
            </w:pPr>
            <w:r w:rsidRPr="002E751F">
              <w:rPr>
                <w:spacing w:val="-15"/>
                <w:sz w:val="32"/>
                <w:szCs w:val="32"/>
              </w:rPr>
              <w:t>4.</w:t>
            </w:r>
            <w:r w:rsidRPr="002E751F">
              <w:rPr>
                <w:sz w:val="32"/>
                <w:szCs w:val="32"/>
              </w:rPr>
              <w:tab/>
              <w:t>Кидок підсіканням із захва</w:t>
            </w:r>
            <w:r w:rsidRPr="002E751F">
              <w:rPr>
                <w:sz w:val="32"/>
                <w:szCs w:val="32"/>
              </w:rPr>
              <w:softHyphen/>
              <w:t xml:space="preserve">тім тулуби й руки </w:t>
            </w:r>
          </w:p>
        </w:tc>
      </w:tr>
      <w:tr w:rsidR="00987747" w:rsidRPr="002E751F" w14:paraId="68F041A3" w14:textId="77777777" w:rsidTr="00C724B6">
        <w:tc>
          <w:tcPr>
            <w:tcW w:w="2534" w:type="dxa"/>
            <w:vMerge/>
          </w:tcPr>
          <w:p w14:paraId="5F216824" w14:textId="77777777" w:rsidR="00987747" w:rsidRPr="002E751F" w:rsidRDefault="00987747" w:rsidP="00C724B6">
            <w:pPr>
              <w:ind w:right="307"/>
              <w:jc w:val="center"/>
              <w:rPr>
                <w:sz w:val="32"/>
                <w:szCs w:val="32"/>
              </w:rPr>
            </w:pPr>
          </w:p>
        </w:tc>
        <w:tc>
          <w:tcPr>
            <w:tcW w:w="2535" w:type="dxa"/>
            <w:vMerge w:val="restart"/>
          </w:tcPr>
          <w:p w14:paraId="1FA528B6" w14:textId="77777777" w:rsidR="00987747" w:rsidRPr="002E751F" w:rsidRDefault="00987747" w:rsidP="006428A1">
            <w:pPr>
              <w:shd w:val="clear" w:color="auto" w:fill="FFFFFF"/>
              <w:rPr>
                <w:sz w:val="32"/>
                <w:szCs w:val="32"/>
              </w:rPr>
            </w:pPr>
            <w:r w:rsidRPr="002E751F">
              <w:rPr>
                <w:sz w:val="32"/>
                <w:szCs w:val="32"/>
              </w:rPr>
              <w:t>Захист: упор рукою в голову атакуюч</w:t>
            </w:r>
            <w:r w:rsidR="006428A1">
              <w:rPr>
                <w:sz w:val="32"/>
                <w:szCs w:val="32"/>
              </w:rPr>
              <w:t>ого</w:t>
            </w:r>
            <w:r w:rsidRPr="002E751F">
              <w:rPr>
                <w:sz w:val="32"/>
                <w:szCs w:val="32"/>
              </w:rPr>
              <w:t xml:space="preserve">     для     обмеження можливості атаки</w:t>
            </w:r>
          </w:p>
        </w:tc>
        <w:tc>
          <w:tcPr>
            <w:tcW w:w="2535" w:type="dxa"/>
          </w:tcPr>
          <w:p w14:paraId="1E179CB8" w14:textId="77777777" w:rsidR="00987747" w:rsidRPr="002E751F" w:rsidRDefault="00987747" w:rsidP="00C724B6">
            <w:pPr>
              <w:shd w:val="clear" w:color="auto" w:fill="FFFFFF"/>
              <w:jc w:val="both"/>
              <w:rPr>
                <w:sz w:val="32"/>
                <w:szCs w:val="32"/>
              </w:rPr>
            </w:pPr>
            <w:r w:rsidRPr="002E751F">
              <w:rPr>
                <w:sz w:val="32"/>
                <w:szCs w:val="32"/>
              </w:rPr>
              <w:t>Атакуючим круговим рухом голови обходить що наближається (або впирається в голову) руку що атакує</w:t>
            </w:r>
          </w:p>
        </w:tc>
        <w:tc>
          <w:tcPr>
            <w:tcW w:w="2535" w:type="dxa"/>
          </w:tcPr>
          <w:p w14:paraId="0AE40714" w14:textId="77777777" w:rsidR="00987747" w:rsidRPr="002E751F" w:rsidRDefault="00987747" w:rsidP="00C724B6">
            <w:pPr>
              <w:shd w:val="clear" w:color="auto" w:fill="FFFFFF"/>
              <w:tabs>
                <w:tab w:val="left" w:pos="466"/>
              </w:tabs>
              <w:ind w:right="149" w:firstLine="173"/>
              <w:rPr>
                <w:sz w:val="32"/>
                <w:szCs w:val="32"/>
              </w:rPr>
            </w:pPr>
            <w:r w:rsidRPr="002E751F">
              <w:rPr>
                <w:spacing w:val="-18"/>
                <w:sz w:val="32"/>
                <w:szCs w:val="32"/>
              </w:rPr>
              <w:t>5.</w:t>
            </w:r>
            <w:r w:rsidRPr="002E751F">
              <w:rPr>
                <w:sz w:val="32"/>
                <w:szCs w:val="32"/>
              </w:rPr>
              <w:tab/>
              <w:t>Кидок «млином» із за</w:t>
            </w:r>
            <w:r w:rsidRPr="002E751F">
              <w:rPr>
                <w:sz w:val="32"/>
                <w:szCs w:val="32"/>
              </w:rPr>
              <w:softHyphen/>
            </w:r>
            <w:r w:rsidRPr="002E751F">
              <w:rPr>
                <w:sz w:val="32"/>
                <w:szCs w:val="32"/>
              </w:rPr>
              <w:br/>
              <w:t xml:space="preserve"> ціпом різнойменної ноги</w:t>
            </w:r>
          </w:p>
        </w:tc>
      </w:tr>
      <w:tr w:rsidR="00987747" w:rsidRPr="002E751F" w14:paraId="5B063D09" w14:textId="77777777" w:rsidTr="00C724B6">
        <w:tc>
          <w:tcPr>
            <w:tcW w:w="2534" w:type="dxa"/>
            <w:vMerge/>
          </w:tcPr>
          <w:p w14:paraId="6412ECF8" w14:textId="77777777" w:rsidR="00987747" w:rsidRPr="002E751F" w:rsidRDefault="00987747" w:rsidP="00C724B6">
            <w:pPr>
              <w:ind w:right="307"/>
              <w:jc w:val="center"/>
              <w:rPr>
                <w:sz w:val="32"/>
                <w:szCs w:val="32"/>
              </w:rPr>
            </w:pPr>
          </w:p>
        </w:tc>
        <w:tc>
          <w:tcPr>
            <w:tcW w:w="2535" w:type="dxa"/>
            <w:vMerge/>
          </w:tcPr>
          <w:p w14:paraId="4519CF5E" w14:textId="77777777" w:rsidR="00987747" w:rsidRPr="002E751F" w:rsidRDefault="00987747" w:rsidP="00C724B6">
            <w:pPr>
              <w:ind w:right="307"/>
              <w:jc w:val="center"/>
              <w:rPr>
                <w:sz w:val="32"/>
                <w:szCs w:val="32"/>
              </w:rPr>
            </w:pPr>
          </w:p>
        </w:tc>
        <w:tc>
          <w:tcPr>
            <w:tcW w:w="2535" w:type="dxa"/>
          </w:tcPr>
          <w:p w14:paraId="0A352ADC" w14:textId="77777777" w:rsidR="00987747" w:rsidRPr="002E751F" w:rsidRDefault="00987747" w:rsidP="00C724B6">
            <w:pPr>
              <w:shd w:val="clear" w:color="auto" w:fill="FFFFFF"/>
              <w:jc w:val="both"/>
              <w:rPr>
                <w:sz w:val="32"/>
                <w:szCs w:val="32"/>
              </w:rPr>
            </w:pPr>
            <w:r w:rsidRPr="002E751F">
              <w:rPr>
                <w:sz w:val="32"/>
                <w:szCs w:val="32"/>
              </w:rPr>
              <w:t>Атакуючий починає розворот убік від руки, що наближається, що атакує</w:t>
            </w:r>
          </w:p>
        </w:tc>
        <w:tc>
          <w:tcPr>
            <w:tcW w:w="2535" w:type="dxa"/>
          </w:tcPr>
          <w:p w14:paraId="34B9E801" w14:textId="77777777" w:rsidR="00987747" w:rsidRPr="002E751F" w:rsidRDefault="00987747" w:rsidP="00C724B6">
            <w:pPr>
              <w:shd w:val="clear" w:color="auto" w:fill="FFFFFF"/>
              <w:tabs>
                <w:tab w:val="left" w:pos="466"/>
              </w:tabs>
              <w:ind w:right="149" w:firstLine="173"/>
              <w:rPr>
                <w:sz w:val="32"/>
                <w:szCs w:val="32"/>
              </w:rPr>
            </w:pPr>
            <w:r w:rsidRPr="002E751F">
              <w:rPr>
                <w:sz w:val="32"/>
                <w:szCs w:val="32"/>
              </w:rPr>
              <w:t>Зворотна  вертушка  або  зворотний    кидок    через    спину</w:t>
            </w:r>
          </w:p>
        </w:tc>
      </w:tr>
      <w:tr w:rsidR="00987747" w:rsidRPr="002E751F" w14:paraId="63060C15" w14:textId="77777777" w:rsidTr="00C724B6">
        <w:tc>
          <w:tcPr>
            <w:tcW w:w="2534" w:type="dxa"/>
            <w:vMerge/>
          </w:tcPr>
          <w:p w14:paraId="196077D6" w14:textId="77777777" w:rsidR="00987747" w:rsidRPr="002E751F" w:rsidRDefault="00987747" w:rsidP="00C724B6">
            <w:pPr>
              <w:ind w:right="307"/>
              <w:jc w:val="center"/>
              <w:rPr>
                <w:sz w:val="32"/>
                <w:szCs w:val="32"/>
              </w:rPr>
            </w:pPr>
          </w:p>
        </w:tc>
        <w:tc>
          <w:tcPr>
            <w:tcW w:w="2535" w:type="dxa"/>
            <w:vMerge w:val="restart"/>
          </w:tcPr>
          <w:p w14:paraId="24E1FFFF" w14:textId="77777777" w:rsidR="00987747" w:rsidRPr="002E751F" w:rsidRDefault="00987747" w:rsidP="00C724B6">
            <w:pPr>
              <w:ind w:right="307"/>
              <w:rPr>
                <w:sz w:val="32"/>
                <w:szCs w:val="32"/>
              </w:rPr>
            </w:pPr>
            <w:r w:rsidRPr="002E751F">
              <w:rPr>
                <w:sz w:val="32"/>
                <w:szCs w:val="32"/>
              </w:rPr>
              <w:t>Опір</w:t>
            </w:r>
            <w:r w:rsidR="006428A1">
              <w:rPr>
                <w:sz w:val="32"/>
                <w:szCs w:val="32"/>
              </w:rPr>
              <w:t>,</w:t>
            </w:r>
            <w:r w:rsidRPr="002E751F">
              <w:rPr>
                <w:sz w:val="32"/>
                <w:szCs w:val="32"/>
              </w:rPr>
              <w:t xml:space="preserve">   чекаючи дій атакуючого</w:t>
            </w:r>
          </w:p>
        </w:tc>
        <w:tc>
          <w:tcPr>
            <w:tcW w:w="2535" w:type="dxa"/>
          </w:tcPr>
          <w:p w14:paraId="0D269668" w14:textId="77777777" w:rsidR="00987747" w:rsidRPr="002E751F" w:rsidRDefault="00987747" w:rsidP="00C724B6">
            <w:pPr>
              <w:shd w:val="clear" w:color="auto" w:fill="FFFFFF"/>
              <w:jc w:val="both"/>
              <w:rPr>
                <w:sz w:val="32"/>
                <w:szCs w:val="32"/>
              </w:rPr>
            </w:pPr>
            <w:r w:rsidRPr="002E751F">
              <w:rPr>
                <w:sz w:val="32"/>
                <w:szCs w:val="32"/>
              </w:rPr>
              <w:t>Далека нога не відставлена назад й у межах досяжності</w:t>
            </w:r>
          </w:p>
        </w:tc>
        <w:tc>
          <w:tcPr>
            <w:tcW w:w="2535" w:type="dxa"/>
          </w:tcPr>
          <w:p w14:paraId="1C64D32C" w14:textId="77777777" w:rsidR="00987747" w:rsidRPr="002E751F" w:rsidRDefault="00987747" w:rsidP="006428A1">
            <w:pPr>
              <w:ind w:right="307"/>
              <w:jc w:val="center"/>
              <w:rPr>
                <w:sz w:val="32"/>
                <w:szCs w:val="32"/>
              </w:rPr>
            </w:pPr>
            <w:r w:rsidRPr="002E751F">
              <w:rPr>
                <w:spacing w:val="-17"/>
                <w:sz w:val="32"/>
                <w:szCs w:val="32"/>
              </w:rPr>
              <w:t>6.</w:t>
            </w:r>
            <w:r>
              <w:rPr>
                <w:sz w:val="32"/>
                <w:szCs w:val="32"/>
              </w:rPr>
              <w:t xml:space="preserve"> </w:t>
            </w:r>
            <w:r w:rsidRPr="002E751F">
              <w:rPr>
                <w:sz w:val="32"/>
                <w:szCs w:val="32"/>
              </w:rPr>
              <w:t>Звалювання зачепом одно</w:t>
            </w:r>
            <w:r w:rsidRPr="002E751F">
              <w:rPr>
                <w:sz w:val="32"/>
                <w:szCs w:val="32"/>
              </w:rPr>
              <w:softHyphen/>
            </w:r>
            <w:r w:rsidR="006428A1">
              <w:rPr>
                <w:sz w:val="32"/>
                <w:szCs w:val="32"/>
              </w:rPr>
              <w:t>й</w:t>
            </w:r>
            <w:r w:rsidRPr="002E751F">
              <w:rPr>
                <w:sz w:val="32"/>
                <w:szCs w:val="32"/>
              </w:rPr>
              <w:t>менної  ноги  зовні</w:t>
            </w:r>
          </w:p>
        </w:tc>
      </w:tr>
      <w:tr w:rsidR="00987747" w:rsidRPr="002E751F" w14:paraId="5106C003" w14:textId="77777777" w:rsidTr="00C724B6">
        <w:tc>
          <w:tcPr>
            <w:tcW w:w="2534" w:type="dxa"/>
            <w:vMerge/>
          </w:tcPr>
          <w:p w14:paraId="7A0A7E4E" w14:textId="77777777" w:rsidR="00987747" w:rsidRPr="002E751F" w:rsidRDefault="00987747" w:rsidP="00C724B6">
            <w:pPr>
              <w:ind w:right="307"/>
              <w:jc w:val="center"/>
              <w:rPr>
                <w:sz w:val="32"/>
                <w:szCs w:val="32"/>
              </w:rPr>
            </w:pPr>
          </w:p>
        </w:tc>
        <w:tc>
          <w:tcPr>
            <w:tcW w:w="2535" w:type="dxa"/>
            <w:vMerge/>
          </w:tcPr>
          <w:p w14:paraId="7F9C8020" w14:textId="77777777" w:rsidR="00987747" w:rsidRPr="002E751F" w:rsidRDefault="00987747" w:rsidP="00C724B6">
            <w:pPr>
              <w:ind w:right="307"/>
              <w:jc w:val="center"/>
              <w:rPr>
                <w:sz w:val="32"/>
                <w:szCs w:val="32"/>
              </w:rPr>
            </w:pPr>
          </w:p>
        </w:tc>
        <w:tc>
          <w:tcPr>
            <w:tcW w:w="2535" w:type="dxa"/>
          </w:tcPr>
          <w:p w14:paraId="31EC4D54" w14:textId="77777777" w:rsidR="00987747" w:rsidRPr="002E751F" w:rsidRDefault="00987747" w:rsidP="00C724B6">
            <w:pPr>
              <w:shd w:val="clear" w:color="auto" w:fill="FFFFFF"/>
              <w:jc w:val="both"/>
              <w:rPr>
                <w:sz w:val="32"/>
                <w:szCs w:val="32"/>
              </w:rPr>
            </w:pPr>
            <w:r w:rsidRPr="002E751F">
              <w:rPr>
                <w:sz w:val="32"/>
                <w:szCs w:val="32"/>
              </w:rPr>
              <w:t>Далека нога поза межами досяжності</w:t>
            </w:r>
          </w:p>
        </w:tc>
        <w:tc>
          <w:tcPr>
            <w:tcW w:w="2535" w:type="dxa"/>
          </w:tcPr>
          <w:p w14:paraId="515F532D" w14:textId="77777777" w:rsidR="00987747" w:rsidRPr="002E751F" w:rsidRDefault="00987747" w:rsidP="00C724B6">
            <w:pPr>
              <w:shd w:val="clear" w:color="auto" w:fill="FFFFFF"/>
              <w:tabs>
                <w:tab w:val="left" w:pos="466"/>
              </w:tabs>
              <w:ind w:right="149" w:firstLine="173"/>
              <w:rPr>
                <w:sz w:val="32"/>
                <w:szCs w:val="32"/>
              </w:rPr>
            </w:pPr>
            <w:r w:rsidRPr="002E751F">
              <w:rPr>
                <w:spacing w:val="-19"/>
                <w:sz w:val="32"/>
                <w:szCs w:val="32"/>
              </w:rPr>
              <w:t>7.</w:t>
            </w:r>
            <w:r w:rsidRPr="002E751F">
              <w:rPr>
                <w:sz w:val="32"/>
                <w:szCs w:val="32"/>
              </w:rPr>
              <w:tab/>
              <w:t>Зворотний    кидок    через</w:t>
            </w:r>
            <w:r w:rsidRPr="002E751F">
              <w:rPr>
                <w:sz w:val="32"/>
                <w:szCs w:val="32"/>
              </w:rPr>
              <w:br/>
              <w:t xml:space="preserve"> спину із захопленням руки під плече</w:t>
            </w:r>
          </w:p>
        </w:tc>
      </w:tr>
      <w:tr w:rsidR="00987747" w:rsidRPr="002E751F" w14:paraId="1407146A" w14:textId="77777777" w:rsidTr="00C724B6">
        <w:tc>
          <w:tcPr>
            <w:tcW w:w="2534" w:type="dxa"/>
            <w:vMerge/>
          </w:tcPr>
          <w:p w14:paraId="0B0104B1" w14:textId="77777777" w:rsidR="00987747" w:rsidRPr="002E751F" w:rsidRDefault="00987747" w:rsidP="00C724B6">
            <w:pPr>
              <w:ind w:right="307"/>
              <w:jc w:val="center"/>
              <w:rPr>
                <w:sz w:val="32"/>
                <w:szCs w:val="32"/>
              </w:rPr>
            </w:pPr>
          </w:p>
        </w:tc>
        <w:tc>
          <w:tcPr>
            <w:tcW w:w="2535" w:type="dxa"/>
            <w:vMerge/>
          </w:tcPr>
          <w:p w14:paraId="411DA65C" w14:textId="77777777" w:rsidR="00987747" w:rsidRPr="002E751F" w:rsidRDefault="00987747" w:rsidP="00C724B6">
            <w:pPr>
              <w:ind w:right="307"/>
              <w:jc w:val="center"/>
              <w:rPr>
                <w:sz w:val="32"/>
                <w:szCs w:val="32"/>
              </w:rPr>
            </w:pPr>
          </w:p>
        </w:tc>
        <w:tc>
          <w:tcPr>
            <w:tcW w:w="2535" w:type="dxa"/>
            <w:vMerge w:val="restart"/>
          </w:tcPr>
          <w:p w14:paraId="2983E9C5" w14:textId="77777777" w:rsidR="00987747" w:rsidRPr="002E751F" w:rsidRDefault="00987747" w:rsidP="00C724B6">
            <w:pPr>
              <w:ind w:right="307"/>
              <w:jc w:val="center"/>
              <w:rPr>
                <w:sz w:val="32"/>
                <w:szCs w:val="32"/>
              </w:rPr>
            </w:pPr>
            <w:r w:rsidRPr="002E751F">
              <w:rPr>
                <w:sz w:val="32"/>
                <w:szCs w:val="32"/>
              </w:rPr>
              <w:t>Атакуючим поштовхом пле</w:t>
            </w:r>
            <w:r>
              <w:rPr>
                <w:sz w:val="32"/>
                <w:szCs w:val="32"/>
              </w:rPr>
              <w:t xml:space="preserve">ча вперед змушує що атакує </w:t>
            </w:r>
            <w:r w:rsidRPr="002E751F">
              <w:rPr>
                <w:sz w:val="32"/>
                <w:szCs w:val="32"/>
              </w:rPr>
              <w:t>нахилитися й пручатися</w:t>
            </w:r>
          </w:p>
        </w:tc>
        <w:tc>
          <w:tcPr>
            <w:tcW w:w="2535" w:type="dxa"/>
          </w:tcPr>
          <w:p w14:paraId="44ABF5F2" w14:textId="77777777" w:rsidR="00987747" w:rsidRPr="002E751F" w:rsidRDefault="00987747" w:rsidP="00C724B6">
            <w:pPr>
              <w:ind w:right="307"/>
              <w:jc w:val="center"/>
              <w:rPr>
                <w:sz w:val="32"/>
                <w:szCs w:val="32"/>
              </w:rPr>
            </w:pPr>
            <w:r w:rsidRPr="002E751F">
              <w:rPr>
                <w:spacing w:val="-15"/>
                <w:sz w:val="32"/>
                <w:szCs w:val="32"/>
              </w:rPr>
              <w:t xml:space="preserve"> 8.</w:t>
            </w:r>
            <w:r w:rsidRPr="002E751F">
              <w:rPr>
                <w:sz w:val="32"/>
                <w:szCs w:val="32"/>
              </w:rPr>
              <w:t xml:space="preserve">  </w:t>
            </w:r>
            <w:r>
              <w:rPr>
                <w:sz w:val="32"/>
                <w:szCs w:val="32"/>
              </w:rPr>
              <w:t>Збивання упором головою в плече зсередини з під</w:t>
            </w:r>
            <w:r>
              <w:rPr>
                <w:sz w:val="32"/>
                <w:szCs w:val="32"/>
              </w:rPr>
              <w:softHyphen/>
            </w:r>
            <w:r w:rsidRPr="002E751F">
              <w:rPr>
                <w:sz w:val="32"/>
                <w:szCs w:val="32"/>
              </w:rPr>
              <w:t xml:space="preserve"> ніжкою</w:t>
            </w:r>
          </w:p>
        </w:tc>
      </w:tr>
      <w:tr w:rsidR="00987747" w:rsidRPr="002E751F" w14:paraId="71DD827B" w14:textId="77777777" w:rsidTr="00C724B6">
        <w:tc>
          <w:tcPr>
            <w:tcW w:w="2534" w:type="dxa"/>
            <w:vMerge/>
          </w:tcPr>
          <w:p w14:paraId="6EA6F5A1" w14:textId="77777777" w:rsidR="00987747" w:rsidRPr="002E751F" w:rsidRDefault="00987747" w:rsidP="00C724B6">
            <w:pPr>
              <w:ind w:right="307"/>
              <w:jc w:val="center"/>
              <w:rPr>
                <w:sz w:val="32"/>
                <w:szCs w:val="32"/>
              </w:rPr>
            </w:pPr>
          </w:p>
        </w:tc>
        <w:tc>
          <w:tcPr>
            <w:tcW w:w="2535" w:type="dxa"/>
            <w:vMerge/>
          </w:tcPr>
          <w:p w14:paraId="162A1A80" w14:textId="77777777" w:rsidR="00987747" w:rsidRPr="002E751F" w:rsidRDefault="00987747" w:rsidP="00C724B6">
            <w:pPr>
              <w:ind w:right="307"/>
              <w:jc w:val="center"/>
              <w:rPr>
                <w:sz w:val="32"/>
                <w:szCs w:val="32"/>
              </w:rPr>
            </w:pPr>
          </w:p>
        </w:tc>
        <w:tc>
          <w:tcPr>
            <w:tcW w:w="2535" w:type="dxa"/>
            <w:vMerge/>
          </w:tcPr>
          <w:p w14:paraId="68476176" w14:textId="77777777" w:rsidR="00987747" w:rsidRPr="002E751F" w:rsidRDefault="00987747" w:rsidP="00C724B6">
            <w:pPr>
              <w:ind w:right="307"/>
              <w:jc w:val="center"/>
              <w:rPr>
                <w:sz w:val="32"/>
                <w:szCs w:val="32"/>
              </w:rPr>
            </w:pPr>
          </w:p>
        </w:tc>
        <w:tc>
          <w:tcPr>
            <w:tcW w:w="2535" w:type="dxa"/>
          </w:tcPr>
          <w:p w14:paraId="1572D837" w14:textId="77777777" w:rsidR="00987747" w:rsidRPr="002E751F" w:rsidRDefault="00987747" w:rsidP="00C724B6">
            <w:pPr>
              <w:shd w:val="clear" w:color="auto" w:fill="FFFFFF"/>
              <w:tabs>
                <w:tab w:val="left" w:pos="466"/>
              </w:tabs>
              <w:ind w:firstLine="173"/>
              <w:rPr>
                <w:sz w:val="32"/>
                <w:szCs w:val="32"/>
              </w:rPr>
            </w:pPr>
            <w:r w:rsidRPr="002E751F">
              <w:rPr>
                <w:spacing w:val="-15"/>
                <w:sz w:val="32"/>
                <w:szCs w:val="32"/>
              </w:rPr>
              <w:t>9.</w:t>
            </w:r>
            <w:r w:rsidRPr="002E751F">
              <w:rPr>
                <w:sz w:val="32"/>
                <w:szCs w:val="32"/>
              </w:rPr>
              <w:tab/>
              <w:t>Вертушка з упором кистю</w:t>
            </w:r>
            <w:r w:rsidRPr="002E751F">
              <w:rPr>
                <w:sz w:val="32"/>
                <w:szCs w:val="32"/>
              </w:rPr>
              <w:br/>
              <w:t xml:space="preserve"> у свій живіт</w:t>
            </w:r>
          </w:p>
        </w:tc>
      </w:tr>
      <w:tr w:rsidR="00987747" w:rsidRPr="002E751F" w14:paraId="38B9CD13" w14:textId="77777777" w:rsidTr="00C724B6">
        <w:tc>
          <w:tcPr>
            <w:tcW w:w="2534" w:type="dxa"/>
            <w:vMerge w:val="restart"/>
          </w:tcPr>
          <w:p w14:paraId="59E393FB" w14:textId="77777777" w:rsidR="00987747" w:rsidRPr="002E751F" w:rsidRDefault="00987747" w:rsidP="00783BDE">
            <w:pPr>
              <w:shd w:val="clear" w:color="auto" w:fill="FFFFFF"/>
              <w:rPr>
                <w:sz w:val="32"/>
                <w:szCs w:val="32"/>
              </w:rPr>
            </w:pPr>
            <w:r w:rsidRPr="002E751F">
              <w:rPr>
                <w:sz w:val="32"/>
                <w:szCs w:val="32"/>
              </w:rPr>
              <w:t xml:space="preserve">Захопивши    однойменне    зап'ястя, </w:t>
            </w:r>
            <w:r w:rsidR="00783BDE">
              <w:rPr>
                <w:sz w:val="32"/>
                <w:szCs w:val="32"/>
              </w:rPr>
              <w:t>атакуючий</w:t>
            </w:r>
            <w:r w:rsidRPr="002E751F">
              <w:rPr>
                <w:sz w:val="32"/>
                <w:szCs w:val="32"/>
              </w:rPr>
              <w:t xml:space="preserve"> сильно  тягне руку суперника до себе, заходячи   вбік,   і   захоплює   руку збоку</w:t>
            </w:r>
          </w:p>
        </w:tc>
        <w:tc>
          <w:tcPr>
            <w:tcW w:w="2535" w:type="dxa"/>
            <w:vMerge w:val="restart"/>
          </w:tcPr>
          <w:p w14:paraId="0AB0E239" w14:textId="77777777" w:rsidR="00987747" w:rsidRPr="002E751F" w:rsidRDefault="00987747" w:rsidP="00C724B6">
            <w:pPr>
              <w:shd w:val="clear" w:color="auto" w:fill="FFFFFF"/>
              <w:rPr>
                <w:sz w:val="32"/>
                <w:szCs w:val="32"/>
              </w:rPr>
            </w:pPr>
            <w:r w:rsidRPr="002E751F">
              <w:rPr>
                <w:sz w:val="32"/>
                <w:szCs w:val="32"/>
              </w:rPr>
              <w:t>Опір</w:t>
            </w:r>
            <w:r w:rsidR="006428A1">
              <w:rPr>
                <w:sz w:val="32"/>
                <w:szCs w:val="32"/>
              </w:rPr>
              <w:t>,</w:t>
            </w:r>
            <w:r w:rsidRPr="002E751F">
              <w:rPr>
                <w:sz w:val="32"/>
                <w:szCs w:val="32"/>
              </w:rPr>
              <w:t xml:space="preserve">   чекаючи дій атакуючого</w:t>
            </w:r>
          </w:p>
        </w:tc>
        <w:tc>
          <w:tcPr>
            <w:tcW w:w="2535" w:type="dxa"/>
            <w:vMerge w:val="restart"/>
          </w:tcPr>
          <w:p w14:paraId="3EE3569C" w14:textId="77777777" w:rsidR="00987747" w:rsidRPr="002E751F" w:rsidRDefault="00987747" w:rsidP="00C724B6">
            <w:pPr>
              <w:shd w:val="clear" w:color="auto" w:fill="FFFFFF"/>
              <w:rPr>
                <w:sz w:val="32"/>
                <w:szCs w:val="32"/>
              </w:rPr>
            </w:pPr>
            <w:r w:rsidRPr="002E751F">
              <w:rPr>
                <w:sz w:val="32"/>
                <w:szCs w:val="32"/>
              </w:rPr>
              <w:t>Атакуючий      переставляє ближню   ногу   вперед.   Що атакує зачіпає неї позаду й захоплює</w:t>
            </w:r>
          </w:p>
        </w:tc>
        <w:tc>
          <w:tcPr>
            <w:tcW w:w="2535" w:type="dxa"/>
          </w:tcPr>
          <w:p w14:paraId="327E7777" w14:textId="77777777" w:rsidR="00987747" w:rsidRPr="002E751F" w:rsidRDefault="00987747" w:rsidP="006428A1">
            <w:pPr>
              <w:shd w:val="clear" w:color="auto" w:fill="FFFFFF"/>
              <w:tabs>
                <w:tab w:val="left" w:pos="538"/>
              </w:tabs>
              <w:ind w:firstLine="187"/>
              <w:rPr>
                <w:sz w:val="32"/>
                <w:szCs w:val="32"/>
              </w:rPr>
            </w:pPr>
            <w:r w:rsidRPr="002E751F">
              <w:rPr>
                <w:spacing w:val="-18"/>
                <w:sz w:val="32"/>
                <w:szCs w:val="32"/>
              </w:rPr>
              <w:t>10.</w:t>
            </w:r>
            <w:r w:rsidRPr="002E751F">
              <w:rPr>
                <w:sz w:val="32"/>
                <w:szCs w:val="32"/>
              </w:rPr>
              <w:tab/>
            </w:r>
            <w:r w:rsidR="006428A1">
              <w:rPr>
                <w:sz w:val="32"/>
                <w:szCs w:val="32"/>
              </w:rPr>
              <w:t>Збивання захопленням дального</w:t>
            </w:r>
            <w:r w:rsidRPr="002E751F">
              <w:rPr>
                <w:sz w:val="32"/>
                <w:szCs w:val="32"/>
              </w:rPr>
              <w:t xml:space="preserve">  стегна  двома  руками</w:t>
            </w:r>
          </w:p>
        </w:tc>
      </w:tr>
      <w:tr w:rsidR="00987747" w:rsidRPr="002E751F" w14:paraId="2103BAE1" w14:textId="77777777" w:rsidTr="00C724B6">
        <w:tc>
          <w:tcPr>
            <w:tcW w:w="2534" w:type="dxa"/>
            <w:vMerge/>
          </w:tcPr>
          <w:p w14:paraId="4AFD1842" w14:textId="77777777" w:rsidR="00987747" w:rsidRPr="002E751F" w:rsidRDefault="00987747" w:rsidP="00C724B6">
            <w:pPr>
              <w:ind w:right="307"/>
              <w:jc w:val="center"/>
              <w:rPr>
                <w:sz w:val="32"/>
                <w:szCs w:val="32"/>
              </w:rPr>
            </w:pPr>
          </w:p>
        </w:tc>
        <w:tc>
          <w:tcPr>
            <w:tcW w:w="2535" w:type="dxa"/>
            <w:vMerge/>
          </w:tcPr>
          <w:p w14:paraId="6A988B51" w14:textId="77777777" w:rsidR="00987747" w:rsidRPr="002E751F" w:rsidRDefault="00987747" w:rsidP="00C724B6">
            <w:pPr>
              <w:ind w:right="307"/>
              <w:jc w:val="center"/>
              <w:rPr>
                <w:sz w:val="32"/>
                <w:szCs w:val="32"/>
              </w:rPr>
            </w:pPr>
          </w:p>
        </w:tc>
        <w:tc>
          <w:tcPr>
            <w:tcW w:w="2535" w:type="dxa"/>
            <w:vMerge/>
          </w:tcPr>
          <w:p w14:paraId="79259F7A" w14:textId="77777777" w:rsidR="00987747" w:rsidRPr="002E751F" w:rsidRDefault="00987747" w:rsidP="00C724B6">
            <w:pPr>
              <w:ind w:right="307"/>
              <w:jc w:val="center"/>
              <w:rPr>
                <w:sz w:val="32"/>
                <w:szCs w:val="32"/>
              </w:rPr>
            </w:pPr>
          </w:p>
        </w:tc>
        <w:tc>
          <w:tcPr>
            <w:tcW w:w="2535" w:type="dxa"/>
          </w:tcPr>
          <w:p w14:paraId="33641198" w14:textId="77777777" w:rsidR="00987747" w:rsidRPr="002E751F" w:rsidRDefault="00987747" w:rsidP="00C724B6">
            <w:pPr>
              <w:shd w:val="clear" w:color="auto" w:fill="FFFFFF"/>
              <w:tabs>
                <w:tab w:val="left" w:pos="538"/>
              </w:tabs>
              <w:ind w:firstLine="187"/>
              <w:rPr>
                <w:sz w:val="32"/>
                <w:szCs w:val="32"/>
              </w:rPr>
            </w:pPr>
            <w:r w:rsidRPr="002E751F">
              <w:rPr>
                <w:spacing w:val="-18"/>
                <w:sz w:val="32"/>
                <w:szCs w:val="32"/>
              </w:rPr>
              <w:t>11.</w:t>
            </w:r>
            <w:r w:rsidRPr="002E751F">
              <w:rPr>
                <w:sz w:val="32"/>
                <w:szCs w:val="32"/>
              </w:rPr>
              <w:tab/>
              <w:t>Звалювання    із    захопленням</w:t>
            </w:r>
            <w:r w:rsidRPr="002E751F">
              <w:rPr>
                <w:sz w:val="32"/>
                <w:szCs w:val="32"/>
              </w:rPr>
              <w:br/>
              <w:t xml:space="preserve"> одн</w:t>
            </w:r>
            <w:r w:rsidR="006428A1">
              <w:rPr>
                <w:sz w:val="32"/>
                <w:szCs w:val="32"/>
              </w:rPr>
              <w:t>ойменного   стегна   попереду -</w:t>
            </w:r>
            <w:r>
              <w:rPr>
                <w:sz w:val="32"/>
                <w:szCs w:val="32"/>
              </w:rPr>
              <w:t xml:space="preserve">зсередини     (через </w:t>
            </w:r>
            <w:r w:rsidRPr="002E751F">
              <w:rPr>
                <w:sz w:val="32"/>
                <w:szCs w:val="32"/>
              </w:rPr>
              <w:t>захоплену</w:t>
            </w:r>
            <w:r w:rsidRPr="002E751F">
              <w:rPr>
                <w:sz w:val="32"/>
                <w:szCs w:val="32"/>
              </w:rPr>
              <w:br/>
              <w:t xml:space="preserve"> ногу)</w:t>
            </w:r>
          </w:p>
        </w:tc>
      </w:tr>
      <w:tr w:rsidR="00987747" w:rsidRPr="002E751F" w14:paraId="3023D4D8" w14:textId="77777777" w:rsidTr="00C724B6">
        <w:tc>
          <w:tcPr>
            <w:tcW w:w="2534" w:type="dxa"/>
          </w:tcPr>
          <w:p w14:paraId="2725083B" w14:textId="77777777" w:rsidR="00987747" w:rsidRPr="002E751F" w:rsidRDefault="00987747" w:rsidP="00C724B6">
            <w:pPr>
              <w:shd w:val="clear" w:color="auto" w:fill="FFFFFF"/>
              <w:rPr>
                <w:sz w:val="32"/>
                <w:szCs w:val="32"/>
              </w:rPr>
            </w:pPr>
            <w:r w:rsidRPr="002E751F">
              <w:rPr>
                <w:sz w:val="32"/>
                <w:szCs w:val="32"/>
              </w:rPr>
              <w:t xml:space="preserve">Атакуючий  намагається   захопити  ногу  суперника.   Останній  перепиняє йому шлях рукою, </w:t>
            </w:r>
            <w:r w:rsidR="006428A1">
              <w:rPr>
                <w:sz w:val="32"/>
                <w:szCs w:val="32"/>
              </w:rPr>
              <w:t>атакуючий</w:t>
            </w:r>
            <w:r w:rsidR="006428A1" w:rsidRPr="002E751F">
              <w:rPr>
                <w:sz w:val="32"/>
                <w:szCs w:val="32"/>
              </w:rPr>
              <w:t xml:space="preserve"> </w:t>
            </w:r>
            <w:r w:rsidRPr="002E751F">
              <w:rPr>
                <w:sz w:val="32"/>
                <w:szCs w:val="32"/>
              </w:rPr>
              <w:t>захоплює двома руками збоку</w:t>
            </w:r>
          </w:p>
        </w:tc>
        <w:tc>
          <w:tcPr>
            <w:tcW w:w="2535" w:type="dxa"/>
          </w:tcPr>
          <w:p w14:paraId="52B985A4" w14:textId="77777777" w:rsidR="00987747" w:rsidRPr="002E751F" w:rsidRDefault="00987747" w:rsidP="00C724B6">
            <w:pPr>
              <w:shd w:val="clear" w:color="auto" w:fill="FFFFFF"/>
              <w:rPr>
                <w:sz w:val="32"/>
                <w:szCs w:val="32"/>
              </w:rPr>
            </w:pPr>
            <w:r w:rsidRPr="002E751F">
              <w:rPr>
                <w:sz w:val="32"/>
                <w:szCs w:val="32"/>
              </w:rPr>
              <w:t>Опір</w:t>
            </w:r>
            <w:r w:rsidR="006428A1">
              <w:rPr>
                <w:sz w:val="32"/>
                <w:szCs w:val="32"/>
              </w:rPr>
              <w:t>,</w:t>
            </w:r>
            <w:r w:rsidRPr="002E751F">
              <w:rPr>
                <w:sz w:val="32"/>
                <w:szCs w:val="32"/>
              </w:rPr>
              <w:t xml:space="preserve">   чекаючи дій атакуючого</w:t>
            </w:r>
          </w:p>
        </w:tc>
        <w:tc>
          <w:tcPr>
            <w:tcW w:w="2535" w:type="dxa"/>
          </w:tcPr>
          <w:p w14:paraId="3248C5FC" w14:textId="77777777" w:rsidR="00987747" w:rsidRPr="002E751F" w:rsidRDefault="00987747" w:rsidP="00C724B6">
            <w:pPr>
              <w:shd w:val="clear" w:color="auto" w:fill="FFFFFF"/>
              <w:jc w:val="both"/>
              <w:rPr>
                <w:sz w:val="32"/>
                <w:szCs w:val="32"/>
              </w:rPr>
            </w:pPr>
            <w:r w:rsidRPr="002E751F">
              <w:rPr>
                <w:sz w:val="32"/>
                <w:szCs w:val="32"/>
              </w:rPr>
              <w:t>Атакуючий, відкидаючи захоплену руку нагору й поринаючи під неї, зачіпає ближню ногу позаду, захоплюючи одночасно іншу ногу однойменною рукою зсередини</w:t>
            </w:r>
          </w:p>
        </w:tc>
        <w:tc>
          <w:tcPr>
            <w:tcW w:w="2535" w:type="dxa"/>
          </w:tcPr>
          <w:p w14:paraId="2CE0337C" w14:textId="77777777" w:rsidR="00987747" w:rsidRPr="002E751F" w:rsidRDefault="00987747" w:rsidP="00C724B6">
            <w:pPr>
              <w:ind w:right="307"/>
              <w:jc w:val="center"/>
              <w:rPr>
                <w:sz w:val="32"/>
                <w:szCs w:val="32"/>
              </w:rPr>
            </w:pPr>
            <w:r w:rsidRPr="002E751F">
              <w:rPr>
                <w:spacing w:val="-20"/>
                <w:sz w:val="32"/>
                <w:szCs w:val="32"/>
              </w:rPr>
              <w:t>12.</w:t>
            </w:r>
            <w:r w:rsidR="006428A1">
              <w:rPr>
                <w:spacing w:val="-20"/>
                <w:sz w:val="32"/>
                <w:szCs w:val="32"/>
              </w:rPr>
              <w:t xml:space="preserve"> </w:t>
            </w:r>
            <w:r w:rsidR="006428A1">
              <w:rPr>
                <w:sz w:val="32"/>
                <w:szCs w:val="32"/>
              </w:rPr>
              <w:t xml:space="preserve">Звалювання  із </w:t>
            </w:r>
            <w:r w:rsidRPr="002E751F">
              <w:rPr>
                <w:sz w:val="32"/>
                <w:szCs w:val="32"/>
              </w:rPr>
              <w:t>захопленням</w:t>
            </w:r>
            <w:r w:rsidRPr="002E751F">
              <w:rPr>
                <w:sz w:val="32"/>
                <w:szCs w:val="32"/>
              </w:rPr>
              <w:br/>
              <w:t xml:space="preserve"> далекої ноги однойменної ру</w:t>
            </w:r>
            <w:r w:rsidRPr="002E751F">
              <w:rPr>
                <w:sz w:val="32"/>
                <w:szCs w:val="32"/>
              </w:rPr>
              <w:softHyphen/>
              <w:t>ки зсередини й зачепом ближньої   ноги різнойменною  ногою позаду</w:t>
            </w:r>
          </w:p>
        </w:tc>
      </w:tr>
      <w:tr w:rsidR="00987747" w:rsidRPr="002E751F" w14:paraId="625A0A91" w14:textId="77777777" w:rsidTr="00C724B6">
        <w:tc>
          <w:tcPr>
            <w:tcW w:w="2534" w:type="dxa"/>
            <w:vMerge w:val="restart"/>
          </w:tcPr>
          <w:p w14:paraId="69A9302B" w14:textId="77777777" w:rsidR="00987747" w:rsidRPr="002E751F" w:rsidRDefault="006428A1" w:rsidP="00C724B6">
            <w:pPr>
              <w:shd w:val="clear" w:color="auto" w:fill="FFFFFF"/>
              <w:jc w:val="both"/>
              <w:rPr>
                <w:sz w:val="32"/>
                <w:szCs w:val="32"/>
              </w:rPr>
            </w:pPr>
            <w:r>
              <w:rPr>
                <w:sz w:val="32"/>
                <w:szCs w:val="32"/>
              </w:rPr>
              <w:t>Атакуючий</w:t>
            </w:r>
            <w:r w:rsidRPr="002E751F">
              <w:rPr>
                <w:sz w:val="32"/>
                <w:szCs w:val="32"/>
              </w:rPr>
              <w:t xml:space="preserve"> </w:t>
            </w:r>
            <w:r w:rsidR="00987747" w:rsidRPr="002E751F">
              <w:rPr>
                <w:sz w:val="32"/>
                <w:szCs w:val="32"/>
              </w:rPr>
              <w:t>намагається захопити ногу. Атакуючим поштовхом у плече різнойменною рукою зовні, одночасно переміщаючись убік, захоплює руку</w:t>
            </w:r>
          </w:p>
        </w:tc>
        <w:tc>
          <w:tcPr>
            <w:tcW w:w="2535" w:type="dxa"/>
            <w:vMerge w:val="restart"/>
          </w:tcPr>
          <w:p w14:paraId="1AA9C953" w14:textId="77777777" w:rsidR="00987747" w:rsidRPr="002E751F" w:rsidRDefault="00987747" w:rsidP="00C724B6">
            <w:pPr>
              <w:ind w:right="307"/>
              <w:rPr>
                <w:sz w:val="32"/>
                <w:szCs w:val="32"/>
              </w:rPr>
            </w:pPr>
            <w:r w:rsidRPr="002E751F">
              <w:rPr>
                <w:sz w:val="32"/>
                <w:szCs w:val="32"/>
              </w:rPr>
              <w:t>Опір</w:t>
            </w:r>
            <w:r w:rsidR="006428A1">
              <w:rPr>
                <w:sz w:val="32"/>
                <w:szCs w:val="32"/>
              </w:rPr>
              <w:t>,</w:t>
            </w:r>
            <w:r w:rsidRPr="002E751F">
              <w:rPr>
                <w:sz w:val="32"/>
                <w:szCs w:val="32"/>
              </w:rPr>
              <w:t xml:space="preserve">   чекаючи дій атакуючого</w:t>
            </w:r>
          </w:p>
        </w:tc>
        <w:tc>
          <w:tcPr>
            <w:tcW w:w="2535" w:type="dxa"/>
            <w:vMerge w:val="restart"/>
          </w:tcPr>
          <w:p w14:paraId="7E9D379C" w14:textId="77777777" w:rsidR="00987747" w:rsidRPr="002E751F" w:rsidRDefault="00987747" w:rsidP="00C724B6">
            <w:pPr>
              <w:shd w:val="clear" w:color="auto" w:fill="FFFFFF"/>
              <w:jc w:val="both"/>
              <w:rPr>
                <w:sz w:val="32"/>
                <w:szCs w:val="32"/>
              </w:rPr>
            </w:pPr>
            <w:r w:rsidRPr="002E751F">
              <w:rPr>
                <w:sz w:val="32"/>
                <w:szCs w:val="32"/>
              </w:rPr>
              <w:t>Атакуючий намагається зачепити ближню ногу попереду, потім зворотним рухом ноги зачіпає іншу ногу стопою й захоплює її</w:t>
            </w:r>
          </w:p>
        </w:tc>
        <w:tc>
          <w:tcPr>
            <w:tcW w:w="2535" w:type="dxa"/>
          </w:tcPr>
          <w:p w14:paraId="706B604B" w14:textId="77777777" w:rsidR="00987747" w:rsidRPr="002E751F" w:rsidRDefault="00987747" w:rsidP="006428A1">
            <w:pPr>
              <w:shd w:val="clear" w:color="auto" w:fill="FFFFFF"/>
              <w:tabs>
                <w:tab w:val="left" w:pos="538"/>
              </w:tabs>
              <w:rPr>
                <w:sz w:val="32"/>
                <w:szCs w:val="32"/>
              </w:rPr>
            </w:pPr>
            <w:r w:rsidRPr="002E751F">
              <w:rPr>
                <w:spacing w:val="-20"/>
                <w:sz w:val="32"/>
                <w:szCs w:val="32"/>
              </w:rPr>
              <w:t>13.</w:t>
            </w:r>
            <w:r w:rsidR="006428A1">
              <w:rPr>
                <w:sz w:val="32"/>
                <w:szCs w:val="32"/>
              </w:rPr>
              <w:t xml:space="preserve"> </w:t>
            </w:r>
            <w:r w:rsidRPr="002E751F">
              <w:rPr>
                <w:sz w:val="32"/>
                <w:szCs w:val="32"/>
              </w:rPr>
              <w:t>Пере</w:t>
            </w:r>
            <w:r w:rsidR="006428A1">
              <w:rPr>
                <w:sz w:val="32"/>
                <w:szCs w:val="32"/>
              </w:rPr>
              <w:t>ведення</w:t>
            </w:r>
            <w:r w:rsidRPr="002E751F">
              <w:rPr>
                <w:sz w:val="32"/>
                <w:szCs w:val="32"/>
              </w:rPr>
              <w:t xml:space="preserve"> із захопленням </w:t>
            </w:r>
            <w:r w:rsidR="006428A1">
              <w:rPr>
                <w:sz w:val="32"/>
                <w:szCs w:val="32"/>
              </w:rPr>
              <w:t>дальної</w:t>
            </w:r>
            <w:r w:rsidRPr="002E751F">
              <w:rPr>
                <w:sz w:val="32"/>
                <w:szCs w:val="32"/>
              </w:rPr>
              <w:t xml:space="preserve"> ноги зачепом.</w:t>
            </w:r>
          </w:p>
        </w:tc>
      </w:tr>
      <w:tr w:rsidR="00987747" w:rsidRPr="002E751F" w14:paraId="118AA76C" w14:textId="77777777" w:rsidTr="00C724B6">
        <w:tc>
          <w:tcPr>
            <w:tcW w:w="2534" w:type="dxa"/>
            <w:vMerge/>
          </w:tcPr>
          <w:p w14:paraId="3354371E" w14:textId="77777777" w:rsidR="00987747" w:rsidRPr="002E751F" w:rsidRDefault="00987747" w:rsidP="00C724B6">
            <w:pPr>
              <w:rPr>
                <w:sz w:val="32"/>
                <w:szCs w:val="32"/>
              </w:rPr>
            </w:pPr>
          </w:p>
        </w:tc>
        <w:tc>
          <w:tcPr>
            <w:tcW w:w="2535" w:type="dxa"/>
            <w:vMerge/>
          </w:tcPr>
          <w:p w14:paraId="40D33697" w14:textId="77777777" w:rsidR="00987747" w:rsidRPr="002E751F" w:rsidRDefault="00987747" w:rsidP="00C724B6">
            <w:pPr>
              <w:ind w:right="307"/>
              <w:jc w:val="center"/>
              <w:rPr>
                <w:sz w:val="32"/>
                <w:szCs w:val="32"/>
              </w:rPr>
            </w:pPr>
          </w:p>
        </w:tc>
        <w:tc>
          <w:tcPr>
            <w:tcW w:w="2535" w:type="dxa"/>
            <w:vMerge/>
          </w:tcPr>
          <w:p w14:paraId="01E21DA5" w14:textId="77777777" w:rsidR="00987747" w:rsidRPr="002E751F" w:rsidRDefault="00987747" w:rsidP="00C724B6">
            <w:pPr>
              <w:ind w:right="307"/>
              <w:jc w:val="center"/>
              <w:rPr>
                <w:sz w:val="32"/>
                <w:szCs w:val="32"/>
              </w:rPr>
            </w:pPr>
          </w:p>
        </w:tc>
        <w:tc>
          <w:tcPr>
            <w:tcW w:w="2535" w:type="dxa"/>
          </w:tcPr>
          <w:p w14:paraId="5A97EDCD" w14:textId="77777777" w:rsidR="00987747" w:rsidRPr="002E751F" w:rsidRDefault="00987747" w:rsidP="00C724B6">
            <w:pPr>
              <w:shd w:val="clear" w:color="auto" w:fill="FFFFFF"/>
              <w:rPr>
                <w:sz w:val="32"/>
                <w:szCs w:val="32"/>
              </w:rPr>
            </w:pPr>
            <w:r w:rsidRPr="002E751F">
              <w:rPr>
                <w:sz w:val="32"/>
                <w:szCs w:val="32"/>
              </w:rPr>
              <w:t>Після першого руху ногою   можливий  «млин»   зачепом  різнойменною  ногою</w:t>
            </w:r>
          </w:p>
        </w:tc>
      </w:tr>
      <w:tr w:rsidR="00987747" w:rsidRPr="002E751F" w14:paraId="6F0ADD15" w14:textId="77777777" w:rsidTr="00C724B6">
        <w:tc>
          <w:tcPr>
            <w:tcW w:w="2534" w:type="dxa"/>
            <w:vMerge w:val="restart"/>
          </w:tcPr>
          <w:p w14:paraId="0F458B77" w14:textId="77777777" w:rsidR="00987747" w:rsidRPr="002E751F" w:rsidRDefault="006428A1" w:rsidP="00C724B6">
            <w:pPr>
              <w:shd w:val="clear" w:color="auto" w:fill="FFFFFF"/>
              <w:jc w:val="both"/>
              <w:rPr>
                <w:sz w:val="32"/>
                <w:szCs w:val="32"/>
              </w:rPr>
            </w:pPr>
            <w:r>
              <w:rPr>
                <w:sz w:val="32"/>
                <w:szCs w:val="32"/>
              </w:rPr>
              <w:t>Атакуючий</w:t>
            </w:r>
            <w:r w:rsidRPr="002E751F">
              <w:rPr>
                <w:sz w:val="32"/>
                <w:szCs w:val="32"/>
              </w:rPr>
              <w:t xml:space="preserve"> </w:t>
            </w:r>
            <w:r w:rsidR="00987747" w:rsidRPr="002E751F">
              <w:rPr>
                <w:sz w:val="32"/>
                <w:szCs w:val="32"/>
              </w:rPr>
              <w:t>намагається захопити ногу. Атакуючим зустрічним рухом однойменною рукою захоплює руку суперника й, переміщаючись із поворотом у вперед, захоплює її двома руками збоку</w:t>
            </w:r>
          </w:p>
        </w:tc>
        <w:tc>
          <w:tcPr>
            <w:tcW w:w="2535" w:type="dxa"/>
            <w:vMerge w:val="restart"/>
          </w:tcPr>
          <w:p w14:paraId="7A0414AA" w14:textId="77777777" w:rsidR="00987747" w:rsidRPr="002E751F" w:rsidRDefault="00987747" w:rsidP="00C724B6">
            <w:pPr>
              <w:shd w:val="clear" w:color="auto" w:fill="FFFFFF"/>
              <w:rPr>
                <w:sz w:val="32"/>
                <w:szCs w:val="32"/>
              </w:rPr>
            </w:pPr>
            <w:r w:rsidRPr="002E751F">
              <w:rPr>
                <w:sz w:val="32"/>
                <w:szCs w:val="32"/>
              </w:rPr>
              <w:t>Після   невдалої   атаки   переборює    інерцію    руху вперед,   зупиняється   й   розгинає тулуб</w:t>
            </w:r>
          </w:p>
        </w:tc>
        <w:tc>
          <w:tcPr>
            <w:tcW w:w="2535" w:type="dxa"/>
          </w:tcPr>
          <w:p w14:paraId="0999C60E" w14:textId="77777777" w:rsidR="00987747" w:rsidRPr="002E751F" w:rsidRDefault="006428A1" w:rsidP="00C724B6">
            <w:pPr>
              <w:shd w:val="clear" w:color="auto" w:fill="FFFFFF"/>
              <w:jc w:val="both"/>
              <w:rPr>
                <w:sz w:val="32"/>
                <w:szCs w:val="32"/>
              </w:rPr>
            </w:pPr>
            <w:r>
              <w:rPr>
                <w:sz w:val="32"/>
                <w:szCs w:val="32"/>
              </w:rPr>
              <w:t>Атакуючий</w:t>
            </w:r>
            <w:r w:rsidR="00987747" w:rsidRPr="002E751F">
              <w:rPr>
                <w:sz w:val="32"/>
                <w:szCs w:val="32"/>
              </w:rPr>
              <w:t xml:space="preserve"> переборов рух уперед</w:t>
            </w:r>
          </w:p>
        </w:tc>
        <w:tc>
          <w:tcPr>
            <w:tcW w:w="2535" w:type="dxa"/>
          </w:tcPr>
          <w:p w14:paraId="6B4FCA25" w14:textId="77777777" w:rsidR="00987747" w:rsidRPr="002E751F" w:rsidRDefault="00987747" w:rsidP="006428A1">
            <w:pPr>
              <w:shd w:val="clear" w:color="auto" w:fill="FFFFFF"/>
              <w:tabs>
                <w:tab w:val="left" w:pos="538"/>
              </w:tabs>
              <w:rPr>
                <w:sz w:val="32"/>
                <w:szCs w:val="32"/>
              </w:rPr>
            </w:pPr>
            <w:r w:rsidRPr="002E751F">
              <w:rPr>
                <w:sz w:val="32"/>
                <w:szCs w:val="32"/>
              </w:rPr>
              <w:t>14.</w:t>
            </w:r>
            <w:r w:rsidRPr="002E751F">
              <w:rPr>
                <w:sz w:val="32"/>
                <w:szCs w:val="32"/>
              </w:rPr>
              <w:tab/>
              <w:t>Зворотн</w:t>
            </w:r>
            <w:r w:rsidR="006428A1">
              <w:rPr>
                <w:sz w:val="32"/>
                <w:szCs w:val="32"/>
              </w:rPr>
              <w:t xml:space="preserve">я </w:t>
            </w:r>
            <w:r w:rsidRPr="002E751F">
              <w:rPr>
                <w:sz w:val="32"/>
                <w:szCs w:val="32"/>
              </w:rPr>
              <w:t>вертушка</w:t>
            </w:r>
          </w:p>
        </w:tc>
      </w:tr>
      <w:tr w:rsidR="00987747" w:rsidRPr="002E751F" w14:paraId="0D4BB28F" w14:textId="77777777" w:rsidTr="00C724B6">
        <w:tc>
          <w:tcPr>
            <w:tcW w:w="2534" w:type="dxa"/>
            <w:vMerge/>
          </w:tcPr>
          <w:p w14:paraId="0ED06159" w14:textId="77777777" w:rsidR="00987747" w:rsidRPr="002E751F" w:rsidRDefault="00987747" w:rsidP="00C724B6">
            <w:pPr>
              <w:ind w:right="307"/>
              <w:jc w:val="center"/>
              <w:rPr>
                <w:sz w:val="32"/>
                <w:szCs w:val="32"/>
              </w:rPr>
            </w:pPr>
          </w:p>
        </w:tc>
        <w:tc>
          <w:tcPr>
            <w:tcW w:w="2535" w:type="dxa"/>
            <w:vMerge/>
          </w:tcPr>
          <w:p w14:paraId="6B334A67" w14:textId="77777777" w:rsidR="00987747" w:rsidRPr="002E751F" w:rsidRDefault="00987747" w:rsidP="00C724B6">
            <w:pPr>
              <w:ind w:right="307"/>
              <w:jc w:val="center"/>
              <w:rPr>
                <w:sz w:val="32"/>
                <w:szCs w:val="32"/>
              </w:rPr>
            </w:pPr>
          </w:p>
        </w:tc>
        <w:tc>
          <w:tcPr>
            <w:tcW w:w="2535" w:type="dxa"/>
            <w:vMerge w:val="restart"/>
          </w:tcPr>
          <w:p w14:paraId="29BA3EAA" w14:textId="77777777" w:rsidR="00987747" w:rsidRPr="002E751F" w:rsidRDefault="00987747" w:rsidP="00C724B6">
            <w:pPr>
              <w:shd w:val="clear" w:color="auto" w:fill="FFFFFF"/>
              <w:jc w:val="both"/>
              <w:rPr>
                <w:sz w:val="32"/>
                <w:szCs w:val="32"/>
              </w:rPr>
            </w:pPr>
            <w:r w:rsidRPr="002E751F">
              <w:rPr>
                <w:sz w:val="32"/>
                <w:szCs w:val="32"/>
              </w:rPr>
              <w:t>Після невдалої атаки що атакує розігнув тулуб у попереку</w:t>
            </w:r>
          </w:p>
          <w:p w14:paraId="6902D34D" w14:textId="77777777" w:rsidR="00987747" w:rsidRPr="002E751F" w:rsidRDefault="00987747" w:rsidP="00C724B6">
            <w:pPr>
              <w:ind w:right="307"/>
              <w:jc w:val="center"/>
              <w:rPr>
                <w:sz w:val="32"/>
                <w:szCs w:val="32"/>
              </w:rPr>
            </w:pPr>
          </w:p>
        </w:tc>
        <w:tc>
          <w:tcPr>
            <w:tcW w:w="2535" w:type="dxa"/>
          </w:tcPr>
          <w:p w14:paraId="2C711F1E" w14:textId="77777777" w:rsidR="00987747" w:rsidRPr="002E751F" w:rsidRDefault="00987747" w:rsidP="006428A1">
            <w:pPr>
              <w:shd w:val="clear" w:color="auto" w:fill="FFFFFF"/>
              <w:tabs>
                <w:tab w:val="left" w:pos="538"/>
              </w:tabs>
              <w:rPr>
                <w:sz w:val="32"/>
                <w:szCs w:val="32"/>
              </w:rPr>
            </w:pPr>
            <w:r w:rsidRPr="002E751F">
              <w:rPr>
                <w:spacing w:val="-20"/>
                <w:sz w:val="32"/>
                <w:szCs w:val="32"/>
              </w:rPr>
              <w:t>15.</w:t>
            </w:r>
            <w:r w:rsidR="006428A1">
              <w:rPr>
                <w:sz w:val="32"/>
                <w:szCs w:val="32"/>
              </w:rPr>
              <w:tab/>
              <w:t xml:space="preserve">Кидок зачепом позаду й </w:t>
            </w:r>
            <w:r w:rsidRPr="002E751F">
              <w:rPr>
                <w:sz w:val="32"/>
                <w:szCs w:val="32"/>
              </w:rPr>
              <w:t>захоп</w:t>
            </w:r>
            <w:r w:rsidR="006428A1">
              <w:rPr>
                <w:sz w:val="32"/>
                <w:szCs w:val="32"/>
              </w:rPr>
              <w:t>ленням  шиї  попереду  в  локтьовий</w:t>
            </w:r>
            <w:r w:rsidRPr="002E751F">
              <w:rPr>
                <w:sz w:val="32"/>
                <w:szCs w:val="32"/>
              </w:rPr>
              <w:t xml:space="preserve">  згин</w:t>
            </w:r>
          </w:p>
          <w:p w14:paraId="0AC39C31" w14:textId="77777777" w:rsidR="00987747" w:rsidRPr="002E751F" w:rsidRDefault="00987747" w:rsidP="00C724B6">
            <w:pPr>
              <w:ind w:right="307"/>
              <w:jc w:val="center"/>
              <w:rPr>
                <w:sz w:val="32"/>
                <w:szCs w:val="32"/>
              </w:rPr>
            </w:pPr>
          </w:p>
        </w:tc>
      </w:tr>
      <w:tr w:rsidR="00987747" w:rsidRPr="002E751F" w14:paraId="0F244EA2" w14:textId="77777777" w:rsidTr="00C724B6">
        <w:tc>
          <w:tcPr>
            <w:tcW w:w="2534" w:type="dxa"/>
            <w:vMerge/>
          </w:tcPr>
          <w:p w14:paraId="2C0DD89D" w14:textId="77777777" w:rsidR="00987747" w:rsidRPr="002E751F" w:rsidRDefault="00987747" w:rsidP="00C724B6">
            <w:pPr>
              <w:ind w:right="307"/>
              <w:jc w:val="center"/>
              <w:rPr>
                <w:sz w:val="32"/>
                <w:szCs w:val="32"/>
              </w:rPr>
            </w:pPr>
          </w:p>
        </w:tc>
        <w:tc>
          <w:tcPr>
            <w:tcW w:w="2535" w:type="dxa"/>
            <w:vMerge/>
          </w:tcPr>
          <w:p w14:paraId="2A3BCF83" w14:textId="77777777" w:rsidR="00987747" w:rsidRPr="002E751F" w:rsidRDefault="00987747" w:rsidP="00C724B6">
            <w:pPr>
              <w:ind w:right="307"/>
              <w:jc w:val="center"/>
              <w:rPr>
                <w:sz w:val="32"/>
                <w:szCs w:val="32"/>
              </w:rPr>
            </w:pPr>
          </w:p>
        </w:tc>
        <w:tc>
          <w:tcPr>
            <w:tcW w:w="2535" w:type="dxa"/>
            <w:vMerge/>
          </w:tcPr>
          <w:p w14:paraId="53948B36" w14:textId="77777777" w:rsidR="00987747" w:rsidRPr="002E751F" w:rsidRDefault="00987747" w:rsidP="00C724B6">
            <w:pPr>
              <w:ind w:right="307"/>
              <w:jc w:val="center"/>
              <w:rPr>
                <w:sz w:val="32"/>
                <w:szCs w:val="32"/>
              </w:rPr>
            </w:pPr>
          </w:p>
        </w:tc>
        <w:tc>
          <w:tcPr>
            <w:tcW w:w="2535" w:type="dxa"/>
          </w:tcPr>
          <w:p w14:paraId="04AD806B" w14:textId="77777777" w:rsidR="00987747" w:rsidRPr="002E751F" w:rsidRDefault="00987747" w:rsidP="008D125C">
            <w:pPr>
              <w:shd w:val="clear" w:color="auto" w:fill="FFFFFF"/>
              <w:tabs>
                <w:tab w:val="left" w:pos="538"/>
              </w:tabs>
              <w:rPr>
                <w:sz w:val="32"/>
                <w:szCs w:val="32"/>
              </w:rPr>
            </w:pPr>
            <w:r w:rsidRPr="002E751F">
              <w:rPr>
                <w:spacing w:val="-20"/>
                <w:sz w:val="32"/>
                <w:szCs w:val="32"/>
              </w:rPr>
              <w:t>16.</w:t>
            </w:r>
            <w:r w:rsidRPr="002E751F">
              <w:rPr>
                <w:sz w:val="32"/>
                <w:szCs w:val="32"/>
              </w:rPr>
              <w:tab/>
            </w:r>
            <w:r w:rsidR="006428A1">
              <w:rPr>
                <w:sz w:val="32"/>
                <w:szCs w:val="32"/>
              </w:rPr>
              <w:t xml:space="preserve"> Звалювання   упором головою у груди із </w:t>
            </w:r>
            <w:r w:rsidR="008D125C">
              <w:rPr>
                <w:sz w:val="32"/>
                <w:szCs w:val="32"/>
              </w:rPr>
              <w:t>задньої подсічкою</w:t>
            </w:r>
            <w:r w:rsidR="008D125C">
              <w:rPr>
                <w:sz w:val="32"/>
                <w:szCs w:val="32"/>
              </w:rPr>
              <w:softHyphen/>
            </w:r>
          </w:p>
        </w:tc>
      </w:tr>
      <w:tr w:rsidR="00987747" w:rsidRPr="002E751F" w14:paraId="0B755E77" w14:textId="77777777" w:rsidTr="00C724B6">
        <w:tc>
          <w:tcPr>
            <w:tcW w:w="2534" w:type="dxa"/>
          </w:tcPr>
          <w:p w14:paraId="7EE95472" w14:textId="77777777" w:rsidR="00987747" w:rsidRPr="002E751F" w:rsidRDefault="00987747" w:rsidP="00C724B6">
            <w:pPr>
              <w:ind w:right="307"/>
              <w:jc w:val="center"/>
              <w:rPr>
                <w:sz w:val="32"/>
                <w:szCs w:val="32"/>
              </w:rPr>
            </w:pPr>
            <w:r>
              <w:rPr>
                <w:sz w:val="32"/>
                <w:szCs w:val="32"/>
              </w:rPr>
              <w:t xml:space="preserve">Віддавши обоє зап'ястя на </w:t>
            </w:r>
            <w:r w:rsidRPr="002E751F">
              <w:rPr>
                <w:sz w:val="32"/>
                <w:szCs w:val="32"/>
              </w:rPr>
              <w:t xml:space="preserve">захоплення, </w:t>
            </w:r>
            <w:r w:rsidR="006428A1">
              <w:rPr>
                <w:sz w:val="32"/>
                <w:szCs w:val="32"/>
              </w:rPr>
              <w:t>атакуючий</w:t>
            </w:r>
            <w:r w:rsidR="006428A1" w:rsidRPr="002E751F">
              <w:rPr>
                <w:sz w:val="32"/>
                <w:szCs w:val="32"/>
              </w:rPr>
              <w:t xml:space="preserve"> </w:t>
            </w:r>
            <w:r w:rsidRPr="002E751F">
              <w:rPr>
                <w:sz w:val="32"/>
                <w:szCs w:val="32"/>
              </w:rPr>
              <w:t>зближає руки, захоплює зап'ястя однойменної руки, звільняє іншу руку й нею захоплює плече</w:t>
            </w:r>
          </w:p>
        </w:tc>
        <w:tc>
          <w:tcPr>
            <w:tcW w:w="2535" w:type="dxa"/>
          </w:tcPr>
          <w:p w14:paraId="58599113" w14:textId="77777777" w:rsidR="00987747" w:rsidRPr="002E751F" w:rsidRDefault="006428A1" w:rsidP="00C724B6">
            <w:pPr>
              <w:ind w:right="307"/>
              <w:jc w:val="center"/>
              <w:rPr>
                <w:sz w:val="32"/>
                <w:szCs w:val="32"/>
              </w:rPr>
            </w:pPr>
            <w:r>
              <w:rPr>
                <w:sz w:val="32"/>
                <w:szCs w:val="32"/>
              </w:rPr>
              <w:t>Атакований</w:t>
            </w:r>
            <w:r w:rsidR="00987747" w:rsidRPr="002E751F">
              <w:rPr>
                <w:sz w:val="32"/>
                <w:szCs w:val="32"/>
              </w:rPr>
              <w:t xml:space="preserve"> втримує захоплення іншої руки, щоб контролювати ситуацію</w:t>
            </w:r>
          </w:p>
        </w:tc>
        <w:tc>
          <w:tcPr>
            <w:tcW w:w="2535" w:type="dxa"/>
          </w:tcPr>
          <w:p w14:paraId="7F1F62E3" w14:textId="77777777" w:rsidR="00987747" w:rsidRPr="002E751F" w:rsidRDefault="00987747" w:rsidP="00C724B6">
            <w:pPr>
              <w:ind w:right="307"/>
              <w:jc w:val="center"/>
              <w:rPr>
                <w:sz w:val="32"/>
                <w:szCs w:val="32"/>
              </w:rPr>
            </w:pPr>
            <w:r w:rsidRPr="002E751F">
              <w:rPr>
                <w:sz w:val="32"/>
                <w:szCs w:val="32"/>
              </w:rPr>
              <w:t>Атакуючий  збоку втримує руку. Що атакує, у свою чергу,    утримує    різнойменне зап'ястя</w:t>
            </w:r>
          </w:p>
        </w:tc>
        <w:tc>
          <w:tcPr>
            <w:tcW w:w="2535" w:type="dxa"/>
          </w:tcPr>
          <w:p w14:paraId="72218843" w14:textId="77777777" w:rsidR="00987747" w:rsidRPr="002E751F" w:rsidRDefault="00987747" w:rsidP="008D125C">
            <w:pPr>
              <w:ind w:right="307"/>
              <w:rPr>
                <w:sz w:val="32"/>
                <w:szCs w:val="32"/>
              </w:rPr>
            </w:pPr>
            <w:r w:rsidRPr="002E751F">
              <w:rPr>
                <w:spacing w:val="-20"/>
                <w:sz w:val="32"/>
                <w:szCs w:val="32"/>
              </w:rPr>
              <w:t>17.</w:t>
            </w:r>
            <w:r w:rsidR="008D125C">
              <w:rPr>
                <w:sz w:val="32"/>
                <w:szCs w:val="32"/>
              </w:rPr>
              <w:t xml:space="preserve"> Збивання </w:t>
            </w:r>
            <w:r w:rsidRPr="002E751F">
              <w:rPr>
                <w:sz w:val="32"/>
                <w:szCs w:val="32"/>
              </w:rPr>
              <w:t>упором   голо</w:t>
            </w:r>
            <w:r w:rsidR="008D125C">
              <w:rPr>
                <w:sz w:val="32"/>
                <w:szCs w:val="32"/>
              </w:rPr>
              <w:t>вою</w:t>
            </w:r>
            <w:r w:rsidR="008D125C">
              <w:rPr>
                <w:sz w:val="32"/>
                <w:szCs w:val="32"/>
              </w:rPr>
              <w:softHyphen/>
              <w:t xml:space="preserve"> в дальне плече з подніж</w:t>
            </w:r>
            <w:r w:rsidRPr="002E751F">
              <w:rPr>
                <w:sz w:val="32"/>
                <w:szCs w:val="32"/>
              </w:rPr>
              <w:t>кою</w:t>
            </w:r>
          </w:p>
        </w:tc>
      </w:tr>
    </w:tbl>
    <w:p w14:paraId="30B5B2E7" w14:textId="77777777" w:rsidR="00987747" w:rsidRPr="009C42F0" w:rsidRDefault="00987747" w:rsidP="00987747">
      <w:pPr>
        <w:shd w:val="clear" w:color="auto" w:fill="FFFFFF"/>
        <w:spacing w:line="360" w:lineRule="auto"/>
        <w:ind w:right="307"/>
      </w:pPr>
    </w:p>
    <w:p w14:paraId="459D202F" w14:textId="77777777" w:rsidR="00987747" w:rsidRPr="009C42F0" w:rsidRDefault="00987747" w:rsidP="00987747">
      <w:pPr>
        <w:sectPr w:rsidR="00987747" w:rsidRPr="009C42F0" w:rsidSect="009E77AF">
          <w:footerReference w:type="default" r:id="rId127"/>
          <w:pgSz w:w="11909" w:h="16834"/>
          <w:pgMar w:top="1134" w:right="852" w:bottom="720" w:left="1134" w:header="720" w:footer="720" w:gutter="0"/>
          <w:cols w:space="60"/>
          <w:noEndnote/>
        </w:sectPr>
      </w:pPr>
    </w:p>
    <w:p w14:paraId="37E883DD" w14:textId="77777777" w:rsidR="00987747" w:rsidRPr="009C42F0" w:rsidRDefault="00987747" w:rsidP="00987747">
      <w:pPr>
        <w:ind w:left="413" w:right="58"/>
      </w:pPr>
      <w:r>
        <w:rPr>
          <w:lang w:val="ru-RU"/>
        </w:rPr>
        <w:drawing>
          <wp:anchor distT="0" distB="0" distL="114300" distR="114300" simplePos="0" relativeHeight="251908096" behindDoc="0" locked="0" layoutInCell="1" allowOverlap="1" wp14:anchorId="68B8D155" wp14:editId="154392B5">
            <wp:simplePos x="0" y="0"/>
            <wp:positionH relativeFrom="column">
              <wp:posOffset>22225</wp:posOffset>
            </wp:positionH>
            <wp:positionV relativeFrom="paragraph">
              <wp:posOffset>99695</wp:posOffset>
            </wp:positionV>
            <wp:extent cx="3264535" cy="2941955"/>
            <wp:effectExtent l="19050" t="0" r="0" b="0"/>
            <wp:wrapSquare wrapText="bothSides"/>
            <wp:docPr id="14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lum bright="20000"/>
                    </a:blip>
                    <a:srcRect/>
                    <a:stretch>
                      <a:fillRect/>
                    </a:stretch>
                  </pic:blipFill>
                  <pic:spPr bwMode="auto">
                    <a:xfrm>
                      <a:off x="0" y="0"/>
                      <a:ext cx="3264535" cy="2941955"/>
                    </a:xfrm>
                    <a:prstGeom prst="rect">
                      <a:avLst/>
                    </a:prstGeom>
                    <a:noFill/>
                    <a:ln w="9525">
                      <a:noFill/>
                      <a:miter lim="800000"/>
                      <a:headEnd/>
                      <a:tailEnd/>
                    </a:ln>
                  </pic:spPr>
                </pic:pic>
              </a:graphicData>
            </a:graphic>
          </wp:anchor>
        </w:drawing>
      </w:r>
    </w:p>
    <w:p w14:paraId="6E17987D" w14:textId="77777777" w:rsidR="00987747" w:rsidRPr="009C42F0" w:rsidRDefault="00AD4B0C" w:rsidP="00987747">
      <w:pPr>
        <w:shd w:val="clear" w:color="auto" w:fill="FFFFFF"/>
        <w:spacing w:before="10" w:line="360" w:lineRule="auto"/>
        <w:jc w:val="both"/>
        <w:rPr>
          <w:sz w:val="28"/>
          <w:szCs w:val="28"/>
        </w:rPr>
      </w:pPr>
      <w:r>
        <w:rPr>
          <w:b/>
          <w:bCs/>
          <w:sz w:val="28"/>
          <w:szCs w:val="28"/>
          <w:lang w:val="ru-RU"/>
        </w:rPr>
        <w:pict w14:anchorId="5C5FE1A6">
          <v:shape id="_x0000_s1125" type="#_x0000_t202" style="position:absolute;left:0;text-align:left;margin-left:-99.8pt;margin-top:205.8pt;width:86.85pt;height:20.65pt;z-index:251949056;mso-width-relative:margin;mso-height-relative:margin" strokecolor="white [3212]">
            <v:textbox style="mso-next-textbox:#_x0000_s1125">
              <w:txbxContent>
                <w:p w14:paraId="168DA965" w14:textId="77777777" w:rsidR="00F147EF" w:rsidRPr="00C42E5D" w:rsidRDefault="00F147EF" w:rsidP="00987747">
                  <w:r>
                    <w:rPr>
                      <w:sz w:val="28"/>
                      <w:szCs w:val="28"/>
                    </w:rPr>
                    <w:t>М</w:t>
                  </w:r>
                  <w:r w:rsidRPr="009C42F0">
                    <w:rPr>
                      <w:sz w:val="28"/>
                      <w:szCs w:val="28"/>
                    </w:rPr>
                    <w:t xml:space="preserve">ал. </w:t>
                  </w:r>
                  <w:r>
                    <w:rPr>
                      <w:sz w:val="28"/>
                      <w:szCs w:val="28"/>
                    </w:rPr>
                    <w:t>9.132</w:t>
                  </w:r>
                </w:p>
                <w:p w14:paraId="53A838EB" w14:textId="77777777" w:rsidR="00F147EF" w:rsidRPr="00C42E5D" w:rsidRDefault="00F147EF" w:rsidP="00987747"/>
              </w:txbxContent>
            </v:textbox>
          </v:shape>
        </w:pict>
      </w:r>
      <w:r>
        <w:rPr>
          <w:b/>
          <w:bCs/>
          <w:sz w:val="28"/>
          <w:szCs w:val="28"/>
          <w:lang w:val="ru-RU"/>
        </w:rPr>
        <w:pict w14:anchorId="65608A79">
          <v:shape id="_x0000_s1124" type="#_x0000_t202" style="position:absolute;left:0;text-align:left;margin-left:-182.25pt;margin-top:205.8pt;width:86.85pt;height:20.65pt;z-index:251948032;mso-width-relative:margin;mso-height-relative:margin" strokecolor="white [3212]">
            <v:textbox style="mso-next-textbox:#_x0000_s1124">
              <w:txbxContent>
                <w:p w14:paraId="486E57EA" w14:textId="77777777" w:rsidR="00F147EF" w:rsidRPr="00C42E5D" w:rsidRDefault="00F147EF" w:rsidP="00987747">
                  <w:r>
                    <w:rPr>
                      <w:sz w:val="28"/>
                      <w:szCs w:val="28"/>
                    </w:rPr>
                    <w:t>М</w:t>
                  </w:r>
                  <w:r w:rsidRPr="009C42F0">
                    <w:rPr>
                      <w:sz w:val="28"/>
                      <w:szCs w:val="28"/>
                    </w:rPr>
                    <w:t xml:space="preserve">ал. </w:t>
                  </w:r>
                  <w:r>
                    <w:rPr>
                      <w:sz w:val="28"/>
                      <w:szCs w:val="28"/>
                    </w:rPr>
                    <w:t>9.131</w:t>
                  </w:r>
                </w:p>
                <w:p w14:paraId="4C2F956E" w14:textId="77777777" w:rsidR="00F147EF" w:rsidRPr="00C42E5D" w:rsidRDefault="00F147EF" w:rsidP="00987747"/>
              </w:txbxContent>
            </v:textbox>
          </v:shape>
        </w:pict>
      </w:r>
      <w:r>
        <w:rPr>
          <w:b/>
          <w:bCs/>
          <w:sz w:val="28"/>
          <w:szCs w:val="28"/>
          <w:lang w:val="ru-RU"/>
        </w:rPr>
        <w:pict w14:anchorId="43AD36BF">
          <v:shape id="_x0000_s1123" type="#_x0000_t202" style="position:absolute;left:0;text-align:left;margin-left:-275.05pt;margin-top:205.8pt;width:86.85pt;height:20.65pt;z-index:251947008;mso-width-relative:margin;mso-height-relative:margin" strokecolor="white [3212]">
            <v:textbox style="mso-next-textbox:#_x0000_s1123">
              <w:txbxContent>
                <w:p w14:paraId="7012E282" w14:textId="77777777" w:rsidR="00F147EF" w:rsidRPr="00C42E5D" w:rsidRDefault="00F147EF" w:rsidP="00987747">
                  <w:r>
                    <w:rPr>
                      <w:sz w:val="28"/>
                      <w:szCs w:val="28"/>
                    </w:rPr>
                    <w:t>М</w:t>
                  </w:r>
                  <w:r w:rsidRPr="009C42F0">
                    <w:rPr>
                      <w:sz w:val="28"/>
                      <w:szCs w:val="28"/>
                    </w:rPr>
                    <w:t xml:space="preserve">ал. </w:t>
                  </w:r>
                  <w:r>
                    <w:rPr>
                      <w:sz w:val="28"/>
                      <w:szCs w:val="28"/>
                    </w:rPr>
                    <w:t>9.130</w:t>
                  </w:r>
                </w:p>
                <w:p w14:paraId="1F888B04" w14:textId="77777777" w:rsidR="00F147EF" w:rsidRPr="00C42E5D" w:rsidRDefault="00F147EF" w:rsidP="00987747"/>
              </w:txbxContent>
            </v:textbox>
          </v:shape>
        </w:pict>
      </w:r>
      <w:r w:rsidR="00AB64CB">
        <w:rPr>
          <w:b/>
          <w:bCs/>
          <w:sz w:val="28"/>
          <w:szCs w:val="28"/>
        </w:rPr>
        <w:t>9.10</w:t>
      </w:r>
      <w:r w:rsidR="00987747">
        <w:rPr>
          <w:b/>
          <w:bCs/>
          <w:sz w:val="28"/>
          <w:szCs w:val="28"/>
        </w:rPr>
        <w:t xml:space="preserve">.2 </w:t>
      </w:r>
      <w:r w:rsidR="00987747" w:rsidRPr="009C42F0">
        <w:rPr>
          <w:b/>
          <w:bCs/>
          <w:sz w:val="28"/>
          <w:szCs w:val="28"/>
        </w:rPr>
        <w:t xml:space="preserve">КИДОК ЧЕРЕЗ СПИНУ ІЗ ЗА-ХВАТОМ ПЛЕЧА ЗНИЗУ Й ЗАП'ЯСТЯ </w:t>
      </w:r>
      <w:r w:rsidR="00987747" w:rsidRPr="009C42F0">
        <w:rPr>
          <w:sz w:val="28"/>
          <w:szCs w:val="28"/>
        </w:rPr>
        <w:t xml:space="preserve">(мал. </w:t>
      </w:r>
      <w:r w:rsidR="00AB64CB">
        <w:rPr>
          <w:sz w:val="28"/>
          <w:szCs w:val="28"/>
        </w:rPr>
        <w:t>9.130</w:t>
      </w:r>
      <w:r w:rsidR="00987747" w:rsidRPr="009C42F0">
        <w:rPr>
          <w:sz w:val="28"/>
          <w:szCs w:val="28"/>
        </w:rPr>
        <w:t>). Після того</w:t>
      </w:r>
      <w:r w:rsidR="00AB64CB">
        <w:rPr>
          <w:sz w:val="28"/>
          <w:szCs w:val="28"/>
        </w:rPr>
        <w:t>,</w:t>
      </w:r>
      <w:r w:rsidR="00987747" w:rsidRPr="009C42F0">
        <w:rPr>
          <w:sz w:val="28"/>
          <w:szCs w:val="28"/>
        </w:rPr>
        <w:t xml:space="preserve"> як захоплення вже здійснене, </w:t>
      </w:r>
      <w:r w:rsidR="00AB64CB">
        <w:rPr>
          <w:sz w:val="28"/>
          <w:szCs w:val="28"/>
        </w:rPr>
        <w:t>атакуючий</w:t>
      </w:r>
      <w:r w:rsidR="00987747" w:rsidRPr="009C42F0">
        <w:rPr>
          <w:sz w:val="28"/>
          <w:szCs w:val="28"/>
        </w:rPr>
        <w:t xml:space="preserve"> захоплює вільною рукою різнойменне зап'ястя і звільняє, прокруч</w:t>
      </w:r>
      <w:r w:rsidR="00AB64CB">
        <w:rPr>
          <w:sz w:val="28"/>
          <w:szCs w:val="28"/>
        </w:rPr>
        <w:t>ує</w:t>
      </w:r>
      <w:r w:rsidR="00987747" w:rsidRPr="009C42F0">
        <w:rPr>
          <w:sz w:val="28"/>
          <w:szCs w:val="28"/>
        </w:rPr>
        <w:t xml:space="preserve"> захоплену руку в напрямку великого пальця атако</w:t>
      </w:r>
      <w:r w:rsidR="00AB64CB">
        <w:rPr>
          <w:sz w:val="28"/>
          <w:szCs w:val="28"/>
        </w:rPr>
        <w:t>воно</w:t>
      </w:r>
      <w:r w:rsidR="00987747" w:rsidRPr="009C42F0">
        <w:rPr>
          <w:sz w:val="28"/>
          <w:szCs w:val="28"/>
        </w:rPr>
        <w:t>го. Продовжуючи обертати передпліччя, він підхоплює своїм плечем і передпліччям плече атак</w:t>
      </w:r>
      <w:r w:rsidR="00AB64CB">
        <w:rPr>
          <w:sz w:val="28"/>
          <w:szCs w:val="28"/>
        </w:rPr>
        <w:t>ованого</w:t>
      </w:r>
      <w:r w:rsidR="00987747" w:rsidRPr="009C42F0">
        <w:rPr>
          <w:sz w:val="28"/>
          <w:szCs w:val="28"/>
        </w:rPr>
        <w:t xml:space="preserve"> знизу, одночасно здійснюючи п</w:t>
      </w:r>
      <w:r w:rsidR="00AB64CB">
        <w:rPr>
          <w:sz w:val="28"/>
          <w:szCs w:val="28"/>
        </w:rPr>
        <w:t>і</w:t>
      </w:r>
      <w:r w:rsidR="00987747" w:rsidRPr="009C42F0">
        <w:rPr>
          <w:sz w:val="28"/>
          <w:szCs w:val="28"/>
        </w:rPr>
        <w:t>дворот стегна, або схрещуючи ноги, або пере</w:t>
      </w:r>
      <w:r w:rsidR="00987747">
        <w:rPr>
          <w:sz w:val="28"/>
          <w:szCs w:val="28"/>
        </w:rPr>
        <w:t xml:space="preserve">ставляючи спереду </w:t>
      </w:r>
      <w:r w:rsidR="00AB64CB">
        <w:rPr>
          <w:sz w:val="28"/>
          <w:szCs w:val="28"/>
        </w:rPr>
        <w:t>стоячу</w:t>
      </w:r>
      <w:r w:rsidR="00987747">
        <w:rPr>
          <w:sz w:val="28"/>
          <w:szCs w:val="28"/>
        </w:rPr>
        <w:t xml:space="preserve"> ногу</w:t>
      </w:r>
      <w:r w:rsidR="00987747" w:rsidRPr="009C42F0">
        <w:rPr>
          <w:sz w:val="28"/>
          <w:szCs w:val="28"/>
        </w:rPr>
        <w:t xml:space="preserve">, потім </w:t>
      </w:r>
      <w:r w:rsidR="00987747">
        <w:rPr>
          <w:sz w:val="28"/>
          <w:szCs w:val="28"/>
        </w:rPr>
        <w:t>проводить кидок через стегно</w:t>
      </w:r>
      <w:r w:rsidR="00987747" w:rsidRPr="009C42F0">
        <w:rPr>
          <w:sz w:val="28"/>
          <w:szCs w:val="28"/>
        </w:rPr>
        <w:t>. У відповідь атак</w:t>
      </w:r>
      <w:r w:rsidR="00AB64CB">
        <w:rPr>
          <w:sz w:val="28"/>
          <w:szCs w:val="28"/>
        </w:rPr>
        <w:t>ований</w:t>
      </w:r>
      <w:r w:rsidR="00987747" w:rsidRPr="009C42F0">
        <w:rPr>
          <w:sz w:val="28"/>
          <w:szCs w:val="28"/>
        </w:rPr>
        <w:t xml:space="preserve"> може виконати кидок за себе підніжкою під о</w:t>
      </w:r>
      <w:r w:rsidR="00987747">
        <w:rPr>
          <w:sz w:val="28"/>
          <w:szCs w:val="28"/>
        </w:rPr>
        <w:t>бидві ноги, заступаючи по ходу.</w:t>
      </w:r>
    </w:p>
    <w:p w14:paraId="1A41E022" w14:textId="77777777" w:rsidR="00987747" w:rsidRPr="009C42F0" w:rsidRDefault="00AB64CB" w:rsidP="00987747">
      <w:pPr>
        <w:shd w:val="clear" w:color="auto" w:fill="FFFFFF"/>
        <w:spacing w:line="360" w:lineRule="auto"/>
        <w:ind w:left="19" w:firstLine="317"/>
        <w:jc w:val="both"/>
        <w:rPr>
          <w:sz w:val="28"/>
          <w:szCs w:val="28"/>
        </w:rPr>
      </w:pPr>
      <w:r>
        <w:rPr>
          <w:b/>
          <w:bCs/>
          <w:sz w:val="28"/>
          <w:szCs w:val="28"/>
        </w:rPr>
        <w:t>9</w:t>
      </w:r>
      <w:r w:rsidR="00987747">
        <w:rPr>
          <w:b/>
          <w:bCs/>
          <w:sz w:val="28"/>
          <w:szCs w:val="28"/>
        </w:rPr>
        <w:t>.</w:t>
      </w:r>
      <w:r>
        <w:rPr>
          <w:b/>
          <w:bCs/>
          <w:sz w:val="28"/>
          <w:szCs w:val="28"/>
        </w:rPr>
        <w:t>10</w:t>
      </w:r>
      <w:r w:rsidR="00987747">
        <w:rPr>
          <w:b/>
          <w:bCs/>
          <w:sz w:val="28"/>
          <w:szCs w:val="28"/>
        </w:rPr>
        <w:t xml:space="preserve">.3 </w:t>
      </w:r>
      <w:r w:rsidR="00987747" w:rsidRPr="009C42F0">
        <w:rPr>
          <w:b/>
          <w:bCs/>
          <w:sz w:val="28"/>
          <w:szCs w:val="28"/>
        </w:rPr>
        <w:t xml:space="preserve">ЗАХОПЛЕННЯ НІГ З ПОВОРОТОМ </w:t>
      </w:r>
      <w:r w:rsidR="00987747" w:rsidRPr="00AB64CB">
        <w:rPr>
          <w:b/>
          <w:sz w:val="28"/>
          <w:szCs w:val="28"/>
        </w:rPr>
        <w:t xml:space="preserve">НА </w:t>
      </w:r>
      <w:r w:rsidR="00987747" w:rsidRPr="00AB64CB">
        <w:rPr>
          <w:b/>
          <w:bCs/>
          <w:sz w:val="28"/>
          <w:szCs w:val="28"/>
        </w:rPr>
        <w:t>360°</w:t>
      </w:r>
      <w:r w:rsidR="00987747" w:rsidRPr="00AB64CB">
        <w:rPr>
          <w:b/>
          <w:sz w:val="28"/>
          <w:szCs w:val="28"/>
        </w:rPr>
        <w:t>.</w:t>
      </w:r>
      <w:r w:rsidR="00987747" w:rsidRPr="009C42F0">
        <w:rPr>
          <w:sz w:val="28"/>
          <w:szCs w:val="28"/>
        </w:rPr>
        <w:t xml:space="preserve"> Атаку</w:t>
      </w:r>
      <w:r>
        <w:rPr>
          <w:sz w:val="28"/>
          <w:szCs w:val="28"/>
        </w:rPr>
        <w:t>ючий</w:t>
      </w:r>
      <w:r w:rsidR="00987747" w:rsidRPr="009C42F0">
        <w:rPr>
          <w:sz w:val="28"/>
          <w:szCs w:val="28"/>
        </w:rPr>
        <w:t xml:space="preserve"> різко повертається на спереду </w:t>
      </w:r>
      <w:r>
        <w:rPr>
          <w:sz w:val="28"/>
          <w:szCs w:val="28"/>
        </w:rPr>
        <w:t>стоячій</w:t>
      </w:r>
      <w:r w:rsidR="00987747" w:rsidRPr="009C42F0">
        <w:rPr>
          <w:sz w:val="28"/>
          <w:szCs w:val="28"/>
        </w:rPr>
        <w:t xml:space="preserve"> нозі</w:t>
      </w:r>
      <w:r w:rsidR="00987747" w:rsidRPr="009C42F0">
        <w:rPr>
          <w:i/>
          <w:iCs/>
          <w:sz w:val="28"/>
          <w:szCs w:val="28"/>
        </w:rPr>
        <w:t xml:space="preserve">, </w:t>
      </w:r>
      <w:r w:rsidR="00987747" w:rsidRPr="009C42F0">
        <w:rPr>
          <w:sz w:val="28"/>
          <w:szCs w:val="28"/>
        </w:rPr>
        <w:t>пронируя при цьому захоплену руку (повертаючи долонею усередину), розслаблюючи її, як би зовсім не піклуючись про неї</w:t>
      </w:r>
      <w:r w:rsidR="00987747" w:rsidRPr="009C42F0">
        <w:rPr>
          <w:i/>
          <w:iCs/>
          <w:sz w:val="28"/>
          <w:szCs w:val="28"/>
        </w:rPr>
        <w:t xml:space="preserve">. </w:t>
      </w:r>
      <w:r w:rsidR="00987747" w:rsidRPr="009C42F0">
        <w:rPr>
          <w:sz w:val="28"/>
          <w:szCs w:val="28"/>
        </w:rPr>
        <w:t xml:space="preserve">Поворот він виконує поступово, згинаючи ноги (як би вгвинчуючись у килим), з навалом убік атакуючого, захоплює ноги суперника. При цьому голова </w:t>
      </w:r>
      <w:r>
        <w:rPr>
          <w:sz w:val="28"/>
          <w:szCs w:val="28"/>
        </w:rPr>
        <w:t>атакуючого</w:t>
      </w:r>
      <w:r w:rsidR="00987747" w:rsidRPr="009C42F0">
        <w:rPr>
          <w:sz w:val="28"/>
          <w:szCs w:val="28"/>
        </w:rPr>
        <w:t xml:space="preserve"> виявляється збоку</w:t>
      </w:r>
      <w:r w:rsidR="00987747" w:rsidRPr="009C42F0">
        <w:rPr>
          <w:i/>
          <w:iCs/>
          <w:sz w:val="28"/>
          <w:szCs w:val="28"/>
        </w:rPr>
        <w:t xml:space="preserve"> </w:t>
      </w:r>
      <w:r w:rsidR="00987747" w:rsidRPr="009C42F0">
        <w:rPr>
          <w:sz w:val="28"/>
          <w:szCs w:val="28"/>
        </w:rPr>
        <w:t>і він може проводити всі прийоми, пов'язані з таким захопленням (кидки нахилом з попереднім відривом, пере</w:t>
      </w:r>
      <w:r>
        <w:rPr>
          <w:sz w:val="28"/>
          <w:szCs w:val="28"/>
        </w:rPr>
        <w:t>ведення</w:t>
      </w:r>
      <w:r w:rsidR="00987747" w:rsidRPr="009C42F0">
        <w:rPr>
          <w:sz w:val="28"/>
          <w:szCs w:val="28"/>
        </w:rPr>
        <w:t xml:space="preserve"> й ін.). Завершення атаки у відповідь на дії </w:t>
      </w:r>
      <w:r>
        <w:rPr>
          <w:sz w:val="28"/>
          <w:szCs w:val="28"/>
        </w:rPr>
        <w:t>атакуючого</w:t>
      </w:r>
      <w:r w:rsidR="00987747" w:rsidRPr="009C42F0">
        <w:rPr>
          <w:sz w:val="28"/>
          <w:szCs w:val="28"/>
        </w:rPr>
        <w:t xml:space="preserve"> — п</w:t>
      </w:r>
      <w:r>
        <w:rPr>
          <w:sz w:val="28"/>
          <w:szCs w:val="28"/>
        </w:rPr>
        <w:t>ідсі</w:t>
      </w:r>
      <w:r w:rsidR="00987747" w:rsidRPr="009C42F0">
        <w:rPr>
          <w:sz w:val="28"/>
          <w:szCs w:val="28"/>
        </w:rPr>
        <w:t>д із захопленням тулуба позаду, коли він виявляється поверненим спиною</w:t>
      </w:r>
      <w:r w:rsidR="00987747">
        <w:rPr>
          <w:sz w:val="28"/>
          <w:szCs w:val="28"/>
        </w:rPr>
        <w:t>.</w:t>
      </w:r>
      <w:r w:rsidR="00987747" w:rsidRPr="009C42F0">
        <w:rPr>
          <w:sz w:val="28"/>
          <w:szCs w:val="28"/>
        </w:rPr>
        <w:t xml:space="preserve"> Після цього можна здійснити пере</w:t>
      </w:r>
      <w:r>
        <w:rPr>
          <w:sz w:val="28"/>
          <w:szCs w:val="28"/>
        </w:rPr>
        <w:t>ведення</w:t>
      </w:r>
      <w:r w:rsidR="00987747" w:rsidRPr="009C42F0">
        <w:rPr>
          <w:sz w:val="28"/>
          <w:szCs w:val="28"/>
        </w:rPr>
        <w:t xml:space="preserve"> зачепом або будь-який інший прийом</w:t>
      </w:r>
      <w:r w:rsidR="00D52F22">
        <w:rPr>
          <w:sz w:val="28"/>
          <w:szCs w:val="28"/>
        </w:rPr>
        <w:t>, пов'язаний із цим захопленням.</w:t>
      </w:r>
    </w:p>
    <w:p w14:paraId="6C404167" w14:textId="77777777" w:rsidR="00987747" w:rsidRPr="009C42F0" w:rsidRDefault="00AB64CB" w:rsidP="00987747">
      <w:pPr>
        <w:shd w:val="clear" w:color="auto" w:fill="FFFFFF"/>
        <w:spacing w:before="5" w:line="360" w:lineRule="auto"/>
        <w:ind w:right="14" w:firstLine="312"/>
        <w:jc w:val="both"/>
        <w:rPr>
          <w:sz w:val="28"/>
          <w:szCs w:val="28"/>
        </w:rPr>
      </w:pPr>
      <w:r>
        <w:rPr>
          <w:b/>
          <w:bCs/>
          <w:sz w:val="28"/>
          <w:szCs w:val="28"/>
        </w:rPr>
        <w:t>9.10</w:t>
      </w:r>
      <w:r w:rsidR="00987747">
        <w:rPr>
          <w:b/>
          <w:bCs/>
          <w:sz w:val="28"/>
          <w:szCs w:val="28"/>
        </w:rPr>
        <w:t xml:space="preserve">.4  </w:t>
      </w:r>
      <w:r w:rsidR="00987747" w:rsidRPr="009C42F0">
        <w:rPr>
          <w:b/>
          <w:bCs/>
          <w:sz w:val="28"/>
          <w:szCs w:val="28"/>
        </w:rPr>
        <w:t xml:space="preserve">СБИВАНИЕ ЗАЧЕПОМ ЗОВНІ Й ЗАХОПЛЕННЯМ ІНШОЇ НОГИ, ПОШТОВХОМ ЗАХОПЛЕНОЮ РУКОЮ В ЖИВІТ </w:t>
      </w:r>
      <w:r w:rsidR="00987747" w:rsidRPr="009C42F0">
        <w:rPr>
          <w:sz w:val="28"/>
          <w:szCs w:val="28"/>
        </w:rPr>
        <w:t xml:space="preserve">(мал. </w:t>
      </w:r>
      <w:r w:rsidR="00D52F22">
        <w:rPr>
          <w:sz w:val="28"/>
          <w:szCs w:val="28"/>
        </w:rPr>
        <w:t>9</w:t>
      </w:r>
      <w:r w:rsidR="00987747">
        <w:rPr>
          <w:sz w:val="28"/>
          <w:szCs w:val="28"/>
        </w:rPr>
        <w:t>.</w:t>
      </w:r>
      <w:r w:rsidR="00987747" w:rsidRPr="009C42F0">
        <w:rPr>
          <w:sz w:val="28"/>
          <w:szCs w:val="28"/>
        </w:rPr>
        <w:t>1</w:t>
      </w:r>
      <w:r w:rsidR="00D52F22">
        <w:rPr>
          <w:sz w:val="28"/>
          <w:szCs w:val="28"/>
        </w:rPr>
        <w:t>31</w:t>
      </w:r>
      <w:r w:rsidR="00987747" w:rsidRPr="009C42F0">
        <w:rPr>
          <w:sz w:val="28"/>
          <w:szCs w:val="28"/>
        </w:rPr>
        <w:t>). Рука атаку</w:t>
      </w:r>
      <w:r w:rsidR="00D52F22">
        <w:rPr>
          <w:sz w:val="28"/>
          <w:szCs w:val="28"/>
        </w:rPr>
        <w:t xml:space="preserve">ючого </w:t>
      </w:r>
      <w:r w:rsidR="00987747" w:rsidRPr="009C42F0">
        <w:rPr>
          <w:sz w:val="28"/>
          <w:szCs w:val="28"/>
        </w:rPr>
        <w:t xml:space="preserve">захоплена двома руками збоку. Відступаючи, він намагається неї вирвати обов'язково нагору. Як тільки створюється чітка негативна </w:t>
      </w:r>
      <w:r w:rsidR="00D52F22">
        <w:rPr>
          <w:bCs/>
          <w:sz w:val="28"/>
          <w:szCs w:val="28"/>
        </w:rPr>
        <w:t>реакція взаємного контакту</w:t>
      </w:r>
      <w:r w:rsidR="00987747" w:rsidRPr="00AF3770">
        <w:rPr>
          <w:bCs/>
          <w:sz w:val="28"/>
          <w:szCs w:val="28"/>
        </w:rPr>
        <w:t xml:space="preserve">, </w:t>
      </w:r>
      <w:r w:rsidR="00D52F22">
        <w:rPr>
          <w:bCs/>
          <w:sz w:val="28"/>
          <w:szCs w:val="28"/>
        </w:rPr>
        <w:t>атакуючий</w:t>
      </w:r>
      <w:r w:rsidR="00987747" w:rsidRPr="009C42F0">
        <w:rPr>
          <w:sz w:val="28"/>
          <w:szCs w:val="28"/>
        </w:rPr>
        <w:t xml:space="preserve"> звільняє позаду </w:t>
      </w:r>
      <w:r w:rsidR="00D52F22">
        <w:rPr>
          <w:sz w:val="28"/>
          <w:szCs w:val="28"/>
        </w:rPr>
        <w:t>стоячу</w:t>
      </w:r>
      <w:r w:rsidR="00987747" w:rsidRPr="009C42F0">
        <w:rPr>
          <w:sz w:val="28"/>
          <w:szCs w:val="28"/>
        </w:rPr>
        <w:t xml:space="preserve"> ногу </w:t>
      </w:r>
      <w:r w:rsidR="00987747" w:rsidRPr="009C42F0">
        <w:rPr>
          <w:i/>
          <w:iCs/>
          <w:sz w:val="28"/>
          <w:szCs w:val="28"/>
        </w:rPr>
        <w:t xml:space="preserve">(а) </w:t>
      </w:r>
      <w:r w:rsidR="00987747" w:rsidRPr="009C42F0">
        <w:rPr>
          <w:sz w:val="28"/>
          <w:szCs w:val="28"/>
        </w:rPr>
        <w:t xml:space="preserve">і робить нею стартовий поштовх. Спрямовуючись уперед, він зачіпає ногу зовні й захоплює іншу ногу, а захопленою рукою штовхає атакуючого в живіт </w:t>
      </w:r>
      <w:r w:rsidR="00987747" w:rsidRPr="009C42F0">
        <w:rPr>
          <w:i/>
          <w:iCs/>
          <w:sz w:val="28"/>
          <w:szCs w:val="28"/>
        </w:rPr>
        <w:t xml:space="preserve">(б), </w:t>
      </w:r>
      <w:r w:rsidR="00987747" w:rsidRPr="009C42F0">
        <w:rPr>
          <w:sz w:val="28"/>
          <w:szCs w:val="28"/>
        </w:rPr>
        <w:t xml:space="preserve">перекидаючи його. У заключному положенні </w:t>
      </w:r>
      <w:r w:rsidR="008659AE">
        <w:rPr>
          <w:sz w:val="28"/>
          <w:szCs w:val="28"/>
        </w:rPr>
        <w:t>атакуючий</w:t>
      </w:r>
      <w:r w:rsidR="00987747" w:rsidRPr="009C42F0">
        <w:rPr>
          <w:sz w:val="28"/>
          <w:szCs w:val="28"/>
        </w:rPr>
        <w:t xml:space="preserve"> відкидає </w:t>
      </w:r>
      <w:r w:rsidR="008659AE">
        <w:rPr>
          <w:sz w:val="28"/>
          <w:szCs w:val="28"/>
        </w:rPr>
        <w:t>поштовхову</w:t>
      </w:r>
      <w:r w:rsidR="00987747" w:rsidRPr="009C42F0">
        <w:rPr>
          <w:sz w:val="28"/>
          <w:szCs w:val="28"/>
        </w:rPr>
        <w:t xml:space="preserve"> ногу назад, щоб запобігти зустрічному повороту атакуюч</w:t>
      </w:r>
      <w:r w:rsidR="008659AE">
        <w:rPr>
          <w:sz w:val="28"/>
          <w:szCs w:val="28"/>
        </w:rPr>
        <w:t>ого</w:t>
      </w:r>
      <w:r w:rsidR="00987747" w:rsidRPr="009C42F0">
        <w:rPr>
          <w:sz w:val="28"/>
          <w:szCs w:val="28"/>
        </w:rPr>
        <w:t xml:space="preserve"> </w:t>
      </w:r>
      <w:r w:rsidR="00987747" w:rsidRPr="009C42F0">
        <w:rPr>
          <w:i/>
          <w:iCs/>
          <w:sz w:val="28"/>
          <w:szCs w:val="28"/>
        </w:rPr>
        <w:t xml:space="preserve">(в). </w:t>
      </w:r>
      <w:r w:rsidR="00987747" w:rsidRPr="009C42F0">
        <w:rPr>
          <w:sz w:val="28"/>
          <w:szCs w:val="28"/>
        </w:rPr>
        <w:t xml:space="preserve">Завершуючи атаку (мал. </w:t>
      </w:r>
      <w:r w:rsidR="008659AE">
        <w:rPr>
          <w:sz w:val="28"/>
          <w:szCs w:val="28"/>
        </w:rPr>
        <w:t>9</w:t>
      </w:r>
      <w:r w:rsidR="00987747">
        <w:rPr>
          <w:sz w:val="28"/>
          <w:szCs w:val="28"/>
        </w:rPr>
        <w:t>.1</w:t>
      </w:r>
      <w:r w:rsidR="00987747" w:rsidRPr="009C42F0">
        <w:rPr>
          <w:sz w:val="28"/>
          <w:szCs w:val="28"/>
        </w:rPr>
        <w:t>3</w:t>
      </w:r>
      <w:r w:rsidR="008659AE">
        <w:rPr>
          <w:sz w:val="28"/>
          <w:szCs w:val="28"/>
        </w:rPr>
        <w:t>2</w:t>
      </w:r>
      <w:r w:rsidR="00987747" w:rsidRPr="009C42F0">
        <w:rPr>
          <w:sz w:val="28"/>
          <w:szCs w:val="28"/>
        </w:rPr>
        <w:t xml:space="preserve">), у момент початку збивання атакуючий розвертається навколо позад </w:t>
      </w:r>
      <w:r w:rsidR="008659AE">
        <w:rPr>
          <w:sz w:val="28"/>
          <w:szCs w:val="28"/>
        </w:rPr>
        <w:t>стоячої</w:t>
      </w:r>
      <w:r w:rsidR="00987747" w:rsidRPr="009C42F0">
        <w:rPr>
          <w:sz w:val="28"/>
          <w:szCs w:val="28"/>
        </w:rPr>
        <w:t xml:space="preserve"> ноги, забираючи із зони атаки спереду </w:t>
      </w:r>
      <w:r w:rsidR="008659AE">
        <w:rPr>
          <w:sz w:val="28"/>
          <w:szCs w:val="28"/>
        </w:rPr>
        <w:t>стоячу</w:t>
      </w:r>
      <w:r w:rsidR="00987747" w:rsidRPr="009C42F0">
        <w:rPr>
          <w:sz w:val="28"/>
          <w:szCs w:val="28"/>
        </w:rPr>
        <w:t xml:space="preserve"> ногу </w:t>
      </w:r>
      <w:r w:rsidR="00987747" w:rsidRPr="009C42F0">
        <w:rPr>
          <w:i/>
          <w:iCs/>
          <w:sz w:val="28"/>
          <w:szCs w:val="28"/>
        </w:rPr>
        <w:t xml:space="preserve">(а). </w:t>
      </w:r>
      <w:r w:rsidR="00987747" w:rsidRPr="009C42F0">
        <w:rPr>
          <w:sz w:val="28"/>
          <w:szCs w:val="28"/>
        </w:rPr>
        <w:t>Одночасно по ходу повороту він захоплює в ліктьовий згин шию атаку</w:t>
      </w:r>
      <w:r w:rsidR="008659AE">
        <w:rPr>
          <w:sz w:val="28"/>
          <w:szCs w:val="28"/>
        </w:rPr>
        <w:t>чого</w:t>
      </w:r>
      <w:r w:rsidR="00987747" w:rsidRPr="009C42F0">
        <w:rPr>
          <w:sz w:val="28"/>
          <w:szCs w:val="28"/>
        </w:rPr>
        <w:t xml:space="preserve"> попереду </w:t>
      </w:r>
      <w:r w:rsidR="00987747" w:rsidRPr="009C42F0">
        <w:rPr>
          <w:i/>
          <w:iCs/>
          <w:sz w:val="28"/>
          <w:szCs w:val="28"/>
        </w:rPr>
        <w:t xml:space="preserve">(б) </w:t>
      </w:r>
      <w:r w:rsidR="00987747" w:rsidRPr="009C42F0">
        <w:rPr>
          <w:sz w:val="28"/>
          <w:szCs w:val="28"/>
        </w:rPr>
        <w:t>і завалює його на спину;</w:t>
      </w:r>
    </w:p>
    <w:p w14:paraId="781A1070" w14:textId="77777777" w:rsidR="00987747" w:rsidRPr="009C42F0" w:rsidRDefault="00987747" w:rsidP="00987747">
      <w:pPr>
        <w:shd w:val="clear" w:color="auto" w:fill="FFFFFF"/>
        <w:spacing w:line="360" w:lineRule="auto"/>
        <w:ind w:left="24" w:firstLine="312"/>
        <w:jc w:val="both"/>
        <w:rPr>
          <w:sz w:val="28"/>
          <w:szCs w:val="28"/>
        </w:rPr>
      </w:pPr>
      <w:r w:rsidRPr="009C42F0">
        <w:rPr>
          <w:sz w:val="28"/>
          <w:szCs w:val="28"/>
        </w:rPr>
        <w:t>пере</w:t>
      </w:r>
      <w:r w:rsidR="008659AE">
        <w:rPr>
          <w:sz w:val="28"/>
          <w:szCs w:val="28"/>
        </w:rPr>
        <w:t>ведення</w:t>
      </w:r>
      <w:r w:rsidRPr="009C42F0">
        <w:rPr>
          <w:sz w:val="28"/>
          <w:szCs w:val="28"/>
        </w:rPr>
        <w:t xml:space="preserve"> «ножицями» (мал. </w:t>
      </w:r>
      <w:r w:rsidR="008659AE">
        <w:rPr>
          <w:sz w:val="28"/>
          <w:szCs w:val="28"/>
        </w:rPr>
        <w:t>9.133</w:t>
      </w:r>
      <w:r w:rsidRPr="009C42F0">
        <w:rPr>
          <w:sz w:val="28"/>
          <w:szCs w:val="28"/>
        </w:rPr>
        <w:t xml:space="preserve">). Після захоплення руки </w:t>
      </w:r>
      <w:r w:rsidR="008659AE">
        <w:rPr>
          <w:sz w:val="28"/>
          <w:szCs w:val="28"/>
        </w:rPr>
        <w:t>атакуючий</w:t>
      </w:r>
      <w:r w:rsidRPr="009C42F0">
        <w:rPr>
          <w:sz w:val="28"/>
          <w:szCs w:val="28"/>
        </w:rPr>
        <w:t xml:space="preserve"> тягне </w:t>
      </w:r>
      <w:r w:rsidR="008659AE">
        <w:rPr>
          <w:sz w:val="28"/>
          <w:szCs w:val="28"/>
        </w:rPr>
        <w:t>ї</w:t>
      </w:r>
      <w:r w:rsidRPr="009C42F0">
        <w:rPr>
          <w:sz w:val="28"/>
          <w:szCs w:val="28"/>
        </w:rPr>
        <w:t xml:space="preserve">ї на себе, заходячи при цьому збоку. Коли атакуючий намагається для відновлення рівноваги рушити вперед, </w:t>
      </w:r>
      <w:r w:rsidR="008659AE">
        <w:rPr>
          <w:sz w:val="28"/>
          <w:szCs w:val="28"/>
        </w:rPr>
        <w:t>атакуючий</w:t>
      </w:r>
      <w:r w:rsidRPr="009C42F0">
        <w:rPr>
          <w:sz w:val="28"/>
          <w:szCs w:val="28"/>
        </w:rPr>
        <w:t xml:space="preserve">, нахиляючись убік, упирається вільною рукою в килим, одночасно підстрибуючи, робить «ножиці», штовхає ногою в стегна позаду, а іншої в гомілці попереду. Атакуючий падає вперед, а </w:t>
      </w:r>
      <w:r w:rsidR="008659AE">
        <w:rPr>
          <w:sz w:val="28"/>
          <w:szCs w:val="28"/>
        </w:rPr>
        <w:t>атакуючий</w:t>
      </w:r>
      <w:r w:rsidRPr="009C42F0">
        <w:rPr>
          <w:sz w:val="28"/>
          <w:szCs w:val="28"/>
        </w:rPr>
        <w:t>, заходячи за нього, фіксує партер.</w:t>
      </w:r>
    </w:p>
    <w:p w14:paraId="1AF59AFE" w14:textId="77777777" w:rsidR="00987747" w:rsidRPr="009C42F0" w:rsidRDefault="00AD4B0C" w:rsidP="00987747">
      <w:pPr>
        <w:shd w:val="clear" w:color="auto" w:fill="FFFFFF"/>
        <w:spacing w:line="360" w:lineRule="auto"/>
        <w:ind w:left="43" w:firstLine="312"/>
        <w:jc w:val="both"/>
      </w:pPr>
      <w:r>
        <w:rPr>
          <w:b/>
          <w:bCs/>
          <w:sz w:val="28"/>
          <w:szCs w:val="28"/>
          <w:lang w:val="ru-RU"/>
        </w:rPr>
        <w:pict w14:anchorId="671A21B7">
          <v:shape id="_x0000_s1126" type="#_x0000_t202" style="position:absolute;left:0;text-align:left;margin-left:-170.65pt;margin-top:46.9pt;width:86.85pt;height:20.65pt;z-index:251950080;mso-width-relative:margin;mso-height-relative:margin" strokecolor="white [3212]">
            <v:textbox style="mso-next-textbox:#_x0000_s1126">
              <w:txbxContent>
                <w:p w14:paraId="313A9771" w14:textId="77777777" w:rsidR="00F147EF" w:rsidRPr="00C42E5D" w:rsidRDefault="00F147EF" w:rsidP="00987747">
                  <w:r>
                    <w:rPr>
                      <w:sz w:val="28"/>
                      <w:szCs w:val="28"/>
                    </w:rPr>
                    <w:t>М</w:t>
                  </w:r>
                  <w:r w:rsidRPr="009C42F0">
                    <w:rPr>
                      <w:sz w:val="28"/>
                      <w:szCs w:val="28"/>
                    </w:rPr>
                    <w:t xml:space="preserve">ал. </w:t>
                  </w:r>
                  <w:r>
                    <w:rPr>
                      <w:sz w:val="28"/>
                      <w:szCs w:val="28"/>
                    </w:rPr>
                    <w:t>9.133</w:t>
                  </w:r>
                </w:p>
                <w:p w14:paraId="2FD08A91" w14:textId="77777777" w:rsidR="00F147EF" w:rsidRPr="00C42E5D" w:rsidRDefault="00F147EF" w:rsidP="00987747"/>
              </w:txbxContent>
            </v:textbox>
          </v:shape>
        </w:pict>
      </w:r>
      <w:r w:rsidR="00987747" w:rsidRPr="009C42F0">
        <w:rPr>
          <w:sz w:val="28"/>
          <w:szCs w:val="28"/>
          <w:lang w:val="ru-RU"/>
        </w:rPr>
        <w:drawing>
          <wp:anchor distT="0" distB="0" distL="114300" distR="114300" simplePos="0" relativeHeight="251909120" behindDoc="0" locked="0" layoutInCell="1" allowOverlap="1" wp14:anchorId="708C4BA2" wp14:editId="513E841B">
            <wp:simplePos x="0" y="0"/>
            <wp:positionH relativeFrom="column">
              <wp:posOffset>3810</wp:posOffset>
            </wp:positionH>
            <wp:positionV relativeFrom="paragraph">
              <wp:posOffset>-554355</wp:posOffset>
            </wp:positionV>
            <wp:extent cx="2886075" cy="1981200"/>
            <wp:effectExtent l="19050" t="0" r="9525" b="0"/>
            <wp:wrapSquare wrapText="bothSides"/>
            <wp:docPr id="14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srcRect/>
                    <a:stretch>
                      <a:fillRect/>
                    </a:stretch>
                  </pic:blipFill>
                  <pic:spPr bwMode="auto">
                    <a:xfrm>
                      <a:off x="0" y="0"/>
                      <a:ext cx="2886075" cy="1981200"/>
                    </a:xfrm>
                    <a:prstGeom prst="rect">
                      <a:avLst/>
                    </a:prstGeom>
                    <a:noFill/>
                    <a:ln w="9525">
                      <a:noFill/>
                      <a:miter lim="800000"/>
                      <a:headEnd/>
                      <a:tailEnd/>
                    </a:ln>
                  </pic:spPr>
                </pic:pic>
              </a:graphicData>
            </a:graphic>
          </wp:anchor>
        </w:drawing>
      </w:r>
      <w:r w:rsidR="00987747" w:rsidRPr="009C42F0">
        <w:rPr>
          <w:sz w:val="28"/>
          <w:szCs w:val="28"/>
        </w:rPr>
        <w:t xml:space="preserve">Захопивши руку двома руками збоку, </w:t>
      </w:r>
      <w:r w:rsidR="008659AE">
        <w:rPr>
          <w:sz w:val="28"/>
          <w:szCs w:val="28"/>
        </w:rPr>
        <w:t>атакуючий</w:t>
      </w:r>
      <w:r w:rsidR="00987747" w:rsidRPr="009C42F0">
        <w:rPr>
          <w:sz w:val="28"/>
          <w:szCs w:val="28"/>
        </w:rPr>
        <w:t xml:space="preserve"> може провести наступні прийоми</w:t>
      </w:r>
      <w:r w:rsidR="00987747" w:rsidRPr="009C42F0">
        <w:t>:</w:t>
      </w:r>
    </w:p>
    <w:p w14:paraId="5B47B0F4" w14:textId="77777777" w:rsidR="00987747" w:rsidRPr="009C42F0" w:rsidRDefault="00AD4B0C" w:rsidP="00987747">
      <w:pPr>
        <w:widowControl w:val="0"/>
        <w:numPr>
          <w:ilvl w:val="0"/>
          <w:numId w:val="24"/>
        </w:numPr>
        <w:shd w:val="clear" w:color="auto" w:fill="FFFFFF"/>
        <w:tabs>
          <w:tab w:val="left" w:pos="538"/>
        </w:tabs>
        <w:autoSpaceDE w:val="0"/>
        <w:autoSpaceDN w:val="0"/>
        <w:adjustRightInd w:val="0"/>
        <w:spacing w:before="264" w:line="360" w:lineRule="auto"/>
        <w:ind w:right="14" w:firstLine="302"/>
        <w:jc w:val="both"/>
        <w:rPr>
          <w:b/>
          <w:bCs/>
          <w:spacing w:val="-15"/>
          <w:sz w:val="28"/>
          <w:szCs w:val="28"/>
        </w:rPr>
      </w:pPr>
      <w:r>
        <w:rPr>
          <w:b/>
          <w:bCs/>
          <w:sz w:val="28"/>
          <w:szCs w:val="28"/>
          <w:lang w:val="ru-RU"/>
        </w:rPr>
        <w:pict w14:anchorId="665EDC31">
          <v:shape id="_x0000_s1129" type="#_x0000_t202" style="position:absolute;left:0;text-align:left;margin-left:181.2pt;margin-top:261.25pt;width:86.85pt;height:20.65pt;z-index:251953152;mso-width-relative:margin;mso-height-relative:margin" strokecolor="white [3212]">
            <v:textbox style="mso-next-textbox:#_x0000_s1129">
              <w:txbxContent>
                <w:p w14:paraId="0BC8BFD9" w14:textId="77777777" w:rsidR="00F147EF" w:rsidRPr="00C42E5D" w:rsidRDefault="00F147EF" w:rsidP="00987747">
                  <w:r>
                    <w:rPr>
                      <w:sz w:val="28"/>
                      <w:szCs w:val="28"/>
                    </w:rPr>
                    <w:t>М</w:t>
                  </w:r>
                  <w:r w:rsidRPr="009C42F0">
                    <w:rPr>
                      <w:sz w:val="28"/>
                      <w:szCs w:val="28"/>
                    </w:rPr>
                    <w:t xml:space="preserve">ал. </w:t>
                  </w:r>
                  <w:r>
                    <w:rPr>
                      <w:sz w:val="28"/>
                      <w:szCs w:val="28"/>
                    </w:rPr>
                    <w:t>9.136</w:t>
                  </w:r>
                </w:p>
                <w:p w14:paraId="2F74AA98" w14:textId="77777777" w:rsidR="00F147EF" w:rsidRPr="00C42E5D" w:rsidRDefault="00F147EF" w:rsidP="00987747"/>
              </w:txbxContent>
            </v:textbox>
          </v:shape>
        </w:pict>
      </w:r>
      <w:r>
        <w:rPr>
          <w:b/>
          <w:bCs/>
          <w:sz w:val="28"/>
          <w:szCs w:val="28"/>
          <w:lang w:val="ru-RU"/>
        </w:rPr>
        <w:pict w14:anchorId="60324294">
          <v:shape id="_x0000_s1127" type="#_x0000_t202" style="position:absolute;left:0;text-align:left;margin-left:11.7pt;margin-top:262.25pt;width:86.85pt;height:20.65pt;z-index:251951104;mso-width-relative:margin;mso-height-relative:margin" strokecolor="white [3212]">
            <v:textbox style="mso-next-textbox:#_x0000_s1127">
              <w:txbxContent>
                <w:p w14:paraId="7A193298" w14:textId="77777777" w:rsidR="00F147EF" w:rsidRPr="00C42E5D" w:rsidRDefault="00F147EF" w:rsidP="00987747">
                  <w:r>
                    <w:rPr>
                      <w:sz w:val="28"/>
                      <w:szCs w:val="28"/>
                    </w:rPr>
                    <w:t>М</w:t>
                  </w:r>
                  <w:r w:rsidRPr="009C42F0">
                    <w:rPr>
                      <w:sz w:val="28"/>
                      <w:szCs w:val="28"/>
                    </w:rPr>
                    <w:t xml:space="preserve">ал. </w:t>
                  </w:r>
                  <w:r>
                    <w:rPr>
                      <w:sz w:val="28"/>
                      <w:szCs w:val="28"/>
                    </w:rPr>
                    <w:t>9.134</w:t>
                  </w:r>
                </w:p>
                <w:p w14:paraId="33B6E582" w14:textId="77777777" w:rsidR="00F147EF" w:rsidRPr="00C42E5D" w:rsidRDefault="00F147EF" w:rsidP="00987747"/>
              </w:txbxContent>
            </v:textbox>
          </v:shape>
        </w:pict>
      </w:r>
      <w:r>
        <w:rPr>
          <w:b/>
          <w:bCs/>
          <w:sz w:val="28"/>
          <w:szCs w:val="28"/>
          <w:lang w:val="ru-RU"/>
        </w:rPr>
        <w:pict w14:anchorId="03310E7F">
          <v:shape id="_x0000_s1128" type="#_x0000_t202" style="position:absolute;left:0;text-align:left;margin-left:98.55pt;margin-top:262.25pt;width:86.85pt;height:20.65pt;z-index:251952128;mso-width-relative:margin;mso-height-relative:margin" strokecolor="white [3212]">
            <v:textbox style="mso-next-textbox:#_x0000_s1128">
              <w:txbxContent>
                <w:p w14:paraId="3E8D120E" w14:textId="77777777" w:rsidR="00F147EF" w:rsidRPr="00C42E5D" w:rsidRDefault="00F147EF" w:rsidP="00987747">
                  <w:r>
                    <w:rPr>
                      <w:sz w:val="28"/>
                      <w:szCs w:val="28"/>
                    </w:rPr>
                    <w:t>М</w:t>
                  </w:r>
                  <w:r w:rsidRPr="009C42F0">
                    <w:rPr>
                      <w:sz w:val="28"/>
                      <w:szCs w:val="28"/>
                    </w:rPr>
                    <w:t xml:space="preserve">ал. </w:t>
                  </w:r>
                  <w:r>
                    <w:rPr>
                      <w:sz w:val="28"/>
                      <w:szCs w:val="28"/>
                    </w:rPr>
                    <w:t>9.135</w:t>
                  </w:r>
                </w:p>
                <w:p w14:paraId="44FA8278" w14:textId="77777777" w:rsidR="00F147EF" w:rsidRPr="00C42E5D" w:rsidRDefault="00F147EF" w:rsidP="00987747"/>
              </w:txbxContent>
            </v:textbox>
          </v:shape>
        </w:pict>
      </w:r>
      <w:r w:rsidR="00987747" w:rsidRPr="009C42F0">
        <w:rPr>
          <w:b/>
          <w:bCs/>
          <w:spacing w:val="-1"/>
          <w:sz w:val="28"/>
          <w:szCs w:val="28"/>
          <w:lang w:val="ru-RU"/>
        </w:rPr>
        <w:drawing>
          <wp:anchor distT="0" distB="0" distL="114300" distR="114300" simplePos="0" relativeHeight="251910144" behindDoc="0" locked="0" layoutInCell="1" allowOverlap="1" wp14:anchorId="0C05D2BD" wp14:editId="567263C5">
            <wp:simplePos x="0" y="0"/>
            <wp:positionH relativeFrom="column">
              <wp:posOffset>189230</wp:posOffset>
            </wp:positionH>
            <wp:positionV relativeFrom="paragraph">
              <wp:posOffset>658495</wp:posOffset>
            </wp:positionV>
            <wp:extent cx="3063240" cy="2989580"/>
            <wp:effectExtent l="19050" t="0" r="3810" b="0"/>
            <wp:wrapSquare wrapText="bothSides"/>
            <wp:docPr id="14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srcRect/>
                    <a:stretch>
                      <a:fillRect/>
                    </a:stretch>
                  </pic:blipFill>
                  <pic:spPr bwMode="auto">
                    <a:xfrm>
                      <a:off x="0" y="0"/>
                      <a:ext cx="3063240" cy="2989580"/>
                    </a:xfrm>
                    <a:prstGeom prst="rect">
                      <a:avLst/>
                    </a:prstGeom>
                    <a:noFill/>
                    <a:ln w="9525">
                      <a:noFill/>
                      <a:miter lim="800000"/>
                      <a:headEnd/>
                      <a:tailEnd/>
                    </a:ln>
                  </pic:spPr>
                </pic:pic>
              </a:graphicData>
            </a:graphic>
          </wp:anchor>
        </w:drawing>
      </w:r>
      <w:r w:rsidR="00987747" w:rsidRPr="009C42F0">
        <w:rPr>
          <w:b/>
          <w:bCs/>
          <w:spacing w:val="-1"/>
          <w:sz w:val="28"/>
          <w:szCs w:val="28"/>
        </w:rPr>
        <w:t xml:space="preserve">Кидок через спину із захопленням шиї й руки </w:t>
      </w:r>
      <w:r w:rsidR="00987747" w:rsidRPr="009C42F0">
        <w:rPr>
          <w:spacing w:val="-1"/>
          <w:sz w:val="28"/>
          <w:szCs w:val="28"/>
        </w:rPr>
        <w:t xml:space="preserve">(мал. </w:t>
      </w:r>
      <w:r w:rsidR="008659AE">
        <w:rPr>
          <w:spacing w:val="-1"/>
          <w:sz w:val="28"/>
          <w:szCs w:val="28"/>
        </w:rPr>
        <w:t>9</w:t>
      </w:r>
      <w:r w:rsidR="00987747">
        <w:rPr>
          <w:spacing w:val="-1"/>
          <w:sz w:val="28"/>
          <w:szCs w:val="28"/>
        </w:rPr>
        <w:t>.1</w:t>
      </w:r>
      <w:r w:rsidR="008659AE">
        <w:rPr>
          <w:spacing w:val="-1"/>
          <w:sz w:val="28"/>
          <w:szCs w:val="28"/>
        </w:rPr>
        <w:t>34</w:t>
      </w:r>
      <w:r w:rsidR="00987747" w:rsidRPr="009C42F0">
        <w:rPr>
          <w:spacing w:val="-1"/>
          <w:sz w:val="28"/>
          <w:szCs w:val="28"/>
        </w:rPr>
        <w:t xml:space="preserve">). </w:t>
      </w:r>
      <w:r w:rsidR="00987747" w:rsidRPr="009C42F0">
        <w:rPr>
          <w:sz w:val="28"/>
          <w:szCs w:val="28"/>
        </w:rPr>
        <w:t xml:space="preserve">Цей прийом виконується у відповідь на спробу </w:t>
      </w:r>
      <w:r w:rsidR="008659AE">
        <w:rPr>
          <w:sz w:val="28"/>
          <w:szCs w:val="28"/>
        </w:rPr>
        <w:t xml:space="preserve">атакуючого </w:t>
      </w:r>
      <w:r w:rsidR="00987747" w:rsidRPr="009C42F0">
        <w:rPr>
          <w:sz w:val="28"/>
          <w:szCs w:val="28"/>
        </w:rPr>
        <w:t xml:space="preserve">звільнити захоплену руку захопленням вільною рукою зап'ястя різнойменної руки атакуючого </w:t>
      </w:r>
      <w:r w:rsidR="00987747" w:rsidRPr="009C42F0">
        <w:rPr>
          <w:i/>
          <w:iCs/>
          <w:sz w:val="28"/>
          <w:szCs w:val="28"/>
        </w:rPr>
        <w:t xml:space="preserve">(а). </w:t>
      </w:r>
      <w:r w:rsidR="00987747" w:rsidRPr="009C42F0">
        <w:rPr>
          <w:sz w:val="28"/>
          <w:szCs w:val="28"/>
        </w:rPr>
        <w:t xml:space="preserve">У момент наближення цієї руки атакуючий відпускає зап'ястя й захоплює руку, що наближається, </w:t>
      </w:r>
      <w:r w:rsidR="008659AE">
        <w:rPr>
          <w:sz w:val="28"/>
          <w:szCs w:val="28"/>
        </w:rPr>
        <w:t>атакуючим</w:t>
      </w:r>
      <w:r w:rsidR="00987747" w:rsidRPr="009C42F0">
        <w:rPr>
          <w:sz w:val="28"/>
          <w:szCs w:val="28"/>
        </w:rPr>
        <w:t xml:space="preserve"> за зап'ястя. Одночасно або трохи пізніше він переступає ближньою ногою, підвертає стегно й згинає ноги, потім різким й енергійним рухом іншої руки тягне суперника за шию </w:t>
      </w:r>
      <w:r w:rsidR="00987747" w:rsidRPr="009C42F0">
        <w:rPr>
          <w:i/>
          <w:iCs/>
          <w:sz w:val="28"/>
          <w:szCs w:val="28"/>
        </w:rPr>
        <w:t xml:space="preserve">(б), </w:t>
      </w:r>
      <w:r w:rsidR="00987747" w:rsidRPr="009C42F0">
        <w:rPr>
          <w:sz w:val="28"/>
          <w:szCs w:val="28"/>
        </w:rPr>
        <w:t xml:space="preserve">кидає через спину </w:t>
      </w:r>
      <w:r w:rsidR="00987747" w:rsidRPr="009C42F0">
        <w:rPr>
          <w:i/>
          <w:iCs/>
          <w:sz w:val="28"/>
          <w:szCs w:val="28"/>
        </w:rPr>
        <w:t xml:space="preserve">(в), </w:t>
      </w:r>
      <w:r w:rsidR="00987747" w:rsidRPr="009C42F0">
        <w:rPr>
          <w:sz w:val="28"/>
          <w:szCs w:val="28"/>
        </w:rPr>
        <w:t>утримуючи після падіння тим же захопленням ши</w:t>
      </w:r>
      <w:r w:rsidR="008659AE">
        <w:rPr>
          <w:sz w:val="28"/>
          <w:szCs w:val="28"/>
        </w:rPr>
        <w:t>ю</w:t>
      </w:r>
      <w:r w:rsidR="00987747" w:rsidRPr="009C42F0">
        <w:rPr>
          <w:sz w:val="28"/>
          <w:szCs w:val="28"/>
        </w:rPr>
        <w:t xml:space="preserve"> й руки або плеч</w:t>
      </w:r>
      <w:r w:rsidR="008659AE">
        <w:rPr>
          <w:sz w:val="28"/>
          <w:szCs w:val="28"/>
        </w:rPr>
        <w:t>і</w:t>
      </w:r>
      <w:r w:rsidR="00987747" w:rsidRPr="009C42F0">
        <w:rPr>
          <w:sz w:val="28"/>
          <w:szCs w:val="28"/>
        </w:rPr>
        <w:t>.</w:t>
      </w:r>
    </w:p>
    <w:p w14:paraId="685C60B2" w14:textId="77777777" w:rsidR="00987747" w:rsidRPr="009C42F0" w:rsidRDefault="00987747" w:rsidP="00987747">
      <w:pPr>
        <w:widowControl w:val="0"/>
        <w:numPr>
          <w:ilvl w:val="0"/>
          <w:numId w:val="24"/>
        </w:numPr>
        <w:shd w:val="clear" w:color="auto" w:fill="FFFFFF"/>
        <w:tabs>
          <w:tab w:val="left" w:pos="538"/>
        </w:tabs>
        <w:autoSpaceDE w:val="0"/>
        <w:autoSpaceDN w:val="0"/>
        <w:adjustRightInd w:val="0"/>
        <w:spacing w:before="5" w:line="360" w:lineRule="auto"/>
        <w:ind w:firstLine="302"/>
        <w:jc w:val="both"/>
        <w:rPr>
          <w:spacing w:val="-6"/>
          <w:sz w:val="28"/>
          <w:szCs w:val="28"/>
        </w:rPr>
      </w:pPr>
      <w:r w:rsidRPr="009C42F0">
        <w:rPr>
          <w:b/>
          <w:bCs/>
          <w:sz w:val="28"/>
          <w:szCs w:val="28"/>
        </w:rPr>
        <w:t xml:space="preserve">Захват позаду ривком під плече. </w:t>
      </w:r>
      <w:r w:rsidRPr="009C42F0">
        <w:rPr>
          <w:sz w:val="28"/>
          <w:szCs w:val="28"/>
        </w:rPr>
        <w:t xml:space="preserve">Кидок через спину захопленням тулуба збоку й плеча (мал. </w:t>
      </w:r>
      <w:r w:rsidR="008659AE">
        <w:rPr>
          <w:sz w:val="28"/>
          <w:szCs w:val="28"/>
        </w:rPr>
        <w:t>9</w:t>
      </w:r>
      <w:r>
        <w:rPr>
          <w:sz w:val="28"/>
          <w:szCs w:val="28"/>
        </w:rPr>
        <w:t>.1</w:t>
      </w:r>
      <w:r w:rsidR="008659AE">
        <w:rPr>
          <w:sz w:val="28"/>
          <w:szCs w:val="28"/>
        </w:rPr>
        <w:t>35</w:t>
      </w:r>
      <w:r w:rsidRPr="009C42F0">
        <w:rPr>
          <w:sz w:val="28"/>
          <w:szCs w:val="28"/>
        </w:rPr>
        <w:t xml:space="preserve">). Коли суперник намагається захопити (з метою звільнення своєї руки) зап'ястя, можна або, як у попередньому випадку, самому захопити зап'ястя руки, що наближається, або дочекатися захоплення. В обох випадках наступні дії будуть однакові: атакуючою іншою рукою ривком під плече </w:t>
      </w:r>
      <w:r w:rsidRPr="009C42F0">
        <w:rPr>
          <w:i/>
          <w:iCs/>
          <w:sz w:val="28"/>
          <w:szCs w:val="28"/>
        </w:rPr>
        <w:t xml:space="preserve">(а) </w:t>
      </w:r>
      <w:r w:rsidRPr="009C42F0">
        <w:rPr>
          <w:sz w:val="28"/>
          <w:szCs w:val="28"/>
        </w:rPr>
        <w:t xml:space="preserve">повертає суперника до себе спиною. Надалі він може спробувати перевести його в партер. Тут показане більше перспективне продовження атаки. Захопивши тулуб збоку й плече, </w:t>
      </w:r>
      <w:r w:rsidR="008659AE">
        <w:rPr>
          <w:sz w:val="28"/>
          <w:szCs w:val="28"/>
        </w:rPr>
        <w:t>атакуючий</w:t>
      </w:r>
      <w:r w:rsidRPr="009C42F0">
        <w:rPr>
          <w:spacing w:val="-6"/>
          <w:sz w:val="28"/>
          <w:szCs w:val="28"/>
        </w:rPr>
        <w:t xml:space="preserve"> </w:t>
      </w:r>
      <w:r w:rsidRPr="009C42F0">
        <w:rPr>
          <w:sz w:val="28"/>
          <w:szCs w:val="28"/>
        </w:rPr>
        <w:t xml:space="preserve">падає на коліна, відвалюючись від суперника  </w:t>
      </w:r>
      <w:r w:rsidRPr="009C42F0">
        <w:rPr>
          <w:i/>
          <w:iCs/>
          <w:sz w:val="28"/>
          <w:szCs w:val="28"/>
        </w:rPr>
        <w:t xml:space="preserve">(б)  </w:t>
      </w:r>
      <w:r w:rsidRPr="009C42F0">
        <w:rPr>
          <w:sz w:val="28"/>
          <w:szCs w:val="28"/>
        </w:rPr>
        <w:t>і перекида</w:t>
      </w:r>
      <w:r w:rsidR="008659AE">
        <w:rPr>
          <w:sz w:val="28"/>
          <w:szCs w:val="28"/>
        </w:rPr>
        <w:t>ючи</w:t>
      </w:r>
      <w:r w:rsidRPr="009C42F0">
        <w:rPr>
          <w:sz w:val="28"/>
          <w:szCs w:val="28"/>
        </w:rPr>
        <w:t xml:space="preserve"> його через спину </w:t>
      </w:r>
      <w:r w:rsidRPr="009C42F0">
        <w:rPr>
          <w:i/>
          <w:iCs/>
          <w:sz w:val="28"/>
          <w:szCs w:val="28"/>
        </w:rPr>
        <w:t>(в).</w:t>
      </w:r>
    </w:p>
    <w:p w14:paraId="3AF6879F" w14:textId="77777777" w:rsidR="00987747" w:rsidRPr="009C42F0" w:rsidRDefault="00987747" w:rsidP="00987747">
      <w:pPr>
        <w:widowControl w:val="0"/>
        <w:numPr>
          <w:ilvl w:val="0"/>
          <w:numId w:val="25"/>
        </w:numPr>
        <w:shd w:val="clear" w:color="auto" w:fill="FFFFFF"/>
        <w:tabs>
          <w:tab w:val="left" w:pos="614"/>
        </w:tabs>
        <w:autoSpaceDE w:val="0"/>
        <w:autoSpaceDN w:val="0"/>
        <w:adjustRightInd w:val="0"/>
        <w:spacing w:line="360" w:lineRule="auto"/>
        <w:ind w:left="5" w:firstLine="317"/>
        <w:jc w:val="both"/>
        <w:rPr>
          <w:spacing w:val="-10"/>
          <w:sz w:val="28"/>
          <w:szCs w:val="28"/>
        </w:rPr>
      </w:pPr>
      <w:r w:rsidRPr="009C42F0">
        <w:rPr>
          <w:b/>
          <w:bCs/>
          <w:sz w:val="28"/>
          <w:szCs w:val="28"/>
        </w:rPr>
        <w:t xml:space="preserve">Кидок зачепом зовні із захопленням тулуба із плечем </w:t>
      </w:r>
      <w:r w:rsidRPr="009C42F0">
        <w:rPr>
          <w:sz w:val="28"/>
          <w:szCs w:val="28"/>
        </w:rPr>
        <w:t xml:space="preserve">(мал. </w:t>
      </w:r>
      <w:r w:rsidR="008659AE">
        <w:rPr>
          <w:sz w:val="28"/>
          <w:szCs w:val="28"/>
        </w:rPr>
        <w:t>9.136</w:t>
      </w:r>
      <w:r w:rsidRPr="009C42F0">
        <w:rPr>
          <w:sz w:val="28"/>
          <w:szCs w:val="28"/>
        </w:rPr>
        <w:t>). Найбільш діючим захистом від захоплення руки збоку є зустрічне захоплення вільною рукою плеча різнойменної руки. Тоді перевага атакуюч</w:t>
      </w:r>
      <w:r w:rsidR="008659AE">
        <w:rPr>
          <w:sz w:val="28"/>
          <w:szCs w:val="28"/>
        </w:rPr>
        <w:t>ого</w:t>
      </w:r>
      <w:r w:rsidRPr="009C42F0">
        <w:rPr>
          <w:sz w:val="28"/>
          <w:szCs w:val="28"/>
        </w:rPr>
        <w:t xml:space="preserve"> анулюється. Тому він повинен очікувати наближення руки й поштовхом у плече знизу </w:t>
      </w:r>
      <w:r w:rsidRPr="009C42F0">
        <w:rPr>
          <w:i/>
          <w:iCs/>
          <w:sz w:val="28"/>
          <w:szCs w:val="28"/>
        </w:rPr>
        <w:t xml:space="preserve">(а) </w:t>
      </w:r>
      <w:r w:rsidRPr="009C42F0">
        <w:rPr>
          <w:sz w:val="28"/>
          <w:szCs w:val="28"/>
        </w:rPr>
        <w:t>відкрити собі можливість захоплення тулуба. Виконавши його, можна відразу здійснити кидок зачепом зовні.</w:t>
      </w:r>
    </w:p>
    <w:p w14:paraId="1EBDBB60" w14:textId="77777777" w:rsidR="00987747" w:rsidRPr="009C42F0" w:rsidRDefault="005624A2" w:rsidP="00987747">
      <w:pPr>
        <w:widowControl w:val="0"/>
        <w:numPr>
          <w:ilvl w:val="0"/>
          <w:numId w:val="25"/>
        </w:numPr>
        <w:shd w:val="clear" w:color="auto" w:fill="FFFFFF"/>
        <w:tabs>
          <w:tab w:val="left" w:pos="614"/>
        </w:tabs>
        <w:autoSpaceDE w:val="0"/>
        <w:autoSpaceDN w:val="0"/>
        <w:adjustRightInd w:val="0"/>
        <w:spacing w:line="360" w:lineRule="auto"/>
        <w:ind w:left="5" w:firstLine="317"/>
        <w:jc w:val="both"/>
        <w:rPr>
          <w:b/>
          <w:bCs/>
          <w:spacing w:val="-4"/>
          <w:sz w:val="28"/>
          <w:szCs w:val="28"/>
        </w:rPr>
      </w:pPr>
      <w:r>
        <w:rPr>
          <w:b/>
          <w:bCs/>
          <w:sz w:val="28"/>
          <w:szCs w:val="28"/>
          <w:lang w:val="ru-RU"/>
        </w:rPr>
        <w:drawing>
          <wp:anchor distT="0" distB="0" distL="114300" distR="114300" simplePos="0" relativeHeight="251911168" behindDoc="0" locked="0" layoutInCell="1" allowOverlap="1" wp14:anchorId="7D6A557E" wp14:editId="735ECAFE">
            <wp:simplePos x="0" y="0"/>
            <wp:positionH relativeFrom="column">
              <wp:posOffset>80645</wp:posOffset>
            </wp:positionH>
            <wp:positionV relativeFrom="paragraph">
              <wp:posOffset>121285</wp:posOffset>
            </wp:positionV>
            <wp:extent cx="3126740" cy="3458845"/>
            <wp:effectExtent l="19050" t="0" r="0" b="0"/>
            <wp:wrapSquare wrapText="bothSides"/>
            <wp:docPr id="14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lum bright="-20000" contrast="40000"/>
                    </a:blip>
                    <a:srcRect/>
                    <a:stretch>
                      <a:fillRect/>
                    </a:stretch>
                  </pic:blipFill>
                  <pic:spPr bwMode="auto">
                    <a:xfrm>
                      <a:off x="0" y="0"/>
                      <a:ext cx="3126740" cy="3458845"/>
                    </a:xfrm>
                    <a:prstGeom prst="rect">
                      <a:avLst/>
                    </a:prstGeom>
                    <a:noFill/>
                    <a:ln w="9525">
                      <a:noFill/>
                      <a:miter lim="800000"/>
                      <a:headEnd/>
                      <a:tailEnd/>
                    </a:ln>
                  </pic:spPr>
                </pic:pic>
              </a:graphicData>
            </a:graphic>
          </wp:anchor>
        </w:drawing>
      </w:r>
      <w:r w:rsidR="00AD4B0C">
        <w:rPr>
          <w:b/>
          <w:bCs/>
          <w:sz w:val="28"/>
          <w:szCs w:val="28"/>
          <w:lang w:val="ru-RU"/>
        </w:rPr>
        <w:pict w14:anchorId="169E54CF">
          <v:shape id="_x0000_s1132" type="#_x0000_t202" style="position:absolute;left:0;text-align:left;margin-left:-105.05pt;margin-top:162.05pt;width:86.85pt;height:20.65pt;z-index:251956224;mso-position-horizontal-relative:text;mso-position-vertical-relative:text;mso-width-relative:margin;mso-height-relative:margin" strokecolor="white [3212]">
            <v:textbox style="mso-next-textbox:#_x0000_s1132">
              <w:txbxContent>
                <w:p w14:paraId="22E937DE" w14:textId="77777777" w:rsidR="00F147EF" w:rsidRPr="00C42E5D" w:rsidRDefault="00F147EF" w:rsidP="00987747">
                  <w:r>
                    <w:rPr>
                      <w:sz w:val="28"/>
                      <w:szCs w:val="28"/>
                    </w:rPr>
                    <w:t>М</w:t>
                  </w:r>
                  <w:r w:rsidRPr="009C42F0">
                    <w:rPr>
                      <w:sz w:val="28"/>
                      <w:szCs w:val="28"/>
                    </w:rPr>
                    <w:t xml:space="preserve">ал. </w:t>
                  </w:r>
                  <w:r>
                    <w:rPr>
                      <w:sz w:val="28"/>
                      <w:szCs w:val="28"/>
                    </w:rPr>
                    <w:t>9.138</w:t>
                  </w:r>
                </w:p>
                <w:p w14:paraId="6811033B" w14:textId="77777777" w:rsidR="00F147EF" w:rsidRPr="00C42E5D" w:rsidRDefault="00F147EF" w:rsidP="00987747"/>
              </w:txbxContent>
            </v:textbox>
          </v:shape>
        </w:pict>
      </w:r>
      <w:r w:rsidR="00AD4B0C">
        <w:rPr>
          <w:b/>
          <w:bCs/>
          <w:sz w:val="28"/>
          <w:szCs w:val="28"/>
          <w:lang w:val="ru-RU"/>
        </w:rPr>
        <w:pict w14:anchorId="53283747">
          <v:shape id="_x0000_s1131" type="#_x0000_t202" style="position:absolute;left:0;text-align:left;margin-left:-105.05pt;margin-top:268.15pt;width:86.85pt;height:20.65pt;z-index:251955200;mso-position-horizontal-relative:text;mso-position-vertical-relative:text;mso-width-relative:margin;mso-height-relative:margin" strokecolor="white [3212]">
            <v:textbox style="mso-next-textbox:#_x0000_s1131">
              <w:txbxContent>
                <w:p w14:paraId="30A4FF7E" w14:textId="77777777" w:rsidR="00F147EF" w:rsidRPr="00C42E5D" w:rsidRDefault="00F147EF" w:rsidP="00987747">
                  <w:r>
                    <w:rPr>
                      <w:sz w:val="28"/>
                      <w:szCs w:val="28"/>
                    </w:rPr>
                    <w:t>М</w:t>
                  </w:r>
                  <w:r w:rsidRPr="009C42F0">
                    <w:rPr>
                      <w:sz w:val="28"/>
                      <w:szCs w:val="28"/>
                    </w:rPr>
                    <w:t xml:space="preserve">ал. </w:t>
                  </w:r>
                  <w:r>
                    <w:rPr>
                      <w:sz w:val="28"/>
                      <w:szCs w:val="28"/>
                    </w:rPr>
                    <w:t>9.139</w:t>
                  </w:r>
                </w:p>
                <w:p w14:paraId="44EA56D2" w14:textId="77777777" w:rsidR="00F147EF" w:rsidRPr="00C42E5D" w:rsidRDefault="00F147EF" w:rsidP="00987747"/>
              </w:txbxContent>
            </v:textbox>
          </v:shape>
        </w:pict>
      </w:r>
      <w:r w:rsidR="00AD4B0C">
        <w:rPr>
          <w:b/>
          <w:bCs/>
          <w:sz w:val="28"/>
          <w:szCs w:val="28"/>
          <w:lang w:val="ru-RU"/>
        </w:rPr>
        <w:pict w14:anchorId="48DD93D5">
          <v:shape id="_x0000_s1130" type="#_x0000_t202" style="position:absolute;left:0;text-align:left;margin-left:-240.55pt;margin-top:268.15pt;width:86.85pt;height:20.65pt;z-index:251954176;mso-position-horizontal-relative:text;mso-position-vertical-relative:text;mso-width-relative:margin;mso-height-relative:margin" strokecolor="white [3212]">
            <v:textbox style="mso-next-textbox:#_x0000_s1130">
              <w:txbxContent>
                <w:p w14:paraId="553ABA83" w14:textId="77777777" w:rsidR="00F147EF" w:rsidRPr="00C42E5D" w:rsidRDefault="00F147EF" w:rsidP="00987747">
                  <w:r>
                    <w:rPr>
                      <w:sz w:val="28"/>
                      <w:szCs w:val="28"/>
                    </w:rPr>
                    <w:t>М</w:t>
                  </w:r>
                  <w:r w:rsidRPr="009C42F0">
                    <w:rPr>
                      <w:sz w:val="28"/>
                      <w:szCs w:val="28"/>
                    </w:rPr>
                    <w:t xml:space="preserve">ал. </w:t>
                  </w:r>
                  <w:r>
                    <w:rPr>
                      <w:sz w:val="28"/>
                      <w:szCs w:val="28"/>
                    </w:rPr>
                    <w:t>9.137</w:t>
                  </w:r>
                </w:p>
                <w:p w14:paraId="491227A7" w14:textId="77777777" w:rsidR="00F147EF" w:rsidRPr="00C42E5D" w:rsidRDefault="00F147EF" w:rsidP="00987747"/>
              </w:txbxContent>
            </v:textbox>
          </v:shape>
        </w:pict>
      </w:r>
      <w:r w:rsidR="00987747" w:rsidRPr="009C42F0">
        <w:rPr>
          <w:b/>
          <w:bCs/>
          <w:sz w:val="28"/>
          <w:szCs w:val="28"/>
        </w:rPr>
        <w:t xml:space="preserve">Кидок підсіканням із захопленням тулуба й руки </w:t>
      </w:r>
      <w:r w:rsidR="00987747" w:rsidRPr="009C42F0">
        <w:rPr>
          <w:sz w:val="28"/>
          <w:szCs w:val="28"/>
        </w:rPr>
        <w:t xml:space="preserve">(мал. </w:t>
      </w:r>
      <w:r w:rsidR="008659AE">
        <w:rPr>
          <w:sz w:val="28"/>
          <w:szCs w:val="28"/>
        </w:rPr>
        <w:t>9.137</w:t>
      </w:r>
      <w:r w:rsidR="00987747" w:rsidRPr="009C42F0">
        <w:rPr>
          <w:sz w:val="28"/>
          <w:szCs w:val="28"/>
        </w:rPr>
        <w:t>). Цей прийом у ситуації, описаної в попередньому випадку, виконував Г. Страх</w:t>
      </w:r>
      <w:r w:rsidR="008659AE">
        <w:rPr>
          <w:sz w:val="28"/>
          <w:szCs w:val="28"/>
        </w:rPr>
        <w:t>о</w:t>
      </w:r>
      <w:r w:rsidR="00987747" w:rsidRPr="009C42F0">
        <w:rPr>
          <w:sz w:val="28"/>
          <w:szCs w:val="28"/>
        </w:rPr>
        <w:t xml:space="preserve">в. Відштовхуючи руку, що наближається, суперника своєю рукою </w:t>
      </w:r>
      <w:r w:rsidR="00987747" w:rsidRPr="008659AE">
        <w:rPr>
          <w:iCs/>
          <w:sz w:val="28"/>
          <w:szCs w:val="28"/>
        </w:rPr>
        <w:t>знизу</w:t>
      </w:r>
      <w:r w:rsidR="00987747" w:rsidRPr="009C42F0">
        <w:rPr>
          <w:i/>
          <w:iCs/>
          <w:sz w:val="28"/>
          <w:szCs w:val="28"/>
        </w:rPr>
        <w:t xml:space="preserve"> (а, б)</w:t>
      </w:r>
      <w:r w:rsidR="00987747" w:rsidRPr="008659AE">
        <w:rPr>
          <w:iCs/>
          <w:sz w:val="28"/>
          <w:szCs w:val="28"/>
        </w:rPr>
        <w:t xml:space="preserve">, </w:t>
      </w:r>
      <w:r w:rsidR="008659AE">
        <w:rPr>
          <w:iCs/>
          <w:sz w:val="28"/>
          <w:szCs w:val="28"/>
        </w:rPr>
        <w:t>атакуючий</w:t>
      </w:r>
      <w:r w:rsidR="00987747" w:rsidRPr="009C42F0">
        <w:rPr>
          <w:sz w:val="28"/>
          <w:szCs w:val="28"/>
        </w:rPr>
        <w:t xml:space="preserve"> захоплює плече цієї руки, зберігаючи захоплення іншого плеча </w:t>
      </w:r>
      <w:r w:rsidR="00987747" w:rsidRPr="009C42F0">
        <w:rPr>
          <w:i/>
          <w:iCs/>
          <w:sz w:val="28"/>
          <w:szCs w:val="28"/>
        </w:rPr>
        <w:t xml:space="preserve">(в). </w:t>
      </w:r>
      <w:r w:rsidR="00987747" w:rsidRPr="009C42F0">
        <w:rPr>
          <w:sz w:val="28"/>
          <w:szCs w:val="28"/>
        </w:rPr>
        <w:t xml:space="preserve">Піднімаючи й розвертаючи суперника за захоплене знизу плече, що атакує здійснює зустрічне підсікання </w:t>
      </w:r>
      <w:r w:rsidR="00987747" w:rsidRPr="009C42F0">
        <w:rPr>
          <w:i/>
          <w:iCs/>
          <w:sz w:val="28"/>
          <w:szCs w:val="28"/>
        </w:rPr>
        <w:t xml:space="preserve">(г) </w:t>
      </w:r>
      <w:r w:rsidR="00987747" w:rsidRPr="009C42F0">
        <w:rPr>
          <w:sz w:val="28"/>
          <w:szCs w:val="28"/>
        </w:rPr>
        <w:t xml:space="preserve">і кидає його, випливаючи </w:t>
      </w:r>
      <w:r w:rsidR="00987747" w:rsidRPr="009C42F0">
        <w:rPr>
          <w:b/>
          <w:bCs/>
          <w:sz w:val="28"/>
          <w:szCs w:val="28"/>
        </w:rPr>
        <w:t xml:space="preserve">в </w:t>
      </w:r>
      <w:r w:rsidR="00987747" w:rsidRPr="009C42F0">
        <w:rPr>
          <w:sz w:val="28"/>
          <w:szCs w:val="28"/>
        </w:rPr>
        <w:t>падінні за ним.</w:t>
      </w:r>
    </w:p>
    <w:p w14:paraId="6FCA18D4" w14:textId="77777777" w:rsidR="00987747" w:rsidRPr="00FA5A65" w:rsidRDefault="00AD4B0C" w:rsidP="005624A2">
      <w:pPr>
        <w:shd w:val="clear" w:color="auto" w:fill="FFFFFF"/>
        <w:spacing w:before="67" w:line="360" w:lineRule="auto"/>
        <w:ind w:firstLine="312"/>
        <w:jc w:val="both"/>
        <w:rPr>
          <w:b/>
          <w:sz w:val="28"/>
          <w:szCs w:val="28"/>
        </w:rPr>
      </w:pPr>
      <w:r>
        <w:rPr>
          <w:sz w:val="28"/>
          <w:szCs w:val="28"/>
          <w:lang w:val="ru-RU"/>
        </w:rPr>
        <w:pict w14:anchorId="777D2193">
          <v:shape id="_x0000_s1135" type="#_x0000_t202" style="position:absolute;left:0;text-align:left;margin-left:-98.65pt;margin-top:313.25pt;width:86.85pt;height:20.65pt;z-index:251959296;mso-width-relative:margin;mso-height-relative:margin" strokecolor="white [3212]">
            <v:textbox style="mso-next-textbox:#_x0000_s1135">
              <w:txbxContent>
                <w:p w14:paraId="784213F8" w14:textId="77777777" w:rsidR="00F147EF" w:rsidRPr="00C42E5D" w:rsidRDefault="00F147EF" w:rsidP="00987747">
                  <w:r>
                    <w:rPr>
                      <w:sz w:val="28"/>
                      <w:szCs w:val="28"/>
                    </w:rPr>
                    <w:t>М</w:t>
                  </w:r>
                  <w:r w:rsidRPr="009C42F0">
                    <w:rPr>
                      <w:sz w:val="28"/>
                      <w:szCs w:val="28"/>
                    </w:rPr>
                    <w:t xml:space="preserve">ал. </w:t>
                  </w:r>
                  <w:r>
                    <w:rPr>
                      <w:sz w:val="28"/>
                      <w:szCs w:val="28"/>
                    </w:rPr>
                    <w:t>9.142</w:t>
                  </w:r>
                </w:p>
                <w:p w14:paraId="1A0515B8" w14:textId="77777777" w:rsidR="00F147EF" w:rsidRPr="00C42E5D" w:rsidRDefault="00F147EF" w:rsidP="00987747"/>
              </w:txbxContent>
            </v:textbox>
          </v:shape>
        </w:pict>
      </w:r>
      <w:r>
        <w:rPr>
          <w:sz w:val="28"/>
          <w:szCs w:val="28"/>
          <w:lang w:val="ru-RU"/>
        </w:rPr>
        <w:pict w14:anchorId="167E0462">
          <v:shape id="_x0000_s1134" type="#_x0000_t202" style="position:absolute;left:0;text-align:left;margin-left:-235.65pt;margin-top:313.25pt;width:86.85pt;height:20.65pt;z-index:251958272;mso-width-relative:margin;mso-height-relative:margin" strokecolor="white [3212]">
            <v:textbox style="mso-next-textbox:#_x0000_s1134">
              <w:txbxContent>
                <w:p w14:paraId="4F8864D6" w14:textId="77777777" w:rsidR="00F147EF" w:rsidRPr="00C42E5D" w:rsidRDefault="00F147EF" w:rsidP="00987747">
                  <w:r>
                    <w:rPr>
                      <w:sz w:val="28"/>
                      <w:szCs w:val="28"/>
                    </w:rPr>
                    <w:t>М</w:t>
                  </w:r>
                  <w:r w:rsidRPr="009C42F0">
                    <w:rPr>
                      <w:sz w:val="28"/>
                      <w:szCs w:val="28"/>
                    </w:rPr>
                    <w:t xml:space="preserve">ал. </w:t>
                  </w:r>
                  <w:r>
                    <w:rPr>
                      <w:sz w:val="28"/>
                      <w:szCs w:val="28"/>
                    </w:rPr>
                    <w:t>9.141</w:t>
                  </w:r>
                </w:p>
                <w:p w14:paraId="3E9141D4" w14:textId="77777777" w:rsidR="00F147EF" w:rsidRPr="00C42E5D" w:rsidRDefault="00F147EF" w:rsidP="00987747"/>
              </w:txbxContent>
            </v:textbox>
          </v:shape>
        </w:pict>
      </w:r>
      <w:r>
        <w:rPr>
          <w:sz w:val="28"/>
          <w:szCs w:val="28"/>
          <w:lang w:val="ru-RU"/>
        </w:rPr>
        <w:pict w14:anchorId="7B7AE05D">
          <v:shape id="_x0000_s1133" type="#_x0000_t202" style="position:absolute;left:0;text-align:left;margin-left:-233.3pt;margin-top:26.2pt;width:86.85pt;height:20.65pt;z-index:251957248;mso-width-relative:margin;mso-height-relative:margin" strokecolor="white [3212]">
            <v:textbox style="mso-next-textbox:#_x0000_s1133">
              <w:txbxContent>
                <w:p w14:paraId="773BE294" w14:textId="77777777" w:rsidR="00F147EF" w:rsidRPr="00C42E5D" w:rsidRDefault="00F147EF" w:rsidP="00987747">
                  <w:r>
                    <w:rPr>
                      <w:sz w:val="28"/>
                      <w:szCs w:val="28"/>
                    </w:rPr>
                    <w:t>М</w:t>
                  </w:r>
                  <w:r w:rsidRPr="009C42F0">
                    <w:rPr>
                      <w:sz w:val="28"/>
                      <w:szCs w:val="28"/>
                    </w:rPr>
                    <w:t xml:space="preserve">ал. </w:t>
                  </w:r>
                  <w:r>
                    <w:rPr>
                      <w:sz w:val="28"/>
                      <w:szCs w:val="28"/>
                    </w:rPr>
                    <w:t>9.140</w:t>
                  </w:r>
                </w:p>
                <w:p w14:paraId="4F704798" w14:textId="77777777" w:rsidR="00F147EF" w:rsidRPr="00C42E5D" w:rsidRDefault="00F147EF" w:rsidP="00987747"/>
              </w:txbxContent>
            </v:textbox>
          </v:shape>
        </w:pict>
      </w:r>
      <w:r w:rsidR="00987747" w:rsidRPr="00FA5A65">
        <w:rPr>
          <w:b/>
          <w:sz w:val="28"/>
          <w:szCs w:val="28"/>
          <w:lang w:val="ru-RU"/>
        </w:rPr>
        <w:drawing>
          <wp:anchor distT="0" distB="0" distL="114300" distR="114300" simplePos="0" relativeHeight="251912192" behindDoc="0" locked="0" layoutInCell="1" allowOverlap="1" wp14:anchorId="33FE5BE7" wp14:editId="40187A2B">
            <wp:simplePos x="0" y="0"/>
            <wp:positionH relativeFrom="column">
              <wp:posOffset>214630</wp:posOffset>
            </wp:positionH>
            <wp:positionV relativeFrom="paragraph">
              <wp:posOffset>-5080</wp:posOffset>
            </wp:positionV>
            <wp:extent cx="3057525" cy="4866005"/>
            <wp:effectExtent l="19050" t="0" r="9525" b="0"/>
            <wp:wrapSquare wrapText="bothSides"/>
            <wp:docPr id="14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lum contrast="40000"/>
                    </a:blip>
                    <a:srcRect/>
                    <a:stretch>
                      <a:fillRect/>
                    </a:stretch>
                  </pic:blipFill>
                  <pic:spPr bwMode="auto">
                    <a:xfrm>
                      <a:off x="0" y="0"/>
                      <a:ext cx="3057525" cy="4866005"/>
                    </a:xfrm>
                    <a:prstGeom prst="rect">
                      <a:avLst/>
                    </a:prstGeom>
                    <a:noFill/>
                    <a:ln w="9525">
                      <a:noFill/>
                      <a:miter lim="800000"/>
                      <a:headEnd/>
                      <a:tailEnd/>
                    </a:ln>
                  </pic:spPr>
                </pic:pic>
              </a:graphicData>
            </a:graphic>
          </wp:anchor>
        </w:drawing>
      </w:r>
      <w:r w:rsidR="00987747" w:rsidRPr="00FA5A65">
        <w:rPr>
          <w:b/>
          <w:sz w:val="28"/>
          <w:szCs w:val="28"/>
        </w:rPr>
        <w:t>5. Кидок «млином» із зачепом різнойменної ноги</w:t>
      </w:r>
      <w:r w:rsidR="00987747">
        <w:rPr>
          <w:b/>
          <w:sz w:val="28"/>
          <w:szCs w:val="28"/>
        </w:rPr>
        <w:t xml:space="preserve"> </w:t>
      </w:r>
      <w:r w:rsidR="00987747" w:rsidRPr="009C42F0">
        <w:rPr>
          <w:sz w:val="28"/>
          <w:szCs w:val="28"/>
        </w:rPr>
        <w:t xml:space="preserve">(мал. </w:t>
      </w:r>
      <w:r w:rsidR="002D12B0">
        <w:rPr>
          <w:sz w:val="28"/>
          <w:szCs w:val="28"/>
        </w:rPr>
        <w:t>9</w:t>
      </w:r>
      <w:r w:rsidR="00987747">
        <w:rPr>
          <w:sz w:val="28"/>
          <w:szCs w:val="28"/>
        </w:rPr>
        <w:t>.1</w:t>
      </w:r>
      <w:r w:rsidR="002D12B0">
        <w:rPr>
          <w:sz w:val="28"/>
          <w:szCs w:val="28"/>
        </w:rPr>
        <w:t>38</w:t>
      </w:r>
      <w:r w:rsidR="00987747" w:rsidRPr="009C42F0">
        <w:rPr>
          <w:sz w:val="28"/>
          <w:szCs w:val="28"/>
        </w:rPr>
        <w:t xml:space="preserve">). Якщо суперник намагається звільнити від захоплення руку, натискаючи вільною рукою на голову </w:t>
      </w:r>
      <w:r w:rsidR="00987747" w:rsidRPr="009C42F0">
        <w:rPr>
          <w:i/>
          <w:iCs/>
          <w:sz w:val="28"/>
          <w:szCs w:val="28"/>
        </w:rPr>
        <w:t xml:space="preserve">(а), </w:t>
      </w:r>
      <w:r w:rsidR="00987747" w:rsidRPr="009C42F0">
        <w:rPr>
          <w:sz w:val="28"/>
          <w:szCs w:val="28"/>
        </w:rPr>
        <w:t xml:space="preserve">то можна зробити відволікаючий зачіп ноги, потім круговим рухом голови (від супротивника й по дузі вниз) обійти руку суперника </w:t>
      </w:r>
      <w:r w:rsidR="00987747" w:rsidRPr="009C42F0">
        <w:rPr>
          <w:i/>
          <w:iCs/>
          <w:sz w:val="28"/>
          <w:szCs w:val="28"/>
        </w:rPr>
        <w:t xml:space="preserve">(б), </w:t>
      </w:r>
      <w:r w:rsidR="00987747" w:rsidRPr="009C42F0">
        <w:rPr>
          <w:sz w:val="28"/>
          <w:szCs w:val="28"/>
        </w:rPr>
        <w:t>опускаючись на коліна, одночасно пропустити голову під захоплену руку, зачепити різнойменною ногою ближню ногу суперника й захопити її однойменною рукою; продовжуючи почате обертання, кинути суперника через плечі за себе. Утримання можна проводити</w:t>
      </w:r>
      <w:r w:rsidR="002D12B0">
        <w:rPr>
          <w:sz w:val="28"/>
          <w:szCs w:val="28"/>
        </w:rPr>
        <w:t>,</w:t>
      </w:r>
      <w:r w:rsidR="00987747" w:rsidRPr="009C42F0">
        <w:rPr>
          <w:sz w:val="28"/>
          <w:szCs w:val="28"/>
        </w:rPr>
        <w:t xml:space="preserve"> не міняючи захоплення. У цьому ж випадку можна виконати зворотну вертушку або зворотний кидок через спину (див. далі).</w:t>
      </w:r>
    </w:p>
    <w:p w14:paraId="37277DBE" w14:textId="77777777" w:rsidR="00987747" w:rsidRPr="009C42F0" w:rsidRDefault="00987747" w:rsidP="00987747">
      <w:pPr>
        <w:shd w:val="clear" w:color="auto" w:fill="FFFFFF"/>
        <w:tabs>
          <w:tab w:val="left" w:pos="643"/>
        </w:tabs>
        <w:spacing w:line="360" w:lineRule="auto"/>
        <w:ind w:left="10" w:right="19" w:firstLine="312"/>
        <w:jc w:val="both"/>
        <w:rPr>
          <w:sz w:val="28"/>
          <w:szCs w:val="28"/>
        </w:rPr>
      </w:pPr>
      <w:r w:rsidRPr="00FA5A65">
        <w:rPr>
          <w:b/>
          <w:spacing w:val="-4"/>
          <w:sz w:val="28"/>
          <w:szCs w:val="28"/>
        </w:rPr>
        <w:t>6.</w:t>
      </w:r>
      <w:r w:rsidRPr="00FA5A65">
        <w:rPr>
          <w:b/>
          <w:sz w:val="28"/>
          <w:szCs w:val="28"/>
        </w:rPr>
        <w:tab/>
        <w:t>Звалювання зачепом однойменної ноги зовні</w:t>
      </w:r>
      <w:r w:rsidRPr="009C42F0">
        <w:rPr>
          <w:sz w:val="28"/>
          <w:szCs w:val="28"/>
        </w:rPr>
        <w:t xml:space="preserve"> (мал. </w:t>
      </w:r>
      <w:r w:rsidR="002D12B0">
        <w:rPr>
          <w:sz w:val="28"/>
          <w:szCs w:val="28"/>
        </w:rPr>
        <w:t>9</w:t>
      </w:r>
      <w:r>
        <w:rPr>
          <w:sz w:val="28"/>
          <w:szCs w:val="28"/>
        </w:rPr>
        <w:t>.1</w:t>
      </w:r>
      <w:r w:rsidR="002D12B0">
        <w:rPr>
          <w:sz w:val="28"/>
          <w:szCs w:val="28"/>
        </w:rPr>
        <w:t>39</w:t>
      </w:r>
      <w:r w:rsidRPr="009C42F0">
        <w:rPr>
          <w:sz w:val="28"/>
          <w:szCs w:val="28"/>
        </w:rPr>
        <w:t xml:space="preserve">). Цей прийом можна провести, коли атакуючий захопив однойменне зап'ястя суперника </w:t>
      </w:r>
      <w:r w:rsidR="002D12B0">
        <w:rPr>
          <w:sz w:val="28"/>
          <w:szCs w:val="28"/>
        </w:rPr>
        <w:t>собі</w:t>
      </w:r>
      <w:r w:rsidRPr="009C42F0">
        <w:rPr>
          <w:sz w:val="28"/>
          <w:szCs w:val="28"/>
        </w:rPr>
        <w:t xml:space="preserve"> на плечі, а той намагається звільнити його. Атакуючий захоплює</w:t>
      </w:r>
      <w:r w:rsidRPr="009C42F0">
        <w:rPr>
          <w:sz w:val="28"/>
          <w:szCs w:val="28"/>
        </w:rPr>
        <w:br/>
        <w:t xml:space="preserve"> іншою рукою це ж передпліччя, якщо далека нога суперника досить близько. Тоді, </w:t>
      </w:r>
      <w:r w:rsidR="002D12B0">
        <w:rPr>
          <w:sz w:val="28"/>
          <w:szCs w:val="28"/>
        </w:rPr>
        <w:t>крокуючи</w:t>
      </w:r>
      <w:r w:rsidRPr="009C42F0">
        <w:rPr>
          <w:sz w:val="28"/>
          <w:szCs w:val="28"/>
        </w:rPr>
        <w:t xml:space="preserve"> далекою ногою й штовхаючи знизу в плече захопленої руки різнойменним передпліччям, </w:t>
      </w:r>
      <w:r w:rsidR="002D12B0">
        <w:rPr>
          <w:sz w:val="28"/>
          <w:szCs w:val="28"/>
        </w:rPr>
        <w:t>атакуючий</w:t>
      </w:r>
      <w:r w:rsidRPr="009C42F0">
        <w:rPr>
          <w:sz w:val="28"/>
          <w:szCs w:val="28"/>
        </w:rPr>
        <w:t xml:space="preserve"> зачіпає далеку ногу суперника й звалює його.</w:t>
      </w:r>
    </w:p>
    <w:p w14:paraId="010FBE44" w14:textId="77777777" w:rsidR="00987747" w:rsidRPr="009C42F0" w:rsidRDefault="005624A2" w:rsidP="00987747">
      <w:pPr>
        <w:widowControl w:val="0"/>
        <w:shd w:val="clear" w:color="auto" w:fill="FFFFFF"/>
        <w:tabs>
          <w:tab w:val="left" w:pos="566"/>
        </w:tabs>
        <w:autoSpaceDE w:val="0"/>
        <w:autoSpaceDN w:val="0"/>
        <w:adjustRightInd w:val="0"/>
        <w:spacing w:line="360" w:lineRule="auto"/>
        <w:ind w:right="34"/>
        <w:jc w:val="both"/>
        <w:rPr>
          <w:spacing w:val="-9"/>
          <w:sz w:val="28"/>
          <w:szCs w:val="28"/>
        </w:rPr>
      </w:pPr>
      <w:r>
        <w:rPr>
          <w:b/>
          <w:sz w:val="28"/>
          <w:szCs w:val="28"/>
        </w:rPr>
        <w:tab/>
      </w:r>
      <w:r w:rsidR="00987747">
        <w:rPr>
          <w:b/>
          <w:sz w:val="28"/>
          <w:szCs w:val="28"/>
        </w:rPr>
        <w:t xml:space="preserve">7. </w:t>
      </w:r>
      <w:r w:rsidR="00987747" w:rsidRPr="00FA5A65">
        <w:rPr>
          <w:b/>
          <w:sz w:val="28"/>
          <w:szCs w:val="28"/>
        </w:rPr>
        <w:t>Зворотний кидок через спину із захопленням руки під плече. Якщо нога далеко, то можна виконати кидок через спину</w:t>
      </w:r>
      <w:r w:rsidR="00987747" w:rsidRPr="009C42F0">
        <w:rPr>
          <w:sz w:val="28"/>
          <w:szCs w:val="28"/>
        </w:rPr>
        <w:t xml:space="preserve"> (мал. </w:t>
      </w:r>
      <w:r w:rsidRPr="005624A2">
        <w:rPr>
          <w:sz w:val="28"/>
          <w:szCs w:val="28"/>
          <w:lang w:val="ru-RU"/>
        </w:rPr>
        <w:t>9</w:t>
      </w:r>
      <w:r w:rsidR="00987747">
        <w:rPr>
          <w:sz w:val="28"/>
          <w:szCs w:val="28"/>
        </w:rPr>
        <w:t>.1</w:t>
      </w:r>
      <w:r w:rsidRPr="005624A2">
        <w:rPr>
          <w:sz w:val="28"/>
          <w:szCs w:val="28"/>
          <w:lang w:val="ru-RU"/>
        </w:rPr>
        <w:t>40</w:t>
      </w:r>
      <w:r w:rsidR="00987747" w:rsidRPr="009C42F0">
        <w:rPr>
          <w:sz w:val="28"/>
          <w:szCs w:val="28"/>
        </w:rPr>
        <w:t>). Для цього атакуючий відводить свій лікоть, яким він у попередньому випадку штовхав під плече, і, розвертаючись від суперника, як би накручує його руку на свою спину, після чого притискає цю руку під плече й кидає суперника через себе.</w:t>
      </w:r>
    </w:p>
    <w:p w14:paraId="5402DAD1" w14:textId="77777777" w:rsidR="00987747" w:rsidRPr="009C42F0" w:rsidRDefault="005624A2" w:rsidP="00987747">
      <w:pPr>
        <w:widowControl w:val="0"/>
        <w:shd w:val="clear" w:color="auto" w:fill="FFFFFF"/>
        <w:tabs>
          <w:tab w:val="left" w:pos="566"/>
        </w:tabs>
        <w:autoSpaceDE w:val="0"/>
        <w:autoSpaceDN w:val="0"/>
        <w:adjustRightInd w:val="0"/>
        <w:spacing w:line="360" w:lineRule="auto"/>
        <w:ind w:right="24"/>
        <w:jc w:val="both"/>
        <w:rPr>
          <w:spacing w:val="-5"/>
          <w:sz w:val="28"/>
          <w:szCs w:val="28"/>
        </w:rPr>
      </w:pPr>
      <w:r w:rsidRPr="007D48F1">
        <w:rPr>
          <w:b/>
          <w:sz w:val="28"/>
          <w:szCs w:val="28"/>
        </w:rPr>
        <w:tab/>
      </w:r>
      <w:r w:rsidRPr="005624A2">
        <w:rPr>
          <w:b/>
          <w:sz w:val="28"/>
          <w:szCs w:val="28"/>
          <w:lang w:val="ru-RU"/>
        </w:rPr>
        <w:t>8</w:t>
      </w:r>
      <w:r w:rsidR="00987747" w:rsidRPr="00FA5A65">
        <w:rPr>
          <w:b/>
          <w:sz w:val="28"/>
          <w:szCs w:val="28"/>
        </w:rPr>
        <w:t>.</w:t>
      </w:r>
      <w:r w:rsidRPr="005624A2">
        <w:rPr>
          <w:b/>
          <w:sz w:val="28"/>
          <w:szCs w:val="28"/>
          <w:lang w:val="ru-RU"/>
        </w:rPr>
        <w:t xml:space="preserve"> </w:t>
      </w:r>
      <w:r w:rsidR="00987747" w:rsidRPr="00FA5A65">
        <w:rPr>
          <w:b/>
          <w:sz w:val="28"/>
          <w:szCs w:val="28"/>
        </w:rPr>
        <w:t>Вертушка з упором кистю у свій живіт</w:t>
      </w:r>
      <w:r w:rsidR="00987747" w:rsidRPr="009C42F0">
        <w:rPr>
          <w:sz w:val="28"/>
          <w:szCs w:val="28"/>
        </w:rPr>
        <w:t xml:space="preserve"> (мал. </w:t>
      </w:r>
      <w:r w:rsidRPr="005624A2">
        <w:rPr>
          <w:sz w:val="28"/>
          <w:szCs w:val="28"/>
          <w:lang w:val="ru-RU"/>
        </w:rPr>
        <w:t>9</w:t>
      </w:r>
      <w:r w:rsidR="00987747">
        <w:rPr>
          <w:sz w:val="28"/>
          <w:szCs w:val="28"/>
        </w:rPr>
        <w:t>.1</w:t>
      </w:r>
      <w:r w:rsidRPr="005624A2">
        <w:rPr>
          <w:sz w:val="28"/>
          <w:szCs w:val="28"/>
          <w:lang w:val="ru-RU"/>
        </w:rPr>
        <w:t>41</w:t>
      </w:r>
      <w:r w:rsidR="00987747" w:rsidRPr="009C42F0">
        <w:rPr>
          <w:sz w:val="28"/>
          <w:szCs w:val="28"/>
        </w:rPr>
        <w:t xml:space="preserve">). Для проведення цього прийому більше підходить позитивна </w:t>
      </w:r>
      <w:r>
        <w:rPr>
          <w:sz w:val="28"/>
          <w:szCs w:val="28"/>
        </w:rPr>
        <w:t>реакція взаємного контакту</w:t>
      </w:r>
      <w:r w:rsidR="00987747" w:rsidRPr="009C42F0">
        <w:rPr>
          <w:sz w:val="28"/>
          <w:szCs w:val="28"/>
        </w:rPr>
        <w:t>, а тулуб суперника повине</w:t>
      </w:r>
      <w:r>
        <w:rPr>
          <w:sz w:val="28"/>
          <w:szCs w:val="28"/>
        </w:rPr>
        <w:t>н</w:t>
      </w:r>
      <w:r w:rsidR="00987747" w:rsidRPr="009C42F0">
        <w:rPr>
          <w:sz w:val="28"/>
          <w:szCs w:val="28"/>
        </w:rPr>
        <w:t xml:space="preserve"> бути небагато нахилен</w:t>
      </w:r>
      <w:r>
        <w:rPr>
          <w:sz w:val="28"/>
          <w:szCs w:val="28"/>
        </w:rPr>
        <w:t>ий</w:t>
      </w:r>
      <w:r w:rsidR="00987747" w:rsidRPr="009C42F0">
        <w:rPr>
          <w:sz w:val="28"/>
          <w:szCs w:val="28"/>
        </w:rPr>
        <w:t xml:space="preserve">. Таку реакцію й </w:t>
      </w:r>
      <w:r>
        <w:rPr>
          <w:sz w:val="28"/>
          <w:szCs w:val="28"/>
        </w:rPr>
        <w:t>в</w:t>
      </w:r>
      <w:r w:rsidR="00987747" w:rsidRPr="009C42F0">
        <w:rPr>
          <w:sz w:val="28"/>
          <w:szCs w:val="28"/>
        </w:rPr>
        <w:t>. п. може викликати, наприклад, невдале звалювання поштовхом головою в груди з підсіканням.</w:t>
      </w:r>
    </w:p>
    <w:p w14:paraId="0C9172E6" w14:textId="77777777" w:rsidR="00987747" w:rsidRPr="009C42F0" w:rsidRDefault="00987747" w:rsidP="00987747">
      <w:pPr>
        <w:shd w:val="clear" w:color="auto" w:fill="FFFFFF"/>
        <w:spacing w:line="360" w:lineRule="auto"/>
        <w:ind w:left="14" w:right="5" w:firstLine="326"/>
        <w:jc w:val="both"/>
        <w:rPr>
          <w:sz w:val="28"/>
          <w:szCs w:val="28"/>
        </w:rPr>
      </w:pPr>
      <w:r w:rsidRPr="009C42F0">
        <w:rPr>
          <w:sz w:val="28"/>
          <w:szCs w:val="28"/>
        </w:rPr>
        <w:t xml:space="preserve">Щоб успішно виконати прийом, потрібно кисть захопленої руки вперти у свій живіт, повертаючись у падінні, поставити далеку ногу зовні й поруч із ближньою ногою суперника, під час повороту просунути плече під плече захопленої руки й зробити рух, начебто хочеш підштовхнути плечем подушку під голову, лежачи на ліжку </w:t>
      </w:r>
      <w:r w:rsidRPr="009C42F0">
        <w:rPr>
          <w:i/>
          <w:iCs/>
          <w:sz w:val="28"/>
          <w:szCs w:val="28"/>
        </w:rPr>
        <w:t xml:space="preserve">(а). </w:t>
      </w:r>
      <w:r w:rsidRPr="009C42F0">
        <w:rPr>
          <w:sz w:val="28"/>
          <w:szCs w:val="28"/>
        </w:rPr>
        <w:t xml:space="preserve">Продовжуючи поворот і підштовхуючи руку животом (кисть увесь час упирається в живіт), </w:t>
      </w:r>
      <w:r w:rsidR="005624A2">
        <w:rPr>
          <w:sz w:val="28"/>
          <w:szCs w:val="28"/>
        </w:rPr>
        <w:t>атакуючий</w:t>
      </w:r>
      <w:r w:rsidRPr="009C42F0">
        <w:rPr>
          <w:sz w:val="28"/>
          <w:szCs w:val="28"/>
        </w:rPr>
        <w:t xml:space="preserve"> падає на коліна </w:t>
      </w:r>
      <w:r w:rsidRPr="009C42F0">
        <w:rPr>
          <w:i/>
          <w:iCs/>
          <w:sz w:val="28"/>
          <w:szCs w:val="28"/>
        </w:rPr>
        <w:t xml:space="preserve">(б) </w:t>
      </w:r>
      <w:r w:rsidRPr="009C42F0">
        <w:rPr>
          <w:sz w:val="28"/>
          <w:szCs w:val="28"/>
        </w:rPr>
        <w:t>і перекидає суперника через себе. Якщо захоплення не дуже щільне й рука прослизає, можна закінчити прийом пере</w:t>
      </w:r>
      <w:r w:rsidR="005624A2">
        <w:rPr>
          <w:sz w:val="28"/>
          <w:szCs w:val="28"/>
        </w:rPr>
        <w:t>веденням</w:t>
      </w:r>
      <w:r w:rsidRPr="009C42F0">
        <w:rPr>
          <w:sz w:val="28"/>
          <w:szCs w:val="28"/>
        </w:rPr>
        <w:t>.</w:t>
      </w:r>
    </w:p>
    <w:p w14:paraId="42F1A0DF" w14:textId="77777777" w:rsidR="00987747" w:rsidRPr="009C42F0" w:rsidRDefault="00AD4B0C" w:rsidP="00987747">
      <w:pPr>
        <w:shd w:val="clear" w:color="auto" w:fill="FFFFFF"/>
        <w:tabs>
          <w:tab w:val="left" w:pos="706"/>
        </w:tabs>
        <w:spacing w:line="360" w:lineRule="auto"/>
        <w:ind w:left="34" w:firstLine="331"/>
        <w:jc w:val="both"/>
        <w:rPr>
          <w:sz w:val="28"/>
          <w:szCs w:val="28"/>
        </w:rPr>
      </w:pPr>
      <w:r>
        <w:rPr>
          <w:b/>
          <w:spacing w:val="-8"/>
          <w:sz w:val="28"/>
          <w:szCs w:val="28"/>
          <w:lang w:val="ru-RU"/>
        </w:rPr>
        <w:pict w14:anchorId="0613A7E1">
          <v:shape id="_x0000_s1136" type="#_x0000_t202" style="position:absolute;left:0;text-align:left;margin-left:1.4pt;margin-top:158.05pt;width:86.85pt;height:20.65pt;z-index:251960320;mso-width-relative:margin;mso-height-relative:margin" strokecolor="white [3212]">
            <v:textbox style="mso-next-textbox:#_x0000_s1136">
              <w:txbxContent>
                <w:p w14:paraId="7CCCD4E1" w14:textId="77777777" w:rsidR="00F147EF" w:rsidRPr="00C42E5D" w:rsidRDefault="00F147EF" w:rsidP="00987747">
                  <w:r>
                    <w:rPr>
                      <w:sz w:val="28"/>
                      <w:szCs w:val="28"/>
                    </w:rPr>
                    <w:t>М</w:t>
                  </w:r>
                  <w:r w:rsidRPr="009C42F0">
                    <w:rPr>
                      <w:sz w:val="28"/>
                      <w:szCs w:val="28"/>
                    </w:rPr>
                    <w:t xml:space="preserve">ал. </w:t>
                  </w:r>
                  <w:r>
                    <w:rPr>
                      <w:sz w:val="28"/>
                      <w:szCs w:val="28"/>
                    </w:rPr>
                    <w:t>9.143</w:t>
                  </w:r>
                </w:p>
                <w:p w14:paraId="590FA636" w14:textId="77777777" w:rsidR="00F147EF" w:rsidRPr="00C42E5D" w:rsidRDefault="00F147EF" w:rsidP="00987747"/>
              </w:txbxContent>
            </v:textbox>
          </v:shape>
        </w:pict>
      </w:r>
      <w:r w:rsidR="00987747" w:rsidRPr="00FA5A65">
        <w:rPr>
          <w:b/>
          <w:spacing w:val="-8"/>
          <w:sz w:val="28"/>
          <w:szCs w:val="28"/>
          <w:lang w:val="ru-RU"/>
        </w:rPr>
        <w:drawing>
          <wp:anchor distT="0" distB="0" distL="114300" distR="114300" simplePos="0" relativeHeight="251913216" behindDoc="0" locked="0" layoutInCell="1" allowOverlap="1" wp14:anchorId="3B1C1790" wp14:editId="3FC0CB53">
            <wp:simplePos x="0" y="0"/>
            <wp:positionH relativeFrom="column">
              <wp:posOffset>-17780</wp:posOffset>
            </wp:positionH>
            <wp:positionV relativeFrom="paragraph">
              <wp:posOffset>1042035</wp:posOffset>
            </wp:positionV>
            <wp:extent cx="1094105" cy="1160780"/>
            <wp:effectExtent l="19050" t="0" r="0" b="0"/>
            <wp:wrapSquare wrapText="bothSides"/>
            <wp:docPr id="14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lum bright="20000"/>
                    </a:blip>
                    <a:srcRect/>
                    <a:stretch>
                      <a:fillRect/>
                    </a:stretch>
                  </pic:blipFill>
                  <pic:spPr bwMode="auto">
                    <a:xfrm>
                      <a:off x="0" y="0"/>
                      <a:ext cx="1094105" cy="1160780"/>
                    </a:xfrm>
                    <a:prstGeom prst="rect">
                      <a:avLst/>
                    </a:prstGeom>
                    <a:noFill/>
                    <a:ln w="9525">
                      <a:noFill/>
                      <a:miter lim="800000"/>
                      <a:headEnd/>
                      <a:tailEnd/>
                    </a:ln>
                  </pic:spPr>
                </pic:pic>
              </a:graphicData>
            </a:graphic>
          </wp:anchor>
        </w:drawing>
      </w:r>
      <w:r w:rsidR="005624A2">
        <w:rPr>
          <w:b/>
          <w:spacing w:val="-8"/>
          <w:sz w:val="28"/>
          <w:szCs w:val="28"/>
        </w:rPr>
        <w:t>9</w:t>
      </w:r>
      <w:r w:rsidR="00987747" w:rsidRPr="00FA5A65">
        <w:rPr>
          <w:b/>
          <w:spacing w:val="-8"/>
          <w:sz w:val="28"/>
          <w:szCs w:val="28"/>
        </w:rPr>
        <w:t>.</w:t>
      </w:r>
      <w:r w:rsidR="00987747" w:rsidRPr="00FA5A65">
        <w:rPr>
          <w:b/>
          <w:sz w:val="28"/>
          <w:szCs w:val="28"/>
        </w:rPr>
        <w:tab/>
        <w:t>Збивання із захопленням далекого стегна двома руками</w:t>
      </w:r>
      <w:r w:rsidR="00987747" w:rsidRPr="009C42F0">
        <w:rPr>
          <w:sz w:val="28"/>
          <w:szCs w:val="28"/>
        </w:rPr>
        <w:t xml:space="preserve"> (мал. </w:t>
      </w:r>
      <w:r w:rsidR="005624A2">
        <w:rPr>
          <w:sz w:val="28"/>
          <w:szCs w:val="28"/>
        </w:rPr>
        <w:t>9.142</w:t>
      </w:r>
      <w:r w:rsidR="00987747" w:rsidRPr="009C42F0">
        <w:rPr>
          <w:sz w:val="28"/>
          <w:szCs w:val="28"/>
        </w:rPr>
        <w:t xml:space="preserve">). Початок цього прийому таке ж, як і попереднього: атакуючий штовхає плечем у плече захопленої руки, зачіпає ближню ногу позаду </w:t>
      </w:r>
      <w:r w:rsidR="00987747" w:rsidRPr="009C42F0">
        <w:rPr>
          <w:i/>
          <w:iCs/>
          <w:sz w:val="28"/>
          <w:szCs w:val="28"/>
        </w:rPr>
        <w:t xml:space="preserve">(а), </w:t>
      </w:r>
      <w:r w:rsidR="00987747" w:rsidRPr="009C42F0">
        <w:rPr>
          <w:sz w:val="28"/>
          <w:szCs w:val="28"/>
        </w:rPr>
        <w:t xml:space="preserve">підхоплює її однойменною  рукою   </w:t>
      </w:r>
      <w:r w:rsidR="00987747" w:rsidRPr="009C42F0">
        <w:rPr>
          <w:i/>
          <w:iCs/>
          <w:sz w:val="28"/>
          <w:szCs w:val="28"/>
        </w:rPr>
        <w:t xml:space="preserve">(б)   </w:t>
      </w:r>
      <w:r w:rsidR="00987747" w:rsidRPr="009C42F0">
        <w:rPr>
          <w:sz w:val="28"/>
          <w:szCs w:val="28"/>
        </w:rPr>
        <w:t xml:space="preserve">і  зворотним  рухом  ноги </w:t>
      </w:r>
      <w:r w:rsidR="00987747" w:rsidRPr="009C42F0">
        <w:rPr>
          <w:bCs/>
          <w:sz w:val="28"/>
          <w:szCs w:val="28"/>
        </w:rPr>
        <w:t xml:space="preserve">робить стартовий поштовх (в), потім </w:t>
      </w:r>
      <w:r w:rsidR="00987747" w:rsidRPr="009C42F0">
        <w:rPr>
          <w:sz w:val="28"/>
          <w:szCs w:val="28"/>
        </w:rPr>
        <w:t>захоплює руками далеке стегно, навалюється на суперника (г) і змушує його перейти в партер поштовхом ніг (у сукупності із впливом вагою), підтягуючи руками ноги суперника за стегна.</w:t>
      </w:r>
    </w:p>
    <w:p w14:paraId="4AB55125" w14:textId="77777777" w:rsidR="00987747" w:rsidRPr="009C42F0" w:rsidRDefault="00987747" w:rsidP="00987747">
      <w:pPr>
        <w:shd w:val="clear" w:color="auto" w:fill="FFFFFF"/>
        <w:spacing w:line="360" w:lineRule="auto"/>
        <w:ind w:left="5" w:right="14" w:firstLine="336"/>
        <w:jc w:val="both"/>
        <w:rPr>
          <w:sz w:val="28"/>
          <w:szCs w:val="28"/>
        </w:rPr>
      </w:pPr>
      <w:r w:rsidRPr="009C42F0">
        <w:rPr>
          <w:b/>
          <w:bCs/>
          <w:sz w:val="28"/>
          <w:szCs w:val="28"/>
        </w:rPr>
        <w:t>1</w:t>
      </w:r>
      <w:r w:rsidR="005624A2">
        <w:rPr>
          <w:b/>
          <w:bCs/>
          <w:sz w:val="28"/>
          <w:szCs w:val="28"/>
        </w:rPr>
        <w:t>0</w:t>
      </w:r>
      <w:r w:rsidRPr="009C42F0">
        <w:rPr>
          <w:b/>
          <w:bCs/>
          <w:sz w:val="28"/>
          <w:szCs w:val="28"/>
        </w:rPr>
        <w:t xml:space="preserve">. Звалювання із захопленням однойменного стегна зсередини </w:t>
      </w:r>
      <w:r w:rsidRPr="009C42F0">
        <w:rPr>
          <w:sz w:val="28"/>
          <w:szCs w:val="28"/>
        </w:rPr>
        <w:t xml:space="preserve">(мал. </w:t>
      </w:r>
      <w:r w:rsidR="005624A2">
        <w:rPr>
          <w:sz w:val="28"/>
          <w:szCs w:val="28"/>
        </w:rPr>
        <w:t>9</w:t>
      </w:r>
      <w:r>
        <w:rPr>
          <w:sz w:val="28"/>
          <w:szCs w:val="28"/>
        </w:rPr>
        <w:t>.1</w:t>
      </w:r>
      <w:r w:rsidR="005624A2">
        <w:rPr>
          <w:sz w:val="28"/>
          <w:szCs w:val="28"/>
        </w:rPr>
        <w:t>43</w:t>
      </w:r>
      <w:r w:rsidRPr="009C42F0">
        <w:rPr>
          <w:sz w:val="28"/>
          <w:szCs w:val="28"/>
        </w:rPr>
        <w:t>). Цей прийом є продовженням попередн</w:t>
      </w:r>
      <w:r w:rsidR="005624A2">
        <w:rPr>
          <w:sz w:val="28"/>
          <w:szCs w:val="28"/>
        </w:rPr>
        <w:t>ього</w:t>
      </w:r>
      <w:r w:rsidRPr="009C42F0">
        <w:rPr>
          <w:sz w:val="28"/>
          <w:szCs w:val="28"/>
        </w:rPr>
        <w:t xml:space="preserve"> й виконується в тому випадку, якщо далека нога далеко й суперник намагається звільнити захоплену ногу вільною рукою. Атакуючий відпускає плече суперника, захоплює рукою, що звільнилася, далеке стегно зсередини через захоплену ногу. Потім, натиском боком і плечем на живіт, звалює суперника й змушує його перейти в партер. Продовжуючи атаку, можна здійснити с</w:t>
      </w:r>
      <w:r w:rsidR="005624A2">
        <w:rPr>
          <w:sz w:val="28"/>
          <w:szCs w:val="28"/>
        </w:rPr>
        <w:t>х</w:t>
      </w:r>
      <w:r w:rsidRPr="009C42F0">
        <w:rPr>
          <w:sz w:val="28"/>
          <w:szCs w:val="28"/>
        </w:rPr>
        <w:t>ресн</w:t>
      </w:r>
      <w:r w:rsidR="005624A2">
        <w:rPr>
          <w:sz w:val="28"/>
          <w:szCs w:val="28"/>
        </w:rPr>
        <w:t>є</w:t>
      </w:r>
      <w:r w:rsidRPr="009C42F0">
        <w:rPr>
          <w:sz w:val="28"/>
          <w:szCs w:val="28"/>
        </w:rPr>
        <w:t xml:space="preserve"> захоплення гомілок.</w:t>
      </w:r>
    </w:p>
    <w:p w14:paraId="28F6D2E2" w14:textId="77777777" w:rsidR="00987747" w:rsidRPr="009C42F0" w:rsidRDefault="00987747" w:rsidP="005624A2">
      <w:pPr>
        <w:widowControl w:val="0"/>
        <w:shd w:val="clear" w:color="auto" w:fill="FFFFFF"/>
        <w:tabs>
          <w:tab w:val="left" w:pos="691"/>
        </w:tabs>
        <w:autoSpaceDE w:val="0"/>
        <w:autoSpaceDN w:val="0"/>
        <w:adjustRightInd w:val="0"/>
        <w:spacing w:line="360" w:lineRule="auto"/>
        <w:ind w:firstLine="341"/>
        <w:jc w:val="both"/>
        <w:rPr>
          <w:spacing w:val="-8"/>
          <w:sz w:val="28"/>
          <w:szCs w:val="28"/>
        </w:rPr>
      </w:pPr>
      <w:r w:rsidRPr="009C42F0">
        <w:rPr>
          <w:b/>
          <w:bCs/>
          <w:sz w:val="28"/>
          <w:szCs w:val="28"/>
          <w:lang w:val="ru-RU"/>
        </w:rPr>
        <w:drawing>
          <wp:anchor distT="0" distB="0" distL="114300" distR="114300" simplePos="0" relativeHeight="251914240" behindDoc="0" locked="0" layoutInCell="1" allowOverlap="1" wp14:anchorId="62450B16" wp14:editId="0DC74654">
            <wp:simplePos x="0" y="0"/>
            <wp:positionH relativeFrom="column">
              <wp:posOffset>30480</wp:posOffset>
            </wp:positionH>
            <wp:positionV relativeFrom="paragraph">
              <wp:posOffset>4584700</wp:posOffset>
            </wp:positionV>
            <wp:extent cx="3399790" cy="3840480"/>
            <wp:effectExtent l="19050" t="0" r="0" b="0"/>
            <wp:wrapSquare wrapText="bothSides"/>
            <wp:docPr id="14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srcRect/>
                    <a:stretch>
                      <a:fillRect/>
                    </a:stretch>
                  </pic:blipFill>
                  <pic:spPr bwMode="auto">
                    <a:xfrm>
                      <a:off x="0" y="0"/>
                      <a:ext cx="3399790" cy="3840480"/>
                    </a:xfrm>
                    <a:prstGeom prst="rect">
                      <a:avLst/>
                    </a:prstGeom>
                    <a:noFill/>
                    <a:ln w="9525">
                      <a:noFill/>
                      <a:miter lim="800000"/>
                      <a:headEnd/>
                      <a:tailEnd/>
                    </a:ln>
                  </pic:spPr>
                </pic:pic>
              </a:graphicData>
            </a:graphic>
          </wp:anchor>
        </w:drawing>
      </w:r>
      <w:r w:rsidR="005624A2">
        <w:rPr>
          <w:b/>
          <w:bCs/>
          <w:sz w:val="28"/>
          <w:szCs w:val="28"/>
        </w:rPr>
        <w:t xml:space="preserve">11.  </w:t>
      </w:r>
      <w:r w:rsidRPr="009C42F0">
        <w:rPr>
          <w:b/>
          <w:bCs/>
          <w:sz w:val="28"/>
          <w:szCs w:val="28"/>
        </w:rPr>
        <w:t xml:space="preserve">Звалювання із захопленням далекої ноги однойменною рукою зсередини й зачепом ближньої ноги різнойменною ногою позаду </w:t>
      </w:r>
      <w:r w:rsidRPr="00FA5A65">
        <w:rPr>
          <w:sz w:val="28"/>
          <w:szCs w:val="28"/>
        </w:rPr>
        <w:t xml:space="preserve">(мал. </w:t>
      </w:r>
      <w:r w:rsidR="00044202">
        <w:rPr>
          <w:sz w:val="28"/>
          <w:szCs w:val="28"/>
        </w:rPr>
        <w:t>9</w:t>
      </w:r>
      <w:r w:rsidRPr="00FA5A65">
        <w:rPr>
          <w:sz w:val="28"/>
          <w:szCs w:val="28"/>
        </w:rPr>
        <w:t>.</w:t>
      </w:r>
      <w:r w:rsidRPr="00FA5A65">
        <w:rPr>
          <w:bCs/>
          <w:sz w:val="28"/>
          <w:szCs w:val="28"/>
        </w:rPr>
        <w:t>1</w:t>
      </w:r>
      <w:r w:rsidR="00044202">
        <w:rPr>
          <w:bCs/>
          <w:sz w:val="28"/>
          <w:szCs w:val="28"/>
        </w:rPr>
        <w:t>44</w:t>
      </w:r>
      <w:r w:rsidRPr="00FA5A65">
        <w:rPr>
          <w:bCs/>
          <w:sz w:val="28"/>
          <w:szCs w:val="28"/>
        </w:rPr>
        <w:t>).</w:t>
      </w:r>
      <w:r w:rsidRPr="009C42F0">
        <w:rPr>
          <w:b/>
          <w:bCs/>
          <w:sz w:val="28"/>
          <w:szCs w:val="28"/>
        </w:rPr>
        <w:t xml:space="preserve"> </w:t>
      </w:r>
      <w:r w:rsidRPr="009C42F0">
        <w:rPr>
          <w:sz w:val="28"/>
          <w:szCs w:val="28"/>
        </w:rPr>
        <w:t xml:space="preserve">Цей прийом атакуючий може провести у відповідь на захист суперника (упор вільною рукою </w:t>
      </w:r>
      <w:r w:rsidR="00044202" w:rsidRPr="00044202">
        <w:rPr>
          <w:iCs/>
          <w:sz w:val="28"/>
          <w:szCs w:val="28"/>
        </w:rPr>
        <w:t>в</w:t>
      </w:r>
      <w:r w:rsidRPr="00044202">
        <w:rPr>
          <w:iCs/>
          <w:sz w:val="28"/>
          <w:szCs w:val="28"/>
        </w:rPr>
        <w:t xml:space="preserve"> </w:t>
      </w:r>
      <w:r w:rsidRPr="009C42F0">
        <w:rPr>
          <w:sz w:val="28"/>
          <w:szCs w:val="28"/>
        </w:rPr>
        <w:t>голову) або спробу захопити тією же рукою різнойменне плече. Штовхнувши руку, що наближається, суперника під плече нагору (різнойменно</w:t>
      </w:r>
      <w:r w:rsidR="00044202">
        <w:rPr>
          <w:sz w:val="28"/>
          <w:szCs w:val="28"/>
        </w:rPr>
        <w:t>ю</w:t>
      </w:r>
      <w:r w:rsidRPr="009C42F0">
        <w:rPr>
          <w:sz w:val="28"/>
          <w:szCs w:val="28"/>
        </w:rPr>
        <w:t xml:space="preserve"> рукою</w:t>
      </w:r>
      <w:r w:rsidR="00044202">
        <w:rPr>
          <w:sz w:val="28"/>
          <w:szCs w:val="28"/>
        </w:rPr>
        <w:t>), атакуючого</w:t>
      </w:r>
      <w:r w:rsidRPr="009C42F0">
        <w:rPr>
          <w:sz w:val="28"/>
          <w:szCs w:val="28"/>
        </w:rPr>
        <w:t xml:space="preserve"> відпускає захоплену руку й здійснює стартовий поштовх позад </w:t>
      </w:r>
      <w:r w:rsidR="00044202">
        <w:rPr>
          <w:sz w:val="28"/>
          <w:szCs w:val="28"/>
        </w:rPr>
        <w:t>стоячою</w:t>
      </w:r>
      <w:r w:rsidRPr="009C42F0">
        <w:rPr>
          <w:sz w:val="28"/>
          <w:szCs w:val="28"/>
        </w:rPr>
        <w:t xml:space="preserve"> ногою (для цього вага повин</w:t>
      </w:r>
      <w:r w:rsidR="00044202">
        <w:rPr>
          <w:sz w:val="28"/>
          <w:szCs w:val="28"/>
        </w:rPr>
        <w:t>на</w:t>
      </w:r>
      <w:r w:rsidRPr="009C42F0">
        <w:rPr>
          <w:sz w:val="28"/>
          <w:szCs w:val="28"/>
        </w:rPr>
        <w:t xml:space="preserve"> бути в момент поштовху під плече перенесен</w:t>
      </w:r>
      <w:r w:rsidR="00044202">
        <w:rPr>
          <w:sz w:val="28"/>
          <w:szCs w:val="28"/>
        </w:rPr>
        <w:t>а</w:t>
      </w:r>
      <w:r w:rsidRPr="009C42F0">
        <w:rPr>
          <w:sz w:val="28"/>
          <w:szCs w:val="28"/>
        </w:rPr>
        <w:t xml:space="preserve"> на спереду </w:t>
      </w:r>
      <w:r w:rsidR="00044202">
        <w:rPr>
          <w:sz w:val="28"/>
          <w:szCs w:val="28"/>
        </w:rPr>
        <w:t>стоячу</w:t>
      </w:r>
      <w:r w:rsidRPr="009C42F0">
        <w:rPr>
          <w:sz w:val="28"/>
          <w:szCs w:val="28"/>
        </w:rPr>
        <w:t xml:space="preserve"> ногу). Потім, прямуючи уперед, він захоплює далеку ногу зсередини й зачіпає ближню ногу різнойменною ногою позаду </w:t>
      </w:r>
      <w:r w:rsidRPr="009C42F0">
        <w:rPr>
          <w:i/>
          <w:iCs/>
          <w:sz w:val="28"/>
          <w:szCs w:val="28"/>
        </w:rPr>
        <w:t xml:space="preserve">(а). </w:t>
      </w:r>
      <w:r w:rsidRPr="009C42F0">
        <w:rPr>
          <w:sz w:val="28"/>
          <w:szCs w:val="28"/>
        </w:rPr>
        <w:t xml:space="preserve">Суперник для збереження рівноваги нахиляється вперед, упираючись рукою в голову, і намагається здійснити переворот уперед, використовуючи зачіп ногою. Однак атакуючий, штовхаючи суперника головою в груди, сідає на килим </w:t>
      </w:r>
      <w:r w:rsidRPr="009C42F0">
        <w:rPr>
          <w:i/>
          <w:iCs/>
          <w:sz w:val="28"/>
          <w:szCs w:val="28"/>
        </w:rPr>
        <w:t xml:space="preserve">(б), </w:t>
      </w:r>
      <w:r w:rsidRPr="009C42F0">
        <w:rPr>
          <w:sz w:val="28"/>
          <w:szCs w:val="28"/>
        </w:rPr>
        <w:t xml:space="preserve">і суперник виявляється в нього на плечах. Потім, продовжуючи поворот (у процесі виконання прийому атакуючий здійснює поворот на 360°), </w:t>
      </w:r>
      <w:r w:rsidR="00044202">
        <w:rPr>
          <w:sz w:val="28"/>
          <w:szCs w:val="28"/>
        </w:rPr>
        <w:t>атакуючого</w:t>
      </w:r>
      <w:r w:rsidRPr="009C42F0">
        <w:rPr>
          <w:sz w:val="28"/>
          <w:szCs w:val="28"/>
        </w:rPr>
        <w:t xml:space="preserve"> спочатку валиться спиною назад </w:t>
      </w:r>
      <w:r w:rsidRPr="009C42F0">
        <w:rPr>
          <w:i/>
          <w:iCs/>
          <w:sz w:val="28"/>
          <w:szCs w:val="28"/>
        </w:rPr>
        <w:t xml:space="preserve">(в), </w:t>
      </w:r>
      <w:r w:rsidRPr="009C42F0">
        <w:rPr>
          <w:sz w:val="28"/>
          <w:szCs w:val="28"/>
        </w:rPr>
        <w:t xml:space="preserve">а потім повертається до суперника грудьми, захоплюючи при цьому вільною рукою раніше захоплену ногу </w:t>
      </w:r>
      <w:r w:rsidRPr="009C42F0">
        <w:rPr>
          <w:i/>
          <w:iCs/>
          <w:sz w:val="28"/>
          <w:szCs w:val="28"/>
        </w:rPr>
        <w:t xml:space="preserve">(г). </w:t>
      </w:r>
      <w:r w:rsidRPr="009C42F0">
        <w:rPr>
          <w:sz w:val="28"/>
          <w:szCs w:val="28"/>
        </w:rPr>
        <w:t xml:space="preserve">На закінчення атакуючий піднімає раніше зачеплену ногу, чим змушує суперника впасти на бік, і захоплює однойменну руку </w:t>
      </w:r>
      <w:r w:rsidRPr="009C42F0">
        <w:rPr>
          <w:i/>
          <w:iCs/>
          <w:sz w:val="28"/>
          <w:szCs w:val="28"/>
        </w:rPr>
        <w:t xml:space="preserve">(д), </w:t>
      </w:r>
      <w:r w:rsidRPr="009C42F0">
        <w:rPr>
          <w:sz w:val="28"/>
          <w:szCs w:val="28"/>
        </w:rPr>
        <w:t>змушуючи його лягти на спину.</w:t>
      </w:r>
    </w:p>
    <w:p w14:paraId="2004E4CC" w14:textId="77777777" w:rsidR="00987747" w:rsidRPr="00F66329" w:rsidRDefault="00987747" w:rsidP="00987747">
      <w:pPr>
        <w:widowControl w:val="0"/>
        <w:shd w:val="clear" w:color="auto" w:fill="FFFFFF"/>
        <w:tabs>
          <w:tab w:val="left" w:pos="691"/>
        </w:tabs>
        <w:autoSpaceDE w:val="0"/>
        <w:autoSpaceDN w:val="0"/>
        <w:adjustRightInd w:val="0"/>
        <w:spacing w:before="5" w:line="360" w:lineRule="auto"/>
        <w:rPr>
          <w:spacing w:val="-8"/>
          <w:sz w:val="28"/>
          <w:szCs w:val="28"/>
        </w:rPr>
      </w:pPr>
      <w:r>
        <w:rPr>
          <w:b/>
          <w:bCs/>
          <w:sz w:val="28"/>
          <w:szCs w:val="28"/>
        </w:rPr>
        <w:t>1</w:t>
      </w:r>
      <w:r w:rsidR="00044202">
        <w:rPr>
          <w:b/>
          <w:bCs/>
          <w:sz w:val="28"/>
          <w:szCs w:val="28"/>
        </w:rPr>
        <w:t>2</w:t>
      </w:r>
      <w:r>
        <w:rPr>
          <w:b/>
          <w:bCs/>
          <w:sz w:val="28"/>
          <w:szCs w:val="28"/>
        </w:rPr>
        <w:t>.</w:t>
      </w:r>
      <w:r w:rsidR="00044202">
        <w:rPr>
          <w:b/>
          <w:bCs/>
          <w:sz w:val="28"/>
          <w:szCs w:val="28"/>
        </w:rPr>
        <w:t xml:space="preserve"> </w:t>
      </w:r>
      <w:r w:rsidRPr="009C42F0">
        <w:rPr>
          <w:b/>
          <w:bCs/>
          <w:sz w:val="28"/>
          <w:szCs w:val="28"/>
        </w:rPr>
        <w:t xml:space="preserve">Переклад із захопленням далекої ноги зачепом </w:t>
      </w:r>
      <w:r w:rsidRPr="00F66329">
        <w:rPr>
          <w:bCs/>
          <w:sz w:val="28"/>
          <w:szCs w:val="28"/>
        </w:rPr>
        <w:t xml:space="preserve">(мал. </w:t>
      </w:r>
      <w:r w:rsidR="00044202">
        <w:rPr>
          <w:bCs/>
          <w:sz w:val="28"/>
          <w:szCs w:val="28"/>
        </w:rPr>
        <w:t>9</w:t>
      </w:r>
      <w:r w:rsidRPr="00F66329">
        <w:rPr>
          <w:bCs/>
          <w:sz w:val="28"/>
          <w:szCs w:val="28"/>
        </w:rPr>
        <w:t>.1</w:t>
      </w:r>
      <w:r w:rsidR="00044202">
        <w:rPr>
          <w:bCs/>
          <w:sz w:val="28"/>
          <w:szCs w:val="28"/>
        </w:rPr>
        <w:t>45</w:t>
      </w:r>
      <w:r w:rsidRPr="00F66329">
        <w:rPr>
          <w:bCs/>
          <w:sz w:val="28"/>
          <w:szCs w:val="28"/>
        </w:rPr>
        <w:t>).</w:t>
      </w:r>
    </w:p>
    <w:p w14:paraId="76CA1E87" w14:textId="77777777" w:rsidR="00987747" w:rsidRPr="009C42F0" w:rsidRDefault="00AD4B0C" w:rsidP="00987747">
      <w:pPr>
        <w:spacing w:line="360" w:lineRule="auto"/>
        <w:ind w:left="91" w:right="154"/>
        <w:jc w:val="both"/>
        <w:rPr>
          <w:sz w:val="28"/>
          <w:szCs w:val="28"/>
        </w:rPr>
      </w:pPr>
      <w:r>
        <w:rPr>
          <w:b/>
          <w:bCs/>
          <w:sz w:val="28"/>
          <w:szCs w:val="28"/>
          <w:lang w:val="ru-RU"/>
        </w:rPr>
        <w:pict w14:anchorId="30E1B73E">
          <v:shape id="_x0000_s1137" type="#_x0000_t202" style="position:absolute;left:0;text-align:left;margin-left:-273.4pt;margin-top:33.6pt;width:86.85pt;height:20.65pt;z-index:251961344;mso-width-relative:margin;mso-height-relative:margin" strokecolor="white [3212]">
            <v:textbox style="mso-next-textbox:#_x0000_s1137">
              <w:txbxContent>
                <w:p w14:paraId="62FDF5AC" w14:textId="77777777" w:rsidR="00F147EF" w:rsidRPr="00C42E5D" w:rsidRDefault="00F147EF" w:rsidP="00987747">
                  <w:r>
                    <w:rPr>
                      <w:sz w:val="28"/>
                      <w:szCs w:val="28"/>
                    </w:rPr>
                    <w:t>М</w:t>
                  </w:r>
                  <w:r w:rsidRPr="009C42F0">
                    <w:rPr>
                      <w:sz w:val="28"/>
                      <w:szCs w:val="28"/>
                    </w:rPr>
                    <w:t xml:space="preserve">ал. </w:t>
                  </w:r>
                  <w:r>
                    <w:rPr>
                      <w:sz w:val="28"/>
                      <w:szCs w:val="28"/>
                    </w:rPr>
                    <w:t>9.144</w:t>
                  </w:r>
                </w:p>
                <w:p w14:paraId="43C6BE65" w14:textId="77777777" w:rsidR="00F147EF" w:rsidRPr="00C42E5D" w:rsidRDefault="00F147EF" w:rsidP="00987747"/>
              </w:txbxContent>
            </v:textbox>
          </v:shape>
        </w:pict>
      </w:r>
      <w:r>
        <w:rPr>
          <w:b/>
          <w:bCs/>
          <w:sz w:val="28"/>
          <w:szCs w:val="28"/>
          <w:lang w:val="ru-RU"/>
        </w:rPr>
        <w:pict w14:anchorId="5E3F9E3D">
          <v:shape id="_x0000_s1139" type="#_x0000_t202" style="position:absolute;left:0;text-align:left;margin-left:-94.4pt;margin-top:33.6pt;width:86.85pt;height:20.65pt;z-index:251963392;mso-width-relative:margin;mso-height-relative:margin" strokecolor="white [3212]">
            <v:textbox style="mso-next-textbox:#_x0000_s1139">
              <w:txbxContent>
                <w:p w14:paraId="5088FB9E" w14:textId="77777777" w:rsidR="00F147EF" w:rsidRPr="00C42E5D" w:rsidRDefault="00F147EF" w:rsidP="00987747">
                  <w:r>
                    <w:rPr>
                      <w:sz w:val="28"/>
                      <w:szCs w:val="28"/>
                    </w:rPr>
                    <w:t>М</w:t>
                  </w:r>
                  <w:r w:rsidRPr="009C42F0">
                    <w:rPr>
                      <w:sz w:val="28"/>
                      <w:szCs w:val="28"/>
                    </w:rPr>
                    <w:t xml:space="preserve">ал. </w:t>
                  </w:r>
                  <w:r>
                    <w:rPr>
                      <w:sz w:val="28"/>
                      <w:szCs w:val="28"/>
                    </w:rPr>
                    <w:t>9.146</w:t>
                  </w:r>
                </w:p>
                <w:p w14:paraId="3229C8E5" w14:textId="77777777" w:rsidR="00F147EF" w:rsidRPr="00C42E5D" w:rsidRDefault="00F147EF" w:rsidP="00987747"/>
              </w:txbxContent>
            </v:textbox>
          </v:shape>
        </w:pict>
      </w:r>
      <w:r>
        <w:rPr>
          <w:b/>
          <w:bCs/>
          <w:sz w:val="28"/>
          <w:szCs w:val="28"/>
          <w:lang w:val="ru-RU"/>
        </w:rPr>
        <w:pict w14:anchorId="49A66666">
          <v:shape id="_x0000_s1138" type="#_x0000_t202" style="position:absolute;left:0;text-align:left;margin-left:-186.55pt;margin-top:33.6pt;width:86.85pt;height:20.65pt;z-index:251962368;mso-width-relative:margin;mso-height-relative:margin" strokecolor="white [3212]">
            <v:textbox style="mso-next-textbox:#_x0000_s1138">
              <w:txbxContent>
                <w:p w14:paraId="6F1FAA8A" w14:textId="77777777" w:rsidR="00F147EF" w:rsidRPr="00C42E5D" w:rsidRDefault="00F147EF" w:rsidP="00987747">
                  <w:r>
                    <w:rPr>
                      <w:sz w:val="28"/>
                      <w:szCs w:val="28"/>
                    </w:rPr>
                    <w:t>М</w:t>
                  </w:r>
                  <w:r w:rsidRPr="009C42F0">
                    <w:rPr>
                      <w:sz w:val="28"/>
                      <w:szCs w:val="28"/>
                    </w:rPr>
                    <w:t xml:space="preserve">ал. </w:t>
                  </w:r>
                  <w:r>
                    <w:rPr>
                      <w:sz w:val="28"/>
                      <w:szCs w:val="28"/>
                    </w:rPr>
                    <w:t>9.145</w:t>
                  </w:r>
                </w:p>
                <w:p w14:paraId="2CDE7548" w14:textId="77777777" w:rsidR="00F147EF" w:rsidRPr="00C42E5D" w:rsidRDefault="00F147EF" w:rsidP="00987747"/>
              </w:txbxContent>
            </v:textbox>
          </v:shape>
        </w:pict>
      </w:r>
      <w:r w:rsidR="00987747" w:rsidRPr="009C42F0">
        <w:rPr>
          <w:sz w:val="28"/>
          <w:szCs w:val="28"/>
        </w:rPr>
        <w:t xml:space="preserve">Атакуючий штовхає вперед плечем захоплену руку (після відповідної дії), зачіпає гомілку ближньої ноги </w:t>
      </w:r>
      <w:r w:rsidR="00987747" w:rsidRPr="009C42F0">
        <w:rPr>
          <w:i/>
          <w:iCs/>
          <w:sz w:val="28"/>
          <w:szCs w:val="28"/>
        </w:rPr>
        <w:t xml:space="preserve">(а) </w:t>
      </w:r>
      <w:r w:rsidR="00987747" w:rsidRPr="009C42F0">
        <w:rPr>
          <w:sz w:val="28"/>
          <w:szCs w:val="28"/>
        </w:rPr>
        <w:t xml:space="preserve">(це відмінне відволікання для виконання «млина»). Якщо це не вдалося, значить суперник встиг перенести вагу на цю ногу. Тоді зворотним рухом ноги вперед </w:t>
      </w:r>
      <w:r w:rsidR="00987747" w:rsidRPr="009C42F0">
        <w:rPr>
          <w:i/>
          <w:iCs/>
          <w:sz w:val="28"/>
          <w:szCs w:val="28"/>
        </w:rPr>
        <w:t xml:space="preserve">(б) </w:t>
      </w:r>
      <w:r w:rsidR="00987747" w:rsidRPr="009C42F0">
        <w:rPr>
          <w:sz w:val="28"/>
          <w:szCs w:val="28"/>
        </w:rPr>
        <w:t>атакуючий зачіпає згином стопи далеку ногу суперника, що у цей момент менш завантажен</w:t>
      </w:r>
      <w:r w:rsidR="003B0340">
        <w:rPr>
          <w:sz w:val="28"/>
          <w:szCs w:val="28"/>
        </w:rPr>
        <w:t>а</w:t>
      </w:r>
      <w:r w:rsidR="00987747" w:rsidRPr="009C42F0">
        <w:rPr>
          <w:sz w:val="28"/>
          <w:szCs w:val="28"/>
        </w:rPr>
        <w:t xml:space="preserve"> (цей рух уперед повинне бути дуже енергійним), відразу захоплює цю ногу далекою рукою </w:t>
      </w:r>
      <w:r w:rsidR="00987747" w:rsidRPr="009C42F0">
        <w:rPr>
          <w:i/>
          <w:iCs/>
          <w:sz w:val="28"/>
          <w:szCs w:val="28"/>
        </w:rPr>
        <w:t xml:space="preserve">(в). </w:t>
      </w:r>
      <w:r w:rsidR="00987747" w:rsidRPr="009C42F0">
        <w:rPr>
          <w:sz w:val="28"/>
          <w:szCs w:val="28"/>
        </w:rPr>
        <w:t>Кращий вихід з положення, що створилося, - поворот від атакуюч</w:t>
      </w:r>
      <w:r w:rsidR="003B0340">
        <w:rPr>
          <w:sz w:val="28"/>
          <w:szCs w:val="28"/>
        </w:rPr>
        <w:t>ого</w:t>
      </w:r>
      <w:r w:rsidR="00987747" w:rsidRPr="009C42F0">
        <w:rPr>
          <w:sz w:val="28"/>
          <w:szCs w:val="28"/>
        </w:rPr>
        <w:t xml:space="preserve"> й спроба піти в </w:t>
      </w:r>
      <w:r w:rsidR="00987747" w:rsidRPr="003B0340">
        <w:rPr>
          <w:iCs/>
          <w:sz w:val="28"/>
          <w:szCs w:val="28"/>
        </w:rPr>
        <w:t>партер</w:t>
      </w:r>
      <w:r w:rsidR="00987747" w:rsidRPr="009C42F0">
        <w:rPr>
          <w:i/>
          <w:iCs/>
          <w:sz w:val="28"/>
          <w:szCs w:val="28"/>
        </w:rPr>
        <w:t xml:space="preserve"> (г). </w:t>
      </w:r>
      <w:r w:rsidR="00987747" w:rsidRPr="009C42F0">
        <w:rPr>
          <w:sz w:val="28"/>
          <w:szCs w:val="28"/>
        </w:rPr>
        <w:t>Атакуюч</w:t>
      </w:r>
      <w:r w:rsidR="003B0340">
        <w:rPr>
          <w:sz w:val="28"/>
          <w:szCs w:val="28"/>
        </w:rPr>
        <w:t>ий</w:t>
      </w:r>
      <w:r w:rsidR="00987747" w:rsidRPr="009C42F0">
        <w:rPr>
          <w:sz w:val="28"/>
          <w:szCs w:val="28"/>
        </w:rPr>
        <w:t xml:space="preserve"> же повинен помістити гомілк</w:t>
      </w:r>
      <w:r w:rsidR="003B0340">
        <w:rPr>
          <w:sz w:val="28"/>
          <w:szCs w:val="28"/>
        </w:rPr>
        <w:t>у</w:t>
      </w:r>
      <w:r w:rsidR="00987747" w:rsidRPr="009C42F0">
        <w:rPr>
          <w:sz w:val="28"/>
          <w:szCs w:val="28"/>
        </w:rPr>
        <w:t xml:space="preserve"> захопленої ноги між стегном і плечем і спробувати або провести скресн</w:t>
      </w:r>
      <w:r w:rsidR="003B0340">
        <w:rPr>
          <w:sz w:val="28"/>
          <w:szCs w:val="28"/>
        </w:rPr>
        <w:t>є</w:t>
      </w:r>
      <w:r w:rsidR="00987747" w:rsidRPr="009C42F0">
        <w:rPr>
          <w:sz w:val="28"/>
          <w:szCs w:val="28"/>
        </w:rPr>
        <w:t xml:space="preserve"> захоплення ніг, або заробити бал пере</w:t>
      </w:r>
      <w:r w:rsidR="003B0340">
        <w:rPr>
          <w:sz w:val="28"/>
          <w:szCs w:val="28"/>
        </w:rPr>
        <w:t>веденням</w:t>
      </w:r>
      <w:r w:rsidR="00987747" w:rsidRPr="009C42F0">
        <w:rPr>
          <w:sz w:val="28"/>
          <w:szCs w:val="28"/>
        </w:rPr>
        <w:t>.</w:t>
      </w:r>
    </w:p>
    <w:p w14:paraId="430218A1" w14:textId="77777777" w:rsidR="00987747" w:rsidRPr="009C42F0" w:rsidRDefault="00AD4B0C" w:rsidP="00987747">
      <w:pPr>
        <w:shd w:val="clear" w:color="auto" w:fill="FFFFFF"/>
        <w:spacing w:line="360" w:lineRule="auto"/>
        <w:ind w:left="19" w:firstLine="326"/>
        <w:jc w:val="both"/>
        <w:rPr>
          <w:sz w:val="28"/>
          <w:szCs w:val="28"/>
        </w:rPr>
      </w:pPr>
      <w:r>
        <w:rPr>
          <w:b/>
          <w:bCs/>
          <w:sz w:val="28"/>
          <w:szCs w:val="28"/>
          <w:lang w:val="ru-RU"/>
        </w:rPr>
        <w:pict w14:anchorId="0FB32189">
          <v:shape id="_x0000_s1140" type="#_x0000_t202" style="position:absolute;left:0;text-align:left;margin-left:-8.9pt;margin-top:181.6pt;width:132.2pt;height:24.65pt;z-index:251964416;mso-width-relative:margin;mso-height-relative:margin" strokecolor="white [3212]">
            <v:textbox style="mso-next-textbox:#_x0000_s1140">
              <w:txbxContent>
                <w:p w14:paraId="35BE6B0D" w14:textId="77777777" w:rsidR="00F147EF" w:rsidRPr="00C42E5D" w:rsidRDefault="00F147EF" w:rsidP="00987747">
                  <w:r>
                    <w:rPr>
                      <w:sz w:val="28"/>
                      <w:szCs w:val="28"/>
                    </w:rPr>
                    <w:t>М</w:t>
                  </w:r>
                  <w:r w:rsidRPr="009C42F0">
                    <w:rPr>
                      <w:sz w:val="28"/>
                      <w:szCs w:val="28"/>
                    </w:rPr>
                    <w:t xml:space="preserve">ал. </w:t>
                  </w:r>
                  <w:r>
                    <w:rPr>
                      <w:sz w:val="28"/>
                      <w:szCs w:val="28"/>
                    </w:rPr>
                    <w:t>9.147     9.148</w:t>
                  </w:r>
                </w:p>
                <w:p w14:paraId="651DB48D" w14:textId="77777777" w:rsidR="00F147EF" w:rsidRPr="00C42E5D" w:rsidRDefault="00F147EF" w:rsidP="00987747"/>
                <w:p w14:paraId="3FA47577" w14:textId="77777777" w:rsidR="00F147EF" w:rsidRPr="00C42E5D" w:rsidRDefault="00F147EF" w:rsidP="00987747"/>
              </w:txbxContent>
            </v:textbox>
          </v:shape>
        </w:pict>
      </w:r>
      <w:r w:rsidR="00987747">
        <w:rPr>
          <w:b/>
          <w:bCs/>
          <w:sz w:val="28"/>
          <w:szCs w:val="28"/>
          <w:lang w:val="ru-RU"/>
        </w:rPr>
        <w:drawing>
          <wp:anchor distT="0" distB="0" distL="114300" distR="114300" simplePos="0" relativeHeight="251915264" behindDoc="0" locked="0" layoutInCell="1" allowOverlap="1" wp14:anchorId="661A4D60" wp14:editId="1A173617">
            <wp:simplePos x="0" y="0"/>
            <wp:positionH relativeFrom="column">
              <wp:posOffset>32385</wp:posOffset>
            </wp:positionH>
            <wp:positionV relativeFrom="paragraph">
              <wp:posOffset>365760</wp:posOffset>
            </wp:positionV>
            <wp:extent cx="1598930" cy="2177415"/>
            <wp:effectExtent l="19050" t="0" r="1270" b="0"/>
            <wp:wrapSquare wrapText="bothSides"/>
            <wp:docPr id="14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lum bright="20000"/>
                    </a:blip>
                    <a:srcRect/>
                    <a:stretch>
                      <a:fillRect/>
                    </a:stretch>
                  </pic:blipFill>
                  <pic:spPr bwMode="auto">
                    <a:xfrm>
                      <a:off x="0" y="0"/>
                      <a:ext cx="1598930" cy="2177415"/>
                    </a:xfrm>
                    <a:prstGeom prst="rect">
                      <a:avLst/>
                    </a:prstGeom>
                    <a:noFill/>
                    <a:ln w="9525">
                      <a:noFill/>
                      <a:miter lim="800000"/>
                      <a:headEnd/>
                      <a:tailEnd/>
                    </a:ln>
                  </pic:spPr>
                </pic:pic>
              </a:graphicData>
            </a:graphic>
          </wp:anchor>
        </w:drawing>
      </w:r>
      <w:r w:rsidR="00987747" w:rsidRPr="009C42F0">
        <w:rPr>
          <w:b/>
          <w:bCs/>
          <w:sz w:val="28"/>
          <w:szCs w:val="28"/>
        </w:rPr>
        <w:t>1</w:t>
      </w:r>
      <w:r w:rsidR="003B0340">
        <w:rPr>
          <w:b/>
          <w:bCs/>
          <w:sz w:val="28"/>
          <w:szCs w:val="28"/>
        </w:rPr>
        <w:t>3</w:t>
      </w:r>
      <w:r w:rsidR="00987747" w:rsidRPr="009C42F0">
        <w:rPr>
          <w:b/>
          <w:bCs/>
          <w:sz w:val="28"/>
          <w:szCs w:val="28"/>
        </w:rPr>
        <w:t>. Зворотн</w:t>
      </w:r>
      <w:r w:rsidR="003B0340">
        <w:rPr>
          <w:b/>
          <w:bCs/>
          <w:sz w:val="28"/>
          <w:szCs w:val="28"/>
        </w:rPr>
        <w:t>я</w:t>
      </w:r>
      <w:r w:rsidR="00987747" w:rsidRPr="009C42F0">
        <w:rPr>
          <w:b/>
          <w:bCs/>
          <w:sz w:val="28"/>
          <w:szCs w:val="28"/>
        </w:rPr>
        <w:t xml:space="preserve"> вертушка   </w:t>
      </w:r>
      <w:r w:rsidR="00987747" w:rsidRPr="009C42F0">
        <w:rPr>
          <w:sz w:val="28"/>
          <w:szCs w:val="28"/>
        </w:rPr>
        <w:t xml:space="preserve">(мал.  </w:t>
      </w:r>
      <w:r w:rsidR="003B0340">
        <w:rPr>
          <w:sz w:val="28"/>
          <w:szCs w:val="28"/>
        </w:rPr>
        <w:t>9</w:t>
      </w:r>
      <w:r w:rsidR="00987747">
        <w:rPr>
          <w:sz w:val="28"/>
          <w:szCs w:val="28"/>
        </w:rPr>
        <w:t>.</w:t>
      </w:r>
      <w:r w:rsidR="00987747" w:rsidRPr="009C42F0">
        <w:rPr>
          <w:sz w:val="28"/>
          <w:szCs w:val="28"/>
        </w:rPr>
        <w:t>1</w:t>
      </w:r>
      <w:r w:rsidR="003B0340">
        <w:rPr>
          <w:sz w:val="28"/>
          <w:szCs w:val="28"/>
        </w:rPr>
        <w:t>46</w:t>
      </w:r>
      <w:r w:rsidR="00987747" w:rsidRPr="009C42F0">
        <w:rPr>
          <w:sz w:val="28"/>
          <w:szCs w:val="28"/>
        </w:rPr>
        <w:t>). Цей прийом виходить найкраще після здійснення двох останніх способів захоплення руки, коли інерція руху ще не згас</w:t>
      </w:r>
      <w:r w:rsidR="003B0340">
        <w:rPr>
          <w:sz w:val="28"/>
          <w:szCs w:val="28"/>
        </w:rPr>
        <w:t>ла</w:t>
      </w:r>
      <w:r w:rsidR="00987747" w:rsidRPr="009C42F0">
        <w:rPr>
          <w:sz w:val="28"/>
          <w:szCs w:val="28"/>
        </w:rPr>
        <w:t>. Після атаки, коли суперник пр</w:t>
      </w:r>
      <w:r w:rsidR="003B0340">
        <w:rPr>
          <w:sz w:val="28"/>
          <w:szCs w:val="28"/>
        </w:rPr>
        <w:t>и</w:t>
      </w:r>
      <w:r w:rsidR="00987747" w:rsidRPr="009C42F0">
        <w:rPr>
          <w:sz w:val="28"/>
          <w:szCs w:val="28"/>
        </w:rPr>
        <w:t xml:space="preserve">пинив шлях уперед рукою, </w:t>
      </w:r>
      <w:r w:rsidR="003B0340">
        <w:rPr>
          <w:sz w:val="28"/>
          <w:szCs w:val="28"/>
        </w:rPr>
        <w:t>атакуючий</w:t>
      </w:r>
      <w:r w:rsidR="00987747" w:rsidRPr="009C42F0">
        <w:rPr>
          <w:sz w:val="28"/>
          <w:szCs w:val="28"/>
        </w:rPr>
        <w:t xml:space="preserve"> захоплює її двома руками збоку. Наступні рухи нагадують звалювання на спину лежачі на столі важкого мішка. При цьому захоплення руки повинн</w:t>
      </w:r>
      <w:r w:rsidR="003B0340">
        <w:rPr>
          <w:sz w:val="28"/>
          <w:szCs w:val="28"/>
        </w:rPr>
        <w:t>є</w:t>
      </w:r>
      <w:r w:rsidR="00987747" w:rsidRPr="009C42F0">
        <w:rPr>
          <w:sz w:val="28"/>
          <w:szCs w:val="28"/>
        </w:rPr>
        <w:t xml:space="preserve"> бути можливо більше коротким — обома руками за плече </w:t>
      </w:r>
      <w:r w:rsidR="00987747" w:rsidRPr="009C42F0">
        <w:rPr>
          <w:i/>
          <w:iCs/>
          <w:sz w:val="28"/>
          <w:szCs w:val="28"/>
        </w:rPr>
        <w:t xml:space="preserve">(а). </w:t>
      </w:r>
      <w:r w:rsidR="00987747" w:rsidRPr="009C42F0">
        <w:rPr>
          <w:sz w:val="28"/>
          <w:szCs w:val="28"/>
        </w:rPr>
        <w:t>Однак спина як би мин</w:t>
      </w:r>
      <w:r w:rsidR="003B0340">
        <w:rPr>
          <w:sz w:val="28"/>
          <w:szCs w:val="28"/>
        </w:rPr>
        <w:t>ує</w:t>
      </w:r>
      <w:r w:rsidR="00987747" w:rsidRPr="009C42F0">
        <w:rPr>
          <w:sz w:val="28"/>
          <w:szCs w:val="28"/>
        </w:rPr>
        <w:t xml:space="preserve"> вантаж. Атакуючий падає на коліна, зробивши майже повний поворот (б). Зберігаючи захоплення різнойменною рукою, іншою рукою </w:t>
      </w:r>
      <w:r w:rsidR="00987747" w:rsidRPr="009C42F0">
        <w:rPr>
          <w:i/>
          <w:iCs/>
          <w:sz w:val="28"/>
          <w:szCs w:val="28"/>
        </w:rPr>
        <w:t xml:space="preserve">(в) </w:t>
      </w:r>
      <w:r w:rsidR="00987747" w:rsidRPr="009C42F0">
        <w:rPr>
          <w:sz w:val="28"/>
          <w:szCs w:val="28"/>
        </w:rPr>
        <w:t>атакуючий, штовхаючи в живіт і стегно, перевертає суперника на спину  (г).</w:t>
      </w:r>
    </w:p>
    <w:p w14:paraId="4277AE6E" w14:textId="77777777" w:rsidR="00987747" w:rsidRPr="009C42F0" w:rsidRDefault="00987747" w:rsidP="00987747">
      <w:pPr>
        <w:shd w:val="clear" w:color="auto" w:fill="FFFFFF"/>
        <w:spacing w:line="360" w:lineRule="auto"/>
        <w:ind w:right="14" w:firstLine="317"/>
        <w:jc w:val="both"/>
        <w:rPr>
          <w:sz w:val="28"/>
          <w:szCs w:val="28"/>
        </w:rPr>
      </w:pPr>
      <w:r w:rsidRPr="009C42F0">
        <w:rPr>
          <w:sz w:val="28"/>
          <w:szCs w:val="28"/>
        </w:rPr>
        <w:t xml:space="preserve">Це прийом-гібрид: залежно від того, на який кут повернеться атакуючий, він може виконати кидок через спину (див. мал. </w:t>
      </w:r>
      <w:r w:rsidR="003B0340">
        <w:rPr>
          <w:sz w:val="28"/>
          <w:szCs w:val="28"/>
        </w:rPr>
        <w:t>9.146</w:t>
      </w:r>
      <w:r w:rsidRPr="009C42F0">
        <w:rPr>
          <w:sz w:val="28"/>
          <w:szCs w:val="28"/>
        </w:rPr>
        <w:t>). Якщо атакуючий упреться в живіт ліктем, вийде «млин», а якщо він у падінні мин</w:t>
      </w:r>
      <w:r w:rsidR="003B0340">
        <w:rPr>
          <w:sz w:val="28"/>
          <w:szCs w:val="28"/>
        </w:rPr>
        <w:t>ує</w:t>
      </w:r>
      <w:r w:rsidRPr="009C42F0">
        <w:rPr>
          <w:sz w:val="28"/>
          <w:szCs w:val="28"/>
        </w:rPr>
        <w:t xml:space="preserve"> постановку на коліна й прокрутится трохи далі, то виконає вертушку.</w:t>
      </w:r>
    </w:p>
    <w:p w14:paraId="046B98EB" w14:textId="77777777" w:rsidR="00987747" w:rsidRPr="009C42F0" w:rsidRDefault="003B0340" w:rsidP="003B0340">
      <w:pPr>
        <w:widowControl w:val="0"/>
        <w:shd w:val="clear" w:color="auto" w:fill="FFFFFF"/>
        <w:tabs>
          <w:tab w:val="left" w:pos="672"/>
        </w:tabs>
        <w:autoSpaceDE w:val="0"/>
        <w:autoSpaceDN w:val="0"/>
        <w:adjustRightInd w:val="0"/>
        <w:spacing w:line="360" w:lineRule="auto"/>
        <w:ind w:right="10"/>
        <w:jc w:val="both"/>
        <w:rPr>
          <w:b/>
          <w:bCs/>
          <w:spacing w:val="-6"/>
          <w:sz w:val="28"/>
          <w:szCs w:val="28"/>
        </w:rPr>
      </w:pPr>
      <w:r>
        <w:rPr>
          <w:b/>
          <w:bCs/>
          <w:sz w:val="28"/>
          <w:szCs w:val="28"/>
        </w:rPr>
        <w:tab/>
        <w:t xml:space="preserve">14. </w:t>
      </w:r>
      <w:r w:rsidR="008659AE">
        <w:rPr>
          <w:b/>
          <w:bCs/>
          <w:sz w:val="28"/>
          <w:szCs w:val="28"/>
        </w:rPr>
        <w:t xml:space="preserve"> </w:t>
      </w:r>
      <w:r w:rsidR="00987747" w:rsidRPr="009C42F0">
        <w:rPr>
          <w:b/>
          <w:bCs/>
          <w:sz w:val="28"/>
          <w:szCs w:val="28"/>
        </w:rPr>
        <w:t xml:space="preserve">Кидок зачепом позаду й захоплення шиї попереду у ліктьовий згин </w:t>
      </w:r>
      <w:r w:rsidR="00987747" w:rsidRPr="009C42F0">
        <w:rPr>
          <w:sz w:val="28"/>
          <w:szCs w:val="28"/>
        </w:rPr>
        <w:t xml:space="preserve">(мал. </w:t>
      </w:r>
      <w:r>
        <w:rPr>
          <w:sz w:val="28"/>
          <w:szCs w:val="28"/>
        </w:rPr>
        <w:t>9</w:t>
      </w:r>
      <w:r w:rsidR="00987747">
        <w:rPr>
          <w:sz w:val="28"/>
          <w:szCs w:val="28"/>
        </w:rPr>
        <w:t>.1</w:t>
      </w:r>
      <w:r>
        <w:rPr>
          <w:sz w:val="28"/>
          <w:szCs w:val="28"/>
        </w:rPr>
        <w:t>47</w:t>
      </w:r>
      <w:r w:rsidR="00987747" w:rsidRPr="009C42F0">
        <w:rPr>
          <w:sz w:val="28"/>
          <w:szCs w:val="28"/>
        </w:rPr>
        <w:t xml:space="preserve">). Цей прийом неодноразово використав М. Арацелов, відбивши спробу зближення з метою захоплення ніг. Захопивши руку, </w:t>
      </w:r>
      <w:r>
        <w:rPr>
          <w:sz w:val="28"/>
          <w:szCs w:val="28"/>
        </w:rPr>
        <w:t>атакуючого</w:t>
      </w:r>
      <w:r w:rsidR="00987747" w:rsidRPr="009C42F0">
        <w:rPr>
          <w:sz w:val="28"/>
          <w:szCs w:val="28"/>
        </w:rPr>
        <w:t xml:space="preserve">, розвертаючись убік суперника, захоплює його попереду й штовхає </w:t>
      </w:r>
      <w:r w:rsidR="00987747" w:rsidRPr="003B0340">
        <w:rPr>
          <w:bCs/>
          <w:sz w:val="28"/>
          <w:szCs w:val="28"/>
        </w:rPr>
        <w:t xml:space="preserve">в </w:t>
      </w:r>
      <w:r w:rsidR="00987747" w:rsidRPr="003B0340">
        <w:rPr>
          <w:sz w:val="28"/>
          <w:szCs w:val="28"/>
        </w:rPr>
        <w:t>підборіддя</w:t>
      </w:r>
      <w:r w:rsidR="00987747" w:rsidRPr="009C42F0">
        <w:rPr>
          <w:sz w:val="28"/>
          <w:szCs w:val="28"/>
        </w:rPr>
        <w:t xml:space="preserve"> або шию </w:t>
      </w:r>
      <w:r w:rsidR="00987747" w:rsidRPr="009C42F0">
        <w:rPr>
          <w:i/>
          <w:iCs/>
          <w:sz w:val="28"/>
          <w:szCs w:val="28"/>
        </w:rPr>
        <w:t xml:space="preserve">(а). </w:t>
      </w:r>
      <w:r w:rsidR="00987747" w:rsidRPr="009C42F0">
        <w:rPr>
          <w:sz w:val="28"/>
          <w:szCs w:val="28"/>
        </w:rPr>
        <w:t xml:space="preserve">У той же час він зачіпає ближню   ногу   суперника   й   кидає  його   на   спину   </w:t>
      </w:r>
      <w:r w:rsidR="00987747" w:rsidRPr="009C42F0">
        <w:rPr>
          <w:i/>
          <w:iCs/>
          <w:sz w:val="28"/>
          <w:szCs w:val="28"/>
        </w:rPr>
        <w:t>(б).</w:t>
      </w:r>
    </w:p>
    <w:p w14:paraId="2ED61284" w14:textId="77777777" w:rsidR="00987747" w:rsidRPr="009C42F0" w:rsidRDefault="008659AE" w:rsidP="003B0340">
      <w:pPr>
        <w:widowControl w:val="0"/>
        <w:numPr>
          <w:ilvl w:val="0"/>
          <w:numId w:val="28"/>
        </w:numPr>
        <w:shd w:val="clear" w:color="auto" w:fill="FFFFFF"/>
        <w:tabs>
          <w:tab w:val="left" w:pos="672"/>
        </w:tabs>
        <w:autoSpaceDE w:val="0"/>
        <w:autoSpaceDN w:val="0"/>
        <w:adjustRightInd w:val="0"/>
        <w:spacing w:line="360" w:lineRule="auto"/>
        <w:ind w:left="284" w:firstLine="331"/>
        <w:jc w:val="both"/>
        <w:rPr>
          <w:b/>
          <w:bCs/>
          <w:spacing w:val="-8"/>
          <w:sz w:val="28"/>
          <w:szCs w:val="28"/>
        </w:rPr>
      </w:pPr>
      <w:r>
        <w:rPr>
          <w:b/>
          <w:bCs/>
          <w:sz w:val="28"/>
          <w:szCs w:val="28"/>
        </w:rPr>
        <w:t xml:space="preserve"> </w:t>
      </w:r>
      <w:r w:rsidR="003B0340">
        <w:rPr>
          <w:b/>
          <w:bCs/>
          <w:sz w:val="28"/>
          <w:szCs w:val="28"/>
        </w:rPr>
        <w:t xml:space="preserve">  Звалювання</w:t>
      </w:r>
      <w:r w:rsidR="00987747" w:rsidRPr="009C42F0">
        <w:rPr>
          <w:b/>
          <w:bCs/>
          <w:sz w:val="28"/>
          <w:szCs w:val="28"/>
        </w:rPr>
        <w:t xml:space="preserve"> упором головою в груди із заднім підсіканням </w:t>
      </w:r>
      <w:r w:rsidR="00987747" w:rsidRPr="009C42F0">
        <w:rPr>
          <w:sz w:val="28"/>
          <w:szCs w:val="28"/>
        </w:rPr>
        <w:t xml:space="preserve">(мал. </w:t>
      </w:r>
      <w:r w:rsidR="003B0340">
        <w:rPr>
          <w:sz w:val="28"/>
          <w:szCs w:val="28"/>
        </w:rPr>
        <w:t>9</w:t>
      </w:r>
      <w:r w:rsidR="00987747">
        <w:rPr>
          <w:sz w:val="28"/>
          <w:szCs w:val="28"/>
        </w:rPr>
        <w:t>.1</w:t>
      </w:r>
      <w:r w:rsidR="003B0340">
        <w:rPr>
          <w:sz w:val="28"/>
          <w:szCs w:val="28"/>
        </w:rPr>
        <w:t>48</w:t>
      </w:r>
      <w:r w:rsidR="00987747" w:rsidRPr="009C42F0">
        <w:rPr>
          <w:sz w:val="28"/>
          <w:szCs w:val="28"/>
        </w:rPr>
        <w:t>). Ц</w:t>
      </w:r>
      <w:r w:rsidR="003B0340">
        <w:rPr>
          <w:sz w:val="28"/>
          <w:szCs w:val="28"/>
        </w:rPr>
        <w:t>ю</w:t>
      </w:r>
      <w:r w:rsidR="00987747" w:rsidRPr="009C42F0">
        <w:rPr>
          <w:sz w:val="28"/>
          <w:szCs w:val="28"/>
        </w:rPr>
        <w:t xml:space="preserve"> </w:t>
      </w:r>
      <w:r w:rsidR="003B0340">
        <w:rPr>
          <w:sz w:val="28"/>
          <w:szCs w:val="28"/>
        </w:rPr>
        <w:t>тактичну дію</w:t>
      </w:r>
      <w:r w:rsidR="00987747" w:rsidRPr="009C42F0">
        <w:rPr>
          <w:sz w:val="28"/>
          <w:szCs w:val="28"/>
        </w:rPr>
        <w:t xml:space="preserve"> найкраще проводити в момент захоплення руки двома руками збоку у відповідь на спробу суперника захопити ногу. Останній, щоб звільнити руку, розгинаючись, відступає назад і повертається грудьми до атакуючого. У цій ситуації можна провести кілька прийомів. Один з них — звалювання упором головою в груди. Штовхаючи супернику головою в груди, </w:t>
      </w:r>
      <w:r w:rsidR="003B0340">
        <w:rPr>
          <w:sz w:val="28"/>
          <w:szCs w:val="28"/>
        </w:rPr>
        <w:t>атакуючи</w:t>
      </w:r>
      <w:r w:rsidR="00987747" w:rsidRPr="009C42F0">
        <w:rPr>
          <w:sz w:val="28"/>
          <w:szCs w:val="28"/>
        </w:rPr>
        <w:t xml:space="preserve"> підсікає його ближню ногу ударом у п'яту підошвою </w:t>
      </w:r>
      <w:r w:rsidR="00987747" w:rsidRPr="009C42F0">
        <w:rPr>
          <w:i/>
          <w:iCs/>
          <w:sz w:val="28"/>
          <w:szCs w:val="28"/>
        </w:rPr>
        <w:t xml:space="preserve">(б). </w:t>
      </w:r>
      <w:r w:rsidR="00987747" w:rsidRPr="009C42F0">
        <w:rPr>
          <w:sz w:val="28"/>
          <w:szCs w:val="28"/>
        </w:rPr>
        <w:t>Після падіння на килим атакуючий повертається грудьми до суперника.</w:t>
      </w:r>
      <w:r w:rsidR="00CD5868">
        <w:rPr>
          <w:sz w:val="28"/>
          <w:szCs w:val="28"/>
        </w:rPr>
        <w:t xml:space="preserve"> </w:t>
      </w:r>
      <w:r w:rsidR="00CD5868" w:rsidRPr="007D48F1">
        <w:rPr>
          <w:sz w:val="28"/>
          <w:szCs w:val="28"/>
          <w:lang w:val="ru-RU"/>
        </w:rPr>
        <w:t>[2]</w:t>
      </w:r>
    </w:p>
    <w:p w14:paraId="65910CB2" w14:textId="77777777" w:rsidR="00987747" w:rsidRPr="009C42F0" w:rsidRDefault="003B0340" w:rsidP="00987747">
      <w:pPr>
        <w:shd w:val="clear" w:color="auto" w:fill="FFFFFF"/>
        <w:spacing w:before="235" w:line="360" w:lineRule="auto"/>
        <w:ind w:left="682" w:right="307" w:hanging="134"/>
        <w:rPr>
          <w:sz w:val="28"/>
          <w:szCs w:val="28"/>
        </w:rPr>
      </w:pPr>
      <w:r>
        <w:rPr>
          <w:b/>
          <w:bCs/>
          <w:sz w:val="28"/>
          <w:szCs w:val="28"/>
        </w:rPr>
        <w:t>9</w:t>
      </w:r>
      <w:r w:rsidR="00987747">
        <w:rPr>
          <w:b/>
          <w:bCs/>
          <w:sz w:val="28"/>
          <w:szCs w:val="28"/>
        </w:rPr>
        <w:t>.1</w:t>
      </w:r>
      <w:r>
        <w:rPr>
          <w:b/>
          <w:bCs/>
          <w:sz w:val="28"/>
          <w:szCs w:val="28"/>
        </w:rPr>
        <w:t>1</w:t>
      </w:r>
      <w:r w:rsidR="00987747">
        <w:rPr>
          <w:b/>
          <w:bCs/>
          <w:sz w:val="28"/>
          <w:szCs w:val="28"/>
        </w:rPr>
        <w:t xml:space="preserve"> </w:t>
      </w:r>
      <w:r w:rsidR="00987747" w:rsidRPr="009C42F0">
        <w:rPr>
          <w:b/>
          <w:bCs/>
          <w:sz w:val="28"/>
          <w:szCs w:val="28"/>
        </w:rPr>
        <w:t xml:space="preserve">КУЩ ПРИЙОМІВ, ПОВ'ЯЗАНИХ </w:t>
      </w:r>
      <w:r w:rsidR="00CD5868">
        <w:rPr>
          <w:b/>
          <w:bCs/>
          <w:sz w:val="28"/>
          <w:szCs w:val="28"/>
        </w:rPr>
        <w:t xml:space="preserve">ІЗ ЗАХОПЛЕННЯМ РУКИ ПІД ПЛЕЧЕ (АТАКУЮЧИЙ </w:t>
      </w:r>
      <w:r w:rsidR="00987747" w:rsidRPr="009C42F0">
        <w:rPr>
          <w:b/>
          <w:bCs/>
          <w:sz w:val="28"/>
          <w:szCs w:val="28"/>
        </w:rPr>
        <w:t>ЗАХОПЛЮЄ ПЛЕЧЕ  ЗНИЗУ)</w:t>
      </w:r>
    </w:p>
    <w:p w14:paraId="08A0F218" w14:textId="77777777" w:rsidR="00987747" w:rsidRPr="009C42F0" w:rsidRDefault="00987747" w:rsidP="00987747">
      <w:pPr>
        <w:shd w:val="clear" w:color="auto" w:fill="FFFFFF"/>
        <w:spacing w:before="154" w:line="360" w:lineRule="auto"/>
        <w:ind w:left="10" w:right="5" w:firstLine="317"/>
        <w:jc w:val="both"/>
        <w:rPr>
          <w:sz w:val="28"/>
          <w:szCs w:val="28"/>
        </w:rPr>
      </w:pPr>
      <w:r w:rsidRPr="009C42F0">
        <w:rPr>
          <w:sz w:val="28"/>
          <w:szCs w:val="28"/>
        </w:rPr>
        <w:t>Таке захоплення зустрічається в боротьбі досить часто, тому що є борці, які не перешкоджають йому, захоплюючи при цьому плече знизу або спину суперника.</w:t>
      </w:r>
    </w:p>
    <w:p w14:paraId="217425A3" w14:textId="77777777" w:rsidR="00987747" w:rsidRPr="009C42F0" w:rsidRDefault="00987747" w:rsidP="00987747">
      <w:pPr>
        <w:shd w:val="clear" w:color="auto" w:fill="FFFFFF"/>
        <w:spacing w:line="360" w:lineRule="auto"/>
        <w:ind w:left="14" w:firstLine="336"/>
        <w:jc w:val="both"/>
        <w:rPr>
          <w:sz w:val="28"/>
          <w:szCs w:val="28"/>
        </w:rPr>
      </w:pPr>
      <w:r w:rsidRPr="009C42F0">
        <w:rPr>
          <w:sz w:val="28"/>
          <w:szCs w:val="28"/>
        </w:rPr>
        <w:t xml:space="preserve">1. </w:t>
      </w:r>
      <w:r w:rsidRPr="009C42F0">
        <w:rPr>
          <w:b/>
          <w:bCs/>
          <w:sz w:val="28"/>
          <w:szCs w:val="28"/>
        </w:rPr>
        <w:t xml:space="preserve">Підхоплення зсередини із захопленням руки під плече й далеку руку. </w:t>
      </w:r>
      <w:r w:rsidRPr="009C42F0">
        <w:rPr>
          <w:sz w:val="28"/>
          <w:szCs w:val="28"/>
        </w:rPr>
        <w:t xml:space="preserve">Якщо прийом при даному захопленні не вийшли </w:t>
      </w:r>
      <w:r w:rsidRPr="00DF23E5">
        <w:rPr>
          <w:bCs/>
          <w:sz w:val="28"/>
          <w:szCs w:val="28"/>
        </w:rPr>
        <w:t xml:space="preserve">й </w:t>
      </w:r>
      <w:r w:rsidRPr="009C42F0">
        <w:rPr>
          <w:sz w:val="28"/>
          <w:szCs w:val="28"/>
        </w:rPr>
        <w:t xml:space="preserve">борці виявилися на колінах, то можна, захопивши шию «важелем», здійснити переворот підхопленням у партері (мал. </w:t>
      </w:r>
      <w:r w:rsidR="00DF23E5">
        <w:rPr>
          <w:sz w:val="28"/>
          <w:szCs w:val="28"/>
        </w:rPr>
        <w:t>9</w:t>
      </w:r>
      <w:r>
        <w:rPr>
          <w:sz w:val="28"/>
          <w:szCs w:val="28"/>
        </w:rPr>
        <w:t>.1</w:t>
      </w:r>
      <w:r w:rsidR="00DF23E5">
        <w:rPr>
          <w:sz w:val="28"/>
          <w:szCs w:val="28"/>
        </w:rPr>
        <w:t>49</w:t>
      </w:r>
      <w:r w:rsidRPr="009C42F0">
        <w:rPr>
          <w:sz w:val="28"/>
          <w:szCs w:val="28"/>
        </w:rPr>
        <w:t>).</w:t>
      </w:r>
    </w:p>
    <w:p w14:paraId="7FD4AA6A" w14:textId="77777777" w:rsidR="00987747" w:rsidRPr="009C42F0" w:rsidRDefault="00987747" w:rsidP="00987747">
      <w:pPr>
        <w:shd w:val="clear" w:color="auto" w:fill="FFFFFF"/>
        <w:spacing w:line="360" w:lineRule="auto"/>
        <w:ind w:left="24" w:firstLine="317"/>
        <w:jc w:val="both"/>
        <w:rPr>
          <w:sz w:val="28"/>
          <w:szCs w:val="28"/>
        </w:rPr>
      </w:pPr>
      <w:r w:rsidRPr="009C42F0">
        <w:rPr>
          <w:sz w:val="28"/>
          <w:szCs w:val="28"/>
        </w:rPr>
        <w:t>При спробі атакуюч</w:t>
      </w:r>
      <w:r w:rsidR="00DF23E5">
        <w:rPr>
          <w:sz w:val="28"/>
          <w:szCs w:val="28"/>
        </w:rPr>
        <w:t>ого</w:t>
      </w:r>
      <w:r w:rsidRPr="009C42F0">
        <w:rPr>
          <w:sz w:val="28"/>
          <w:szCs w:val="28"/>
        </w:rPr>
        <w:t xml:space="preserve"> провести підхоплення атакува</w:t>
      </w:r>
      <w:r w:rsidR="00524D83">
        <w:rPr>
          <w:sz w:val="28"/>
          <w:szCs w:val="28"/>
        </w:rPr>
        <w:t>ний</w:t>
      </w:r>
      <w:r w:rsidRPr="009C42F0">
        <w:rPr>
          <w:sz w:val="28"/>
          <w:szCs w:val="28"/>
        </w:rPr>
        <w:t xml:space="preserve"> зсередини може здійснити такі контрпри</w:t>
      </w:r>
      <w:r w:rsidR="00524D83">
        <w:rPr>
          <w:sz w:val="28"/>
          <w:szCs w:val="28"/>
        </w:rPr>
        <w:t>йо</w:t>
      </w:r>
      <w:r w:rsidRPr="009C42F0">
        <w:rPr>
          <w:sz w:val="28"/>
          <w:szCs w:val="28"/>
        </w:rPr>
        <w:t>м</w:t>
      </w:r>
      <w:r w:rsidR="00524D83">
        <w:rPr>
          <w:sz w:val="28"/>
          <w:szCs w:val="28"/>
        </w:rPr>
        <w:t>и</w:t>
      </w:r>
      <w:r w:rsidRPr="009C42F0">
        <w:rPr>
          <w:sz w:val="28"/>
          <w:szCs w:val="28"/>
        </w:rPr>
        <w:t>:</w:t>
      </w:r>
    </w:p>
    <w:p w14:paraId="1C9A9A4C" w14:textId="77777777" w:rsidR="00987747" w:rsidRDefault="00987747" w:rsidP="00987747">
      <w:pPr>
        <w:spacing w:before="173" w:line="360" w:lineRule="auto"/>
        <w:ind w:left="29" w:right="62"/>
        <w:rPr>
          <w:sz w:val="28"/>
          <w:szCs w:val="28"/>
        </w:rPr>
      </w:pPr>
      <w:r w:rsidRPr="009C42F0">
        <w:rPr>
          <w:sz w:val="28"/>
          <w:szCs w:val="28"/>
        </w:rPr>
        <w:t xml:space="preserve">                  </w:t>
      </w:r>
      <w:r w:rsidRPr="009C42F0">
        <w:rPr>
          <w:sz w:val="28"/>
          <w:szCs w:val="28"/>
          <w:lang w:val="ru-RU"/>
        </w:rPr>
        <w:drawing>
          <wp:inline distT="0" distB="0" distL="0" distR="0" wp14:anchorId="0782DE82" wp14:editId="429EE603">
            <wp:extent cx="3506203" cy="800100"/>
            <wp:effectExtent l="19050" t="0" r="0" b="0"/>
            <wp:docPr id="14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lum bright="-10000" contrast="40000"/>
                    </a:blip>
                    <a:srcRect b="26923"/>
                    <a:stretch>
                      <a:fillRect/>
                    </a:stretch>
                  </pic:blipFill>
                  <pic:spPr bwMode="auto">
                    <a:xfrm>
                      <a:off x="0" y="0"/>
                      <a:ext cx="3506203" cy="800100"/>
                    </a:xfrm>
                    <a:prstGeom prst="rect">
                      <a:avLst/>
                    </a:prstGeom>
                    <a:noFill/>
                    <a:ln w="9525">
                      <a:noFill/>
                      <a:miter lim="800000"/>
                      <a:headEnd/>
                      <a:tailEnd/>
                    </a:ln>
                  </pic:spPr>
                </pic:pic>
              </a:graphicData>
            </a:graphic>
          </wp:inline>
        </w:drawing>
      </w:r>
    </w:p>
    <w:p w14:paraId="721E1DC3" w14:textId="77777777" w:rsidR="00987747" w:rsidRDefault="00987747" w:rsidP="00987747">
      <w:pPr>
        <w:spacing w:before="173" w:line="360" w:lineRule="auto"/>
        <w:ind w:left="2861" w:right="62" w:firstLine="679"/>
        <w:rPr>
          <w:sz w:val="28"/>
          <w:szCs w:val="28"/>
        </w:rPr>
      </w:pPr>
      <w:r>
        <w:rPr>
          <w:sz w:val="28"/>
          <w:szCs w:val="28"/>
        </w:rPr>
        <w:t>М</w:t>
      </w:r>
      <w:r w:rsidRPr="009C42F0">
        <w:rPr>
          <w:sz w:val="28"/>
          <w:szCs w:val="28"/>
        </w:rPr>
        <w:t xml:space="preserve">ал. </w:t>
      </w:r>
      <w:r w:rsidR="00DF23E5">
        <w:rPr>
          <w:sz w:val="28"/>
          <w:szCs w:val="28"/>
        </w:rPr>
        <w:t>9</w:t>
      </w:r>
      <w:r>
        <w:rPr>
          <w:sz w:val="28"/>
          <w:szCs w:val="28"/>
        </w:rPr>
        <w:t>.1</w:t>
      </w:r>
      <w:r w:rsidR="00DF23E5">
        <w:rPr>
          <w:sz w:val="28"/>
          <w:szCs w:val="28"/>
        </w:rPr>
        <w:t>49</w:t>
      </w:r>
    </w:p>
    <w:p w14:paraId="0868BEF9" w14:textId="77777777" w:rsidR="00987747" w:rsidRPr="009C42F0" w:rsidRDefault="003F479F" w:rsidP="00987747">
      <w:pPr>
        <w:shd w:val="clear" w:color="auto" w:fill="FFFFFF"/>
        <w:spacing w:before="336" w:line="360" w:lineRule="auto"/>
        <w:ind w:right="14" w:firstLine="326"/>
        <w:jc w:val="both"/>
        <w:rPr>
          <w:sz w:val="28"/>
          <w:szCs w:val="28"/>
        </w:rPr>
      </w:pPr>
      <w:r>
        <w:rPr>
          <w:b/>
          <w:bCs/>
          <w:sz w:val="28"/>
          <w:szCs w:val="28"/>
        </w:rPr>
        <w:t>2.</w:t>
      </w:r>
      <w:r w:rsidR="00524D83">
        <w:rPr>
          <w:b/>
          <w:bCs/>
          <w:sz w:val="28"/>
          <w:szCs w:val="28"/>
        </w:rPr>
        <w:t xml:space="preserve"> </w:t>
      </w:r>
      <w:r>
        <w:rPr>
          <w:b/>
          <w:bCs/>
          <w:sz w:val="28"/>
          <w:szCs w:val="28"/>
        </w:rPr>
        <w:t>В</w:t>
      </w:r>
      <w:r w:rsidR="00987747" w:rsidRPr="009C42F0">
        <w:rPr>
          <w:b/>
          <w:bCs/>
          <w:sz w:val="28"/>
          <w:szCs w:val="28"/>
        </w:rPr>
        <w:t xml:space="preserve">ертушку із захопленням плеча знизу </w:t>
      </w:r>
      <w:r w:rsidR="00987747" w:rsidRPr="009C42F0">
        <w:rPr>
          <w:sz w:val="28"/>
          <w:szCs w:val="28"/>
        </w:rPr>
        <w:t xml:space="preserve">(мал. </w:t>
      </w:r>
      <w:r w:rsidR="00524D83">
        <w:rPr>
          <w:sz w:val="28"/>
          <w:szCs w:val="28"/>
        </w:rPr>
        <w:t>9</w:t>
      </w:r>
      <w:r w:rsidR="00987747">
        <w:rPr>
          <w:sz w:val="28"/>
          <w:szCs w:val="28"/>
        </w:rPr>
        <w:t>.1</w:t>
      </w:r>
      <w:r w:rsidR="00524D83">
        <w:rPr>
          <w:sz w:val="28"/>
          <w:szCs w:val="28"/>
        </w:rPr>
        <w:t>50</w:t>
      </w:r>
      <w:r w:rsidR="00987747" w:rsidRPr="009C42F0">
        <w:rPr>
          <w:sz w:val="28"/>
          <w:szCs w:val="28"/>
        </w:rPr>
        <w:t xml:space="preserve">). </w:t>
      </w:r>
      <w:r w:rsidR="00987747" w:rsidRPr="002666F3">
        <w:rPr>
          <w:bCs/>
          <w:sz w:val="28"/>
          <w:szCs w:val="28"/>
        </w:rPr>
        <w:t xml:space="preserve">При </w:t>
      </w:r>
      <w:r w:rsidR="00987747" w:rsidRPr="002666F3">
        <w:rPr>
          <w:sz w:val="28"/>
          <w:szCs w:val="28"/>
        </w:rPr>
        <w:t>спробі</w:t>
      </w:r>
      <w:r w:rsidR="00987747" w:rsidRPr="009C42F0">
        <w:rPr>
          <w:sz w:val="28"/>
          <w:szCs w:val="28"/>
        </w:rPr>
        <w:t xml:space="preserve"> атакуюч</w:t>
      </w:r>
      <w:r w:rsidR="00524D83">
        <w:rPr>
          <w:sz w:val="28"/>
          <w:szCs w:val="28"/>
        </w:rPr>
        <w:t xml:space="preserve">ого </w:t>
      </w:r>
      <w:r w:rsidR="00987747" w:rsidRPr="009C42F0">
        <w:rPr>
          <w:sz w:val="28"/>
          <w:szCs w:val="28"/>
        </w:rPr>
        <w:t>пропустити ногу між ногами атак</w:t>
      </w:r>
      <w:r w:rsidR="00524D83">
        <w:rPr>
          <w:sz w:val="28"/>
          <w:szCs w:val="28"/>
        </w:rPr>
        <w:t>о</w:t>
      </w:r>
      <w:r w:rsidR="00987747" w:rsidRPr="009C42F0">
        <w:rPr>
          <w:sz w:val="28"/>
          <w:szCs w:val="28"/>
        </w:rPr>
        <w:t>ва</w:t>
      </w:r>
      <w:r w:rsidR="00524D83">
        <w:rPr>
          <w:sz w:val="28"/>
          <w:szCs w:val="28"/>
        </w:rPr>
        <w:t>ного</w:t>
      </w:r>
      <w:r w:rsidR="00987747" w:rsidRPr="009C42F0">
        <w:rPr>
          <w:sz w:val="28"/>
          <w:szCs w:val="28"/>
        </w:rPr>
        <w:t xml:space="preserve"> останній, нахиляючись </w:t>
      </w:r>
      <w:r w:rsidR="00987747" w:rsidRPr="009C42F0">
        <w:rPr>
          <w:i/>
          <w:iCs/>
          <w:sz w:val="28"/>
          <w:szCs w:val="28"/>
        </w:rPr>
        <w:t xml:space="preserve">(а) </w:t>
      </w:r>
      <w:r w:rsidR="00987747" w:rsidRPr="009C42F0">
        <w:rPr>
          <w:sz w:val="28"/>
          <w:szCs w:val="28"/>
        </w:rPr>
        <w:t>з одночасним поворотом від атакуючого, швидко посилає ближню ногу назад і відразу переставляє її вперед до далекої ноги атакуюч</w:t>
      </w:r>
      <w:r w:rsidR="00524D83">
        <w:rPr>
          <w:sz w:val="28"/>
          <w:szCs w:val="28"/>
        </w:rPr>
        <w:t>ого</w:t>
      </w:r>
      <w:r w:rsidR="00987747" w:rsidRPr="009C42F0">
        <w:rPr>
          <w:sz w:val="28"/>
          <w:szCs w:val="28"/>
        </w:rPr>
        <w:t xml:space="preserve">. Важливо при цьому міцно втримувати захоплене плече й падати в прогнутому положенні </w:t>
      </w:r>
      <w:r w:rsidR="00987747" w:rsidRPr="009C42F0">
        <w:rPr>
          <w:i/>
          <w:iCs/>
          <w:sz w:val="28"/>
          <w:szCs w:val="28"/>
        </w:rPr>
        <w:t xml:space="preserve">(б), </w:t>
      </w:r>
      <w:r w:rsidR="00987747" w:rsidRPr="009C42F0">
        <w:rPr>
          <w:sz w:val="28"/>
          <w:szCs w:val="28"/>
        </w:rPr>
        <w:t>тоді атакуючий буде перевернут</w:t>
      </w:r>
      <w:r w:rsidR="00524D83">
        <w:rPr>
          <w:sz w:val="28"/>
          <w:szCs w:val="28"/>
        </w:rPr>
        <w:t>ий</w:t>
      </w:r>
      <w:r w:rsidR="00987747" w:rsidRPr="009C42F0">
        <w:rPr>
          <w:sz w:val="28"/>
          <w:szCs w:val="28"/>
        </w:rPr>
        <w:t xml:space="preserve"> на спину </w:t>
      </w:r>
      <w:r w:rsidR="00987747" w:rsidRPr="009C42F0">
        <w:rPr>
          <w:i/>
          <w:iCs/>
          <w:sz w:val="28"/>
          <w:szCs w:val="28"/>
        </w:rPr>
        <w:t>(в);</w:t>
      </w:r>
    </w:p>
    <w:p w14:paraId="3573171F" w14:textId="77777777" w:rsidR="00987747" w:rsidRPr="009C42F0" w:rsidRDefault="003F479F" w:rsidP="00987747">
      <w:pPr>
        <w:shd w:val="clear" w:color="auto" w:fill="FFFFFF"/>
        <w:spacing w:line="360" w:lineRule="auto"/>
        <w:ind w:left="14" w:right="14" w:firstLine="307"/>
        <w:jc w:val="both"/>
        <w:rPr>
          <w:sz w:val="28"/>
          <w:szCs w:val="28"/>
        </w:rPr>
      </w:pPr>
      <w:r>
        <w:rPr>
          <w:b/>
          <w:bCs/>
          <w:sz w:val="28"/>
          <w:szCs w:val="28"/>
        </w:rPr>
        <w:t>3. Б</w:t>
      </w:r>
      <w:r w:rsidR="00987747" w:rsidRPr="009C42F0">
        <w:rPr>
          <w:b/>
          <w:bCs/>
          <w:sz w:val="28"/>
          <w:szCs w:val="28"/>
        </w:rPr>
        <w:t xml:space="preserve">росок через спину з тим же захопленням. </w:t>
      </w:r>
      <w:r w:rsidR="00987747" w:rsidRPr="009C42F0">
        <w:rPr>
          <w:sz w:val="28"/>
          <w:szCs w:val="28"/>
        </w:rPr>
        <w:t xml:space="preserve">Якщо </w:t>
      </w:r>
      <w:r w:rsidR="00524D83">
        <w:rPr>
          <w:sz w:val="28"/>
          <w:szCs w:val="28"/>
        </w:rPr>
        <w:t>атакуючий</w:t>
      </w:r>
      <w:r w:rsidR="00987747" w:rsidRPr="009C42F0">
        <w:rPr>
          <w:sz w:val="28"/>
          <w:szCs w:val="28"/>
        </w:rPr>
        <w:t xml:space="preserve"> буде повертатися енергійно, то ще до падіння на килим йому вдасться, опустившись на коліна, підкрутити стегно</w:t>
      </w:r>
      <w:r w:rsidR="00987747" w:rsidRPr="00524D83">
        <w:rPr>
          <w:sz w:val="28"/>
          <w:szCs w:val="28"/>
        </w:rPr>
        <w:t xml:space="preserve"> </w:t>
      </w:r>
      <w:r w:rsidR="00987747" w:rsidRPr="00524D83">
        <w:rPr>
          <w:bCs/>
          <w:sz w:val="28"/>
          <w:szCs w:val="28"/>
        </w:rPr>
        <w:t>й</w:t>
      </w:r>
      <w:r w:rsidR="00987747" w:rsidRPr="009C42F0">
        <w:rPr>
          <w:b/>
          <w:bCs/>
          <w:sz w:val="28"/>
          <w:szCs w:val="28"/>
        </w:rPr>
        <w:t xml:space="preserve"> </w:t>
      </w:r>
      <w:r w:rsidR="00987747" w:rsidRPr="009C42F0">
        <w:rPr>
          <w:sz w:val="28"/>
          <w:szCs w:val="28"/>
        </w:rPr>
        <w:t>здійснити кидок через спину. Все інше робиться так само, як й у першому випадку;</w:t>
      </w:r>
    </w:p>
    <w:p w14:paraId="1B4AD0BD" w14:textId="77777777" w:rsidR="00987747" w:rsidRPr="009C42F0" w:rsidRDefault="00AD4B0C" w:rsidP="00987747">
      <w:pPr>
        <w:shd w:val="clear" w:color="auto" w:fill="FFFFFF"/>
        <w:spacing w:line="360" w:lineRule="auto"/>
        <w:ind w:left="19" w:right="10" w:firstLine="302"/>
        <w:jc w:val="both"/>
        <w:rPr>
          <w:sz w:val="28"/>
          <w:szCs w:val="28"/>
        </w:rPr>
      </w:pPr>
      <w:r>
        <w:rPr>
          <w:sz w:val="28"/>
          <w:szCs w:val="28"/>
          <w:lang w:val="ru-RU"/>
        </w:rPr>
        <w:pict w14:anchorId="64EAD130">
          <v:shape id="_x0000_s1142" type="#_x0000_t202" style="position:absolute;left:0;text-align:left;margin-left:146.1pt;margin-top:209.05pt;width:86.85pt;height:20.65pt;z-index:251966464;mso-width-relative:margin;mso-height-relative:margin" strokecolor="white [3212]">
            <v:textbox style="mso-next-textbox:#_x0000_s1142">
              <w:txbxContent>
                <w:p w14:paraId="313FADBF" w14:textId="77777777" w:rsidR="00F147EF" w:rsidRPr="00C42E5D" w:rsidRDefault="00F147EF" w:rsidP="00987747">
                  <w:r>
                    <w:rPr>
                      <w:sz w:val="28"/>
                      <w:szCs w:val="28"/>
                    </w:rPr>
                    <w:t>М</w:t>
                  </w:r>
                  <w:r w:rsidRPr="009C42F0">
                    <w:rPr>
                      <w:sz w:val="28"/>
                      <w:szCs w:val="28"/>
                    </w:rPr>
                    <w:t xml:space="preserve">ал. </w:t>
                  </w:r>
                  <w:r>
                    <w:rPr>
                      <w:sz w:val="28"/>
                      <w:szCs w:val="28"/>
                    </w:rPr>
                    <w:t>9.151</w:t>
                  </w:r>
                </w:p>
                <w:p w14:paraId="72F94389" w14:textId="77777777" w:rsidR="00F147EF" w:rsidRPr="00C42E5D" w:rsidRDefault="00F147EF" w:rsidP="00987747"/>
              </w:txbxContent>
            </v:textbox>
          </v:shape>
        </w:pict>
      </w:r>
      <w:r>
        <w:rPr>
          <w:b/>
          <w:bCs/>
          <w:sz w:val="28"/>
          <w:szCs w:val="28"/>
          <w:lang w:val="ru-RU"/>
        </w:rPr>
        <w:pict w14:anchorId="1F67FEF3">
          <v:shape id="_x0000_s1141" type="#_x0000_t202" style="position:absolute;left:0;text-align:left;margin-left:12.95pt;margin-top:209.05pt;width:86.85pt;height:20.65pt;z-index:251965440;mso-width-relative:margin;mso-height-relative:margin" strokecolor="white [3212]">
            <v:textbox style="mso-next-textbox:#_x0000_s1141">
              <w:txbxContent>
                <w:p w14:paraId="3AA7DBFE" w14:textId="77777777" w:rsidR="00F147EF" w:rsidRPr="00C42E5D" w:rsidRDefault="00F147EF" w:rsidP="00987747">
                  <w:r>
                    <w:rPr>
                      <w:sz w:val="28"/>
                      <w:szCs w:val="28"/>
                    </w:rPr>
                    <w:t>М</w:t>
                  </w:r>
                  <w:r w:rsidRPr="009C42F0">
                    <w:rPr>
                      <w:sz w:val="28"/>
                      <w:szCs w:val="28"/>
                    </w:rPr>
                    <w:t xml:space="preserve">ал. </w:t>
                  </w:r>
                  <w:r>
                    <w:rPr>
                      <w:sz w:val="28"/>
                      <w:szCs w:val="28"/>
                    </w:rPr>
                    <w:t>9.150</w:t>
                  </w:r>
                </w:p>
                <w:p w14:paraId="54AF7EBB" w14:textId="77777777" w:rsidR="00F147EF" w:rsidRPr="00C42E5D" w:rsidRDefault="00F147EF" w:rsidP="00987747"/>
              </w:txbxContent>
            </v:textbox>
          </v:shape>
        </w:pict>
      </w:r>
      <w:r w:rsidR="00987747" w:rsidRPr="009C42F0">
        <w:rPr>
          <w:b/>
          <w:bCs/>
          <w:sz w:val="28"/>
          <w:szCs w:val="28"/>
          <w:lang w:val="ru-RU"/>
        </w:rPr>
        <w:drawing>
          <wp:anchor distT="0" distB="0" distL="114300" distR="114300" simplePos="0" relativeHeight="251916288" behindDoc="0" locked="0" layoutInCell="1" allowOverlap="1" wp14:anchorId="73AC61F4" wp14:editId="3736B7E4">
            <wp:simplePos x="0" y="0"/>
            <wp:positionH relativeFrom="column">
              <wp:posOffset>-33655</wp:posOffset>
            </wp:positionH>
            <wp:positionV relativeFrom="paragraph">
              <wp:posOffset>360680</wp:posOffset>
            </wp:positionV>
            <wp:extent cx="3192780" cy="2543810"/>
            <wp:effectExtent l="19050" t="0" r="7620" b="0"/>
            <wp:wrapSquare wrapText="bothSides"/>
            <wp:docPr id="14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a:lum bright="20000"/>
                    </a:blip>
                    <a:srcRect/>
                    <a:stretch>
                      <a:fillRect/>
                    </a:stretch>
                  </pic:blipFill>
                  <pic:spPr bwMode="auto">
                    <a:xfrm>
                      <a:off x="0" y="0"/>
                      <a:ext cx="3192780" cy="2543810"/>
                    </a:xfrm>
                    <a:prstGeom prst="rect">
                      <a:avLst/>
                    </a:prstGeom>
                    <a:noFill/>
                    <a:ln w="9525">
                      <a:noFill/>
                      <a:miter lim="800000"/>
                      <a:headEnd/>
                      <a:tailEnd/>
                    </a:ln>
                  </pic:spPr>
                </pic:pic>
              </a:graphicData>
            </a:graphic>
          </wp:anchor>
        </w:drawing>
      </w:r>
      <w:r w:rsidR="003F479F">
        <w:rPr>
          <w:b/>
          <w:bCs/>
          <w:sz w:val="28"/>
          <w:szCs w:val="28"/>
        </w:rPr>
        <w:t>4. З</w:t>
      </w:r>
      <w:r w:rsidR="00987747" w:rsidRPr="009C42F0">
        <w:rPr>
          <w:b/>
          <w:bCs/>
          <w:sz w:val="28"/>
          <w:szCs w:val="28"/>
        </w:rPr>
        <w:t>воротн</w:t>
      </w:r>
      <w:r w:rsidR="00524D83">
        <w:rPr>
          <w:b/>
          <w:bCs/>
          <w:sz w:val="28"/>
          <w:szCs w:val="28"/>
        </w:rPr>
        <w:t>ий</w:t>
      </w:r>
      <w:r w:rsidR="00987747" w:rsidRPr="009C42F0">
        <w:rPr>
          <w:b/>
          <w:bCs/>
          <w:sz w:val="28"/>
          <w:szCs w:val="28"/>
        </w:rPr>
        <w:t xml:space="preserve"> «млин» із захопленням плеча знизу й однойменної ноги      </w:t>
      </w:r>
      <w:r w:rsidR="00987747" w:rsidRPr="009C42F0">
        <w:rPr>
          <w:sz w:val="28"/>
          <w:szCs w:val="28"/>
        </w:rPr>
        <w:t xml:space="preserve">(мал. </w:t>
      </w:r>
      <w:r w:rsidR="00524D83">
        <w:rPr>
          <w:sz w:val="28"/>
          <w:szCs w:val="28"/>
        </w:rPr>
        <w:t>9</w:t>
      </w:r>
      <w:r w:rsidR="00987747">
        <w:rPr>
          <w:sz w:val="28"/>
          <w:szCs w:val="28"/>
        </w:rPr>
        <w:t>.1</w:t>
      </w:r>
      <w:r w:rsidR="00524D83">
        <w:rPr>
          <w:sz w:val="28"/>
          <w:szCs w:val="28"/>
        </w:rPr>
        <w:t>51</w:t>
      </w:r>
      <w:r w:rsidR="00987747" w:rsidRPr="009C42F0">
        <w:rPr>
          <w:sz w:val="28"/>
          <w:szCs w:val="28"/>
        </w:rPr>
        <w:t>).  Цей  контрпри</w:t>
      </w:r>
      <w:r w:rsidR="00524D83">
        <w:rPr>
          <w:sz w:val="28"/>
          <w:szCs w:val="28"/>
        </w:rPr>
        <w:t>йо</w:t>
      </w:r>
      <w:r w:rsidR="00987747" w:rsidRPr="009C42F0">
        <w:rPr>
          <w:sz w:val="28"/>
          <w:szCs w:val="28"/>
        </w:rPr>
        <w:t xml:space="preserve">м  також  починається з переставления атакованої ноги. Однак у цьому випадку обертатися треба більш енергійно, а втрата рівноваги трохи запізнюється </w:t>
      </w:r>
      <w:r w:rsidR="00987747" w:rsidRPr="009C42F0">
        <w:rPr>
          <w:i/>
          <w:iCs/>
          <w:sz w:val="28"/>
          <w:szCs w:val="28"/>
        </w:rPr>
        <w:t xml:space="preserve">(а, б), </w:t>
      </w:r>
      <w:r w:rsidR="00987747" w:rsidRPr="009C42F0">
        <w:rPr>
          <w:sz w:val="28"/>
          <w:szCs w:val="28"/>
        </w:rPr>
        <w:t xml:space="preserve">у зв'язку із чим </w:t>
      </w:r>
      <w:r w:rsidR="00524D83">
        <w:rPr>
          <w:sz w:val="28"/>
          <w:szCs w:val="28"/>
        </w:rPr>
        <w:t>атакуючий</w:t>
      </w:r>
      <w:r w:rsidR="00987747" w:rsidRPr="009C42F0">
        <w:rPr>
          <w:sz w:val="28"/>
          <w:szCs w:val="28"/>
        </w:rPr>
        <w:t xml:space="preserve"> встигає захопити однойменну ногу. Закінчується прийом кидком «млин»  </w:t>
      </w:r>
      <w:r w:rsidR="00987747" w:rsidRPr="009C42F0">
        <w:rPr>
          <w:i/>
          <w:iCs/>
          <w:sz w:val="28"/>
          <w:szCs w:val="28"/>
        </w:rPr>
        <w:t>(в).</w:t>
      </w:r>
    </w:p>
    <w:p w14:paraId="20369949" w14:textId="77777777" w:rsidR="00987747" w:rsidRPr="009C42F0" w:rsidRDefault="00987747" w:rsidP="00987747">
      <w:pPr>
        <w:shd w:val="clear" w:color="auto" w:fill="FFFFFF"/>
        <w:spacing w:before="5" w:line="360" w:lineRule="auto"/>
        <w:ind w:left="5" w:right="10" w:firstLine="326"/>
        <w:jc w:val="both"/>
        <w:rPr>
          <w:sz w:val="28"/>
          <w:szCs w:val="28"/>
        </w:rPr>
      </w:pPr>
      <w:r w:rsidRPr="009C42F0">
        <w:rPr>
          <w:sz w:val="28"/>
          <w:szCs w:val="28"/>
        </w:rPr>
        <w:t>Всі три контрпри</w:t>
      </w:r>
      <w:r w:rsidR="00524D83">
        <w:rPr>
          <w:sz w:val="28"/>
          <w:szCs w:val="28"/>
        </w:rPr>
        <w:t>йо</w:t>
      </w:r>
      <w:r w:rsidRPr="009C42F0">
        <w:rPr>
          <w:sz w:val="28"/>
          <w:szCs w:val="28"/>
        </w:rPr>
        <w:t>м</w:t>
      </w:r>
      <w:r w:rsidR="00524D83">
        <w:rPr>
          <w:sz w:val="28"/>
          <w:szCs w:val="28"/>
        </w:rPr>
        <w:t>и</w:t>
      </w:r>
      <w:r w:rsidRPr="009C42F0">
        <w:rPr>
          <w:sz w:val="28"/>
          <w:szCs w:val="28"/>
        </w:rPr>
        <w:t xml:space="preserve">, як неважко помітити, починаються однаково й можуть </w:t>
      </w:r>
      <w:r w:rsidR="00524D83">
        <w:rPr>
          <w:sz w:val="28"/>
          <w:szCs w:val="28"/>
        </w:rPr>
        <w:t>взаємнозамінюватися залежно від характеру контрдій</w:t>
      </w:r>
      <w:r w:rsidRPr="009C42F0">
        <w:rPr>
          <w:sz w:val="28"/>
          <w:szCs w:val="28"/>
        </w:rPr>
        <w:t xml:space="preserve"> суперника й особливостей </w:t>
      </w:r>
      <w:r w:rsidR="00524D83">
        <w:rPr>
          <w:sz w:val="28"/>
          <w:szCs w:val="28"/>
        </w:rPr>
        <w:t>динамічної ситуації</w:t>
      </w:r>
      <w:r w:rsidRPr="009C42F0">
        <w:rPr>
          <w:sz w:val="28"/>
          <w:szCs w:val="28"/>
        </w:rPr>
        <w:t>.</w:t>
      </w:r>
    </w:p>
    <w:p w14:paraId="69A348F4" w14:textId="77777777" w:rsidR="00987747" w:rsidRPr="009C42F0" w:rsidRDefault="003F479F" w:rsidP="003F479F">
      <w:pPr>
        <w:widowControl w:val="0"/>
        <w:shd w:val="clear" w:color="auto" w:fill="FFFFFF"/>
        <w:tabs>
          <w:tab w:val="left" w:pos="552"/>
        </w:tabs>
        <w:autoSpaceDE w:val="0"/>
        <w:autoSpaceDN w:val="0"/>
        <w:adjustRightInd w:val="0"/>
        <w:spacing w:line="360" w:lineRule="auto"/>
        <w:jc w:val="both"/>
        <w:rPr>
          <w:spacing w:val="-5"/>
          <w:sz w:val="28"/>
          <w:szCs w:val="28"/>
        </w:rPr>
      </w:pPr>
      <w:r>
        <w:rPr>
          <w:b/>
          <w:bCs/>
          <w:sz w:val="28"/>
          <w:szCs w:val="28"/>
        </w:rPr>
        <w:tab/>
        <w:t xml:space="preserve">5.  </w:t>
      </w:r>
      <w:r w:rsidR="00987747" w:rsidRPr="009C42F0">
        <w:rPr>
          <w:b/>
          <w:bCs/>
          <w:sz w:val="28"/>
          <w:szCs w:val="28"/>
        </w:rPr>
        <w:t>Підхоплення із захопленням руки під плече й гол</w:t>
      </w:r>
      <w:r w:rsidR="00524D83">
        <w:rPr>
          <w:b/>
          <w:bCs/>
          <w:sz w:val="28"/>
          <w:szCs w:val="28"/>
        </w:rPr>
        <w:t>о</w:t>
      </w:r>
      <w:r w:rsidR="00987747" w:rsidRPr="009C42F0">
        <w:rPr>
          <w:b/>
          <w:bCs/>
          <w:sz w:val="28"/>
          <w:szCs w:val="28"/>
        </w:rPr>
        <w:t>в</w:t>
      </w:r>
      <w:r w:rsidR="00524D83">
        <w:rPr>
          <w:b/>
          <w:bCs/>
          <w:sz w:val="28"/>
          <w:szCs w:val="28"/>
        </w:rPr>
        <w:t>и</w:t>
      </w:r>
      <w:r w:rsidR="00987747" w:rsidRPr="009C42F0">
        <w:rPr>
          <w:b/>
          <w:bCs/>
          <w:sz w:val="28"/>
          <w:szCs w:val="28"/>
        </w:rPr>
        <w:t xml:space="preserve"> попереду </w:t>
      </w:r>
      <w:r w:rsidR="00987747" w:rsidRPr="009C42F0">
        <w:rPr>
          <w:sz w:val="28"/>
          <w:szCs w:val="28"/>
        </w:rPr>
        <w:t xml:space="preserve">(мал. </w:t>
      </w:r>
      <w:r w:rsidR="00524D83">
        <w:rPr>
          <w:sz w:val="28"/>
          <w:szCs w:val="28"/>
        </w:rPr>
        <w:t>9</w:t>
      </w:r>
      <w:r w:rsidR="00987747">
        <w:rPr>
          <w:sz w:val="28"/>
          <w:szCs w:val="28"/>
        </w:rPr>
        <w:t>.1</w:t>
      </w:r>
      <w:r w:rsidR="00524D83">
        <w:rPr>
          <w:sz w:val="28"/>
          <w:szCs w:val="28"/>
        </w:rPr>
        <w:t>52</w:t>
      </w:r>
      <w:r w:rsidR="00987747" w:rsidRPr="009C42F0">
        <w:rPr>
          <w:sz w:val="28"/>
          <w:szCs w:val="28"/>
        </w:rPr>
        <w:t>). Цей прийом, власне кажучи, продовження першого прийому куща. Він виконується в тому випадку, якщо суперник переніс вагу на далеку ногу й не дав захопити далеку руку, у зв'язку із чим підхоплення не може бути виконан</w:t>
      </w:r>
      <w:r w:rsidR="00524D83">
        <w:rPr>
          <w:sz w:val="28"/>
          <w:szCs w:val="28"/>
        </w:rPr>
        <w:t>є</w:t>
      </w:r>
      <w:r w:rsidR="00987747" w:rsidRPr="009C42F0">
        <w:rPr>
          <w:sz w:val="28"/>
          <w:szCs w:val="28"/>
        </w:rPr>
        <w:t xml:space="preserve"> </w:t>
      </w:r>
      <w:r w:rsidR="00987747" w:rsidRPr="009C42F0">
        <w:rPr>
          <w:i/>
          <w:iCs/>
          <w:sz w:val="28"/>
          <w:szCs w:val="28"/>
        </w:rPr>
        <w:t xml:space="preserve">(а). </w:t>
      </w:r>
      <w:r w:rsidR="00987747" w:rsidRPr="009C42F0">
        <w:rPr>
          <w:sz w:val="28"/>
          <w:szCs w:val="28"/>
        </w:rPr>
        <w:t xml:space="preserve">Атакуючий захоплює вільною рукою в ліктьовий згин голову суперника попереду </w:t>
      </w:r>
      <w:r w:rsidR="00987747" w:rsidRPr="009C42F0">
        <w:rPr>
          <w:i/>
          <w:iCs/>
          <w:sz w:val="28"/>
          <w:szCs w:val="28"/>
        </w:rPr>
        <w:t xml:space="preserve">(б), </w:t>
      </w:r>
      <w:r w:rsidR="00987747" w:rsidRPr="009C42F0">
        <w:rPr>
          <w:sz w:val="28"/>
          <w:szCs w:val="28"/>
        </w:rPr>
        <w:t xml:space="preserve">після чого виконує підхоплення з одночасним скручуванням шиї </w:t>
      </w:r>
      <w:r w:rsidR="00987747" w:rsidRPr="009C42F0">
        <w:rPr>
          <w:i/>
          <w:iCs/>
          <w:sz w:val="28"/>
          <w:szCs w:val="28"/>
        </w:rPr>
        <w:t xml:space="preserve">(в). </w:t>
      </w:r>
      <w:r w:rsidR="00987747" w:rsidRPr="009C42F0">
        <w:rPr>
          <w:sz w:val="28"/>
          <w:szCs w:val="28"/>
        </w:rPr>
        <w:t>Можна також здійснити перескоки вперед з поворотом від суперника.</w:t>
      </w:r>
    </w:p>
    <w:p w14:paraId="3832A4C3" w14:textId="77777777" w:rsidR="00987747" w:rsidRPr="009C42F0" w:rsidRDefault="003F479F" w:rsidP="003F479F">
      <w:pPr>
        <w:widowControl w:val="0"/>
        <w:shd w:val="clear" w:color="auto" w:fill="FFFFFF"/>
        <w:tabs>
          <w:tab w:val="left" w:pos="552"/>
        </w:tabs>
        <w:autoSpaceDE w:val="0"/>
        <w:autoSpaceDN w:val="0"/>
        <w:adjustRightInd w:val="0"/>
        <w:spacing w:line="360" w:lineRule="auto"/>
        <w:ind w:right="5"/>
        <w:jc w:val="both"/>
        <w:rPr>
          <w:spacing w:val="-6"/>
          <w:sz w:val="28"/>
          <w:szCs w:val="28"/>
        </w:rPr>
      </w:pPr>
      <w:r>
        <w:rPr>
          <w:b/>
          <w:bCs/>
          <w:sz w:val="28"/>
          <w:szCs w:val="28"/>
        </w:rPr>
        <w:tab/>
        <w:t xml:space="preserve">6. </w:t>
      </w:r>
      <w:r w:rsidR="00987747" w:rsidRPr="009C42F0">
        <w:rPr>
          <w:b/>
          <w:bCs/>
          <w:sz w:val="28"/>
          <w:szCs w:val="28"/>
        </w:rPr>
        <w:t xml:space="preserve">Вертушка на захопленій руці. </w:t>
      </w:r>
      <w:r w:rsidR="00987747" w:rsidRPr="009C42F0">
        <w:rPr>
          <w:sz w:val="28"/>
          <w:szCs w:val="28"/>
        </w:rPr>
        <w:t xml:space="preserve">Цей прийом може бути виконаний, коли суперник, не даючи здійснити підхоплення, відставляє ближню ногу. У цьому випадку продовженням атаки може бути вертушка. Для цього атакуючий ставить ближню ногу на килим, повертається </w:t>
      </w:r>
      <w:r w:rsidR="00987747" w:rsidRPr="009D0CC9">
        <w:rPr>
          <w:sz w:val="28"/>
          <w:szCs w:val="28"/>
        </w:rPr>
        <w:t xml:space="preserve">навколо </w:t>
      </w:r>
      <w:r w:rsidR="00524D83">
        <w:rPr>
          <w:bCs/>
          <w:sz w:val="28"/>
          <w:szCs w:val="28"/>
        </w:rPr>
        <w:t>неї</w:t>
      </w:r>
      <w:r w:rsidR="00987747" w:rsidRPr="009D0CC9">
        <w:rPr>
          <w:bCs/>
          <w:sz w:val="28"/>
          <w:szCs w:val="28"/>
        </w:rPr>
        <w:t xml:space="preserve">, </w:t>
      </w:r>
      <w:r w:rsidR="00987747" w:rsidRPr="009D0CC9">
        <w:rPr>
          <w:sz w:val="28"/>
          <w:szCs w:val="28"/>
        </w:rPr>
        <w:t>захоплюючи далекою рукою ту ж руку, і виконує вертушку. Залежно від глибини й щільності захоплення</w:t>
      </w:r>
      <w:r w:rsidR="00987747" w:rsidRPr="009D0CC9">
        <w:rPr>
          <w:spacing w:val="-6"/>
          <w:sz w:val="28"/>
          <w:szCs w:val="28"/>
        </w:rPr>
        <w:t xml:space="preserve"> </w:t>
      </w:r>
      <w:r w:rsidR="00987747" w:rsidRPr="009D0CC9">
        <w:rPr>
          <w:sz w:val="28"/>
          <w:szCs w:val="28"/>
        </w:rPr>
        <w:t xml:space="preserve">вертушка може закінчитися постановкою  суперника  </w:t>
      </w:r>
      <w:r w:rsidR="00987747" w:rsidRPr="009D0CC9">
        <w:rPr>
          <w:bCs/>
          <w:sz w:val="28"/>
          <w:szCs w:val="28"/>
        </w:rPr>
        <w:t>на</w:t>
      </w:r>
      <w:r w:rsidR="00987747" w:rsidRPr="009C42F0">
        <w:rPr>
          <w:b/>
          <w:bCs/>
          <w:sz w:val="28"/>
          <w:szCs w:val="28"/>
        </w:rPr>
        <w:t xml:space="preserve"> </w:t>
      </w:r>
      <w:r w:rsidR="00987747">
        <w:rPr>
          <w:sz w:val="28"/>
          <w:szCs w:val="28"/>
        </w:rPr>
        <w:t>міст або пере</w:t>
      </w:r>
      <w:r w:rsidR="00524D83">
        <w:rPr>
          <w:sz w:val="28"/>
          <w:szCs w:val="28"/>
        </w:rPr>
        <w:t>веденням</w:t>
      </w:r>
      <w:r w:rsidR="00987747" w:rsidRPr="009C42F0">
        <w:rPr>
          <w:sz w:val="28"/>
          <w:szCs w:val="28"/>
        </w:rPr>
        <w:t>.</w:t>
      </w:r>
    </w:p>
    <w:p w14:paraId="09E7AACE" w14:textId="77777777" w:rsidR="00987747" w:rsidRPr="009C42F0" w:rsidRDefault="003F479F" w:rsidP="003F479F">
      <w:pPr>
        <w:widowControl w:val="0"/>
        <w:shd w:val="clear" w:color="auto" w:fill="FFFFFF"/>
        <w:tabs>
          <w:tab w:val="left" w:pos="547"/>
        </w:tabs>
        <w:autoSpaceDE w:val="0"/>
        <w:autoSpaceDN w:val="0"/>
        <w:adjustRightInd w:val="0"/>
        <w:spacing w:before="5" w:line="360" w:lineRule="auto"/>
        <w:ind w:right="5"/>
        <w:jc w:val="both"/>
        <w:rPr>
          <w:b/>
          <w:bCs/>
          <w:spacing w:val="-8"/>
          <w:sz w:val="28"/>
          <w:szCs w:val="28"/>
        </w:rPr>
      </w:pPr>
      <w:r>
        <w:rPr>
          <w:b/>
          <w:bCs/>
          <w:sz w:val="28"/>
          <w:szCs w:val="28"/>
        </w:rPr>
        <w:tab/>
        <w:t xml:space="preserve">7. </w:t>
      </w:r>
      <w:r w:rsidR="00987747" w:rsidRPr="009C42F0">
        <w:rPr>
          <w:b/>
          <w:bCs/>
          <w:sz w:val="28"/>
          <w:szCs w:val="28"/>
        </w:rPr>
        <w:t xml:space="preserve">«Млин» </w:t>
      </w:r>
      <w:r w:rsidR="00987747" w:rsidRPr="009C42F0">
        <w:rPr>
          <w:sz w:val="28"/>
          <w:szCs w:val="28"/>
        </w:rPr>
        <w:t xml:space="preserve">із </w:t>
      </w:r>
      <w:r w:rsidR="00987747" w:rsidRPr="009C42F0">
        <w:rPr>
          <w:b/>
          <w:bCs/>
          <w:sz w:val="28"/>
          <w:szCs w:val="28"/>
        </w:rPr>
        <w:t xml:space="preserve">захопленням однойменної ноги </w:t>
      </w:r>
      <w:r w:rsidR="00987747" w:rsidRPr="009D0CC9">
        <w:rPr>
          <w:sz w:val="28"/>
          <w:szCs w:val="28"/>
        </w:rPr>
        <w:t xml:space="preserve">(мал. </w:t>
      </w:r>
      <w:r w:rsidR="00524D83">
        <w:rPr>
          <w:sz w:val="28"/>
          <w:szCs w:val="28"/>
        </w:rPr>
        <w:t>9</w:t>
      </w:r>
      <w:r w:rsidR="00987747" w:rsidRPr="009D0CC9">
        <w:rPr>
          <w:sz w:val="28"/>
          <w:szCs w:val="28"/>
        </w:rPr>
        <w:t>.</w:t>
      </w:r>
      <w:r w:rsidR="00524D83">
        <w:rPr>
          <w:bCs/>
          <w:sz w:val="28"/>
          <w:szCs w:val="28"/>
        </w:rPr>
        <w:t>153</w:t>
      </w:r>
      <w:r w:rsidR="00987747" w:rsidRPr="009D0CC9">
        <w:rPr>
          <w:bCs/>
          <w:sz w:val="28"/>
          <w:szCs w:val="28"/>
        </w:rPr>
        <w:t>).</w:t>
      </w:r>
      <w:r w:rsidR="00987747" w:rsidRPr="009C42F0">
        <w:rPr>
          <w:b/>
          <w:bCs/>
          <w:sz w:val="28"/>
          <w:szCs w:val="28"/>
        </w:rPr>
        <w:t xml:space="preserve"> </w:t>
      </w:r>
      <w:r w:rsidR="00987747" w:rsidRPr="009C42F0">
        <w:rPr>
          <w:sz w:val="28"/>
          <w:szCs w:val="28"/>
        </w:rPr>
        <w:t xml:space="preserve">Цей прийом можна провести в тому випадку, якщо при спробі здійснити підхоплення </w:t>
      </w:r>
      <w:r w:rsidR="00524D83">
        <w:rPr>
          <w:sz w:val="28"/>
          <w:szCs w:val="28"/>
        </w:rPr>
        <w:t>атакуючий</w:t>
      </w:r>
      <w:r w:rsidR="00987747" w:rsidRPr="009C42F0">
        <w:rPr>
          <w:sz w:val="28"/>
          <w:szCs w:val="28"/>
        </w:rPr>
        <w:t xml:space="preserve">, захищаючись, присідає й відсувається. У відповідь атакуючий </w:t>
      </w:r>
      <w:r w:rsidR="00987747" w:rsidRPr="009C42F0">
        <w:rPr>
          <w:i/>
          <w:iCs/>
          <w:sz w:val="28"/>
          <w:szCs w:val="28"/>
        </w:rPr>
        <w:t xml:space="preserve">(а) </w:t>
      </w:r>
      <w:r w:rsidR="00987747" w:rsidRPr="009C42F0">
        <w:rPr>
          <w:sz w:val="28"/>
          <w:szCs w:val="28"/>
        </w:rPr>
        <w:t xml:space="preserve">повертається до суперника, падаючи на коліна, захоплює однойменну ногу, затягує суперника до себе на плечі </w:t>
      </w:r>
      <w:r w:rsidR="00987747" w:rsidRPr="009C42F0">
        <w:rPr>
          <w:i/>
          <w:iCs/>
          <w:sz w:val="28"/>
          <w:szCs w:val="28"/>
        </w:rPr>
        <w:t xml:space="preserve">(б) </w:t>
      </w:r>
      <w:r w:rsidR="00987747" w:rsidRPr="009C42F0">
        <w:rPr>
          <w:sz w:val="28"/>
          <w:szCs w:val="28"/>
        </w:rPr>
        <w:t xml:space="preserve">і робить кидок «млином» </w:t>
      </w:r>
      <w:r w:rsidR="00987747" w:rsidRPr="009C42F0">
        <w:rPr>
          <w:i/>
          <w:iCs/>
          <w:sz w:val="28"/>
          <w:szCs w:val="28"/>
        </w:rPr>
        <w:t xml:space="preserve">(в). </w:t>
      </w:r>
      <w:r w:rsidR="00987747" w:rsidRPr="009C42F0">
        <w:rPr>
          <w:sz w:val="28"/>
          <w:szCs w:val="28"/>
        </w:rPr>
        <w:t xml:space="preserve">Це улюблена комбінація </w:t>
      </w:r>
      <w:r w:rsidR="00F808C3">
        <w:rPr>
          <w:sz w:val="28"/>
          <w:szCs w:val="28"/>
        </w:rPr>
        <w:t>І</w:t>
      </w:r>
      <w:r w:rsidR="00987747" w:rsidRPr="009C42F0">
        <w:rPr>
          <w:sz w:val="28"/>
          <w:szCs w:val="28"/>
        </w:rPr>
        <w:t>. Мат</w:t>
      </w:r>
      <w:r w:rsidR="00F808C3">
        <w:rPr>
          <w:sz w:val="28"/>
          <w:szCs w:val="28"/>
        </w:rPr>
        <w:t>є</w:t>
      </w:r>
      <w:r w:rsidR="00987747" w:rsidRPr="009C42F0">
        <w:rPr>
          <w:sz w:val="28"/>
          <w:szCs w:val="28"/>
        </w:rPr>
        <w:t>.</w:t>
      </w:r>
    </w:p>
    <w:p w14:paraId="17904BC6" w14:textId="77777777" w:rsidR="00987747" w:rsidRPr="009C42F0" w:rsidRDefault="00AD4B0C" w:rsidP="003F479F">
      <w:pPr>
        <w:widowControl w:val="0"/>
        <w:shd w:val="clear" w:color="auto" w:fill="FFFFFF"/>
        <w:tabs>
          <w:tab w:val="left" w:pos="547"/>
        </w:tabs>
        <w:autoSpaceDE w:val="0"/>
        <w:autoSpaceDN w:val="0"/>
        <w:adjustRightInd w:val="0"/>
        <w:spacing w:before="5" w:line="360" w:lineRule="auto"/>
        <w:ind w:firstLine="317"/>
        <w:jc w:val="both"/>
        <w:rPr>
          <w:spacing w:val="-6"/>
          <w:sz w:val="28"/>
          <w:szCs w:val="28"/>
        </w:rPr>
      </w:pPr>
      <w:r>
        <w:rPr>
          <w:sz w:val="28"/>
          <w:szCs w:val="28"/>
          <w:lang w:val="ru-RU"/>
        </w:rPr>
        <w:pict w14:anchorId="49396F2F">
          <v:shape id="_x0000_s1145" type="#_x0000_t202" style="position:absolute;left:0;text-align:left;margin-left:170.7pt;margin-top:214.25pt;width:86.85pt;height:20.65pt;z-index:251969536;mso-width-relative:margin;mso-height-relative:margin" strokecolor="white [3212]">
            <v:textbox style="mso-next-textbox:#_x0000_s1145">
              <w:txbxContent>
                <w:p w14:paraId="1C491372" w14:textId="77777777" w:rsidR="00F147EF" w:rsidRPr="00C42E5D" w:rsidRDefault="00F147EF" w:rsidP="00987747">
                  <w:r>
                    <w:rPr>
                      <w:sz w:val="28"/>
                      <w:szCs w:val="28"/>
                    </w:rPr>
                    <w:t>М</w:t>
                  </w:r>
                  <w:r w:rsidRPr="009C42F0">
                    <w:rPr>
                      <w:sz w:val="28"/>
                      <w:szCs w:val="28"/>
                    </w:rPr>
                    <w:t xml:space="preserve">ал. </w:t>
                  </w:r>
                  <w:r>
                    <w:rPr>
                      <w:sz w:val="28"/>
                      <w:szCs w:val="28"/>
                    </w:rPr>
                    <w:t>9.153</w:t>
                  </w:r>
                </w:p>
                <w:p w14:paraId="3A7BC060" w14:textId="77777777" w:rsidR="00F147EF" w:rsidRPr="00C42E5D" w:rsidRDefault="00F147EF" w:rsidP="00987747"/>
              </w:txbxContent>
            </v:textbox>
          </v:shape>
        </w:pict>
      </w:r>
      <w:r>
        <w:rPr>
          <w:sz w:val="28"/>
          <w:szCs w:val="28"/>
          <w:lang w:val="ru-RU"/>
        </w:rPr>
        <w:pict w14:anchorId="3B6B313F">
          <v:shape id="_x0000_s1146" type="#_x0000_t202" style="position:absolute;left:0;text-align:left;margin-left:36.15pt;margin-top:214.25pt;width:86.85pt;height:20.65pt;z-index:251970560;mso-width-relative:margin;mso-height-relative:margin" strokecolor="white [3212]">
            <v:textbox style="mso-next-textbox:#_x0000_s1146">
              <w:txbxContent>
                <w:p w14:paraId="056BFAD7" w14:textId="77777777" w:rsidR="00F147EF" w:rsidRPr="00C42E5D" w:rsidRDefault="00F147EF" w:rsidP="00987747">
                  <w:r>
                    <w:rPr>
                      <w:sz w:val="28"/>
                      <w:szCs w:val="28"/>
                    </w:rPr>
                    <w:t>М</w:t>
                  </w:r>
                  <w:r w:rsidRPr="009C42F0">
                    <w:rPr>
                      <w:sz w:val="28"/>
                      <w:szCs w:val="28"/>
                    </w:rPr>
                    <w:t xml:space="preserve">ал. </w:t>
                  </w:r>
                  <w:r>
                    <w:rPr>
                      <w:sz w:val="28"/>
                      <w:szCs w:val="28"/>
                    </w:rPr>
                    <w:t>9.152</w:t>
                  </w:r>
                </w:p>
                <w:p w14:paraId="1A82B7AA" w14:textId="77777777" w:rsidR="00F147EF" w:rsidRPr="00C42E5D" w:rsidRDefault="00F147EF" w:rsidP="00987747"/>
              </w:txbxContent>
            </v:textbox>
          </v:shape>
        </w:pict>
      </w:r>
      <w:r w:rsidR="00987747" w:rsidRPr="009C42F0">
        <w:rPr>
          <w:b/>
          <w:bCs/>
          <w:sz w:val="28"/>
          <w:szCs w:val="28"/>
          <w:lang w:val="ru-RU"/>
        </w:rPr>
        <w:drawing>
          <wp:anchor distT="0" distB="0" distL="114300" distR="114300" simplePos="0" relativeHeight="251917312" behindDoc="0" locked="0" layoutInCell="1" allowOverlap="1" wp14:anchorId="1A4D0931" wp14:editId="18666556">
            <wp:simplePos x="0" y="0"/>
            <wp:positionH relativeFrom="column">
              <wp:posOffset>22225</wp:posOffset>
            </wp:positionH>
            <wp:positionV relativeFrom="paragraph">
              <wp:posOffset>320040</wp:posOffset>
            </wp:positionV>
            <wp:extent cx="3460115" cy="2647315"/>
            <wp:effectExtent l="19050" t="0" r="6985" b="0"/>
            <wp:wrapSquare wrapText="bothSides"/>
            <wp:docPr id="14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srcRect/>
                    <a:stretch>
                      <a:fillRect/>
                    </a:stretch>
                  </pic:blipFill>
                  <pic:spPr bwMode="auto">
                    <a:xfrm>
                      <a:off x="0" y="0"/>
                      <a:ext cx="3460115" cy="2647315"/>
                    </a:xfrm>
                    <a:prstGeom prst="rect">
                      <a:avLst/>
                    </a:prstGeom>
                    <a:noFill/>
                    <a:ln w="9525">
                      <a:noFill/>
                      <a:miter lim="800000"/>
                      <a:headEnd/>
                      <a:tailEnd/>
                    </a:ln>
                  </pic:spPr>
                </pic:pic>
              </a:graphicData>
            </a:graphic>
          </wp:anchor>
        </w:drawing>
      </w:r>
      <w:r w:rsidR="003F479F">
        <w:rPr>
          <w:b/>
          <w:bCs/>
          <w:sz w:val="28"/>
          <w:szCs w:val="28"/>
        </w:rPr>
        <w:t xml:space="preserve">8. </w:t>
      </w:r>
      <w:r w:rsidR="00987747" w:rsidRPr="009C42F0">
        <w:rPr>
          <w:b/>
          <w:bCs/>
          <w:sz w:val="28"/>
          <w:szCs w:val="28"/>
        </w:rPr>
        <w:t xml:space="preserve">Кидок прогином з обвивом </w:t>
      </w:r>
      <w:r w:rsidR="00987747" w:rsidRPr="009C42F0">
        <w:rPr>
          <w:sz w:val="28"/>
          <w:szCs w:val="28"/>
        </w:rPr>
        <w:t xml:space="preserve">(мал. </w:t>
      </w:r>
      <w:r w:rsidR="00F808C3">
        <w:rPr>
          <w:sz w:val="28"/>
          <w:szCs w:val="28"/>
        </w:rPr>
        <w:t>9</w:t>
      </w:r>
      <w:r w:rsidR="00987747">
        <w:rPr>
          <w:sz w:val="28"/>
          <w:szCs w:val="28"/>
        </w:rPr>
        <w:t>.1</w:t>
      </w:r>
      <w:r w:rsidR="00F808C3">
        <w:rPr>
          <w:sz w:val="28"/>
          <w:szCs w:val="28"/>
        </w:rPr>
        <w:t>54</w:t>
      </w:r>
      <w:r w:rsidR="00987747" w:rsidRPr="009C42F0">
        <w:rPr>
          <w:sz w:val="28"/>
          <w:szCs w:val="28"/>
        </w:rPr>
        <w:t xml:space="preserve">). Цей прийом проводиться в тому випадку, якщо при спробі провести підхоплення суперник, розгинаючи спину, переносить вагу тіла назад. Тоді атакуючий обвиває ближню ногу </w:t>
      </w:r>
      <w:r w:rsidR="00987747" w:rsidRPr="009C42F0">
        <w:rPr>
          <w:i/>
          <w:iCs/>
          <w:sz w:val="28"/>
          <w:szCs w:val="28"/>
        </w:rPr>
        <w:t xml:space="preserve">(а), </w:t>
      </w:r>
      <w:r w:rsidR="00987747" w:rsidRPr="009C42F0">
        <w:rPr>
          <w:sz w:val="28"/>
          <w:szCs w:val="28"/>
        </w:rPr>
        <w:t xml:space="preserve">підскакуючи на опорній нозі, повертається </w:t>
      </w:r>
      <w:r w:rsidR="00F808C3">
        <w:rPr>
          <w:sz w:val="28"/>
          <w:szCs w:val="28"/>
        </w:rPr>
        <w:t>обличчям</w:t>
      </w:r>
      <w:r w:rsidR="00987747" w:rsidRPr="009C42F0">
        <w:rPr>
          <w:sz w:val="28"/>
          <w:szCs w:val="28"/>
        </w:rPr>
        <w:t xml:space="preserve"> до суперника й захоплює вільною рукою тулуб або плече знизу </w:t>
      </w:r>
      <w:r w:rsidR="00987747" w:rsidRPr="009C42F0">
        <w:rPr>
          <w:i/>
          <w:iCs/>
          <w:sz w:val="28"/>
          <w:szCs w:val="28"/>
        </w:rPr>
        <w:t xml:space="preserve">(б). </w:t>
      </w:r>
      <w:r w:rsidR="00987747" w:rsidRPr="009C42F0">
        <w:rPr>
          <w:sz w:val="28"/>
          <w:szCs w:val="28"/>
        </w:rPr>
        <w:t xml:space="preserve">У цьому положенні атакуючий </w:t>
      </w:r>
      <w:r w:rsidR="00F808C3">
        <w:rPr>
          <w:sz w:val="28"/>
          <w:szCs w:val="28"/>
        </w:rPr>
        <w:t>тіряє рівновагу</w:t>
      </w:r>
      <w:r w:rsidR="00987747" w:rsidRPr="009C42F0">
        <w:rPr>
          <w:sz w:val="28"/>
          <w:szCs w:val="28"/>
        </w:rPr>
        <w:t xml:space="preserve"> й падає назад. Голову він енергійно повертає убік кидка. Одночасно атакуючий тягне суперника на себе обома руками, різко прогинає тулуб, у падінні робить рух стегном нагору </w:t>
      </w:r>
      <w:r w:rsidR="00987747" w:rsidRPr="009C42F0">
        <w:rPr>
          <w:i/>
          <w:iCs/>
          <w:sz w:val="28"/>
          <w:szCs w:val="28"/>
        </w:rPr>
        <w:t xml:space="preserve">(в), </w:t>
      </w:r>
      <w:r w:rsidR="00987747" w:rsidRPr="009C42F0">
        <w:rPr>
          <w:sz w:val="28"/>
          <w:szCs w:val="28"/>
        </w:rPr>
        <w:t xml:space="preserve">відкидає голову назад й убік кидка й кидає суперника на спину </w:t>
      </w:r>
      <w:r w:rsidR="00987747" w:rsidRPr="009C42F0">
        <w:rPr>
          <w:i/>
          <w:iCs/>
          <w:sz w:val="28"/>
          <w:szCs w:val="28"/>
        </w:rPr>
        <w:t xml:space="preserve">(г), </w:t>
      </w:r>
      <w:r w:rsidR="00987747" w:rsidRPr="009C42F0">
        <w:rPr>
          <w:sz w:val="28"/>
          <w:szCs w:val="28"/>
        </w:rPr>
        <w:t>а сам перевертається на нього.</w:t>
      </w:r>
    </w:p>
    <w:p w14:paraId="15B7A17B" w14:textId="77777777" w:rsidR="00987747" w:rsidRPr="009C42F0" w:rsidRDefault="00987747" w:rsidP="00987747">
      <w:pPr>
        <w:shd w:val="clear" w:color="auto" w:fill="FFFFFF"/>
        <w:tabs>
          <w:tab w:val="left" w:pos="547"/>
        </w:tabs>
        <w:spacing w:before="5" w:line="360" w:lineRule="auto"/>
        <w:ind w:firstLine="317"/>
        <w:jc w:val="both"/>
        <w:rPr>
          <w:spacing w:val="-6"/>
          <w:sz w:val="28"/>
          <w:szCs w:val="28"/>
        </w:rPr>
      </w:pPr>
      <w:r>
        <w:rPr>
          <w:sz w:val="28"/>
          <w:szCs w:val="28"/>
          <w:lang w:val="ru-RU"/>
        </w:rPr>
        <w:drawing>
          <wp:anchor distT="0" distB="0" distL="114300" distR="114300" simplePos="0" relativeHeight="251918336" behindDoc="0" locked="0" layoutInCell="1" allowOverlap="1" wp14:anchorId="2B4A4120" wp14:editId="5AB13AE5">
            <wp:simplePos x="0" y="0"/>
            <wp:positionH relativeFrom="column">
              <wp:posOffset>189230</wp:posOffset>
            </wp:positionH>
            <wp:positionV relativeFrom="paragraph">
              <wp:posOffset>57150</wp:posOffset>
            </wp:positionV>
            <wp:extent cx="3293745" cy="3140710"/>
            <wp:effectExtent l="19050" t="0" r="1905" b="0"/>
            <wp:wrapSquare wrapText="bothSides"/>
            <wp:docPr id="14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lum bright="20000"/>
                    </a:blip>
                    <a:srcRect/>
                    <a:stretch>
                      <a:fillRect/>
                    </a:stretch>
                  </pic:blipFill>
                  <pic:spPr bwMode="auto">
                    <a:xfrm>
                      <a:off x="0" y="0"/>
                      <a:ext cx="3293745" cy="3140710"/>
                    </a:xfrm>
                    <a:prstGeom prst="rect">
                      <a:avLst/>
                    </a:prstGeom>
                    <a:noFill/>
                    <a:ln w="9525">
                      <a:noFill/>
                      <a:miter lim="800000"/>
                      <a:headEnd/>
                      <a:tailEnd/>
                    </a:ln>
                  </pic:spPr>
                </pic:pic>
              </a:graphicData>
            </a:graphic>
          </wp:anchor>
        </w:drawing>
      </w:r>
      <w:r w:rsidRPr="009C42F0">
        <w:rPr>
          <w:sz w:val="28"/>
          <w:szCs w:val="28"/>
        </w:rPr>
        <w:t>Пр</w:t>
      </w:r>
      <w:r w:rsidR="00F808C3">
        <w:rPr>
          <w:sz w:val="28"/>
          <w:szCs w:val="28"/>
        </w:rPr>
        <w:t>и</w:t>
      </w:r>
      <w:r w:rsidRPr="009C42F0">
        <w:rPr>
          <w:sz w:val="28"/>
          <w:szCs w:val="28"/>
        </w:rPr>
        <w:t xml:space="preserve"> проведенні атакуюч</w:t>
      </w:r>
      <w:r w:rsidR="00F808C3">
        <w:rPr>
          <w:sz w:val="28"/>
          <w:szCs w:val="28"/>
        </w:rPr>
        <w:t>ий помітна прогином з обви</w:t>
      </w:r>
      <w:r w:rsidRPr="009C42F0">
        <w:rPr>
          <w:sz w:val="28"/>
          <w:szCs w:val="28"/>
        </w:rPr>
        <w:t>вом можна здійснити такі контрпри</w:t>
      </w:r>
      <w:r w:rsidR="00F808C3">
        <w:rPr>
          <w:sz w:val="28"/>
          <w:szCs w:val="28"/>
        </w:rPr>
        <w:t>йо</w:t>
      </w:r>
      <w:r w:rsidRPr="009C42F0">
        <w:rPr>
          <w:sz w:val="28"/>
          <w:szCs w:val="28"/>
        </w:rPr>
        <w:t>м</w:t>
      </w:r>
      <w:r w:rsidR="00F808C3">
        <w:rPr>
          <w:sz w:val="28"/>
          <w:szCs w:val="28"/>
        </w:rPr>
        <w:t>и</w:t>
      </w:r>
      <w:r w:rsidRPr="009C42F0">
        <w:rPr>
          <w:sz w:val="28"/>
          <w:szCs w:val="28"/>
        </w:rPr>
        <w:t>:</w:t>
      </w:r>
    </w:p>
    <w:p w14:paraId="40BAA827" w14:textId="77777777" w:rsidR="00987747" w:rsidRPr="009C42F0" w:rsidRDefault="00AD4B0C" w:rsidP="00987747">
      <w:pPr>
        <w:shd w:val="clear" w:color="auto" w:fill="FFFFFF"/>
        <w:spacing w:line="360" w:lineRule="auto"/>
        <w:ind w:firstLine="317"/>
        <w:jc w:val="both"/>
        <w:rPr>
          <w:sz w:val="28"/>
          <w:szCs w:val="28"/>
        </w:rPr>
      </w:pPr>
      <w:r>
        <w:rPr>
          <w:sz w:val="28"/>
          <w:szCs w:val="28"/>
          <w:lang w:val="ru-RU"/>
        </w:rPr>
        <w:pict w14:anchorId="5C2D4DF6">
          <v:shape id="_x0000_s1144" type="#_x0000_t202" style="position:absolute;left:0;text-align:left;margin-left:-127.2pt;margin-top:135.95pt;width:86.85pt;height:20.65pt;z-index:251968512;mso-width-relative:margin;mso-height-relative:margin" strokecolor="white [3212]">
            <v:textbox style="mso-next-textbox:#_x0000_s1144">
              <w:txbxContent>
                <w:p w14:paraId="7FE2BA7F" w14:textId="77777777" w:rsidR="00F147EF" w:rsidRPr="00C42E5D" w:rsidRDefault="00F147EF" w:rsidP="00987747">
                  <w:r>
                    <w:rPr>
                      <w:sz w:val="28"/>
                      <w:szCs w:val="28"/>
                    </w:rPr>
                    <w:t>М</w:t>
                  </w:r>
                  <w:r w:rsidRPr="009C42F0">
                    <w:rPr>
                      <w:sz w:val="28"/>
                      <w:szCs w:val="28"/>
                    </w:rPr>
                    <w:t xml:space="preserve">ал. </w:t>
                  </w:r>
                  <w:r>
                    <w:rPr>
                      <w:sz w:val="28"/>
                      <w:szCs w:val="28"/>
                    </w:rPr>
                    <w:t>9.155</w:t>
                  </w:r>
                </w:p>
                <w:p w14:paraId="3819977E" w14:textId="77777777" w:rsidR="00F147EF" w:rsidRPr="00C42E5D" w:rsidRDefault="00F147EF" w:rsidP="00987747"/>
              </w:txbxContent>
            </v:textbox>
          </v:shape>
        </w:pict>
      </w:r>
      <w:r>
        <w:rPr>
          <w:b/>
          <w:bCs/>
          <w:sz w:val="28"/>
          <w:szCs w:val="28"/>
          <w:lang w:val="ru-RU"/>
        </w:rPr>
        <w:pict w14:anchorId="5114D05A">
          <v:shape id="_x0000_s1143" type="#_x0000_t202" style="position:absolute;left:0;text-align:left;margin-left:-265.7pt;margin-top:135.95pt;width:86.85pt;height:20.65pt;z-index:251967488;mso-width-relative:margin;mso-height-relative:margin" strokecolor="white [3212]">
            <v:textbox style="mso-next-textbox:#_x0000_s1143">
              <w:txbxContent>
                <w:p w14:paraId="44591E35" w14:textId="77777777" w:rsidR="00F147EF" w:rsidRPr="00C42E5D" w:rsidRDefault="00F147EF" w:rsidP="00987747">
                  <w:r>
                    <w:rPr>
                      <w:sz w:val="28"/>
                      <w:szCs w:val="28"/>
                    </w:rPr>
                    <w:t>М</w:t>
                  </w:r>
                  <w:r w:rsidRPr="009C42F0">
                    <w:rPr>
                      <w:sz w:val="28"/>
                      <w:szCs w:val="28"/>
                    </w:rPr>
                    <w:t xml:space="preserve">ал. </w:t>
                  </w:r>
                  <w:r>
                    <w:rPr>
                      <w:sz w:val="28"/>
                      <w:szCs w:val="28"/>
                    </w:rPr>
                    <w:t>9.154</w:t>
                  </w:r>
                </w:p>
                <w:p w14:paraId="29E8B97D" w14:textId="77777777" w:rsidR="00F147EF" w:rsidRPr="00C42E5D" w:rsidRDefault="00F147EF" w:rsidP="00987747"/>
              </w:txbxContent>
            </v:textbox>
          </v:shape>
        </w:pict>
      </w:r>
      <w:r w:rsidR="00987747" w:rsidRPr="009C42F0">
        <w:rPr>
          <w:sz w:val="28"/>
          <w:szCs w:val="28"/>
        </w:rPr>
        <w:t xml:space="preserve">кидок за себе </w:t>
      </w:r>
      <w:r w:rsidR="00987747" w:rsidRPr="00F808C3">
        <w:rPr>
          <w:bCs/>
          <w:sz w:val="28"/>
          <w:szCs w:val="28"/>
        </w:rPr>
        <w:t>із</w:t>
      </w:r>
      <w:r w:rsidR="00987747" w:rsidRPr="009C42F0">
        <w:rPr>
          <w:b/>
          <w:bCs/>
          <w:sz w:val="28"/>
          <w:szCs w:val="28"/>
        </w:rPr>
        <w:t xml:space="preserve"> </w:t>
      </w:r>
      <w:r w:rsidR="00F808C3">
        <w:rPr>
          <w:sz w:val="28"/>
          <w:szCs w:val="28"/>
        </w:rPr>
        <w:t>задньою підніжкою (мал. 9</w:t>
      </w:r>
      <w:r w:rsidR="00987747">
        <w:rPr>
          <w:sz w:val="28"/>
          <w:szCs w:val="28"/>
        </w:rPr>
        <w:t>.1</w:t>
      </w:r>
      <w:r w:rsidR="00F808C3">
        <w:rPr>
          <w:sz w:val="28"/>
          <w:szCs w:val="28"/>
        </w:rPr>
        <w:t>55</w:t>
      </w:r>
      <w:r w:rsidR="00987747" w:rsidRPr="009C42F0">
        <w:rPr>
          <w:sz w:val="28"/>
          <w:szCs w:val="28"/>
        </w:rPr>
        <w:t xml:space="preserve">). У відповідь на </w:t>
      </w:r>
      <w:r w:rsidR="00F808C3">
        <w:rPr>
          <w:sz w:val="28"/>
          <w:szCs w:val="28"/>
        </w:rPr>
        <w:t>обвив</w:t>
      </w:r>
      <w:r w:rsidR="00987747" w:rsidRPr="009C42F0">
        <w:rPr>
          <w:sz w:val="28"/>
          <w:szCs w:val="28"/>
        </w:rPr>
        <w:t xml:space="preserve"> ноги </w:t>
      </w:r>
      <w:r w:rsidR="00987747" w:rsidRPr="009C42F0">
        <w:rPr>
          <w:i/>
          <w:iCs/>
          <w:sz w:val="28"/>
          <w:szCs w:val="28"/>
        </w:rPr>
        <w:t xml:space="preserve">(а) </w:t>
      </w:r>
      <w:r w:rsidR="00987747" w:rsidRPr="009C42F0">
        <w:rPr>
          <w:sz w:val="28"/>
          <w:szCs w:val="28"/>
        </w:rPr>
        <w:t>атаку</w:t>
      </w:r>
      <w:r w:rsidR="00F808C3">
        <w:rPr>
          <w:sz w:val="28"/>
          <w:szCs w:val="28"/>
        </w:rPr>
        <w:t>ючий</w:t>
      </w:r>
      <w:r w:rsidR="00987747" w:rsidRPr="009C42F0">
        <w:rPr>
          <w:sz w:val="28"/>
          <w:szCs w:val="28"/>
        </w:rPr>
        <w:t xml:space="preserve"> повинен переставити вільну ногу назустріч, повертаючись </w:t>
      </w:r>
      <w:r w:rsidR="00F808C3">
        <w:rPr>
          <w:sz w:val="28"/>
          <w:szCs w:val="28"/>
        </w:rPr>
        <w:t>обличчям</w:t>
      </w:r>
      <w:r w:rsidR="00987747" w:rsidRPr="009C42F0">
        <w:rPr>
          <w:sz w:val="28"/>
          <w:szCs w:val="28"/>
        </w:rPr>
        <w:t xml:space="preserve"> до атакуючого. При цьому рука повинна втримувати спину в області попереку </w:t>
      </w:r>
      <w:r w:rsidR="00987747" w:rsidRPr="009C42F0">
        <w:rPr>
          <w:i/>
          <w:iCs/>
          <w:sz w:val="28"/>
          <w:szCs w:val="28"/>
        </w:rPr>
        <w:t xml:space="preserve">(б). </w:t>
      </w:r>
      <w:r w:rsidR="00987747" w:rsidRPr="009C42F0">
        <w:rPr>
          <w:sz w:val="28"/>
          <w:szCs w:val="28"/>
        </w:rPr>
        <w:t xml:space="preserve">Продовжуючи поворот, </w:t>
      </w:r>
      <w:r w:rsidR="00F808C3">
        <w:rPr>
          <w:sz w:val="28"/>
          <w:szCs w:val="28"/>
        </w:rPr>
        <w:t>атакуючий</w:t>
      </w:r>
      <w:r w:rsidR="00987747" w:rsidRPr="009C42F0">
        <w:rPr>
          <w:sz w:val="28"/>
          <w:szCs w:val="28"/>
        </w:rPr>
        <w:t xml:space="preserve"> витягає о</w:t>
      </w:r>
      <w:r w:rsidR="00F808C3">
        <w:rPr>
          <w:sz w:val="28"/>
          <w:szCs w:val="28"/>
        </w:rPr>
        <w:t>б</w:t>
      </w:r>
      <w:r w:rsidR="00987747" w:rsidRPr="009C42F0">
        <w:rPr>
          <w:sz w:val="28"/>
          <w:szCs w:val="28"/>
        </w:rPr>
        <w:t xml:space="preserve">виту ногу, як би сідаючи на стегно, і ставить її позад далекої ноги атакуючого. При цьому рукою він тягне атакуючого по колу назад </w:t>
      </w:r>
      <w:r w:rsidR="00987747" w:rsidRPr="009C42F0">
        <w:rPr>
          <w:i/>
          <w:iCs/>
          <w:sz w:val="28"/>
          <w:szCs w:val="28"/>
        </w:rPr>
        <w:t xml:space="preserve">(в), </w:t>
      </w:r>
      <w:r w:rsidR="00987747" w:rsidRPr="009C42F0">
        <w:rPr>
          <w:sz w:val="28"/>
          <w:szCs w:val="28"/>
        </w:rPr>
        <w:t xml:space="preserve">натискаючи головою в груди. У результаті атакуючий падає назад, а </w:t>
      </w:r>
      <w:r w:rsidR="00F808C3">
        <w:rPr>
          <w:sz w:val="28"/>
          <w:szCs w:val="28"/>
        </w:rPr>
        <w:t>атакуючий</w:t>
      </w:r>
      <w:r w:rsidR="00987747" w:rsidRPr="009C42F0">
        <w:rPr>
          <w:sz w:val="28"/>
          <w:szCs w:val="28"/>
        </w:rPr>
        <w:t xml:space="preserve">, продовжуючи поворот, виходить наверх, натискає головою в його груди й відводить ногу назад, щоб атакуючий не міг вийти наверх </w:t>
      </w:r>
      <w:r w:rsidR="00987747" w:rsidRPr="009C42F0">
        <w:rPr>
          <w:i/>
          <w:iCs/>
          <w:sz w:val="28"/>
          <w:szCs w:val="28"/>
        </w:rPr>
        <w:t>(г);</w:t>
      </w:r>
    </w:p>
    <w:p w14:paraId="53D1AA0C" w14:textId="77777777" w:rsidR="00987747" w:rsidRPr="009C42F0" w:rsidRDefault="003F479F" w:rsidP="001E4E99">
      <w:pPr>
        <w:shd w:val="clear" w:color="auto" w:fill="FFFFFF"/>
        <w:spacing w:before="240" w:line="360" w:lineRule="auto"/>
        <w:ind w:left="5" w:firstLine="312"/>
        <w:jc w:val="both"/>
        <w:rPr>
          <w:sz w:val="28"/>
          <w:szCs w:val="28"/>
        </w:rPr>
      </w:pPr>
      <w:r>
        <w:rPr>
          <w:b/>
          <w:bCs/>
          <w:sz w:val="28"/>
          <w:szCs w:val="28"/>
        </w:rPr>
        <w:t>9</w:t>
      </w:r>
      <w:r w:rsidR="001E4E99">
        <w:rPr>
          <w:b/>
          <w:bCs/>
          <w:sz w:val="28"/>
          <w:szCs w:val="28"/>
        </w:rPr>
        <w:t>. К</w:t>
      </w:r>
      <w:r w:rsidR="00987747" w:rsidRPr="009C42F0">
        <w:rPr>
          <w:b/>
          <w:bCs/>
          <w:sz w:val="28"/>
          <w:szCs w:val="28"/>
        </w:rPr>
        <w:t>идок прогином з п</w:t>
      </w:r>
      <w:r w:rsidR="00F808C3">
        <w:rPr>
          <w:b/>
          <w:bCs/>
          <w:sz w:val="28"/>
          <w:szCs w:val="28"/>
        </w:rPr>
        <w:t>ідсі</w:t>
      </w:r>
      <w:r w:rsidR="00987747" w:rsidRPr="009C42F0">
        <w:rPr>
          <w:b/>
          <w:bCs/>
          <w:sz w:val="28"/>
          <w:szCs w:val="28"/>
        </w:rPr>
        <w:t xml:space="preserve">дом </w:t>
      </w:r>
      <w:r w:rsidR="00987747" w:rsidRPr="009C42F0">
        <w:rPr>
          <w:sz w:val="28"/>
          <w:szCs w:val="28"/>
        </w:rPr>
        <w:t xml:space="preserve">(мал. </w:t>
      </w:r>
      <w:r w:rsidR="00F808C3">
        <w:rPr>
          <w:sz w:val="28"/>
          <w:szCs w:val="28"/>
        </w:rPr>
        <w:t>9.156</w:t>
      </w:r>
      <w:r w:rsidR="00987747" w:rsidRPr="009C42F0">
        <w:rPr>
          <w:sz w:val="28"/>
          <w:szCs w:val="28"/>
        </w:rPr>
        <w:t>). Це найбільше часто застосовуваний контрпри</w:t>
      </w:r>
      <w:r w:rsidR="00F808C3">
        <w:rPr>
          <w:sz w:val="28"/>
          <w:szCs w:val="28"/>
        </w:rPr>
        <w:t>йо</w:t>
      </w:r>
      <w:r w:rsidR="00987747" w:rsidRPr="009C42F0">
        <w:rPr>
          <w:sz w:val="28"/>
          <w:szCs w:val="28"/>
        </w:rPr>
        <w:t>м. У відповідь на о</w:t>
      </w:r>
      <w:r w:rsidR="00F808C3">
        <w:rPr>
          <w:sz w:val="28"/>
          <w:szCs w:val="28"/>
        </w:rPr>
        <w:t>бвившу ногу атакуючий</w:t>
      </w:r>
      <w:r w:rsidR="00987747" w:rsidRPr="009C42F0">
        <w:rPr>
          <w:sz w:val="28"/>
          <w:szCs w:val="28"/>
        </w:rPr>
        <w:t xml:space="preserve"> сам переставляє вільну ногу, повертаючись назустріч атакуючому, і захоплює його тулуб </w:t>
      </w:r>
      <w:r w:rsidR="00987747" w:rsidRPr="009C42F0">
        <w:rPr>
          <w:i/>
          <w:iCs/>
          <w:sz w:val="28"/>
          <w:szCs w:val="28"/>
        </w:rPr>
        <w:t xml:space="preserve">(а, б). </w:t>
      </w:r>
      <w:r w:rsidR="00987747" w:rsidRPr="009C42F0">
        <w:rPr>
          <w:sz w:val="28"/>
          <w:szCs w:val="28"/>
        </w:rPr>
        <w:t>Продовжуючи поворот, він піднімає атакуючого, підсаджуючи його о</w:t>
      </w:r>
      <w:r w:rsidR="00D01BC5">
        <w:rPr>
          <w:sz w:val="28"/>
          <w:szCs w:val="28"/>
        </w:rPr>
        <w:t>бвившу ногу</w:t>
      </w:r>
      <w:r w:rsidR="00987747" w:rsidRPr="009C42F0">
        <w:rPr>
          <w:sz w:val="28"/>
          <w:szCs w:val="28"/>
        </w:rPr>
        <w:t xml:space="preserve">  </w:t>
      </w:r>
      <w:r w:rsidR="00987747" w:rsidRPr="009C42F0">
        <w:rPr>
          <w:i/>
          <w:iCs/>
          <w:sz w:val="28"/>
          <w:szCs w:val="28"/>
        </w:rPr>
        <w:t xml:space="preserve">(в), </w:t>
      </w:r>
      <w:r w:rsidR="00987747" w:rsidRPr="009C42F0">
        <w:rPr>
          <w:sz w:val="28"/>
          <w:szCs w:val="28"/>
        </w:rPr>
        <w:t>і кидає по ходу повороту за себе,  випливаючи  в падінні  за  атакуючої,  і  втримує так само, як у попередньому контрпри</w:t>
      </w:r>
      <w:r w:rsidR="00D01BC5">
        <w:rPr>
          <w:sz w:val="28"/>
          <w:szCs w:val="28"/>
        </w:rPr>
        <w:t>йомі</w:t>
      </w:r>
      <w:r w:rsidR="00987747" w:rsidRPr="009C42F0">
        <w:rPr>
          <w:sz w:val="28"/>
          <w:szCs w:val="28"/>
        </w:rPr>
        <w:t>;</w:t>
      </w:r>
    </w:p>
    <w:p w14:paraId="2D756BF2" w14:textId="77777777" w:rsidR="00987747" w:rsidRPr="003F479F" w:rsidRDefault="00987747" w:rsidP="0006427B">
      <w:pPr>
        <w:shd w:val="clear" w:color="auto" w:fill="FFFFFF"/>
        <w:spacing w:line="360" w:lineRule="auto"/>
        <w:jc w:val="center"/>
        <w:rPr>
          <w:b/>
          <w:sz w:val="28"/>
          <w:szCs w:val="28"/>
        </w:rPr>
      </w:pPr>
      <w:r w:rsidRPr="003F479F">
        <w:rPr>
          <w:b/>
          <w:iCs/>
          <w:sz w:val="28"/>
          <w:szCs w:val="28"/>
        </w:rPr>
        <w:t>Таблиця</w:t>
      </w:r>
      <w:r w:rsidR="00D01BC5" w:rsidRPr="003F479F">
        <w:rPr>
          <w:b/>
          <w:iCs/>
          <w:sz w:val="28"/>
          <w:szCs w:val="28"/>
        </w:rPr>
        <w:t xml:space="preserve"> </w:t>
      </w:r>
      <w:r w:rsidRPr="003F479F">
        <w:rPr>
          <w:b/>
          <w:iCs/>
          <w:color w:val="000000"/>
          <w:spacing w:val="5"/>
          <w:sz w:val="28"/>
          <w:szCs w:val="28"/>
        </w:rPr>
        <w:t xml:space="preserve"> </w:t>
      </w:r>
      <w:r w:rsidR="003F479F" w:rsidRPr="003F479F">
        <w:rPr>
          <w:b/>
          <w:iCs/>
          <w:color w:val="000000"/>
          <w:spacing w:val="5"/>
          <w:sz w:val="28"/>
          <w:szCs w:val="28"/>
        </w:rPr>
        <w:t>11</w:t>
      </w:r>
      <w:r w:rsidRPr="003F479F">
        <w:rPr>
          <w:b/>
          <w:iCs/>
          <w:color w:val="000000"/>
          <w:spacing w:val="5"/>
          <w:sz w:val="28"/>
          <w:szCs w:val="28"/>
        </w:rPr>
        <w:t xml:space="preserve">. </w:t>
      </w:r>
      <w:r w:rsidR="003F479F" w:rsidRPr="003F479F">
        <w:rPr>
          <w:b/>
          <w:iCs/>
          <w:color w:val="000000"/>
          <w:spacing w:val="5"/>
          <w:sz w:val="28"/>
          <w:szCs w:val="28"/>
        </w:rPr>
        <w:t xml:space="preserve">1 </w:t>
      </w:r>
      <w:r w:rsidRPr="003F479F">
        <w:rPr>
          <w:b/>
          <w:bCs/>
          <w:sz w:val="28"/>
          <w:szCs w:val="28"/>
        </w:rPr>
        <w:t xml:space="preserve">Кущ прийомів, пов'язаних із захопленням руки під плече </w:t>
      </w:r>
      <w:r w:rsidRPr="003F479F">
        <w:rPr>
          <w:b/>
          <w:sz w:val="28"/>
          <w:szCs w:val="28"/>
        </w:rPr>
        <w:t>(супротивник захоплює плече знизу)</w:t>
      </w:r>
    </w:p>
    <w:p w14:paraId="0CBAF7BD" w14:textId="77777777" w:rsidR="00987747" w:rsidRDefault="00987747" w:rsidP="00987747">
      <w:pPr>
        <w:shd w:val="clear" w:color="auto" w:fill="FFFFFF"/>
        <w:spacing w:line="360" w:lineRule="auto"/>
      </w:pPr>
    </w:p>
    <w:tbl>
      <w:tblPr>
        <w:tblStyle w:val="a3"/>
        <w:tblW w:w="0" w:type="auto"/>
        <w:tblLook w:val="04A0" w:firstRow="1" w:lastRow="0" w:firstColumn="1" w:lastColumn="0" w:noHBand="0" w:noVBand="1"/>
      </w:tblPr>
      <w:tblGrid>
        <w:gridCol w:w="2534"/>
        <w:gridCol w:w="2535"/>
        <w:gridCol w:w="2535"/>
        <w:gridCol w:w="2535"/>
      </w:tblGrid>
      <w:tr w:rsidR="00987747" w:rsidRPr="00FC3BA3" w14:paraId="2E0D00BB" w14:textId="77777777" w:rsidTr="00C724B6">
        <w:tc>
          <w:tcPr>
            <w:tcW w:w="2534" w:type="dxa"/>
          </w:tcPr>
          <w:p w14:paraId="7BBEB272" w14:textId="77777777" w:rsidR="00987747" w:rsidRPr="00FC3BA3" w:rsidRDefault="00987747" w:rsidP="00D01BC5">
            <w:pPr>
              <w:shd w:val="clear" w:color="auto" w:fill="FFFFFF"/>
              <w:rPr>
                <w:sz w:val="28"/>
                <w:szCs w:val="28"/>
              </w:rPr>
            </w:pPr>
            <w:r w:rsidRPr="00FC3BA3">
              <w:rPr>
                <w:sz w:val="28"/>
                <w:szCs w:val="28"/>
              </w:rPr>
              <w:t>Ситуація</w:t>
            </w:r>
          </w:p>
        </w:tc>
        <w:tc>
          <w:tcPr>
            <w:tcW w:w="2535" w:type="dxa"/>
          </w:tcPr>
          <w:p w14:paraId="5DD0C6BC" w14:textId="77777777" w:rsidR="00987747" w:rsidRPr="00FC3BA3" w:rsidRDefault="00987747" w:rsidP="00C724B6">
            <w:pPr>
              <w:shd w:val="clear" w:color="auto" w:fill="FFFFFF"/>
              <w:ind w:left="274" w:right="216"/>
              <w:rPr>
                <w:sz w:val="28"/>
                <w:szCs w:val="28"/>
              </w:rPr>
            </w:pPr>
            <w:r w:rsidRPr="00FC3BA3">
              <w:rPr>
                <w:spacing w:val="-6"/>
                <w:sz w:val="28"/>
                <w:szCs w:val="28"/>
              </w:rPr>
              <w:t xml:space="preserve">Прийоми борця, що захопив </w:t>
            </w:r>
            <w:r w:rsidRPr="00FC3BA3">
              <w:rPr>
                <w:sz w:val="28"/>
                <w:szCs w:val="28"/>
              </w:rPr>
              <w:t>руку під плече</w:t>
            </w:r>
          </w:p>
        </w:tc>
        <w:tc>
          <w:tcPr>
            <w:tcW w:w="2535" w:type="dxa"/>
          </w:tcPr>
          <w:p w14:paraId="2D64F5F0" w14:textId="77777777" w:rsidR="00987747" w:rsidRPr="00FC3BA3" w:rsidRDefault="00987747" w:rsidP="00C724B6">
            <w:pPr>
              <w:shd w:val="clear" w:color="auto" w:fill="FFFFFF"/>
              <w:ind w:left="792"/>
              <w:rPr>
                <w:sz w:val="28"/>
                <w:szCs w:val="28"/>
              </w:rPr>
            </w:pPr>
            <w:r w:rsidRPr="00FC3BA3">
              <w:rPr>
                <w:sz w:val="28"/>
                <w:szCs w:val="28"/>
              </w:rPr>
              <w:t>Ситуація</w:t>
            </w:r>
          </w:p>
        </w:tc>
        <w:tc>
          <w:tcPr>
            <w:tcW w:w="2535" w:type="dxa"/>
          </w:tcPr>
          <w:p w14:paraId="153BB149" w14:textId="77777777" w:rsidR="00987747" w:rsidRPr="00FC3BA3" w:rsidRDefault="00987747" w:rsidP="00B72F3C">
            <w:pPr>
              <w:shd w:val="clear" w:color="auto" w:fill="FFFFFF"/>
              <w:ind w:left="48" w:right="216"/>
              <w:rPr>
                <w:sz w:val="28"/>
                <w:szCs w:val="28"/>
              </w:rPr>
            </w:pPr>
            <w:r w:rsidRPr="00FC3BA3">
              <w:rPr>
                <w:spacing w:val="-4"/>
                <w:sz w:val="28"/>
                <w:szCs w:val="28"/>
              </w:rPr>
              <w:t>Контрпри</w:t>
            </w:r>
            <w:r w:rsidR="00B72F3C">
              <w:rPr>
                <w:spacing w:val="-4"/>
                <w:sz w:val="28"/>
                <w:szCs w:val="28"/>
              </w:rPr>
              <w:t xml:space="preserve">йоми </w:t>
            </w:r>
            <w:r w:rsidRPr="00FC3BA3">
              <w:rPr>
                <w:spacing w:val="-4"/>
                <w:sz w:val="28"/>
                <w:szCs w:val="28"/>
              </w:rPr>
              <w:t xml:space="preserve">й прийоми борця, що </w:t>
            </w:r>
            <w:r w:rsidRPr="00FC3BA3">
              <w:rPr>
                <w:spacing w:val="-3"/>
                <w:sz w:val="28"/>
                <w:szCs w:val="28"/>
              </w:rPr>
              <w:t xml:space="preserve">захопив плече знизу або </w:t>
            </w:r>
            <w:r w:rsidRPr="00FC3BA3">
              <w:rPr>
                <w:sz w:val="28"/>
                <w:szCs w:val="28"/>
              </w:rPr>
              <w:t>тулуб</w:t>
            </w:r>
          </w:p>
        </w:tc>
      </w:tr>
      <w:tr w:rsidR="00987747" w:rsidRPr="00FC3BA3" w14:paraId="7087376E" w14:textId="77777777" w:rsidTr="00C724B6">
        <w:tc>
          <w:tcPr>
            <w:tcW w:w="2534" w:type="dxa"/>
            <w:vMerge w:val="restart"/>
          </w:tcPr>
          <w:p w14:paraId="43E1DD26" w14:textId="77777777" w:rsidR="00987747" w:rsidRPr="00FC3BA3" w:rsidRDefault="00987747" w:rsidP="00D01BC5">
            <w:pPr>
              <w:shd w:val="clear" w:color="auto" w:fill="FFFFFF"/>
              <w:ind w:firstLine="178"/>
              <w:rPr>
                <w:sz w:val="28"/>
                <w:szCs w:val="28"/>
              </w:rPr>
            </w:pPr>
            <w:r w:rsidRPr="00FC3BA3">
              <w:rPr>
                <w:sz w:val="28"/>
                <w:szCs w:val="28"/>
              </w:rPr>
              <w:t>Атак</w:t>
            </w:r>
            <w:r w:rsidR="00D01BC5">
              <w:rPr>
                <w:sz w:val="28"/>
                <w:szCs w:val="28"/>
              </w:rPr>
              <w:t>о</w:t>
            </w:r>
            <w:r w:rsidRPr="00FC3BA3">
              <w:rPr>
                <w:sz w:val="28"/>
                <w:szCs w:val="28"/>
              </w:rPr>
              <w:t>ва</w:t>
            </w:r>
            <w:r w:rsidR="00D01BC5">
              <w:rPr>
                <w:sz w:val="28"/>
                <w:szCs w:val="28"/>
              </w:rPr>
              <w:t>ний</w:t>
            </w:r>
            <w:r w:rsidRPr="00FC3BA3">
              <w:rPr>
                <w:sz w:val="28"/>
                <w:szCs w:val="28"/>
              </w:rPr>
              <w:t xml:space="preserve">   небагато   нахилився</w:t>
            </w:r>
          </w:p>
        </w:tc>
        <w:tc>
          <w:tcPr>
            <w:tcW w:w="2535" w:type="dxa"/>
            <w:vMerge w:val="restart"/>
          </w:tcPr>
          <w:p w14:paraId="4AEDE521" w14:textId="77777777" w:rsidR="00987747" w:rsidRPr="00FC3BA3" w:rsidRDefault="00987747" w:rsidP="00C724B6">
            <w:pPr>
              <w:shd w:val="clear" w:color="auto" w:fill="FFFFFF"/>
              <w:tabs>
                <w:tab w:val="left" w:pos="518"/>
              </w:tabs>
              <w:ind w:left="29"/>
              <w:rPr>
                <w:sz w:val="28"/>
                <w:szCs w:val="28"/>
              </w:rPr>
            </w:pPr>
            <w:r w:rsidRPr="00FC3BA3">
              <w:rPr>
                <w:spacing w:val="-22"/>
                <w:sz w:val="28"/>
                <w:szCs w:val="28"/>
              </w:rPr>
              <w:t>1.</w:t>
            </w:r>
            <w:r w:rsidRPr="00FC3BA3">
              <w:rPr>
                <w:sz w:val="28"/>
                <w:szCs w:val="28"/>
              </w:rPr>
              <w:t xml:space="preserve">  Підхоплення зсередини із захопленням</w:t>
            </w:r>
            <w:r w:rsidRPr="00FC3BA3">
              <w:rPr>
                <w:sz w:val="28"/>
                <w:szCs w:val="28"/>
              </w:rPr>
              <w:br/>
              <w:t xml:space="preserve"> руки під плече й далеку руку</w:t>
            </w:r>
          </w:p>
        </w:tc>
        <w:tc>
          <w:tcPr>
            <w:tcW w:w="2535" w:type="dxa"/>
            <w:vMerge w:val="restart"/>
          </w:tcPr>
          <w:p w14:paraId="237BF32A" w14:textId="77777777" w:rsidR="00987747" w:rsidRPr="00FC3BA3" w:rsidRDefault="00987747" w:rsidP="00C724B6">
            <w:pPr>
              <w:shd w:val="clear" w:color="auto" w:fill="FFFFFF"/>
              <w:rPr>
                <w:sz w:val="28"/>
                <w:szCs w:val="28"/>
              </w:rPr>
            </w:pPr>
            <w:r w:rsidRPr="00FC3BA3">
              <w:rPr>
                <w:sz w:val="28"/>
                <w:szCs w:val="28"/>
              </w:rPr>
              <w:t>Атакува</w:t>
            </w:r>
            <w:r w:rsidR="00B72F3C">
              <w:rPr>
                <w:sz w:val="28"/>
                <w:szCs w:val="28"/>
              </w:rPr>
              <w:t>ний</w:t>
            </w:r>
            <w:r w:rsidRPr="00FC3BA3">
              <w:rPr>
                <w:sz w:val="28"/>
                <w:szCs w:val="28"/>
              </w:rPr>
              <w:t xml:space="preserve">   швидко   ставить ногу назад і переставляє її вперед</w:t>
            </w:r>
          </w:p>
        </w:tc>
        <w:tc>
          <w:tcPr>
            <w:tcW w:w="2535" w:type="dxa"/>
          </w:tcPr>
          <w:p w14:paraId="652C535E" w14:textId="77777777" w:rsidR="00987747" w:rsidRPr="00FC3BA3" w:rsidRDefault="00987747" w:rsidP="00C724B6">
            <w:pPr>
              <w:shd w:val="clear" w:color="auto" w:fill="FFFFFF"/>
              <w:ind w:right="58"/>
              <w:jc w:val="both"/>
              <w:rPr>
                <w:sz w:val="28"/>
                <w:szCs w:val="28"/>
              </w:rPr>
            </w:pPr>
            <w:r w:rsidRPr="00FC3BA3">
              <w:rPr>
                <w:sz w:val="28"/>
                <w:szCs w:val="28"/>
              </w:rPr>
              <w:t>Вертушка із захопленням плеча знизу</w:t>
            </w:r>
          </w:p>
        </w:tc>
      </w:tr>
      <w:tr w:rsidR="00987747" w:rsidRPr="00FC3BA3" w14:paraId="148783FF" w14:textId="77777777" w:rsidTr="00C724B6">
        <w:tc>
          <w:tcPr>
            <w:tcW w:w="2534" w:type="dxa"/>
            <w:vMerge/>
          </w:tcPr>
          <w:p w14:paraId="0E666196" w14:textId="77777777" w:rsidR="00987747" w:rsidRPr="00FC3BA3" w:rsidRDefault="00987747" w:rsidP="00C724B6">
            <w:pPr>
              <w:rPr>
                <w:sz w:val="28"/>
                <w:szCs w:val="28"/>
              </w:rPr>
            </w:pPr>
          </w:p>
        </w:tc>
        <w:tc>
          <w:tcPr>
            <w:tcW w:w="2535" w:type="dxa"/>
            <w:vMerge/>
          </w:tcPr>
          <w:p w14:paraId="08BA7D41" w14:textId="77777777" w:rsidR="00987747" w:rsidRPr="00FC3BA3" w:rsidRDefault="00987747" w:rsidP="00C724B6">
            <w:pPr>
              <w:rPr>
                <w:sz w:val="28"/>
                <w:szCs w:val="28"/>
              </w:rPr>
            </w:pPr>
          </w:p>
        </w:tc>
        <w:tc>
          <w:tcPr>
            <w:tcW w:w="2535" w:type="dxa"/>
            <w:vMerge/>
          </w:tcPr>
          <w:p w14:paraId="7563DE35" w14:textId="77777777" w:rsidR="00987747" w:rsidRPr="00FC3BA3" w:rsidRDefault="00987747" w:rsidP="00C724B6">
            <w:pPr>
              <w:rPr>
                <w:sz w:val="28"/>
                <w:szCs w:val="28"/>
              </w:rPr>
            </w:pPr>
          </w:p>
        </w:tc>
        <w:tc>
          <w:tcPr>
            <w:tcW w:w="2535" w:type="dxa"/>
          </w:tcPr>
          <w:p w14:paraId="13508EEB" w14:textId="77777777" w:rsidR="00987747" w:rsidRPr="00FC3BA3" w:rsidRDefault="00987747" w:rsidP="00C724B6">
            <w:pPr>
              <w:rPr>
                <w:sz w:val="28"/>
                <w:szCs w:val="28"/>
              </w:rPr>
            </w:pPr>
            <w:r w:rsidRPr="00FC3BA3">
              <w:rPr>
                <w:sz w:val="28"/>
                <w:szCs w:val="28"/>
              </w:rPr>
              <w:t>Кидок через спину з таким же захопленням</w:t>
            </w:r>
          </w:p>
        </w:tc>
      </w:tr>
      <w:tr w:rsidR="00987747" w:rsidRPr="00FC3BA3" w14:paraId="30705EB6" w14:textId="77777777" w:rsidTr="00C724B6">
        <w:tc>
          <w:tcPr>
            <w:tcW w:w="2534" w:type="dxa"/>
          </w:tcPr>
          <w:p w14:paraId="2DDF9113" w14:textId="77777777" w:rsidR="00987747" w:rsidRPr="00FC3BA3" w:rsidRDefault="00987747" w:rsidP="00C724B6">
            <w:pPr>
              <w:shd w:val="clear" w:color="auto" w:fill="FFFFFF"/>
              <w:ind w:firstLine="178"/>
              <w:rPr>
                <w:sz w:val="28"/>
                <w:szCs w:val="28"/>
              </w:rPr>
            </w:pPr>
            <w:r w:rsidRPr="00FC3BA3">
              <w:rPr>
                <w:sz w:val="28"/>
                <w:szCs w:val="28"/>
              </w:rPr>
              <w:t>Атакуючий не вивів атакує з рівноваги</w:t>
            </w:r>
          </w:p>
        </w:tc>
        <w:tc>
          <w:tcPr>
            <w:tcW w:w="2535" w:type="dxa"/>
          </w:tcPr>
          <w:p w14:paraId="74CD4BA8" w14:textId="77777777" w:rsidR="00987747" w:rsidRPr="00FC3BA3" w:rsidRDefault="00987747" w:rsidP="00C724B6">
            <w:pPr>
              <w:shd w:val="clear" w:color="auto" w:fill="FFFFFF"/>
              <w:tabs>
                <w:tab w:val="left" w:pos="518"/>
              </w:tabs>
              <w:ind w:left="29"/>
              <w:rPr>
                <w:sz w:val="28"/>
                <w:szCs w:val="28"/>
              </w:rPr>
            </w:pPr>
            <w:r w:rsidRPr="00FC3BA3">
              <w:rPr>
                <w:spacing w:val="-17"/>
                <w:sz w:val="28"/>
                <w:szCs w:val="28"/>
              </w:rPr>
              <w:t>2.</w:t>
            </w:r>
            <w:r w:rsidRPr="00FC3BA3">
              <w:rPr>
                <w:sz w:val="28"/>
                <w:szCs w:val="28"/>
              </w:rPr>
              <w:t xml:space="preserve">  Підхоплення   із   захопленням   руки</w:t>
            </w:r>
            <w:r w:rsidRPr="00FC3BA3">
              <w:rPr>
                <w:sz w:val="28"/>
                <w:szCs w:val="28"/>
              </w:rPr>
              <w:br/>
              <w:t xml:space="preserve"> під   плече   й   голів   попереду</w:t>
            </w:r>
            <w:r w:rsidRPr="00FC3BA3">
              <w:rPr>
                <w:sz w:val="28"/>
                <w:szCs w:val="28"/>
              </w:rPr>
              <w:br/>
              <w:t xml:space="preserve"> (у згин руки)</w:t>
            </w:r>
          </w:p>
        </w:tc>
        <w:tc>
          <w:tcPr>
            <w:tcW w:w="2535" w:type="dxa"/>
            <w:vMerge/>
          </w:tcPr>
          <w:p w14:paraId="02DC705C" w14:textId="77777777" w:rsidR="00987747" w:rsidRPr="00FC3BA3" w:rsidRDefault="00987747" w:rsidP="00C724B6">
            <w:pPr>
              <w:rPr>
                <w:sz w:val="28"/>
                <w:szCs w:val="28"/>
              </w:rPr>
            </w:pPr>
          </w:p>
        </w:tc>
        <w:tc>
          <w:tcPr>
            <w:tcW w:w="2535" w:type="dxa"/>
          </w:tcPr>
          <w:p w14:paraId="5DCF2481" w14:textId="77777777" w:rsidR="00987747" w:rsidRPr="00FC3BA3" w:rsidRDefault="00987747" w:rsidP="00C724B6">
            <w:pPr>
              <w:shd w:val="clear" w:color="auto" w:fill="FFFFFF"/>
              <w:ind w:right="58"/>
              <w:jc w:val="both"/>
              <w:rPr>
                <w:sz w:val="28"/>
                <w:szCs w:val="28"/>
              </w:rPr>
            </w:pPr>
            <w:r w:rsidRPr="00FC3BA3">
              <w:rPr>
                <w:sz w:val="28"/>
                <w:szCs w:val="28"/>
              </w:rPr>
              <w:t>Зворотн</w:t>
            </w:r>
            <w:r w:rsidR="00B72F3C">
              <w:rPr>
                <w:sz w:val="28"/>
                <w:szCs w:val="28"/>
              </w:rPr>
              <w:t>ий</w:t>
            </w:r>
            <w:r w:rsidRPr="00FC3BA3">
              <w:rPr>
                <w:sz w:val="28"/>
                <w:szCs w:val="28"/>
              </w:rPr>
              <w:t xml:space="preserve"> «млин» з таким же захопленням і захопленням однойменної ноги</w:t>
            </w:r>
          </w:p>
          <w:p w14:paraId="6EB853B6" w14:textId="77777777" w:rsidR="00987747" w:rsidRPr="00FC3BA3" w:rsidRDefault="00987747" w:rsidP="00C724B6">
            <w:pPr>
              <w:rPr>
                <w:sz w:val="28"/>
                <w:szCs w:val="28"/>
              </w:rPr>
            </w:pPr>
          </w:p>
        </w:tc>
      </w:tr>
      <w:tr w:rsidR="00987747" w:rsidRPr="00FC3BA3" w14:paraId="226BF723" w14:textId="77777777" w:rsidTr="00C724B6">
        <w:tc>
          <w:tcPr>
            <w:tcW w:w="2534" w:type="dxa"/>
            <w:vMerge w:val="restart"/>
          </w:tcPr>
          <w:p w14:paraId="61EE2DAD" w14:textId="77777777" w:rsidR="00987747" w:rsidRPr="00FC3BA3" w:rsidRDefault="00987747" w:rsidP="00C724B6">
            <w:pPr>
              <w:shd w:val="clear" w:color="auto" w:fill="FFFFFF"/>
              <w:ind w:firstLine="178"/>
              <w:rPr>
                <w:sz w:val="28"/>
                <w:szCs w:val="28"/>
              </w:rPr>
            </w:pPr>
            <w:r w:rsidRPr="00FC3BA3">
              <w:rPr>
                <w:sz w:val="28"/>
                <w:szCs w:val="28"/>
              </w:rPr>
              <w:t>При    спробі    проведення підхоплення що   атакує   відставив ногу</w:t>
            </w:r>
          </w:p>
        </w:tc>
        <w:tc>
          <w:tcPr>
            <w:tcW w:w="2535" w:type="dxa"/>
          </w:tcPr>
          <w:p w14:paraId="095B4395" w14:textId="77777777" w:rsidR="00987747" w:rsidRPr="00FC3BA3" w:rsidRDefault="00987747" w:rsidP="00C724B6">
            <w:pPr>
              <w:shd w:val="clear" w:color="auto" w:fill="FFFFFF"/>
              <w:tabs>
                <w:tab w:val="left" w:pos="518"/>
              </w:tabs>
              <w:ind w:left="29"/>
              <w:rPr>
                <w:sz w:val="28"/>
                <w:szCs w:val="28"/>
              </w:rPr>
            </w:pPr>
            <w:r w:rsidRPr="00FC3BA3">
              <w:rPr>
                <w:spacing w:val="-14"/>
                <w:sz w:val="28"/>
                <w:szCs w:val="28"/>
              </w:rPr>
              <w:t xml:space="preserve">3.  </w:t>
            </w:r>
            <w:r w:rsidRPr="00FC3BA3">
              <w:rPr>
                <w:sz w:val="28"/>
                <w:szCs w:val="28"/>
              </w:rPr>
              <w:t xml:space="preserve"> Вертушка   на   захопленій руці</w:t>
            </w:r>
          </w:p>
        </w:tc>
        <w:tc>
          <w:tcPr>
            <w:tcW w:w="2535" w:type="dxa"/>
          </w:tcPr>
          <w:p w14:paraId="0D3C56AA" w14:textId="77777777" w:rsidR="00987747" w:rsidRPr="00FC3BA3" w:rsidRDefault="00987747" w:rsidP="00C724B6">
            <w:pPr>
              <w:rPr>
                <w:sz w:val="28"/>
                <w:szCs w:val="28"/>
              </w:rPr>
            </w:pPr>
            <w:r w:rsidRPr="00FC3BA3">
              <w:rPr>
                <w:sz w:val="28"/>
                <w:szCs w:val="28"/>
              </w:rPr>
              <w:t xml:space="preserve">У відповідь на вертушку - розгинання руки убік </w:t>
            </w:r>
          </w:p>
        </w:tc>
        <w:tc>
          <w:tcPr>
            <w:tcW w:w="2535" w:type="dxa"/>
          </w:tcPr>
          <w:p w14:paraId="5ED57FB0" w14:textId="77777777" w:rsidR="00987747" w:rsidRPr="00FC3BA3" w:rsidRDefault="00987747" w:rsidP="00C724B6">
            <w:pPr>
              <w:shd w:val="clear" w:color="auto" w:fill="FFFFFF"/>
              <w:ind w:right="58"/>
              <w:jc w:val="both"/>
              <w:rPr>
                <w:sz w:val="28"/>
                <w:szCs w:val="28"/>
              </w:rPr>
            </w:pPr>
            <w:r w:rsidRPr="00FC3BA3">
              <w:rPr>
                <w:sz w:val="28"/>
                <w:szCs w:val="28"/>
              </w:rPr>
              <w:t>Накривання з падінням на коліна</w:t>
            </w:r>
          </w:p>
          <w:p w14:paraId="3F906B2A" w14:textId="77777777" w:rsidR="00987747" w:rsidRPr="00FC3BA3" w:rsidRDefault="00987747" w:rsidP="00C724B6">
            <w:pPr>
              <w:shd w:val="clear" w:color="auto" w:fill="FFFFFF"/>
              <w:rPr>
                <w:sz w:val="28"/>
                <w:szCs w:val="28"/>
              </w:rPr>
            </w:pPr>
          </w:p>
        </w:tc>
      </w:tr>
      <w:tr w:rsidR="00987747" w:rsidRPr="00FC3BA3" w14:paraId="4340E556" w14:textId="77777777" w:rsidTr="00C724B6">
        <w:tc>
          <w:tcPr>
            <w:tcW w:w="2534" w:type="dxa"/>
            <w:vMerge/>
          </w:tcPr>
          <w:p w14:paraId="22F4BB21" w14:textId="77777777" w:rsidR="00987747" w:rsidRPr="00FC3BA3" w:rsidRDefault="00987747" w:rsidP="00C724B6">
            <w:pPr>
              <w:rPr>
                <w:sz w:val="28"/>
                <w:szCs w:val="28"/>
              </w:rPr>
            </w:pPr>
          </w:p>
        </w:tc>
        <w:tc>
          <w:tcPr>
            <w:tcW w:w="2535" w:type="dxa"/>
          </w:tcPr>
          <w:p w14:paraId="21BBAA6C" w14:textId="77777777" w:rsidR="00987747" w:rsidRPr="00FC3BA3" w:rsidRDefault="00987747" w:rsidP="00B72F3C">
            <w:pPr>
              <w:rPr>
                <w:sz w:val="28"/>
                <w:szCs w:val="28"/>
              </w:rPr>
            </w:pPr>
            <w:r w:rsidRPr="00FC3BA3">
              <w:rPr>
                <w:spacing w:val="-18"/>
                <w:sz w:val="28"/>
                <w:szCs w:val="28"/>
              </w:rPr>
              <w:t>4.</w:t>
            </w:r>
            <w:r w:rsidRPr="00FC3BA3">
              <w:rPr>
                <w:sz w:val="28"/>
                <w:szCs w:val="28"/>
              </w:rPr>
              <w:t xml:space="preserve">  «Млин» із захопленням од</w:t>
            </w:r>
            <w:r w:rsidRPr="00FC3BA3">
              <w:rPr>
                <w:sz w:val="28"/>
                <w:szCs w:val="28"/>
              </w:rPr>
              <w:softHyphen/>
            </w:r>
            <w:r w:rsidRPr="00FC3BA3">
              <w:rPr>
                <w:sz w:val="28"/>
                <w:szCs w:val="28"/>
              </w:rPr>
              <w:br/>
              <w:t xml:space="preserve"> но</w:t>
            </w:r>
            <w:r w:rsidR="00B72F3C">
              <w:rPr>
                <w:sz w:val="28"/>
                <w:szCs w:val="28"/>
              </w:rPr>
              <w:t>йменої</w:t>
            </w:r>
            <w:r w:rsidRPr="00FC3BA3">
              <w:rPr>
                <w:sz w:val="28"/>
                <w:szCs w:val="28"/>
              </w:rPr>
              <w:t xml:space="preserve"> ноги</w:t>
            </w:r>
          </w:p>
        </w:tc>
        <w:tc>
          <w:tcPr>
            <w:tcW w:w="2535" w:type="dxa"/>
          </w:tcPr>
          <w:p w14:paraId="3785A503" w14:textId="77777777" w:rsidR="00987747" w:rsidRPr="00FC3BA3" w:rsidRDefault="00987747" w:rsidP="00C724B6">
            <w:pPr>
              <w:rPr>
                <w:sz w:val="28"/>
                <w:szCs w:val="28"/>
              </w:rPr>
            </w:pPr>
            <w:r w:rsidRPr="00FC3BA3">
              <w:rPr>
                <w:sz w:val="28"/>
                <w:szCs w:val="28"/>
              </w:rPr>
              <w:t>У відповідь на «млин»</w:t>
            </w:r>
          </w:p>
        </w:tc>
        <w:tc>
          <w:tcPr>
            <w:tcW w:w="2535" w:type="dxa"/>
          </w:tcPr>
          <w:p w14:paraId="1D182B46" w14:textId="77777777" w:rsidR="00987747" w:rsidRPr="00FC3BA3" w:rsidRDefault="00987747" w:rsidP="00C724B6">
            <w:pPr>
              <w:rPr>
                <w:sz w:val="28"/>
                <w:szCs w:val="28"/>
              </w:rPr>
            </w:pPr>
            <w:r w:rsidRPr="00FC3BA3">
              <w:rPr>
                <w:sz w:val="28"/>
                <w:szCs w:val="28"/>
              </w:rPr>
              <w:t>Звалювання підніжкою позаду</w:t>
            </w:r>
          </w:p>
        </w:tc>
      </w:tr>
      <w:tr w:rsidR="00987747" w:rsidRPr="00FC3BA3" w14:paraId="52F98E07" w14:textId="77777777" w:rsidTr="00C724B6">
        <w:tc>
          <w:tcPr>
            <w:tcW w:w="2534" w:type="dxa"/>
            <w:vMerge w:val="restart"/>
          </w:tcPr>
          <w:p w14:paraId="2BAAE3F8" w14:textId="77777777" w:rsidR="00987747" w:rsidRPr="00FC3BA3" w:rsidRDefault="00987747" w:rsidP="00D01BC5">
            <w:pPr>
              <w:shd w:val="clear" w:color="auto" w:fill="FFFFFF"/>
              <w:ind w:firstLine="173"/>
              <w:rPr>
                <w:sz w:val="28"/>
                <w:szCs w:val="28"/>
              </w:rPr>
            </w:pPr>
            <w:r w:rsidRPr="00FC3BA3">
              <w:rPr>
                <w:sz w:val="28"/>
                <w:szCs w:val="28"/>
              </w:rPr>
              <w:t xml:space="preserve">При    спробі    проведення підхоплення </w:t>
            </w:r>
            <w:r w:rsidR="00D01BC5">
              <w:rPr>
                <w:sz w:val="28"/>
                <w:szCs w:val="28"/>
              </w:rPr>
              <w:t>атакуючого</w:t>
            </w:r>
            <w:r w:rsidRPr="00FC3BA3">
              <w:rPr>
                <w:sz w:val="28"/>
                <w:szCs w:val="28"/>
              </w:rPr>
              <w:t xml:space="preserve"> розгинається</w:t>
            </w:r>
          </w:p>
        </w:tc>
        <w:tc>
          <w:tcPr>
            <w:tcW w:w="2535" w:type="dxa"/>
            <w:vMerge w:val="restart"/>
          </w:tcPr>
          <w:p w14:paraId="55F85EC2" w14:textId="77777777" w:rsidR="00987747" w:rsidRPr="00FC3BA3" w:rsidRDefault="00987747" w:rsidP="00C724B6">
            <w:pPr>
              <w:shd w:val="clear" w:color="auto" w:fill="FFFFFF"/>
              <w:tabs>
                <w:tab w:val="left" w:pos="518"/>
              </w:tabs>
              <w:ind w:left="29"/>
              <w:rPr>
                <w:sz w:val="28"/>
                <w:szCs w:val="28"/>
              </w:rPr>
            </w:pPr>
            <w:r w:rsidRPr="00FC3BA3">
              <w:rPr>
                <w:spacing w:val="-15"/>
                <w:sz w:val="28"/>
                <w:szCs w:val="28"/>
              </w:rPr>
              <w:t xml:space="preserve">5. </w:t>
            </w:r>
            <w:r w:rsidRPr="00FC3BA3">
              <w:rPr>
                <w:sz w:val="28"/>
                <w:szCs w:val="28"/>
              </w:rPr>
              <w:t xml:space="preserve">  Кидок прогином з обвивом</w:t>
            </w:r>
          </w:p>
        </w:tc>
        <w:tc>
          <w:tcPr>
            <w:tcW w:w="2535" w:type="dxa"/>
            <w:vMerge w:val="restart"/>
          </w:tcPr>
          <w:p w14:paraId="34582520" w14:textId="77777777" w:rsidR="00987747" w:rsidRPr="00FC3BA3" w:rsidRDefault="00987747" w:rsidP="00C724B6">
            <w:pPr>
              <w:shd w:val="clear" w:color="auto" w:fill="FFFFFF"/>
              <w:rPr>
                <w:sz w:val="28"/>
                <w:szCs w:val="28"/>
              </w:rPr>
            </w:pPr>
            <w:r w:rsidRPr="00FC3BA3">
              <w:rPr>
                <w:sz w:val="28"/>
                <w:szCs w:val="28"/>
              </w:rPr>
              <w:t>У відповідь на спробу кидка прогином з обвивом</w:t>
            </w:r>
          </w:p>
        </w:tc>
        <w:tc>
          <w:tcPr>
            <w:tcW w:w="2535" w:type="dxa"/>
          </w:tcPr>
          <w:p w14:paraId="3494FEA3" w14:textId="77777777" w:rsidR="00987747" w:rsidRPr="00FC3BA3" w:rsidRDefault="00987747" w:rsidP="00C724B6">
            <w:pPr>
              <w:shd w:val="clear" w:color="auto" w:fill="FFFFFF"/>
              <w:ind w:right="58"/>
              <w:jc w:val="both"/>
              <w:rPr>
                <w:sz w:val="28"/>
                <w:szCs w:val="28"/>
              </w:rPr>
            </w:pPr>
            <w:r w:rsidRPr="00FC3BA3">
              <w:rPr>
                <w:sz w:val="28"/>
                <w:szCs w:val="28"/>
              </w:rPr>
              <w:t>Кидок за себе задньою підніжкою</w:t>
            </w:r>
          </w:p>
        </w:tc>
      </w:tr>
      <w:tr w:rsidR="00987747" w:rsidRPr="00FC3BA3" w14:paraId="0CAF38C1" w14:textId="77777777" w:rsidTr="00C724B6">
        <w:tc>
          <w:tcPr>
            <w:tcW w:w="2534" w:type="dxa"/>
            <w:vMerge/>
          </w:tcPr>
          <w:p w14:paraId="4ACA8214" w14:textId="77777777" w:rsidR="00987747" w:rsidRPr="00FC3BA3" w:rsidRDefault="00987747" w:rsidP="00C724B6">
            <w:pPr>
              <w:rPr>
                <w:sz w:val="28"/>
                <w:szCs w:val="28"/>
              </w:rPr>
            </w:pPr>
          </w:p>
        </w:tc>
        <w:tc>
          <w:tcPr>
            <w:tcW w:w="2535" w:type="dxa"/>
            <w:vMerge/>
          </w:tcPr>
          <w:p w14:paraId="55ED0372" w14:textId="77777777" w:rsidR="00987747" w:rsidRPr="00FC3BA3" w:rsidRDefault="00987747" w:rsidP="00C724B6">
            <w:pPr>
              <w:rPr>
                <w:sz w:val="28"/>
                <w:szCs w:val="28"/>
              </w:rPr>
            </w:pPr>
          </w:p>
        </w:tc>
        <w:tc>
          <w:tcPr>
            <w:tcW w:w="2535" w:type="dxa"/>
            <w:vMerge/>
          </w:tcPr>
          <w:p w14:paraId="00A9FF84" w14:textId="77777777" w:rsidR="00987747" w:rsidRPr="00FC3BA3" w:rsidRDefault="00987747" w:rsidP="00C724B6">
            <w:pPr>
              <w:rPr>
                <w:sz w:val="28"/>
                <w:szCs w:val="28"/>
              </w:rPr>
            </w:pPr>
          </w:p>
        </w:tc>
        <w:tc>
          <w:tcPr>
            <w:tcW w:w="2535" w:type="dxa"/>
          </w:tcPr>
          <w:p w14:paraId="14BC08ED" w14:textId="77777777" w:rsidR="00987747" w:rsidRPr="00FC3BA3" w:rsidRDefault="00987747" w:rsidP="00B72F3C">
            <w:pPr>
              <w:shd w:val="clear" w:color="auto" w:fill="FFFFFF"/>
              <w:rPr>
                <w:sz w:val="28"/>
                <w:szCs w:val="28"/>
              </w:rPr>
            </w:pPr>
            <w:r w:rsidRPr="00FC3BA3">
              <w:rPr>
                <w:sz w:val="28"/>
                <w:szCs w:val="28"/>
              </w:rPr>
              <w:t>Кидок прогином з п</w:t>
            </w:r>
            <w:r w:rsidR="00B72F3C">
              <w:rPr>
                <w:sz w:val="28"/>
                <w:szCs w:val="28"/>
              </w:rPr>
              <w:t>ідсі</w:t>
            </w:r>
            <w:r w:rsidRPr="00FC3BA3">
              <w:rPr>
                <w:sz w:val="28"/>
                <w:szCs w:val="28"/>
              </w:rPr>
              <w:t>дом</w:t>
            </w:r>
          </w:p>
        </w:tc>
      </w:tr>
      <w:tr w:rsidR="00987747" w:rsidRPr="00FC3BA3" w14:paraId="36624CBF" w14:textId="77777777" w:rsidTr="00C724B6">
        <w:tc>
          <w:tcPr>
            <w:tcW w:w="2534" w:type="dxa"/>
            <w:vMerge/>
          </w:tcPr>
          <w:p w14:paraId="3920FC1F" w14:textId="77777777" w:rsidR="00987747" w:rsidRPr="00FC3BA3" w:rsidRDefault="00987747" w:rsidP="00C724B6">
            <w:pPr>
              <w:rPr>
                <w:sz w:val="28"/>
                <w:szCs w:val="28"/>
              </w:rPr>
            </w:pPr>
          </w:p>
        </w:tc>
        <w:tc>
          <w:tcPr>
            <w:tcW w:w="2535" w:type="dxa"/>
            <w:vMerge/>
          </w:tcPr>
          <w:p w14:paraId="417515B4" w14:textId="77777777" w:rsidR="00987747" w:rsidRPr="00FC3BA3" w:rsidRDefault="00987747" w:rsidP="00C724B6">
            <w:pPr>
              <w:rPr>
                <w:sz w:val="28"/>
                <w:szCs w:val="28"/>
              </w:rPr>
            </w:pPr>
          </w:p>
        </w:tc>
        <w:tc>
          <w:tcPr>
            <w:tcW w:w="2535" w:type="dxa"/>
            <w:vMerge/>
          </w:tcPr>
          <w:p w14:paraId="43CE73DB" w14:textId="77777777" w:rsidR="00987747" w:rsidRPr="00FC3BA3" w:rsidRDefault="00987747" w:rsidP="00C724B6">
            <w:pPr>
              <w:rPr>
                <w:sz w:val="28"/>
                <w:szCs w:val="28"/>
              </w:rPr>
            </w:pPr>
          </w:p>
        </w:tc>
        <w:tc>
          <w:tcPr>
            <w:tcW w:w="2535" w:type="dxa"/>
          </w:tcPr>
          <w:p w14:paraId="623F6DC0" w14:textId="77777777" w:rsidR="00987747" w:rsidRPr="00FC3BA3" w:rsidRDefault="00987747" w:rsidP="00C724B6">
            <w:pPr>
              <w:shd w:val="clear" w:color="auto" w:fill="FFFFFF"/>
              <w:ind w:right="58"/>
              <w:jc w:val="both"/>
              <w:rPr>
                <w:sz w:val="28"/>
                <w:szCs w:val="28"/>
              </w:rPr>
            </w:pPr>
            <w:r w:rsidRPr="00FC3BA3">
              <w:rPr>
                <w:sz w:val="28"/>
                <w:szCs w:val="28"/>
              </w:rPr>
              <w:t>Накривання із захопленням різнойменного стегна зсередини</w:t>
            </w:r>
          </w:p>
        </w:tc>
      </w:tr>
      <w:tr w:rsidR="00987747" w:rsidRPr="00FC3BA3" w14:paraId="157C5E6A" w14:textId="77777777" w:rsidTr="00C724B6">
        <w:tc>
          <w:tcPr>
            <w:tcW w:w="2534" w:type="dxa"/>
          </w:tcPr>
          <w:p w14:paraId="742707BC" w14:textId="77777777" w:rsidR="00987747" w:rsidRPr="00FC3BA3" w:rsidRDefault="00987747" w:rsidP="00D01BC5">
            <w:pPr>
              <w:shd w:val="clear" w:color="auto" w:fill="FFFFFF"/>
              <w:ind w:firstLine="178"/>
              <w:rPr>
                <w:sz w:val="28"/>
                <w:szCs w:val="28"/>
              </w:rPr>
            </w:pPr>
            <w:r w:rsidRPr="00FC3BA3">
              <w:rPr>
                <w:sz w:val="28"/>
                <w:szCs w:val="28"/>
              </w:rPr>
              <w:t>Атак</w:t>
            </w:r>
            <w:r w:rsidR="00D01BC5">
              <w:rPr>
                <w:sz w:val="28"/>
                <w:szCs w:val="28"/>
              </w:rPr>
              <w:t>о</w:t>
            </w:r>
            <w:r w:rsidRPr="00FC3BA3">
              <w:rPr>
                <w:sz w:val="28"/>
                <w:szCs w:val="28"/>
              </w:rPr>
              <w:t>ва</w:t>
            </w:r>
            <w:r w:rsidR="00D01BC5">
              <w:rPr>
                <w:sz w:val="28"/>
                <w:szCs w:val="28"/>
              </w:rPr>
              <w:t>ний</w:t>
            </w:r>
            <w:r w:rsidRPr="00FC3BA3">
              <w:rPr>
                <w:sz w:val="28"/>
                <w:szCs w:val="28"/>
              </w:rPr>
              <w:t xml:space="preserve"> круговим рухом звільняє руку</w:t>
            </w:r>
          </w:p>
        </w:tc>
        <w:tc>
          <w:tcPr>
            <w:tcW w:w="2535" w:type="dxa"/>
          </w:tcPr>
          <w:p w14:paraId="1860BB06" w14:textId="77777777" w:rsidR="00987747" w:rsidRPr="00FC3BA3" w:rsidRDefault="00987747" w:rsidP="00C724B6">
            <w:pPr>
              <w:shd w:val="clear" w:color="auto" w:fill="FFFFFF"/>
              <w:tabs>
                <w:tab w:val="left" w:pos="518"/>
              </w:tabs>
              <w:ind w:left="29"/>
              <w:rPr>
                <w:sz w:val="28"/>
                <w:szCs w:val="28"/>
              </w:rPr>
            </w:pPr>
            <w:r w:rsidRPr="00FC3BA3">
              <w:rPr>
                <w:spacing w:val="-18"/>
                <w:sz w:val="28"/>
                <w:szCs w:val="28"/>
              </w:rPr>
              <w:t>6.</w:t>
            </w:r>
            <w:r w:rsidRPr="00FC3BA3">
              <w:rPr>
                <w:sz w:val="28"/>
                <w:szCs w:val="28"/>
              </w:rPr>
              <w:t xml:space="preserve">  Вертушка   зі   схрещеним</w:t>
            </w:r>
            <w:r w:rsidRPr="00FC3BA3">
              <w:rPr>
                <w:sz w:val="28"/>
                <w:szCs w:val="28"/>
              </w:rPr>
              <w:br/>
              <w:t xml:space="preserve"> захопленням руки</w:t>
            </w:r>
          </w:p>
        </w:tc>
        <w:tc>
          <w:tcPr>
            <w:tcW w:w="2535" w:type="dxa"/>
            <w:vMerge/>
          </w:tcPr>
          <w:p w14:paraId="51F3953E" w14:textId="77777777" w:rsidR="00987747" w:rsidRPr="00FC3BA3" w:rsidRDefault="00987747" w:rsidP="00C724B6">
            <w:pPr>
              <w:rPr>
                <w:sz w:val="28"/>
                <w:szCs w:val="28"/>
              </w:rPr>
            </w:pPr>
          </w:p>
        </w:tc>
        <w:tc>
          <w:tcPr>
            <w:tcW w:w="2535" w:type="dxa"/>
          </w:tcPr>
          <w:p w14:paraId="08B150FB" w14:textId="77777777" w:rsidR="00987747" w:rsidRPr="00FC3BA3" w:rsidRDefault="00987747" w:rsidP="00C724B6">
            <w:pPr>
              <w:shd w:val="clear" w:color="auto" w:fill="FFFFFF"/>
              <w:ind w:right="58"/>
              <w:jc w:val="both"/>
              <w:rPr>
                <w:sz w:val="28"/>
                <w:szCs w:val="28"/>
              </w:rPr>
            </w:pPr>
            <w:r w:rsidRPr="00FC3BA3">
              <w:rPr>
                <w:sz w:val="28"/>
                <w:szCs w:val="28"/>
              </w:rPr>
              <w:t>Скручування захопленням тулуба й шиї з-під далекого плеча</w:t>
            </w:r>
          </w:p>
        </w:tc>
      </w:tr>
      <w:tr w:rsidR="00987747" w:rsidRPr="00FC3BA3" w14:paraId="385FB645" w14:textId="77777777" w:rsidTr="00C724B6">
        <w:tc>
          <w:tcPr>
            <w:tcW w:w="2534" w:type="dxa"/>
          </w:tcPr>
          <w:p w14:paraId="5F3EC8F2" w14:textId="77777777" w:rsidR="00987747" w:rsidRPr="00FC3BA3" w:rsidRDefault="00D01BC5" w:rsidP="00C724B6">
            <w:pPr>
              <w:shd w:val="clear" w:color="auto" w:fill="FFFFFF"/>
              <w:ind w:firstLine="173"/>
              <w:rPr>
                <w:sz w:val="28"/>
                <w:szCs w:val="28"/>
              </w:rPr>
            </w:pPr>
            <w:r>
              <w:rPr>
                <w:sz w:val="28"/>
                <w:szCs w:val="28"/>
              </w:rPr>
              <w:t>Атакуючий</w:t>
            </w:r>
            <w:r w:rsidR="00987747" w:rsidRPr="00FC3BA3">
              <w:rPr>
                <w:sz w:val="28"/>
                <w:szCs w:val="28"/>
              </w:rPr>
              <w:t xml:space="preserve">   натискає  знизу на плече, відключаючи його</w:t>
            </w:r>
          </w:p>
        </w:tc>
        <w:tc>
          <w:tcPr>
            <w:tcW w:w="2535" w:type="dxa"/>
          </w:tcPr>
          <w:p w14:paraId="06AFCDD9" w14:textId="77777777" w:rsidR="00987747" w:rsidRPr="00FC3BA3" w:rsidRDefault="00987747" w:rsidP="00B72F3C">
            <w:pPr>
              <w:shd w:val="clear" w:color="auto" w:fill="FFFFFF"/>
              <w:tabs>
                <w:tab w:val="left" w:pos="518"/>
              </w:tabs>
              <w:ind w:left="29"/>
              <w:rPr>
                <w:sz w:val="28"/>
                <w:szCs w:val="28"/>
              </w:rPr>
            </w:pPr>
            <w:r w:rsidRPr="00FC3BA3">
              <w:rPr>
                <w:spacing w:val="-18"/>
                <w:sz w:val="28"/>
                <w:szCs w:val="28"/>
              </w:rPr>
              <w:t xml:space="preserve">7.  </w:t>
            </w:r>
            <w:r w:rsidRPr="00FC3BA3">
              <w:rPr>
                <w:sz w:val="28"/>
                <w:szCs w:val="28"/>
              </w:rPr>
              <w:t>Пере</w:t>
            </w:r>
            <w:r w:rsidR="00B72F3C">
              <w:rPr>
                <w:sz w:val="28"/>
                <w:szCs w:val="28"/>
              </w:rPr>
              <w:t xml:space="preserve">ведення </w:t>
            </w:r>
            <w:r w:rsidRPr="00FC3BA3">
              <w:rPr>
                <w:sz w:val="28"/>
                <w:szCs w:val="28"/>
              </w:rPr>
              <w:t>в</w:t>
            </w:r>
            <w:r w:rsidR="00B72F3C">
              <w:rPr>
                <w:sz w:val="28"/>
                <w:szCs w:val="28"/>
              </w:rPr>
              <w:t>исі</w:t>
            </w:r>
            <w:r w:rsidRPr="00FC3BA3">
              <w:rPr>
                <w:sz w:val="28"/>
                <w:szCs w:val="28"/>
              </w:rPr>
              <w:t>дом із захватом ніг позаду</w:t>
            </w:r>
          </w:p>
        </w:tc>
        <w:tc>
          <w:tcPr>
            <w:tcW w:w="2535" w:type="dxa"/>
            <w:vMerge w:val="restart"/>
          </w:tcPr>
          <w:p w14:paraId="2178C0D2" w14:textId="77777777" w:rsidR="00987747" w:rsidRPr="00FC3BA3" w:rsidRDefault="00987747" w:rsidP="00C724B6">
            <w:pPr>
              <w:shd w:val="clear" w:color="auto" w:fill="FFFFFF"/>
              <w:rPr>
                <w:sz w:val="28"/>
                <w:szCs w:val="28"/>
              </w:rPr>
            </w:pPr>
            <w:r w:rsidRPr="00FC3BA3">
              <w:rPr>
                <w:sz w:val="28"/>
                <w:szCs w:val="28"/>
              </w:rPr>
              <w:t>Атакуючий  тримається  пасивно,    упираючись   головою    в груди</w:t>
            </w:r>
          </w:p>
        </w:tc>
        <w:tc>
          <w:tcPr>
            <w:tcW w:w="2535" w:type="dxa"/>
          </w:tcPr>
          <w:p w14:paraId="3089FA9A" w14:textId="77777777" w:rsidR="00987747" w:rsidRPr="00FC3BA3" w:rsidRDefault="00987747" w:rsidP="00C724B6">
            <w:pPr>
              <w:shd w:val="clear" w:color="auto" w:fill="FFFFFF"/>
              <w:ind w:right="58"/>
              <w:jc w:val="both"/>
              <w:rPr>
                <w:sz w:val="28"/>
                <w:szCs w:val="28"/>
              </w:rPr>
            </w:pPr>
            <w:r w:rsidRPr="00FC3BA3">
              <w:rPr>
                <w:sz w:val="28"/>
                <w:szCs w:val="28"/>
              </w:rPr>
              <w:t>Збивання поштовхом головою й плечем у груди й захопленням ноги</w:t>
            </w:r>
          </w:p>
        </w:tc>
      </w:tr>
      <w:tr w:rsidR="00987747" w:rsidRPr="00FC3BA3" w14:paraId="57BAECF8" w14:textId="77777777" w:rsidTr="00C724B6">
        <w:tc>
          <w:tcPr>
            <w:tcW w:w="2534" w:type="dxa"/>
          </w:tcPr>
          <w:p w14:paraId="4AE0441E" w14:textId="77777777" w:rsidR="00987747" w:rsidRPr="00FC3BA3" w:rsidRDefault="00987747" w:rsidP="00C724B6">
            <w:pPr>
              <w:rPr>
                <w:sz w:val="28"/>
                <w:szCs w:val="28"/>
              </w:rPr>
            </w:pPr>
            <w:r w:rsidRPr="00FC3BA3">
              <w:rPr>
                <w:sz w:val="28"/>
                <w:szCs w:val="28"/>
              </w:rPr>
              <w:t>Захищаючись від зачепа, атакуемий нахилився й стабілізував положення</w:t>
            </w:r>
          </w:p>
        </w:tc>
        <w:tc>
          <w:tcPr>
            <w:tcW w:w="2535" w:type="dxa"/>
          </w:tcPr>
          <w:p w14:paraId="18A1FE94" w14:textId="77777777" w:rsidR="00987747" w:rsidRPr="00FC3BA3" w:rsidRDefault="00987747" w:rsidP="00C724B6">
            <w:pPr>
              <w:rPr>
                <w:sz w:val="28"/>
                <w:szCs w:val="28"/>
              </w:rPr>
            </w:pPr>
            <w:r w:rsidRPr="00FC3BA3">
              <w:rPr>
                <w:spacing w:val="-18"/>
                <w:sz w:val="28"/>
                <w:szCs w:val="28"/>
              </w:rPr>
              <w:t xml:space="preserve">8.  </w:t>
            </w:r>
            <w:r w:rsidRPr="00FC3BA3">
              <w:rPr>
                <w:sz w:val="28"/>
                <w:szCs w:val="28"/>
              </w:rPr>
              <w:t xml:space="preserve"> Збивання зачепом далекої ноги зсередини однойменною ногою</w:t>
            </w:r>
          </w:p>
        </w:tc>
        <w:tc>
          <w:tcPr>
            <w:tcW w:w="2535" w:type="dxa"/>
            <w:vMerge/>
          </w:tcPr>
          <w:p w14:paraId="19B038C7" w14:textId="77777777" w:rsidR="00987747" w:rsidRPr="00FC3BA3" w:rsidRDefault="00987747" w:rsidP="00C724B6">
            <w:pPr>
              <w:rPr>
                <w:sz w:val="28"/>
                <w:szCs w:val="28"/>
              </w:rPr>
            </w:pPr>
          </w:p>
        </w:tc>
        <w:tc>
          <w:tcPr>
            <w:tcW w:w="2535" w:type="dxa"/>
          </w:tcPr>
          <w:p w14:paraId="187EE8F0" w14:textId="77777777" w:rsidR="00987747" w:rsidRPr="00FC3BA3" w:rsidRDefault="00987747" w:rsidP="00C724B6">
            <w:pPr>
              <w:rPr>
                <w:sz w:val="28"/>
                <w:szCs w:val="28"/>
              </w:rPr>
            </w:pPr>
            <w:r w:rsidRPr="00FC3BA3">
              <w:rPr>
                <w:sz w:val="28"/>
                <w:szCs w:val="28"/>
              </w:rPr>
              <w:t>Підхоплення зсередини захопленням плеча знизу й іншої руки</w:t>
            </w:r>
          </w:p>
        </w:tc>
      </w:tr>
    </w:tbl>
    <w:p w14:paraId="3921BF42" w14:textId="77777777" w:rsidR="00987747" w:rsidRDefault="00987747" w:rsidP="00987747">
      <w:pPr>
        <w:shd w:val="clear" w:color="auto" w:fill="FFFFFF"/>
        <w:spacing w:line="360" w:lineRule="auto"/>
      </w:pPr>
    </w:p>
    <w:p w14:paraId="5EB326A9" w14:textId="77777777" w:rsidR="00987747" w:rsidRDefault="00987747" w:rsidP="00987747">
      <w:pPr>
        <w:shd w:val="clear" w:color="auto" w:fill="FFFFFF"/>
        <w:spacing w:line="360" w:lineRule="auto"/>
      </w:pPr>
    </w:p>
    <w:p w14:paraId="19DEF983" w14:textId="77777777" w:rsidR="00987747" w:rsidRDefault="00987747" w:rsidP="00987747">
      <w:pPr>
        <w:shd w:val="clear" w:color="auto" w:fill="FFFFFF"/>
        <w:spacing w:line="360" w:lineRule="auto"/>
      </w:pPr>
    </w:p>
    <w:p w14:paraId="1A16E172" w14:textId="77777777" w:rsidR="00987747" w:rsidRDefault="00987747" w:rsidP="00987747">
      <w:pPr>
        <w:shd w:val="clear" w:color="auto" w:fill="FFFFFF"/>
        <w:spacing w:line="360" w:lineRule="auto"/>
      </w:pPr>
    </w:p>
    <w:p w14:paraId="7AD3977F" w14:textId="77777777" w:rsidR="00987747" w:rsidRDefault="00987747" w:rsidP="00987747">
      <w:pPr>
        <w:shd w:val="clear" w:color="auto" w:fill="FFFFFF"/>
        <w:spacing w:line="360" w:lineRule="auto"/>
      </w:pPr>
    </w:p>
    <w:p w14:paraId="2267CF1C" w14:textId="77777777" w:rsidR="00987747" w:rsidRDefault="00987747" w:rsidP="00987747">
      <w:pPr>
        <w:shd w:val="clear" w:color="auto" w:fill="FFFFFF"/>
        <w:spacing w:line="360" w:lineRule="auto"/>
      </w:pPr>
    </w:p>
    <w:p w14:paraId="03813546" w14:textId="77777777" w:rsidR="00987747" w:rsidRDefault="00987747" w:rsidP="00987747">
      <w:pPr>
        <w:shd w:val="clear" w:color="auto" w:fill="FFFFFF"/>
        <w:spacing w:line="360" w:lineRule="auto"/>
      </w:pPr>
    </w:p>
    <w:p w14:paraId="0EE57894" w14:textId="77777777" w:rsidR="00987747" w:rsidRDefault="00987747" w:rsidP="00987747">
      <w:pPr>
        <w:shd w:val="clear" w:color="auto" w:fill="FFFFFF"/>
        <w:spacing w:line="360" w:lineRule="auto"/>
      </w:pPr>
    </w:p>
    <w:p w14:paraId="144F7772" w14:textId="77777777" w:rsidR="00987747" w:rsidRDefault="00987747" w:rsidP="00987747">
      <w:pPr>
        <w:shd w:val="clear" w:color="auto" w:fill="FFFFFF"/>
        <w:spacing w:line="360" w:lineRule="auto"/>
      </w:pPr>
    </w:p>
    <w:p w14:paraId="47A6144D" w14:textId="77777777" w:rsidR="00987747" w:rsidRDefault="00987747" w:rsidP="00987747">
      <w:pPr>
        <w:shd w:val="clear" w:color="auto" w:fill="FFFFFF"/>
        <w:spacing w:line="360" w:lineRule="auto"/>
      </w:pPr>
    </w:p>
    <w:p w14:paraId="4965972D" w14:textId="77777777" w:rsidR="00987747" w:rsidRDefault="00987747" w:rsidP="00987747">
      <w:pPr>
        <w:shd w:val="clear" w:color="auto" w:fill="FFFFFF"/>
        <w:spacing w:line="360" w:lineRule="auto"/>
      </w:pPr>
    </w:p>
    <w:p w14:paraId="596584F2" w14:textId="77777777" w:rsidR="00987747" w:rsidRDefault="00987747" w:rsidP="00987747">
      <w:pPr>
        <w:shd w:val="clear" w:color="auto" w:fill="FFFFFF"/>
        <w:spacing w:line="360" w:lineRule="auto"/>
      </w:pPr>
    </w:p>
    <w:p w14:paraId="26AA0B76" w14:textId="77777777" w:rsidR="00987747" w:rsidRDefault="00987747" w:rsidP="00987747">
      <w:pPr>
        <w:shd w:val="clear" w:color="auto" w:fill="FFFFFF"/>
        <w:spacing w:line="360" w:lineRule="auto"/>
      </w:pPr>
    </w:p>
    <w:p w14:paraId="648675A6" w14:textId="77777777" w:rsidR="00987747" w:rsidRPr="009C42F0" w:rsidRDefault="00987747" w:rsidP="00987747">
      <w:pPr>
        <w:shd w:val="clear" w:color="auto" w:fill="FFFFFF"/>
        <w:spacing w:line="360" w:lineRule="auto"/>
      </w:pPr>
    </w:p>
    <w:p w14:paraId="155C3B99" w14:textId="77777777" w:rsidR="00987747" w:rsidRPr="009C42F0" w:rsidRDefault="00987747" w:rsidP="00987747">
      <w:pPr>
        <w:spacing w:line="1" w:lineRule="exact"/>
        <w:rPr>
          <w:sz w:val="2"/>
          <w:szCs w:val="2"/>
        </w:rPr>
      </w:pPr>
    </w:p>
    <w:p w14:paraId="0E670B57" w14:textId="77777777" w:rsidR="00987747" w:rsidRPr="009C42F0" w:rsidRDefault="00987747" w:rsidP="00987747">
      <w:pPr>
        <w:sectPr w:rsidR="00987747" w:rsidRPr="009C42F0" w:rsidSect="009E77AF">
          <w:pgSz w:w="11909" w:h="16834"/>
          <w:pgMar w:top="1134" w:right="852" w:bottom="720" w:left="1134" w:header="720" w:footer="720" w:gutter="0"/>
          <w:cols w:space="60"/>
          <w:noEndnote/>
        </w:sectPr>
      </w:pPr>
    </w:p>
    <w:p w14:paraId="222AC945" w14:textId="77777777" w:rsidR="001E4E99" w:rsidRDefault="00AD4B0C" w:rsidP="00987747">
      <w:pPr>
        <w:shd w:val="clear" w:color="auto" w:fill="FFFFFF"/>
        <w:spacing w:before="5" w:line="360" w:lineRule="auto"/>
        <w:ind w:left="10" w:firstLine="283"/>
        <w:jc w:val="both"/>
        <w:rPr>
          <w:b/>
          <w:bCs/>
          <w:sz w:val="28"/>
          <w:szCs w:val="28"/>
        </w:rPr>
      </w:pPr>
      <w:r>
        <w:rPr>
          <w:b/>
          <w:bCs/>
          <w:sz w:val="28"/>
          <w:szCs w:val="28"/>
          <w:lang w:val="ru-RU"/>
        </w:rPr>
        <w:pict w14:anchorId="2689DB72">
          <v:shape id="_x0000_s1147" type="#_x0000_t202" style="position:absolute;left:0;text-align:left;margin-left:-242.7pt;margin-top:204.1pt;width:86.85pt;height:20.65pt;z-index:251971584;mso-width-relative:margin;mso-height-relative:margin" strokecolor="white [3212]">
            <v:textbox style="mso-next-textbox:#_x0000_s1147">
              <w:txbxContent>
                <w:p w14:paraId="5FFCA478" w14:textId="77777777" w:rsidR="00F147EF" w:rsidRPr="00C42E5D" w:rsidRDefault="00F147EF" w:rsidP="00987747">
                  <w:r>
                    <w:rPr>
                      <w:sz w:val="28"/>
                      <w:szCs w:val="28"/>
                    </w:rPr>
                    <w:t>М</w:t>
                  </w:r>
                  <w:r w:rsidRPr="009C42F0">
                    <w:rPr>
                      <w:sz w:val="28"/>
                      <w:szCs w:val="28"/>
                    </w:rPr>
                    <w:t xml:space="preserve">ал. </w:t>
                  </w:r>
                  <w:r>
                    <w:rPr>
                      <w:sz w:val="28"/>
                      <w:szCs w:val="28"/>
                    </w:rPr>
                    <w:t>9.156</w:t>
                  </w:r>
                </w:p>
                <w:p w14:paraId="7A3E87C7" w14:textId="77777777" w:rsidR="00F147EF" w:rsidRPr="00C42E5D" w:rsidRDefault="00F147EF" w:rsidP="00987747"/>
              </w:txbxContent>
            </v:textbox>
          </v:shape>
        </w:pict>
      </w:r>
      <w:r>
        <w:rPr>
          <w:b/>
          <w:bCs/>
          <w:sz w:val="28"/>
          <w:szCs w:val="28"/>
          <w:lang w:val="ru-RU"/>
        </w:rPr>
        <w:pict w14:anchorId="11B47A96">
          <v:shape id="_x0000_s1149" type="#_x0000_t202" style="position:absolute;left:0;text-align:left;margin-left:-102.4pt;margin-top:344.05pt;width:86.85pt;height:20.65pt;z-index:251973632;mso-width-relative:margin;mso-height-relative:margin" strokecolor="white [3212]">
            <v:textbox style="mso-next-textbox:#_x0000_s1149">
              <w:txbxContent>
                <w:p w14:paraId="2EE2CDD2" w14:textId="77777777" w:rsidR="00F147EF" w:rsidRPr="00C42E5D" w:rsidRDefault="00F147EF" w:rsidP="00987747">
                  <w:r>
                    <w:rPr>
                      <w:sz w:val="28"/>
                      <w:szCs w:val="28"/>
                    </w:rPr>
                    <w:t>М</w:t>
                  </w:r>
                  <w:r w:rsidRPr="009C42F0">
                    <w:rPr>
                      <w:sz w:val="28"/>
                      <w:szCs w:val="28"/>
                    </w:rPr>
                    <w:t xml:space="preserve">ал. </w:t>
                  </w:r>
                  <w:r>
                    <w:rPr>
                      <w:sz w:val="28"/>
                      <w:szCs w:val="28"/>
                    </w:rPr>
                    <w:t>9.158</w:t>
                  </w:r>
                </w:p>
                <w:p w14:paraId="4DFEC4C2" w14:textId="77777777" w:rsidR="00F147EF" w:rsidRPr="00C42E5D" w:rsidRDefault="00F147EF" w:rsidP="00987747"/>
              </w:txbxContent>
            </v:textbox>
          </v:shape>
        </w:pict>
      </w:r>
      <w:r>
        <w:rPr>
          <w:b/>
          <w:bCs/>
          <w:sz w:val="28"/>
          <w:szCs w:val="28"/>
          <w:lang w:val="ru-RU"/>
        </w:rPr>
        <w:pict w14:anchorId="53CF7B9F">
          <v:shape id="_x0000_s1148" type="#_x0000_t202" style="position:absolute;left:0;text-align:left;margin-left:-242.7pt;margin-top:344.05pt;width:86.85pt;height:20.65pt;z-index:251972608;mso-width-relative:margin;mso-height-relative:margin" strokecolor="white [3212]">
            <v:textbox style="mso-next-textbox:#_x0000_s1148">
              <w:txbxContent>
                <w:p w14:paraId="44173E14" w14:textId="77777777" w:rsidR="00F147EF" w:rsidRPr="00C42E5D" w:rsidRDefault="00F147EF" w:rsidP="00987747">
                  <w:r>
                    <w:rPr>
                      <w:sz w:val="28"/>
                      <w:szCs w:val="28"/>
                    </w:rPr>
                    <w:t>М</w:t>
                  </w:r>
                  <w:r w:rsidRPr="009C42F0">
                    <w:rPr>
                      <w:sz w:val="28"/>
                      <w:szCs w:val="28"/>
                    </w:rPr>
                    <w:t xml:space="preserve">ал. </w:t>
                  </w:r>
                  <w:r>
                    <w:rPr>
                      <w:sz w:val="28"/>
                      <w:szCs w:val="28"/>
                    </w:rPr>
                    <w:t>9.157</w:t>
                  </w:r>
                </w:p>
                <w:p w14:paraId="4AB55A02" w14:textId="77777777" w:rsidR="00F147EF" w:rsidRPr="00C42E5D" w:rsidRDefault="00F147EF" w:rsidP="00987747"/>
              </w:txbxContent>
            </v:textbox>
          </v:shape>
        </w:pict>
      </w:r>
      <w:r w:rsidR="00987747" w:rsidRPr="009C42F0">
        <w:rPr>
          <w:b/>
          <w:bCs/>
          <w:sz w:val="28"/>
          <w:szCs w:val="28"/>
          <w:lang w:val="ru-RU"/>
        </w:rPr>
        <w:drawing>
          <wp:anchor distT="0" distB="0" distL="114300" distR="114300" simplePos="0" relativeHeight="251919360" behindDoc="0" locked="0" layoutInCell="1" allowOverlap="1" wp14:anchorId="59C66644" wp14:editId="2B4E20F0">
            <wp:simplePos x="0" y="0"/>
            <wp:positionH relativeFrom="column">
              <wp:posOffset>-17228</wp:posOffset>
            </wp:positionH>
            <wp:positionV relativeFrom="paragraph">
              <wp:posOffset>27333</wp:posOffset>
            </wp:positionV>
            <wp:extent cx="3050154" cy="4611756"/>
            <wp:effectExtent l="19050" t="0" r="0" b="0"/>
            <wp:wrapSquare wrapText="bothSides"/>
            <wp:docPr id="14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srcRect/>
                    <a:stretch>
                      <a:fillRect/>
                    </a:stretch>
                  </pic:blipFill>
                  <pic:spPr bwMode="auto">
                    <a:xfrm>
                      <a:off x="0" y="0"/>
                      <a:ext cx="3050154" cy="4611756"/>
                    </a:xfrm>
                    <a:prstGeom prst="rect">
                      <a:avLst/>
                    </a:prstGeom>
                    <a:noFill/>
                    <a:ln w="9525">
                      <a:noFill/>
                      <a:miter lim="800000"/>
                      <a:headEnd/>
                      <a:tailEnd/>
                    </a:ln>
                  </pic:spPr>
                </pic:pic>
              </a:graphicData>
            </a:graphic>
          </wp:anchor>
        </w:drawing>
      </w:r>
      <w:r w:rsidR="0006427B">
        <w:rPr>
          <w:b/>
          <w:bCs/>
          <w:sz w:val="28"/>
          <w:szCs w:val="28"/>
        </w:rPr>
        <w:t>10</w:t>
      </w:r>
      <w:r w:rsidR="001E4E99">
        <w:rPr>
          <w:b/>
          <w:bCs/>
          <w:sz w:val="28"/>
          <w:szCs w:val="28"/>
        </w:rPr>
        <w:t>. Н</w:t>
      </w:r>
      <w:r w:rsidR="00987747" w:rsidRPr="009C42F0">
        <w:rPr>
          <w:b/>
          <w:bCs/>
          <w:sz w:val="28"/>
          <w:szCs w:val="28"/>
        </w:rPr>
        <w:t xml:space="preserve">акривання із захопленням різнойменного стегна зсередини </w:t>
      </w:r>
      <w:r w:rsidR="00987747" w:rsidRPr="009C42F0">
        <w:rPr>
          <w:sz w:val="28"/>
          <w:szCs w:val="28"/>
        </w:rPr>
        <w:t xml:space="preserve">(мал. </w:t>
      </w:r>
      <w:r w:rsidR="001E4E99">
        <w:rPr>
          <w:sz w:val="28"/>
          <w:szCs w:val="28"/>
        </w:rPr>
        <w:t>9</w:t>
      </w:r>
      <w:r w:rsidR="00987747">
        <w:rPr>
          <w:sz w:val="28"/>
          <w:szCs w:val="28"/>
        </w:rPr>
        <w:t>.1</w:t>
      </w:r>
      <w:r w:rsidR="001E4E99">
        <w:rPr>
          <w:sz w:val="28"/>
          <w:szCs w:val="28"/>
        </w:rPr>
        <w:t>57</w:t>
      </w:r>
      <w:r w:rsidR="00987747" w:rsidRPr="009C42F0">
        <w:rPr>
          <w:sz w:val="28"/>
          <w:szCs w:val="28"/>
        </w:rPr>
        <w:t xml:space="preserve">). Коли атакуючий зробить перескок, </w:t>
      </w:r>
      <w:r w:rsidR="001E4E99">
        <w:rPr>
          <w:sz w:val="28"/>
          <w:szCs w:val="28"/>
        </w:rPr>
        <w:t>атакуємий</w:t>
      </w:r>
      <w:r w:rsidR="00987747" w:rsidRPr="009C42F0">
        <w:rPr>
          <w:sz w:val="28"/>
          <w:szCs w:val="28"/>
        </w:rPr>
        <w:t xml:space="preserve">, не даючи йому захопити іншу руку, сам захоплює нею, нахиляючись уперед, різнойменне стегно зсередини. Якщо атакуючий уже </w:t>
      </w:r>
      <w:r w:rsidR="00AD05AC">
        <w:rPr>
          <w:sz w:val="28"/>
          <w:szCs w:val="28"/>
        </w:rPr>
        <w:t>втратив рівновагу</w:t>
      </w:r>
      <w:r w:rsidR="00987747" w:rsidRPr="009C42F0">
        <w:rPr>
          <w:sz w:val="28"/>
          <w:szCs w:val="28"/>
        </w:rPr>
        <w:t>, він може впасти горілиць, тобто виявитися накритим. Якщо ж рівновага їм не загублено, то таке захоплення стегна змушує його припинити виконання прийому.</w:t>
      </w:r>
      <w:r w:rsidR="00987747" w:rsidRPr="009C42F0">
        <w:rPr>
          <w:b/>
          <w:bCs/>
          <w:sz w:val="28"/>
          <w:szCs w:val="28"/>
        </w:rPr>
        <w:t xml:space="preserve"> </w:t>
      </w:r>
    </w:p>
    <w:p w14:paraId="5E782C8A" w14:textId="77777777" w:rsidR="00987747" w:rsidRPr="009C42F0" w:rsidRDefault="0006427B" w:rsidP="00987747">
      <w:pPr>
        <w:shd w:val="clear" w:color="auto" w:fill="FFFFFF"/>
        <w:spacing w:before="5" w:line="360" w:lineRule="auto"/>
        <w:ind w:left="10" w:firstLine="283"/>
        <w:jc w:val="both"/>
        <w:rPr>
          <w:b/>
          <w:bCs/>
          <w:spacing w:val="-6"/>
          <w:sz w:val="28"/>
          <w:szCs w:val="28"/>
        </w:rPr>
      </w:pPr>
      <w:r>
        <w:rPr>
          <w:b/>
          <w:bCs/>
          <w:sz w:val="28"/>
          <w:szCs w:val="28"/>
        </w:rPr>
        <w:t xml:space="preserve">11. </w:t>
      </w:r>
      <w:r w:rsidR="00987747" w:rsidRPr="009C42F0">
        <w:rPr>
          <w:b/>
          <w:bCs/>
          <w:sz w:val="28"/>
          <w:szCs w:val="28"/>
        </w:rPr>
        <w:t xml:space="preserve">Вертушка зі схрещеним захопленням руки </w:t>
      </w:r>
      <w:r w:rsidR="00987747" w:rsidRPr="009C42F0">
        <w:rPr>
          <w:sz w:val="28"/>
          <w:szCs w:val="28"/>
        </w:rPr>
        <w:t xml:space="preserve">(мал. </w:t>
      </w:r>
      <w:r w:rsidR="001E4E99">
        <w:rPr>
          <w:sz w:val="28"/>
          <w:szCs w:val="28"/>
        </w:rPr>
        <w:t>9</w:t>
      </w:r>
      <w:r w:rsidR="00987747">
        <w:rPr>
          <w:sz w:val="28"/>
          <w:szCs w:val="28"/>
        </w:rPr>
        <w:t>.1</w:t>
      </w:r>
      <w:r w:rsidR="001E4E99">
        <w:rPr>
          <w:sz w:val="28"/>
          <w:szCs w:val="28"/>
        </w:rPr>
        <w:t>58</w:t>
      </w:r>
      <w:r w:rsidR="00987747" w:rsidRPr="009C42F0">
        <w:rPr>
          <w:sz w:val="28"/>
          <w:szCs w:val="28"/>
        </w:rPr>
        <w:t xml:space="preserve">). Цей прийом можна провести в тому випадку, якщо </w:t>
      </w:r>
      <w:r w:rsidR="00AD05AC">
        <w:rPr>
          <w:sz w:val="28"/>
          <w:szCs w:val="28"/>
        </w:rPr>
        <w:t>атакуючий</w:t>
      </w:r>
      <w:r w:rsidR="00987747" w:rsidRPr="009C42F0">
        <w:rPr>
          <w:sz w:val="28"/>
          <w:szCs w:val="28"/>
        </w:rPr>
        <w:t>, щоб звільнити руку, прокруч</w:t>
      </w:r>
      <w:r w:rsidR="00AD05AC">
        <w:rPr>
          <w:sz w:val="28"/>
          <w:szCs w:val="28"/>
        </w:rPr>
        <w:t>ує</w:t>
      </w:r>
      <w:r w:rsidR="00987747" w:rsidRPr="009C42F0">
        <w:rPr>
          <w:sz w:val="28"/>
          <w:szCs w:val="28"/>
        </w:rPr>
        <w:t xml:space="preserve"> її до с</w:t>
      </w:r>
      <w:r w:rsidR="00AD05AC">
        <w:rPr>
          <w:sz w:val="28"/>
          <w:szCs w:val="28"/>
        </w:rPr>
        <w:t>е</w:t>
      </w:r>
      <w:r w:rsidR="00987747" w:rsidRPr="009C42F0">
        <w:rPr>
          <w:sz w:val="28"/>
          <w:szCs w:val="28"/>
        </w:rPr>
        <w:t>б</w:t>
      </w:r>
      <w:r w:rsidR="00AD05AC">
        <w:rPr>
          <w:sz w:val="28"/>
          <w:szCs w:val="28"/>
        </w:rPr>
        <w:t>є</w:t>
      </w:r>
      <w:r w:rsidR="00987747" w:rsidRPr="009C42F0">
        <w:rPr>
          <w:sz w:val="28"/>
          <w:szCs w:val="28"/>
        </w:rPr>
        <w:t xml:space="preserve">. Тоді атакуючий підхоплює передпліччя цієї руки знизу далекою рукою </w:t>
      </w:r>
      <w:r w:rsidR="00987747" w:rsidRPr="009C42F0">
        <w:rPr>
          <w:i/>
          <w:iCs/>
          <w:sz w:val="28"/>
          <w:szCs w:val="28"/>
        </w:rPr>
        <w:t xml:space="preserve">(а) </w:t>
      </w:r>
      <w:r w:rsidR="00987747" w:rsidRPr="009C42F0">
        <w:rPr>
          <w:sz w:val="28"/>
          <w:szCs w:val="28"/>
        </w:rPr>
        <w:t xml:space="preserve">і, прихоплюючи при цьому свою руку, накладає кисть на плече </w:t>
      </w:r>
      <w:r w:rsidR="00AD05AC">
        <w:rPr>
          <w:sz w:val="28"/>
          <w:szCs w:val="28"/>
        </w:rPr>
        <w:t>атакуючий</w:t>
      </w:r>
      <w:r w:rsidR="00987747" w:rsidRPr="009C42F0">
        <w:rPr>
          <w:sz w:val="28"/>
          <w:szCs w:val="28"/>
        </w:rPr>
        <w:t xml:space="preserve"> й щільно притискає свої руки до себе. Виходить дуже тверде захоплення. Все це робиться з поворотом до </w:t>
      </w:r>
      <w:r w:rsidR="00AD05AC">
        <w:rPr>
          <w:sz w:val="28"/>
          <w:szCs w:val="28"/>
        </w:rPr>
        <w:t>атакуючий</w:t>
      </w:r>
      <w:r w:rsidR="00987747" w:rsidRPr="009C42F0">
        <w:rPr>
          <w:sz w:val="28"/>
          <w:szCs w:val="28"/>
        </w:rPr>
        <w:t xml:space="preserve">. Здійснивши захоплення, </w:t>
      </w:r>
      <w:r w:rsidR="00AD05AC">
        <w:rPr>
          <w:sz w:val="28"/>
          <w:szCs w:val="28"/>
        </w:rPr>
        <w:t>атакуючий</w:t>
      </w:r>
      <w:r w:rsidR="00987747" w:rsidRPr="009C42F0">
        <w:rPr>
          <w:sz w:val="28"/>
          <w:szCs w:val="28"/>
        </w:rPr>
        <w:t xml:space="preserve"> присідає й прогинається, продовжуючи обертання й падіння (б, в), і перекидає, </w:t>
      </w:r>
      <w:r w:rsidR="00AD05AC">
        <w:rPr>
          <w:sz w:val="28"/>
          <w:szCs w:val="28"/>
        </w:rPr>
        <w:t>атакуючий</w:t>
      </w:r>
      <w:r w:rsidR="00987747" w:rsidRPr="009C42F0">
        <w:rPr>
          <w:sz w:val="28"/>
          <w:szCs w:val="28"/>
        </w:rPr>
        <w:t xml:space="preserve"> через себе спиною до килима, зберігаючи захоплення </w:t>
      </w:r>
      <w:r w:rsidR="00987747" w:rsidRPr="009C42F0">
        <w:rPr>
          <w:i/>
          <w:iCs/>
          <w:sz w:val="28"/>
          <w:szCs w:val="28"/>
        </w:rPr>
        <w:t xml:space="preserve">(г). </w:t>
      </w:r>
      <w:r w:rsidR="00987747" w:rsidRPr="009C42F0">
        <w:rPr>
          <w:sz w:val="28"/>
          <w:szCs w:val="28"/>
        </w:rPr>
        <w:t xml:space="preserve">Це захоплення викликає хворобливі відчуття,і, навіть відкинувши ноги назад з метою накривання, </w:t>
      </w:r>
      <w:r w:rsidR="00AD05AC">
        <w:rPr>
          <w:sz w:val="28"/>
          <w:szCs w:val="28"/>
        </w:rPr>
        <w:t>атакуючий</w:t>
      </w:r>
      <w:r w:rsidR="00987747" w:rsidRPr="009C42F0">
        <w:rPr>
          <w:sz w:val="28"/>
          <w:szCs w:val="28"/>
        </w:rPr>
        <w:t xml:space="preserve"> змушений піти за атакуючим, тягнучим його.</w:t>
      </w:r>
    </w:p>
    <w:p w14:paraId="4351871E" w14:textId="77777777" w:rsidR="00987747" w:rsidRPr="009C42F0" w:rsidRDefault="0006427B" w:rsidP="00987747">
      <w:pPr>
        <w:shd w:val="clear" w:color="auto" w:fill="FFFFFF"/>
        <w:tabs>
          <w:tab w:val="left" w:pos="552"/>
        </w:tabs>
        <w:spacing w:line="360" w:lineRule="auto"/>
        <w:jc w:val="both"/>
        <w:rPr>
          <w:spacing w:val="-5"/>
          <w:sz w:val="28"/>
          <w:szCs w:val="28"/>
        </w:rPr>
      </w:pPr>
      <w:r>
        <w:rPr>
          <w:b/>
          <w:bCs/>
          <w:sz w:val="28"/>
          <w:szCs w:val="28"/>
        </w:rPr>
        <w:tab/>
        <w:t>12</w:t>
      </w:r>
      <w:r w:rsidR="00987747" w:rsidRPr="009C42F0">
        <w:rPr>
          <w:b/>
          <w:bCs/>
          <w:sz w:val="28"/>
          <w:szCs w:val="28"/>
        </w:rPr>
        <w:t>. Пере</w:t>
      </w:r>
      <w:r w:rsidR="00AD05AC">
        <w:rPr>
          <w:b/>
          <w:bCs/>
          <w:sz w:val="28"/>
          <w:szCs w:val="28"/>
        </w:rPr>
        <w:t>ведення</w:t>
      </w:r>
      <w:r w:rsidR="00987747" w:rsidRPr="009C42F0">
        <w:rPr>
          <w:b/>
          <w:bCs/>
          <w:sz w:val="28"/>
          <w:szCs w:val="28"/>
        </w:rPr>
        <w:t xml:space="preserve"> в</w:t>
      </w:r>
      <w:r w:rsidR="001E4E99">
        <w:rPr>
          <w:b/>
          <w:bCs/>
          <w:sz w:val="28"/>
          <w:szCs w:val="28"/>
        </w:rPr>
        <w:t>и</w:t>
      </w:r>
      <w:r w:rsidR="00987747" w:rsidRPr="009C42F0">
        <w:rPr>
          <w:b/>
          <w:bCs/>
          <w:sz w:val="28"/>
          <w:szCs w:val="28"/>
        </w:rPr>
        <w:t>с</w:t>
      </w:r>
      <w:r w:rsidR="001E4E99">
        <w:rPr>
          <w:b/>
          <w:bCs/>
          <w:sz w:val="28"/>
          <w:szCs w:val="28"/>
        </w:rPr>
        <w:t>і</w:t>
      </w:r>
      <w:r w:rsidR="00987747" w:rsidRPr="009C42F0">
        <w:rPr>
          <w:b/>
          <w:bCs/>
          <w:sz w:val="28"/>
          <w:szCs w:val="28"/>
        </w:rPr>
        <w:t xml:space="preserve">дом із захопленням ніг позаду </w:t>
      </w:r>
      <w:r w:rsidR="00987747" w:rsidRPr="001C50A3">
        <w:rPr>
          <w:sz w:val="28"/>
          <w:szCs w:val="28"/>
        </w:rPr>
        <w:t xml:space="preserve">(мал. </w:t>
      </w:r>
      <w:r w:rsidR="001E4E99">
        <w:rPr>
          <w:sz w:val="28"/>
          <w:szCs w:val="28"/>
        </w:rPr>
        <w:t>9</w:t>
      </w:r>
      <w:r w:rsidR="00987747">
        <w:rPr>
          <w:sz w:val="28"/>
          <w:szCs w:val="28"/>
        </w:rPr>
        <w:t>.</w:t>
      </w:r>
      <w:r w:rsidR="00987747">
        <w:rPr>
          <w:bCs/>
          <w:sz w:val="28"/>
          <w:szCs w:val="28"/>
        </w:rPr>
        <w:t>1</w:t>
      </w:r>
      <w:r w:rsidR="001E4E99">
        <w:rPr>
          <w:bCs/>
          <w:sz w:val="28"/>
          <w:szCs w:val="28"/>
        </w:rPr>
        <w:t>59</w:t>
      </w:r>
      <w:r w:rsidR="00987747" w:rsidRPr="001C50A3">
        <w:rPr>
          <w:bCs/>
          <w:sz w:val="28"/>
          <w:szCs w:val="28"/>
        </w:rPr>
        <w:t>).</w:t>
      </w:r>
      <w:r w:rsidR="00987747" w:rsidRPr="009C42F0">
        <w:rPr>
          <w:b/>
          <w:bCs/>
          <w:sz w:val="28"/>
          <w:szCs w:val="28"/>
        </w:rPr>
        <w:t xml:space="preserve"> </w:t>
      </w:r>
      <w:r w:rsidR="00987747" w:rsidRPr="009C42F0">
        <w:rPr>
          <w:sz w:val="28"/>
          <w:szCs w:val="28"/>
        </w:rPr>
        <w:t>Якщо атак</w:t>
      </w:r>
      <w:r w:rsidR="00AD05AC">
        <w:rPr>
          <w:sz w:val="28"/>
          <w:szCs w:val="28"/>
        </w:rPr>
        <w:t>ований</w:t>
      </w:r>
      <w:r w:rsidR="00987747" w:rsidRPr="009C42F0">
        <w:rPr>
          <w:sz w:val="28"/>
          <w:szCs w:val="28"/>
        </w:rPr>
        <w:t xml:space="preserve"> зусиллям захопленої руки піднімає й відводить руку атакуючого, то останній щоб уникнути атак</w:t>
      </w:r>
      <w:r w:rsidR="00AD05AC">
        <w:rPr>
          <w:sz w:val="28"/>
          <w:szCs w:val="28"/>
        </w:rPr>
        <w:t>и</w:t>
      </w:r>
      <w:r w:rsidR="00987747" w:rsidRPr="009C42F0">
        <w:rPr>
          <w:sz w:val="28"/>
          <w:szCs w:val="28"/>
        </w:rPr>
        <w:t xml:space="preserve"> з боку </w:t>
      </w:r>
      <w:r w:rsidR="00AD05AC">
        <w:rPr>
          <w:sz w:val="28"/>
          <w:szCs w:val="28"/>
        </w:rPr>
        <w:t>атакуючий</w:t>
      </w:r>
      <w:r w:rsidR="00987747" w:rsidRPr="009C42F0">
        <w:rPr>
          <w:sz w:val="28"/>
          <w:szCs w:val="28"/>
        </w:rPr>
        <w:t xml:space="preserve"> може перенести руку через голову </w:t>
      </w:r>
      <w:r w:rsidR="00AD05AC">
        <w:rPr>
          <w:sz w:val="28"/>
          <w:szCs w:val="28"/>
        </w:rPr>
        <w:t>атакуючий, зробити висі</w:t>
      </w:r>
      <w:r w:rsidR="00987747" w:rsidRPr="009C42F0">
        <w:rPr>
          <w:sz w:val="28"/>
          <w:szCs w:val="28"/>
        </w:rPr>
        <w:t xml:space="preserve">д </w:t>
      </w:r>
      <w:r w:rsidR="00987747" w:rsidRPr="009C42F0">
        <w:rPr>
          <w:i/>
          <w:iCs/>
          <w:sz w:val="28"/>
          <w:szCs w:val="28"/>
        </w:rPr>
        <w:t xml:space="preserve">(а) </w:t>
      </w:r>
      <w:r w:rsidR="00987747" w:rsidRPr="009C42F0">
        <w:rPr>
          <w:sz w:val="28"/>
          <w:szCs w:val="28"/>
        </w:rPr>
        <w:t xml:space="preserve">і захопити однойменну ногу. Продовжуючи поворот навколо захопленої ноги </w:t>
      </w:r>
      <w:r w:rsidR="00987747" w:rsidRPr="009C42F0">
        <w:rPr>
          <w:i/>
          <w:iCs/>
          <w:sz w:val="28"/>
          <w:szCs w:val="28"/>
        </w:rPr>
        <w:t xml:space="preserve">(б, в), </w:t>
      </w:r>
      <w:r w:rsidR="00987747" w:rsidRPr="009C42F0">
        <w:rPr>
          <w:sz w:val="28"/>
          <w:szCs w:val="28"/>
        </w:rPr>
        <w:t xml:space="preserve">він заходить за </w:t>
      </w:r>
      <w:r w:rsidR="00AD05AC">
        <w:rPr>
          <w:sz w:val="28"/>
          <w:szCs w:val="28"/>
        </w:rPr>
        <w:t>атакуючий</w:t>
      </w:r>
      <w:r w:rsidR="00987747" w:rsidRPr="009C42F0">
        <w:rPr>
          <w:sz w:val="28"/>
          <w:szCs w:val="28"/>
        </w:rPr>
        <w:t>, захоплює ноги позаду й,</w:t>
      </w:r>
      <w:r w:rsidR="00987747" w:rsidRPr="009C42F0">
        <w:rPr>
          <w:spacing w:val="-5"/>
          <w:sz w:val="28"/>
          <w:szCs w:val="28"/>
        </w:rPr>
        <w:t xml:space="preserve"> </w:t>
      </w:r>
      <w:r w:rsidR="00987747" w:rsidRPr="009C42F0">
        <w:rPr>
          <w:sz w:val="28"/>
          <w:szCs w:val="28"/>
        </w:rPr>
        <w:t>штовхаючи плечима в гоміл</w:t>
      </w:r>
      <w:r w:rsidR="0098676E">
        <w:rPr>
          <w:sz w:val="28"/>
          <w:szCs w:val="28"/>
        </w:rPr>
        <w:t>ки</w:t>
      </w:r>
      <w:r w:rsidR="00987747" w:rsidRPr="009C42F0">
        <w:rPr>
          <w:sz w:val="28"/>
          <w:szCs w:val="28"/>
        </w:rPr>
        <w:t>, переводить його в партер. Надалі атакуючий може виконати переворот, схрестивши гомілки.</w:t>
      </w:r>
    </w:p>
    <w:p w14:paraId="29B973B3" w14:textId="77777777" w:rsidR="00987747" w:rsidRPr="009C42F0" w:rsidRDefault="00AD4B0C" w:rsidP="00987747">
      <w:pPr>
        <w:shd w:val="clear" w:color="auto" w:fill="FFFFFF"/>
        <w:spacing w:line="360" w:lineRule="auto"/>
        <w:ind w:left="5" w:right="10" w:firstLine="317"/>
        <w:jc w:val="both"/>
        <w:rPr>
          <w:sz w:val="28"/>
          <w:szCs w:val="28"/>
        </w:rPr>
      </w:pPr>
      <w:r>
        <w:rPr>
          <w:b/>
          <w:bCs/>
          <w:sz w:val="28"/>
          <w:szCs w:val="28"/>
          <w:lang w:val="ru-RU"/>
        </w:rPr>
        <w:pict w14:anchorId="6F524FAE">
          <v:shape id="_x0000_s1152" type="#_x0000_t202" style="position:absolute;left:0;text-align:left;margin-left:172.6pt;margin-top:260.2pt;width:86.85pt;height:20.65pt;z-index:251976704;mso-width-relative:margin;mso-height-relative:margin" strokecolor="white [3212]">
            <v:textbox style="mso-next-textbox:#_x0000_s1152">
              <w:txbxContent>
                <w:p w14:paraId="16E40783" w14:textId="77777777" w:rsidR="00F147EF" w:rsidRPr="00C42E5D" w:rsidRDefault="00F147EF" w:rsidP="00987747">
                  <w:r>
                    <w:rPr>
                      <w:sz w:val="28"/>
                      <w:szCs w:val="28"/>
                    </w:rPr>
                    <w:t>М</w:t>
                  </w:r>
                  <w:r w:rsidRPr="009C42F0">
                    <w:rPr>
                      <w:sz w:val="28"/>
                      <w:szCs w:val="28"/>
                    </w:rPr>
                    <w:t xml:space="preserve">ал. </w:t>
                  </w:r>
                  <w:r>
                    <w:rPr>
                      <w:sz w:val="28"/>
                      <w:szCs w:val="28"/>
                    </w:rPr>
                    <w:t>9.161</w:t>
                  </w:r>
                </w:p>
                <w:p w14:paraId="4500E157" w14:textId="77777777" w:rsidR="00F147EF" w:rsidRPr="00C42E5D" w:rsidRDefault="00F147EF" w:rsidP="00987747"/>
              </w:txbxContent>
            </v:textbox>
          </v:shape>
        </w:pict>
      </w:r>
      <w:r>
        <w:rPr>
          <w:b/>
          <w:sz w:val="28"/>
          <w:szCs w:val="28"/>
          <w:lang w:val="ru-RU"/>
        </w:rPr>
        <w:pict w14:anchorId="43C7C4C4">
          <v:shape id="_x0000_s1150" type="#_x0000_t202" style="position:absolute;left:0;text-align:left;margin-left:-12pt;margin-top:260.2pt;width:86.85pt;height:20.65pt;z-index:251974656;mso-width-relative:margin;mso-height-relative:margin" strokecolor="white [3212]">
            <v:textbox style="mso-next-textbox:#_x0000_s1150">
              <w:txbxContent>
                <w:p w14:paraId="7D4D0F5C" w14:textId="77777777" w:rsidR="00F147EF" w:rsidRPr="00C42E5D" w:rsidRDefault="00F147EF" w:rsidP="00987747">
                  <w:r>
                    <w:rPr>
                      <w:sz w:val="28"/>
                      <w:szCs w:val="28"/>
                    </w:rPr>
                    <w:t>М</w:t>
                  </w:r>
                  <w:r w:rsidRPr="009C42F0">
                    <w:rPr>
                      <w:sz w:val="28"/>
                      <w:szCs w:val="28"/>
                    </w:rPr>
                    <w:t xml:space="preserve">ал. </w:t>
                  </w:r>
                  <w:r>
                    <w:rPr>
                      <w:sz w:val="28"/>
                      <w:szCs w:val="28"/>
                    </w:rPr>
                    <w:t>9.159</w:t>
                  </w:r>
                </w:p>
                <w:p w14:paraId="10533762" w14:textId="77777777" w:rsidR="00F147EF" w:rsidRPr="00C42E5D" w:rsidRDefault="00F147EF" w:rsidP="00987747"/>
              </w:txbxContent>
            </v:textbox>
          </v:shape>
        </w:pict>
      </w:r>
      <w:r>
        <w:rPr>
          <w:b/>
          <w:lang w:val="ru-RU"/>
        </w:rPr>
        <w:pict w14:anchorId="61D46519">
          <v:shape id="_x0000_s1151" type="#_x0000_t202" style="position:absolute;left:0;text-align:left;margin-left:85.75pt;margin-top:260.2pt;width:86.85pt;height:20.65pt;z-index:251975680;mso-width-relative:margin;mso-height-relative:margin" strokecolor="white [3212]">
            <v:textbox style="mso-next-textbox:#_x0000_s1151">
              <w:txbxContent>
                <w:p w14:paraId="4F133206" w14:textId="77777777" w:rsidR="00F147EF" w:rsidRPr="00C42E5D" w:rsidRDefault="00F147EF" w:rsidP="00987747">
                  <w:r>
                    <w:rPr>
                      <w:sz w:val="28"/>
                      <w:szCs w:val="28"/>
                    </w:rPr>
                    <w:t>М</w:t>
                  </w:r>
                  <w:r w:rsidRPr="009C42F0">
                    <w:rPr>
                      <w:sz w:val="28"/>
                      <w:szCs w:val="28"/>
                    </w:rPr>
                    <w:t xml:space="preserve">ал. </w:t>
                  </w:r>
                  <w:r>
                    <w:rPr>
                      <w:sz w:val="28"/>
                      <w:szCs w:val="28"/>
                    </w:rPr>
                    <w:t>9.160</w:t>
                  </w:r>
                </w:p>
                <w:p w14:paraId="2E72E66C" w14:textId="77777777" w:rsidR="00F147EF" w:rsidRPr="00C42E5D" w:rsidRDefault="00F147EF" w:rsidP="00987747"/>
              </w:txbxContent>
            </v:textbox>
          </v:shape>
        </w:pict>
      </w:r>
      <w:r w:rsidR="00987747" w:rsidRPr="0006427B">
        <w:rPr>
          <w:b/>
          <w:sz w:val="28"/>
          <w:szCs w:val="28"/>
          <w:lang w:val="ru-RU"/>
        </w:rPr>
        <w:drawing>
          <wp:anchor distT="0" distB="0" distL="114300" distR="114300" simplePos="0" relativeHeight="251920384" behindDoc="0" locked="0" layoutInCell="1" allowOverlap="1" wp14:anchorId="2C375E61" wp14:editId="632C7119">
            <wp:simplePos x="0" y="0"/>
            <wp:positionH relativeFrom="column">
              <wp:posOffset>-17780</wp:posOffset>
            </wp:positionH>
            <wp:positionV relativeFrom="paragraph">
              <wp:posOffset>440690</wp:posOffset>
            </wp:positionV>
            <wp:extent cx="3391535" cy="3076575"/>
            <wp:effectExtent l="19050" t="0" r="0" b="0"/>
            <wp:wrapSquare wrapText="bothSides"/>
            <wp:docPr id="14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srcRect/>
                    <a:stretch>
                      <a:fillRect/>
                    </a:stretch>
                  </pic:blipFill>
                  <pic:spPr bwMode="auto">
                    <a:xfrm>
                      <a:off x="0" y="0"/>
                      <a:ext cx="3391535" cy="3076575"/>
                    </a:xfrm>
                    <a:prstGeom prst="rect">
                      <a:avLst/>
                    </a:prstGeom>
                    <a:noFill/>
                    <a:ln w="9525">
                      <a:noFill/>
                      <a:miter lim="800000"/>
                      <a:headEnd/>
                      <a:tailEnd/>
                    </a:ln>
                  </pic:spPr>
                </pic:pic>
              </a:graphicData>
            </a:graphic>
          </wp:anchor>
        </w:drawing>
      </w:r>
      <w:r w:rsidR="001E4E99" w:rsidRPr="0006427B">
        <w:rPr>
          <w:b/>
          <w:sz w:val="28"/>
          <w:szCs w:val="28"/>
        </w:rPr>
        <w:t>1</w:t>
      </w:r>
      <w:r w:rsidR="0006427B" w:rsidRPr="0006427B">
        <w:rPr>
          <w:b/>
          <w:sz w:val="28"/>
          <w:szCs w:val="28"/>
        </w:rPr>
        <w:t>3</w:t>
      </w:r>
      <w:r w:rsidR="00987747" w:rsidRPr="0006427B">
        <w:rPr>
          <w:b/>
          <w:sz w:val="28"/>
          <w:szCs w:val="28"/>
        </w:rPr>
        <w:t>.</w:t>
      </w:r>
      <w:r w:rsidR="00987747" w:rsidRPr="009C42F0">
        <w:rPr>
          <w:sz w:val="28"/>
          <w:szCs w:val="28"/>
        </w:rPr>
        <w:t xml:space="preserve"> </w:t>
      </w:r>
      <w:r w:rsidR="00987747" w:rsidRPr="009C42F0">
        <w:rPr>
          <w:b/>
          <w:bCs/>
          <w:sz w:val="28"/>
          <w:szCs w:val="28"/>
        </w:rPr>
        <w:t xml:space="preserve">Збивання зачепом далекої ноги зсередини однойменною ногою </w:t>
      </w:r>
      <w:r w:rsidR="00987747" w:rsidRPr="009C42F0">
        <w:rPr>
          <w:sz w:val="28"/>
          <w:szCs w:val="28"/>
        </w:rPr>
        <w:t xml:space="preserve">(мал. </w:t>
      </w:r>
      <w:r w:rsidR="001E4E99">
        <w:rPr>
          <w:sz w:val="28"/>
          <w:szCs w:val="28"/>
        </w:rPr>
        <w:t>9</w:t>
      </w:r>
      <w:r w:rsidR="00987747">
        <w:rPr>
          <w:sz w:val="28"/>
          <w:szCs w:val="28"/>
        </w:rPr>
        <w:t>.1</w:t>
      </w:r>
      <w:r w:rsidR="001E4E99">
        <w:rPr>
          <w:sz w:val="28"/>
          <w:szCs w:val="28"/>
        </w:rPr>
        <w:t>60</w:t>
      </w:r>
      <w:r w:rsidR="00987747" w:rsidRPr="009C42F0">
        <w:rPr>
          <w:sz w:val="28"/>
          <w:szCs w:val="28"/>
        </w:rPr>
        <w:t xml:space="preserve">). Це вже комбінація. У відповідь на погрозу підхоплення </w:t>
      </w:r>
      <w:r w:rsidR="0098676E">
        <w:rPr>
          <w:sz w:val="28"/>
          <w:szCs w:val="28"/>
        </w:rPr>
        <w:t>атакуючий</w:t>
      </w:r>
      <w:r w:rsidR="00987747" w:rsidRPr="009C42F0">
        <w:rPr>
          <w:sz w:val="28"/>
          <w:szCs w:val="28"/>
        </w:rPr>
        <w:t xml:space="preserve"> накладає руку на </w:t>
      </w:r>
      <w:r w:rsidR="0098676E">
        <w:rPr>
          <w:sz w:val="28"/>
          <w:szCs w:val="28"/>
        </w:rPr>
        <w:t>хребет</w:t>
      </w:r>
      <w:r w:rsidR="00987747" w:rsidRPr="009C42F0">
        <w:rPr>
          <w:sz w:val="28"/>
          <w:szCs w:val="28"/>
        </w:rPr>
        <w:t>, нахиляється й переносить ваг</w:t>
      </w:r>
      <w:r w:rsidR="0098676E">
        <w:rPr>
          <w:sz w:val="28"/>
          <w:szCs w:val="28"/>
        </w:rPr>
        <w:t>у</w:t>
      </w:r>
      <w:r w:rsidR="00987747" w:rsidRPr="009C42F0">
        <w:rPr>
          <w:sz w:val="28"/>
          <w:szCs w:val="28"/>
        </w:rPr>
        <w:t xml:space="preserve"> на далеку ногу </w:t>
      </w:r>
      <w:r w:rsidR="00987747" w:rsidRPr="009C42F0">
        <w:rPr>
          <w:i/>
          <w:iCs/>
          <w:sz w:val="28"/>
          <w:szCs w:val="28"/>
        </w:rPr>
        <w:t xml:space="preserve">(а). </w:t>
      </w:r>
      <w:r w:rsidR="00987747" w:rsidRPr="009C42F0">
        <w:rPr>
          <w:sz w:val="28"/>
          <w:szCs w:val="28"/>
        </w:rPr>
        <w:t>Створюється статичне положення, атакуючий може перебороти в такий спосіб. Розпустивши о</w:t>
      </w:r>
      <w:r w:rsidR="0098676E">
        <w:rPr>
          <w:sz w:val="28"/>
          <w:szCs w:val="28"/>
        </w:rPr>
        <w:t>бвившу</w:t>
      </w:r>
      <w:r w:rsidR="00987747" w:rsidRPr="009C42F0">
        <w:rPr>
          <w:sz w:val="28"/>
          <w:szCs w:val="28"/>
        </w:rPr>
        <w:t xml:space="preserve"> </w:t>
      </w:r>
      <w:r w:rsidR="0098676E">
        <w:rPr>
          <w:sz w:val="28"/>
          <w:szCs w:val="28"/>
        </w:rPr>
        <w:t>ногу й поставивши її</w:t>
      </w:r>
      <w:r w:rsidR="00987747" w:rsidRPr="009C42F0">
        <w:rPr>
          <w:sz w:val="28"/>
          <w:szCs w:val="28"/>
        </w:rPr>
        <w:t xml:space="preserve"> на килим (тим самим приспавши пильність </w:t>
      </w:r>
      <w:r w:rsidR="0098676E">
        <w:rPr>
          <w:sz w:val="28"/>
          <w:szCs w:val="28"/>
        </w:rPr>
        <w:t>атакуючого</w:t>
      </w:r>
      <w:r w:rsidR="00987747" w:rsidRPr="009C42F0">
        <w:rPr>
          <w:sz w:val="28"/>
          <w:szCs w:val="28"/>
        </w:rPr>
        <w:t xml:space="preserve">), </w:t>
      </w:r>
      <w:r w:rsidR="0098676E">
        <w:rPr>
          <w:sz w:val="28"/>
          <w:szCs w:val="28"/>
        </w:rPr>
        <w:t>атакуючий</w:t>
      </w:r>
      <w:r w:rsidR="00987747" w:rsidRPr="009C42F0">
        <w:rPr>
          <w:sz w:val="28"/>
          <w:szCs w:val="28"/>
        </w:rPr>
        <w:t xml:space="preserve"> здійснює стартовий поштовх іншою ногою, повертається до </w:t>
      </w:r>
      <w:r w:rsidR="0098676E">
        <w:rPr>
          <w:sz w:val="28"/>
          <w:szCs w:val="28"/>
        </w:rPr>
        <w:t>атакуючого</w:t>
      </w:r>
      <w:r w:rsidR="00987747" w:rsidRPr="009C42F0">
        <w:rPr>
          <w:sz w:val="28"/>
          <w:szCs w:val="28"/>
        </w:rPr>
        <w:t xml:space="preserve">, штовхаючи його грудьми в бік, зачіпає далеку ногу однойменною ногою зсередини </w:t>
      </w:r>
      <w:r w:rsidR="00987747" w:rsidRPr="009C42F0">
        <w:rPr>
          <w:i/>
          <w:iCs/>
          <w:sz w:val="28"/>
          <w:szCs w:val="28"/>
        </w:rPr>
        <w:t xml:space="preserve">(б), </w:t>
      </w:r>
      <w:r w:rsidR="00987747" w:rsidRPr="009C42F0">
        <w:rPr>
          <w:sz w:val="28"/>
          <w:szCs w:val="28"/>
        </w:rPr>
        <w:t xml:space="preserve">захоплюючи тулуб. У результаті </w:t>
      </w:r>
      <w:r w:rsidR="0098676E">
        <w:rPr>
          <w:sz w:val="28"/>
          <w:szCs w:val="28"/>
        </w:rPr>
        <w:t>атакуючий</w:t>
      </w:r>
      <w:r w:rsidR="00987747" w:rsidRPr="009C42F0">
        <w:rPr>
          <w:sz w:val="28"/>
          <w:szCs w:val="28"/>
        </w:rPr>
        <w:t xml:space="preserve"> падає </w:t>
      </w:r>
      <w:r w:rsidR="00987747" w:rsidRPr="009C42F0">
        <w:rPr>
          <w:i/>
          <w:iCs/>
          <w:sz w:val="28"/>
          <w:szCs w:val="28"/>
        </w:rPr>
        <w:t xml:space="preserve">(в) </w:t>
      </w:r>
      <w:r w:rsidR="00987747" w:rsidRPr="009C42F0">
        <w:rPr>
          <w:sz w:val="28"/>
          <w:szCs w:val="28"/>
        </w:rPr>
        <w:t xml:space="preserve">і </w:t>
      </w:r>
      <w:r w:rsidR="0098676E">
        <w:rPr>
          <w:sz w:val="28"/>
          <w:szCs w:val="28"/>
        </w:rPr>
        <w:t>знаходиться</w:t>
      </w:r>
      <w:r w:rsidR="00987747" w:rsidRPr="009C42F0">
        <w:rPr>
          <w:sz w:val="28"/>
          <w:szCs w:val="28"/>
        </w:rPr>
        <w:t xml:space="preserve"> в небезпечному положенні.</w:t>
      </w:r>
    </w:p>
    <w:p w14:paraId="4A985FC9" w14:textId="77777777" w:rsidR="00987747" w:rsidRPr="009C42F0" w:rsidRDefault="00987747" w:rsidP="00987747">
      <w:pPr>
        <w:shd w:val="clear" w:color="auto" w:fill="FFFFFF"/>
        <w:spacing w:line="360" w:lineRule="auto"/>
        <w:ind w:left="5" w:right="24" w:firstLine="322"/>
        <w:jc w:val="both"/>
        <w:rPr>
          <w:sz w:val="28"/>
          <w:szCs w:val="28"/>
        </w:rPr>
      </w:pPr>
      <w:r w:rsidRPr="009C42F0">
        <w:rPr>
          <w:sz w:val="28"/>
          <w:szCs w:val="28"/>
        </w:rPr>
        <w:t>Коли атакуючий намагається провести цей прийом, суперник може здійснити наступні контрпри</w:t>
      </w:r>
      <w:r w:rsidR="0098676E">
        <w:rPr>
          <w:sz w:val="28"/>
          <w:szCs w:val="28"/>
        </w:rPr>
        <w:t>йоми</w:t>
      </w:r>
      <w:r w:rsidRPr="009C42F0">
        <w:rPr>
          <w:sz w:val="28"/>
          <w:szCs w:val="28"/>
        </w:rPr>
        <w:t>:</w:t>
      </w:r>
    </w:p>
    <w:p w14:paraId="529F7FFB" w14:textId="77777777" w:rsidR="00987747" w:rsidRDefault="0098676E" w:rsidP="0098676E">
      <w:pPr>
        <w:shd w:val="clear" w:color="auto" w:fill="FFFFFF"/>
        <w:spacing w:line="360" w:lineRule="auto"/>
        <w:ind w:left="10" w:right="5" w:firstLine="317"/>
        <w:jc w:val="both"/>
        <w:rPr>
          <w:i/>
          <w:iCs/>
          <w:sz w:val="28"/>
          <w:szCs w:val="28"/>
        </w:rPr>
      </w:pPr>
      <w:r>
        <w:rPr>
          <w:b/>
          <w:bCs/>
          <w:sz w:val="28"/>
          <w:szCs w:val="28"/>
        </w:rPr>
        <w:t>1</w:t>
      </w:r>
      <w:r w:rsidR="0006427B">
        <w:rPr>
          <w:b/>
          <w:bCs/>
          <w:sz w:val="28"/>
          <w:szCs w:val="28"/>
        </w:rPr>
        <w:t>4</w:t>
      </w:r>
      <w:r>
        <w:rPr>
          <w:b/>
          <w:bCs/>
          <w:sz w:val="28"/>
          <w:szCs w:val="28"/>
        </w:rPr>
        <w:t>. С</w:t>
      </w:r>
      <w:r w:rsidR="00987747" w:rsidRPr="009C42F0">
        <w:rPr>
          <w:b/>
          <w:bCs/>
          <w:sz w:val="28"/>
          <w:szCs w:val="28"/>
        </w:rPr>
        <w:t xml:space="preserve">кручування захопленням тулуба й шиї з-під далекого плеча </w:t>
      </w:r>
      <w:r w:rsidR="00987747" w:rsidRPr="009C42F0">
        <w:rPr>
          <w:sz w:val="28"/>
          <w:szCs w:val="28"/>
        </w:rPr>
        <w:t xml:space="preserve">(мал. </w:t>
      </w:r>
      <w:r w:rsidR="001E4E99">
        <w:rPr>
          <w:sz w:val="28"/>
          <w:szCs w:val="28"/>
        </w:rPr>
        <w:t>9</w:t>
      </w:r>
      <w:r w:rsidR="00987747">
        <w:rPr>
          <w:sz w:val="28"/>
          <w:szCs w:val="28"/>
        </w:rPr>
        <w:t>.</w:t>
      </w:r>
      <w:r w:rsidR="00987747" w:rsidRPr="009C42F0">
        <w:rPr>
          <w:sz w:val="28"/>
          <w:szCs w:val="28"/>
        </w:rPr>
        <w:t>1</w:t>
      </w:r>
      <w:r w:rsidR="001E4E99">
        <w:rPr>
          <w:sz w:val="28"/>
          <w:szCs w:val="28"/>
        </w:rPr>
        <w:t>61</w:t>
      </w:r>
      <w:r w:rsidR="00987747" w:rsidRPr="009C42F0">
        <w:rPr>
          <w:sz w:val="28"/>
          <w:szCs w:val="28"/>
        </w:rPr>
        <w:t xml:space="preserve">). Просмикуючи захоплену руку можливо глибше, </w:t>
      </w:r>
      <w:r>
        <w:rPr>
          <w:sz w:val="28"/>
          <w:szCs w:val="28"/>
        </w:rPr>
        <w:t>атакуючий</w:t>
      </w:r>
      <w:r w:rsidR="00987747" w:rsidRPr="009C42F0">
        <w:rPr>
          <w:sz w:val="28"/>
          <w:szCs w:val="28"/>
        </w:rPr>
        <w:t xml:space="preserve"> наклад</w:t>
      </w:r>
      <w:r>
        <w:rPr>
          <w:sz w:val="28"/>
          <w:szCs w:val="28"/>
        </w:rPr>
        <w:t>ає</w:t>
      </w:r>
      <w:r w:rsidR="00987747" w:rsidRPr="009C42F0">
        <w:rPr>
          <w:sz w:val="28"/>
          <w:szCs w:val="28"/>
        </w:rPr>
        <w:t xml:space="preserve"> її на </w:t>
      </w:r>
      <w:r>
        <w:rPr>
          <w:sz w:val="28"/>
          <w:szCs w:val="28"/>
        </w:rPr>
        <w:t>хребет</w:t>
      </w:r>
      <w:r w:rsidR="00987747" w:rsidRPr="009C42F0">
        <w:rPr>
          <w:sz w:val="28"/>
          <w:szCs w:val="28"/>
        </w:rPr>
        <w:t xml:space="preserve">, іншою рукою натискає на потилицю </w:t>
      </w:r>
      <w:r w:rsidR="00987747" w:rsidRPr="009C42F0">
        <w:rPr>
          <w:i/>
          <w:iCs/>
          <w:sz w:val="28"/>
          <w:szCs w:val="28"/>
        </w:rPr>
        <w:t xml:space="preserve">(а, б), </w:t>
      </w:r>
      <w:r w:rsidR="00987747" w:rsidRPr="009C42F0">
        <w:rPr>
          <w:sz w:val="28"/>
          <w:szCs w:val="28"/>
        </w:rPr>
        <w:t xml:space="preserve">потім з'єднує руки </w:t>
      </w:r>
      <w:r w:rsidR="00987747" w:rsidRPr="009C42F0">
        <w:rPr>
          <w:i/>
          <w:iCs/>
          <w:sz w:val="28"/>
          <w:szCs w:val="28"/>
        </w:rPr>
        <w:t xml:space="preserve">(в). </w:t>
      </w:r>
      <w:r w:rsidR="00987747" w:rsidRPr="009C42F0">
        <w:rPr>
          <w:sz w:val="28"/>
          <w:szCs w:val="28"/>
        </w:rPr>
        <w:t xml:space="preserve">Після цього, рухаючись по колу й натискаючи увесь час на шию, </w:t>
      </w:r>
      <w:r>
        <w:rPr>
          <w:sz w:val="28"/>
          <w:szCs w:val="28"/>
        </w:rPr>
        <w:t>атакуючий</w:t>
      </w:r>
      <w:r w:rsidR="00987747" w:rsidRPr="009C42F0">
        <w:rPr>
          <w:sz w:val="28"/>
          <w:szCs w:val="28"/>
        </w:rPr>
        <w:t xml:space="preserve"> скручує атакуючого й кладе його на спину </w:t>
      </w:r>
      <w:r w:rsidR="00987747" w:rsidRPr="009C42F0">
        <w:rPr>
          <w:i/>
          <w:iCs/>
          <w:sz w:val="28"/>
          <w:szCs w:val="28"/>
        </w:rPr>
        <w:t>(г)</w:t>
      </w:r>
      <w:r>
        <w:rPr>
          <w:i/>
          <w:iCs/>
          <w:sz w:val="28"/>
          <w:szCs w:val="28"/>
        </w:rPr>
        <w:t>.</w:t>
      </w:r>
    </w:p>
    <w:p w14:paraId="4BFD917B" w14:textId="77777777" w:rsidR="0098676E" w:rsidRPr="0098676E" w:rsidRDefault="0098676E" w:rsidP="0098676E">
      <w:pPr>
        <w:shd w:val="clear" w:color="auto" w:fill="FFFFFF"/>
        <w:spacing w:line="360" w:lineRule="auto"/>
        <w:ind w:left="10" w:right="5" w:firstLine="317"/>
        <w:jc w:val="both"/>
        <w:rPr>
          <w:sz w:val="28"/>
          <w:szCs w:val="28"/>
        </w:rPr>
        <w:sectPr w:rsidR="0098676E" w:rsidRPr="0098676E" w:rsidSect="009E77AF">
          <w:pgSz w:w="11909" w:h="16834"/>
          <w:pgMar w:top="1134" w:right="852" w:bottom="720" w:left="1134" w:header="720" w:footer="720" w:gutter="0"/>
          <w:cols w:space="60"/>
          <w:noEndnote/>
        </w:sectPr>
      </w:pPr>
    </w:p>
    <w:p w14:paraId="59C2F898" w14:textId="77777777" w:rsidR="00987747" w:rsidRPr="009C42F0" w:rsidRDefault="00ED6AE9" w:rsidP="00987747">
      <w:pPr>
        <w:shd w:val="clear" w:color="auto" w:fill="FFFFFF"/>
        <w:spacing w:line="360" w:lineRule="auto"/>
        <w:ind w:left="437"/>
        <w:jc w:val="center"/>
        <w:rPr>
          <w:sz w:val="28"/>
          <w:szCs w:val="28"/>
        </w:rPr>
      </w:pPr>
      <w:r>
        <w:rPr>
          <w:b/>
          <w:bCs/>
          <w:sz w:val="28"/>
          <w:szCs w:val="28"/>
        </w:rPr>
        <w:t>9.12</w:t>
      </w:r>
      <w:r w:rsidR="00987747">
        <w:rPr>
          <w:b/>
          <w:bCs/>
          <w:sz w:val="28"/>
          <w:szCs w:val="28"/>
        </w:rPr>
        <w:t xml:space="preserve"> </w:t>
      </w:r>
      <w:r w:rsidR="00987747" w:rsidRPr="009C42F0">
        <w:rPr>
          <w:b/>
          <w:bCs/>
          <w:sz w:val="28"/>
          <w:szCs w:val="28"/>
        </w:rPr>
        <w:t>КУЩ ПРИЙОМІВ, ПОВ'ЯЗАНИХ ІЗ ЗАХОПЛЕННЯМ РУКИ Й ШИ</w:t>
      </w:r>
      <w:r w:rsidR="00333716">
        <w:rPr>
          <w:b/>
          <w:bCs/>
          <w:sz w:val="28"/>
          <w:szCs w:val="28"/>
        </w:rPr>
        <w:t>Ї</w:t>
      </w:r>
    </w:p>
    <w:p w14:paraId="27C7C20D" w14:textId="77777777" w:rsidR="00987747" w:rsidRPr="009C42F0" w:rsidRDefault="00987747" w:rsidP="00987747">
      <w:pPr>
        <w:shd w:val="clear" w:color="auto" w:fill="FFFFFF"/>
        <w:spacing w:before="130" w:line="360" w:lineRule="auto"/>
        <w:ind w:left="5" w:right="5" w:firstLine="326"/>
        <w:jc w:val="both"/>
        <w:rPr>
          <w:sz w:val="28"/>
          <w:szCs w:val="28"/>
        </w:rPr>
      </w:pPr>
      <w:r w:rsidRPr="009C42F0">
        <w:rPr>
          <w:sz w:val="28"/>
          <w:szCs w:val="28"/>
        </w:rPr>
        <w:t xml:space="preserve">Якщо борці перебувають у захопленні, то часто це захоплення саме руки й шиї. Обоє борця при подібному захопленні активні й перебувають у відносній безпеці, тому що увесь час контролюють </w:t>
      </w:r>
      <w:r w:rsidR="00ED6AE9">
        <w:rPr>
          <w:bCs/>
          <w:sz w:val="28"/>
          <w:szCs w:val="28"/>
        </w:rPr>
        <w:t>реакція взаємного контакту</w:t>
      </w:r>
      <w:r w:rsidRPr="009C42F0">
        <w:rPr>
          <w:b/>
          <w:bCs/>
          <w:sz w:val="28"/>
          <w:szCs w:val="28"/>
        </w:rPr>
        <w:t xml:space="preserve">. </w:t>
      </w:r>
      <w:r w:rsidRPr="009C42F0">
        <w:rPr>
          <w:sz w:val="28"/>
          <w:szCs w:val="28"/>
        </w:rPr>
        <w:t>Втім, судді звичайно переривають сутичку, якщо борці довго зберігають це захоплення, справедливо вважаючи таку боротьбу пасивно</w:t>
      </w:r>
      <w:r w:rsidR="00ED6AE9">
        <w:rPr>
          <w:sz w:val="28"/>
          <w:szCs w:val="28"/>
        </w:rPr>
        <w:t>ю</w:t>
      </w:r>
      <w:r w:rsidRPr="009C42F0">
        <w:rPr>
          <w:sz w:val="28"/>
          <w:szCs w:val="28"/>
        </w:rPr>
        <w:t>. Однак є чимало борців, що вміють при захопленні руки й шиї вести активну боротьбу.</w:t>
      </w:r>
    </w:p>
    <w:p w14:paraId="356C369A" w14:textId="77777777" w:rsidR="00987747" w:rsidRPr="009C42F0" w:rsidRDefault="00987747" w:rsidP="00987747">
      <w:pPr>
        <w:shd w:val="clear" w:color="auto" w:fill="FFFFFF"/>
        <w:spacing w:line="360" w:lineRule="auto"/>
        <w:ind w:right="24" w:firstLine="298"/>
        <w:jc w:val="both"/>
        <w:rPr>
          <w:sz w:val="28"/>
          <w:szCs w:val="28"/>
        </w:rPr>
      </w:pPr>
      <w:r w:rsidRPr="009C42F0">
        <w:rPr>
          <w:b/>
          <w:bCs/>
          <w:sz w:val="28"/>
          <w:szCs w:val="28"/>
        </w:rPr>
        <w:t xml:space="preserve">1. Кидок через спину із захопленням плеча й шиї </w:t>
      </w:r>
      <w:r w:rsidRPr="009C42F0">
        <w:rPr>
          <w:sz w:val="28"/>
          <w:szCs w:val="28"/>
        </w:rPr>
        <w:t xml:space="preserve">(мал. </w:t>
      </w:r>
      <w:r w:rsidR="00776B4A">
        <w:rPr>
          <w:sz w:val="28"/>
          <w:szCs w:val="28"/>
        </w:rPr>
        <w:t>9.162</w:t>
      </w:r>
      <w:r w:rsidRPr="009C42F0">
        <w:rPr>
          <w:sz w:val="28"/>
          <w:szCs w:val="28"/>
        </w:rPr>
        <w:t>). При гарному володінні їм цей прийом стає надійний й ефективним навіть тоді, коли суперник тільки й думає, як би не попастися на нього. Розберемо лише один варіант проведення такого кидка.</w:t>
      </w:r>
    </w:p>
    <w:p w14:paraId="13778F89" w14:textId="77777777" w:rsidR="00987747" w:rsidRPr="009C42F0" w:rsidRDefault="00987747" w:rsidP="00987747">
      <w:pPr>
        <w:shd w:val="clear" w:color="auto" w:fill="FFFFFF"/>
        <w:spacing w:line="360" w:lineRule="auto"/>
        <w:ind w:left="5" w:firstLine="317"/>
        <w:jc w:val="both"/>
        <w:rPr>
          <w:sz w:val="28"/>
          <w:szCs w:val="28"/>
        </w:rPr>
      </w:pPr>
      <w:r w:rsidRPr="009C42F0">
        <w:rPr>
          <w:sz w:val="28"/>
          <w:szCs w:val="28"/>
          <w:lang w:val="ru-RU"/>
        </w:rPr>
        <w:drawing>
          <wp:anchor distT="0" distB="0" distL="114300" distR="114300" simplePos="0" relativeHeight="251921408" behindDoc="0" locked="0" layoutInCell="1" allowOverlap="1" wp14:anchorId="3AFBBF53" wp14:editId="66E79490">
            <wp:simplePos x="0" y="0"/>
            <wp:positionH relativeFrom="column">
              <wp:posOffset>93980</wp:posOffset>
            </wp:positionH>
            <wp:positionV relativeFrom="paragraph">
              <wp:posOffset>1285875</wp:posOffset>
            </wp:positionV>
            <wp:extent cx="3264535" cy="3529965"/>
            <wp:effectExtent l="19050" t="0" r="0" b="0"/>
            <wp:wrapSquare wrapText="bothSides"/>
            <wp:docPr id="14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a:lum bright="-10000" contrast="40000"/>
                    </a:blip>
                    <a:srcRect/>
                    <a:stretch>
                      <a:fillRect/>
                    </a:stretch>
                  </pic:blipFill>
                  <pic:spPr bwMode="auto">
                    <a:xfrm>
                      <a:off x="0" y="0"/>
                      <a:ext cx="3264535" cy="3529965"/>
                    </a:xfrm>
                    <a:prstGeom prst="rect">
                      <a:avLst/>
                    </a:prstGeom>
                    <a:noFill/>
                    <a:ln w="9525">
                      <a:noFill/>
                      <a:miter lim="800000"/>
                      <a:headEnd/>
                      <a:tailEnd/>
                    </a:ln>
                  </pic:spPr>
                </pic:pic>
              </a:graphicData>
            </a:graphic>
          </wp:anchor>
        </w:drawing>
      </w:r>
      <w:r w:rsidRPr="009C42F0">
        <w:rPr>
          <w:sz w:val="28"/>
          <w:szCs w:val="28"/>
        </w:rPr>
        <w:t xml:space="preserve">До початку виконання кидка рука, що захоплює шию, може захоплювати плече </w:t>
      </w:r>
      <w:r w:rsidRPr="009C42F0">
        <w:rPr>
          <w:i/>
          <w:iCs/>
          <w:sz w:val="28"/>
          <w:szCs w:val="28"/>
        </w:rPr>
        <w:t xml:space="preserve">(а). </w:t>
      </w:r>
      <w:r w:rsidRPr="009C42F0">
        <w:rPr>
          <w:sz w:val="28"/>
          <w:szCs w:val="28"/>
        </w:rPr>
        <w:t xml:space="preserve">Під час повороту, що робиться в падінні, при прогнутому </w:t>
      </w:r>
      <w:r w:rsidRPr="00776B4A">
        <w:rPr>
          <w:sz w:val="28"/>
          <w:szCs w:val="28"/>
        </w:rPr>
        <w:t xml:space="preserve">тулубі </w:t>
      </w:r>
      <w:r w:rsidRPr="00776B4A">
        <w:rPr>
          <w:bCs/>
          <w:sz w:val="28"/>
          <w:szCs w:val="28"/>
        </w:rPr>
        <w:t>й</w:t>
      </w:r>
      <w:r w:rsidRPr="009C42F0">
        <w:rPr>
          <w:b/>
          <w:bCs/>
          <w:sz w:val="28"/>
          <w:szCs w:val="28"/>
        </w:rPr>
        <w:t xml:space="preserve"> </w:t>
      </w:r>
      <w:r w:rsidRPr="009C42F0">
        <w:rPr>
          <w:sz w:val="28"/>
          <w:szCs w:val="28"/>
        </w:rPr>
        <w:t xml:space="preserve">на напівзігнутих ногах, рука, як при метанні диска, трохи відстає. Тому деякі фахівці рекомендують піднімати плече нагору, що повинне забезпечити більш енергійний заключний поштовх у шию. На мал. </w:t>
      </w:r>
      <w:r w:rsidR="00776B4A">
        <w:rPr>
          <w:sz w:val="28"/>
          <w:szCs w:val="28"/>
        </w:rPr>
        <w:t>9</w:t>
      </w:r>
      <w:r>
        <w:rPr>
          <w:sz w:val="28"/>
          <w:szCs w:val="28"/>
        </w:rPr>
        <w:t>.1</w:t>
      </w:r>
      <w:r w:rsidR="00776B4A">
        <w:rPr>
          <w:sz w:val="28"/>
          <w:szCs w:val="28"/>
        </w:rPr>
        <w:t>64</w:t>
      </w:r>
      <w:r w:rsidRPr="009C42F0">
        <w:rPr>
          <w:sz w:val="28"/>
          <w:szCs w:val="28"/>
        </w:rPr>
        <w:t xml:space="preserve">, </w:t>
      </w:r>
      <w:r w:rsidRPr="009C42F0">
        <w:rPr>
          <w:i/>
          <w:iCs/>
          <w:sz w:val="28"/>
          <w:szCs w:val="28"/>
        </w:rPr>
        <w:t xml:space="preserve">б </w:t>
      </w:r>
      <w:r w:rsidRPr="009C42F0">
        <w:rPr>
          <w:sz w:val="28"/>
          <w:szCs w:val="28"/>
        </w:rPr>
        <w:t xml:space="preserve">видно початок цього поштовху, що завершує поворот. Поштовхом атакуючий скручує суперника, закінчення поштовху збігається з поштовхом ніг </w:t>
      </w:r>
      <w:r w:rsidRPr="009C42F0">
        <w:rPr>
          <w:i/>
          <w:iCs/>
          <w:sz w:val="28"/>
          <w:szCs w:val="28"/>
        </w:rPr>
        <w:t xml:space="preserve">(в), </w:t>
      </w:r>
      <w:r w:rsidRPr="009C42F0">
        <w:rPr>
          <w:sz w:val="28"/>
          <w:szCs w:val="28"/>
        </w:rPr>
        <w:t xml:space="preserve">і суперник перевертається через спину </w:t>
      </w:r>
      <w:r w:rsidRPr="009C42F0">
        <w:rPr>
          <w:i/>
          <w:iCs/>
          <w:sz w:val="28"/>
          <w:szCs w:val="28"/>
        </w:rPr>
        <w:t>(г).</w:t>
      </w:r>
    </w:p>
    <w:p w14:paraId="6CCA2939" w14:textId="77777777" w:rsidR="00987747" w:rsidRPr="009C42F0" w:rsidRDefault="00AD4B0C" w:rsidP="00987747">
      <w:pPr>
        <w:shd w:val="clear" w:color="auto" w:fill="FFFFFF"/>
        <w:spacing w:line="360" w:lineRule="auto"/>
        <w:ind w:left="10" w:right="14" w:firstLine="322"/>
        <w:jc w:val="both"/>
        <w:rPr>
          <w:sz w:val="28"/>
          <w:szCs w:val="28"/>
        </w:rPr>
      </w:pPr>
      <w:r>
        <w:rPr>
          <w:sz w:val="28"/>
          <w:szCs w:val="28"/>
          <w:lang w:val="ru-RU"/>
        </w:rPr>
        <w:pict w14:anchorId="5D3B481B">
          <v:shape id="_x0000_s1155" type="#_x0000_t202" style="position:absolute;left:0;text-align:left;margin-left:-90.3pt;margin-top:69.5pt;width:86.85pt;height:20.65pt;z-index:251979776;mso-width-relative:margin;mso-height-relative:margin" strokecolor="white [3212]">
            <v:textbox style="mso-next-textbox:#_x0000_s1155">
              <w:txbxContent>
                <w:p w14:paraId="2A5B210D" w14:textId="77777777" w:rsidR="00F147EF" w:rsidRPr="00C42E5D" w:rsidRDefault="00F147EF" w:rsidP="00987747">
                  <w:r>
                    <w:rPr>
                      <w:sz w:val="28"/>
                      <w:szCs w:val="28"/>
                    </w:rPr>
                    <w:t>М</w:t>
                  </w:r>
                  <w:r w:rsidRPr="009C42F0">
                    <w:rPr>
                      <w:sz w:val="28"/>
                      <w:szCs w:val="28"/>
                    </w:rPr>
                    <w:t xml:space="preserve">ал. </w:t>
                  </w:r>
                  <w:r>
                    <w:rPr>
                      <w:sz w:val="28"/>
                      <w:szCs w:val="28"/>
                    </w:rPr>
                    <w:t>9.164</w:t>
                  </w:r>
                </w:p>
                <w:p w14:paraId="050FABF8" w14:textId="77777777" w:rsidR="00F147EF" w:rsidRPr="00C42E5D" w:rsidRDefault="00F147EF" w:rsidP="00987747"/>
              </w:txbxContent>
            </v:textbox>
          </v:shape>
        </w:pict>
      </w:r>
      <w:r>
        <w:rPr>
          <w:sz w:val="28"/>
          <w:szCs w:val="28"/>
          <w:lang w:val="ru-RU"/>
        </w:rPr>
        <w:pict w14:anchorId="464A0DF3">
          <v:shape id="_x0000_s1154" type="#_x0000_t202" style="position:absolute;left:0;text-align:left;margin-left:-171.15pt;margin-top:69.5pt;width:86.85pt;height:20.65pt;z-index:251978752;mso-width-relative:margin;mso-height-relative:margin" strokecolor="white [3212]">
            <v:textbox style="mso-next-textbox:#_x0000_s1154">
              <w:txbxContent>
                <w:p w14:paraId="02D3BC21" w14:textId="77777777" w:rsidR="00F147EF" w:rsidRPr="00C42E5D" w:rsidRDefault="00F147EF" w:rsidP="00987747">
                  <w:r>
                    <w:rPr>
                      <w:sz w:val="28"/>
                      <w:szCs w:val="28"/>
                    </w:rPr>
                    <w:t>М</w:t>
                  </w:r>
                  <w:r w:rsidRPr="009C42F0">
                    <w:rPr>
                      <w:sz w:val="28"/>
                      <w:szCs w:val="28"/>
                    </w:rPr>
                    <w:t xml:space="preserve">ал. </w:t>
                  </w:r>
                  <w:r>
                    <w:rPr>
                      <w:sz w:val="28"/>
                      <w:szCs w:val="28"/>
                    </w:rPr>
                    <w:t>9.163</w:t>
                  </w:r>
                </w:p>
                <w:p w14:paraId="0FE4EB53" w14:textId="77777777" w:rsidR="00F147EF" w:rsidRPr="00C42E5D" w:rsidRDefault="00F147EF" w:rsidP="00987747"/>
              </w:txbxContent>
            </v:textbox>
          </v:shape>
        </w:pict>
      </w:r>
      <w:r>
        <w:rPr>
          <w:sz w:val="28"/>
          <w:szCs w:val="28"/>
          <w:lang w:val="ru-RU"/>
        </w:rPr>
        <w:pict w14:anchorId="2205EA76">
          <v:shape id="_x0000_s1153" type="#_x0000_t202" style="position:absolute;left:0;text-align:left;margin-left:-258pt;margin-top:69.5pt;width:86.85pt;height:20.65pt;z-index:251977728;mso-width-relative:margin;mso-height-relative:margin" strokecolor="white [3212]">
            <v:textbox style="mso-next-textbox:#_x0000_s1153">
              <w:txbxContent>
                <w:p w14:paraId="7F162A46" w14:textId="77777777" w:rsidR="00F147EF" w:rsidRPr="00C42E5D" w:rsidRDefault="00F147EF" w:rsidP="00987747">
                  <w:r>
                    <w:rPr>
                      <w:sz w:val="28"/>
                      <w:szCs w:val="28"/>
                    </w:rPr>
                    <w:t>М</w:t>
                  </w:r>
                  <w:r w:rsidRPr="009C42F0">
                    <w:rPr>
                      <w:sz w:val="28"/>
                      <w:szCs w:val="28"/>
                    </w:rPr>
                    <w:t xml:space="preserve">ал. </w:t>
                  </w:r>
                  <w:r>
                    <w:rPr>
                      <w:sz w:val="28"/>
                      <w:szCs w:val="28"/>
                    </w:rPr>
                    <w:t>9.162</w:t>
                  </w:r>
                </w:p>
                <w:p w14:paraId="1060B299" w14:textId="77777777" w:rsidR="00F147EF" w:rsidRPr="00C42E5D" w:rsidRDefault="00F147EF" w:rsidP="00987747"/>
              </w:txbxContent>
            </v:textbox>
          </v:shape>
        </w:pict>
      </w:r>
      <w:r w:rsidR="00987747" w:rsidRPr="009C42F0">
        <w:rPr>
          <w:sz w:val="28"/>
          <w:szCs w:val="28"/>
        </w:rPr>
        <w:t>Контрпри</w:t>
      </w:r>
      <w:r w:rsidR="00776B4A">
        <w:rPr>
          <w:sz w:val="28"/>
          <w:szCs w:val="28"/>
        </w:rPr>
        <w:t>йоми</w:t>
      </w:r>
      <w:r w:rsidR="00987747" w:rsidRPr="009C42F0">
        <w:rPr>
          <w:sz w:val="28"/>
          <w:szCs w:val="28"/>
        </w:rPr>
        <w:t xml:space="preserve"> при проведенні цього кидка ті ж, що й при проведенні кидка через спину із захопленням руки</w:t>
      </w:r>
      <w:r w:rsidR="00987747">
        <w:rPr>
          <w:sz w:val="28"/>
          <w:szCs w:val="28"/>
        </w:rPr>
        <w:t>.</w:t>
      </w:r>
      <w:r w:rsidR="00987747" w:rsidRPr="009C42F0">
        <w:rPr>
          <w:sz w:val="28"/>
          <w:szCs w:val="28"/>
        </w:rPr>
        <w:t xml:space="preserve"> </w:t>
      </w:r>
    </w:p>
    <w:p w14:paraId="229C613A" w14:textId="77777777" w:rsidR="00987747" w:rsidRPr="009C42F0" w:rsidRDefault="00987747" w:rsidP="00987747">
      <w:pPr>
        <w:shd w:val="clear" w:color="auto" w:fill="FFFFFF"/>
        <w:spacing w:line="360" w:lineRule="auto"/>
        <w:ind w:left="14" w:firstLine="312"/>
        <w:jc w:val="both"/>
        <w:rPr>
          <w:sz w:val="28"/>
          <w:szCs w:val="28"/>
        </w:rPr>
      </w:pPr>
      <w:r w:rsidRPr="009C42F0">
        <w:rPr>
          <w:sz w:val="28"/>
          <w:szCs w:val="28"/>
        </w:rPr>
        <w:t xml:space="preserve">2. </w:t>
      </w:r>
      <w:r w:rsidRPr="00776B4A">
        <w:rPr>
          <w:b/>
          <w:bCs/>
          <w:sz w:val="28"/>
          <w:szCs w:val="28"/>
        </w:rPr>
        <w:t xml:space="preserve">Збивання поштовхом </w:t>
      </w:r>
      <w:r w:rsidRPr="00776B4A">
        <w:rPr>
          <w:b/>
          <w:sz w:val="28"/>
          <w:szCs w:val="28"/>
        </w:rPr>
        <w:t>у шию</w:t>
      </w:r>
      <w:r w:rsidRPr="009C42F0">
        <w:rPr>
          <w:sz w:val="28"/>
          <w:szCs w:val="28"/>
        </w:rPr>
        <w:t xml:space="preserve"> (мал. </w:t>
      </w:r>
      <w:r w:rsidR="00776B4A">
        <w:rPr>
          <w:sz w:val="28"/>
          <w:szCs w:val="28"/>
        </w:rPr>
        <w:t>9.163</w:t>
      </w:r>
      <w:r w:rsidRPr="009C42F0">
        <w:rPr>
          <w:sz w:val="28"/>
          <w:szCs w:val="28"/>
        </w:rPr>
        <w:t xml:space="preserve">). Таке збивання можна здійснити лише в тому випадку, якщо нога суперника, убік якої спрямований прийом, розташована попереду. Таке положення атакуючий створює маневруванням і виведенням суперника з рівноваги. Збивання краще виконувати в момент постановки цієї ноги на килим. В </w:t>
      </w:r>
      <w:r w:rsidR="00776B4A">
        <w:rPr>
          <w:sz w:val="28"/>
          <w:szCs w:val="28"/>
        </w:rPr>
        <w:t>в</w:t>
      </w:r>
      <w:r w:rsidRPr="009C42F0">
        <w:rPr>
          <w:sz w:val="28"/>
          <w:szCs w:val="28"/>
        </w:rPr>
        <w:t xml:space="preserve">. п. атакуючий повинен небагато підняти голову суперника своєю головою </w:t>
      </w:r>
      <w:r w:rsidRPr="009C42F0">
        <w:rPr>
          <w:i/>
          <w:iCs/>
          <w:sz w:val="28"/>
          <w:szCs w:val="28"/>
        </w:rPr>
        <w:t xml:space="preserve">(а). </w:t>
      </w:r>
      <w:r w:rsidRPr="009C42F0">
        <w:rPr>
          <w:sz w:val="28"/>
          <w:szCs w:val="28"/>
        </w:rPr>
        <w:t xml:space="preserve">При цьому рука, який він буде штовхати в шию, повинна бути на деякій відстані від  </w:t>
      </w:r>
      <w:r w:rsidR="00776B4A">
        <w:rPr>
          <w:sz w:val="28"/>
          <w:szCs w:val="28"/>
        </w:rPr>
        <w:t>не</w:t>
      </w:r>
      <w:r w:rsidRPr="009C42F0">
        <w:rPr>
          <w:sz w:val="28"/>
          <w:szCs w:val="28"/>
        </w:rPr>
        <w:t xml:space="preserve">ї.   </w:t>
      </w:r>
    </w:p>
    <w:p w14:paraId="644AA8BD" w14:textId="77777777" w:rsidR="00987747" w:rsidRPr="0006427B" w:rsidRDefault="00987747" w:rsidP="00987747">
      <w:pPr>
        <w:shd w:val="clear" w:color="auto" w:fill="FFFFFF"/>
        <w:spacing w:before="67"/>
        <w:ind w:left="946"/>
        <w:rPr>
          <w:b/>
          <w:bCs/>
          <w:spacing w:val="-1"/>
          <w:sz w:val="28"/>
          <w:szCs w:val="28"/>
        </w:rPr>
      </w:pPr>
      <w:r w:rsidRPr="0006427B">
        <w:rPr>
          <w:b/>
          <w:iCs/>
          <w:sz w:val="28"/>
          <w:szCs w:val="28"/>
        </w:rPr>
        <w:t>Таблиця</w:t>
      </w:r>
      <w:r w:rsidRPr="0006427B">
        <w:rPr>
          <w:b/>
          <w:iCs/>
          <w:color w:val="000000"/>
          <w:spacing w:val="5"/>
          <w:sz w:val="28"/>
          <w:szCs w:val="28"/>
        </w:rPr>
        <w:t xml:space="preserve">. </w:t>
      </w:r>
      <w:r w:rsidR="0006427B" w:rsidRPr="0006427B">
        <w:rPr>
          <w:b/>
          <w:iCs/>
          <w:color w:val="000000"/>
          <w:spacing w:val="5"/>
          <w:sz w:val="28"/>
          <w:szCs w:val="28"/>
        </w:rPr>
        <w:t>9.12.1</w:t>
      </w:r>
      <w:r w:rsidRPr="0006427B">
        <w:rPr>
          <w:b/>
          <w:iCs/>
          <w:color w:val="000000"/>
          <w:spacing w:val="5"/>
          <w:sz w:val="28"/>
          <w:szCs w:val="28"/>
        </w:rPr>
        <w:t xml:space="preserve"> </w:t>
      </w:r>
      <w:r w:rsidRPr="0006427B">
        <w:rPr>
          <w:b/>
          <w:bCs/>
          <w:spacing w:val="-1"/>
          <w:sz w:val="28"/>
          <w:szCs w:val="28"/>
        </w:rPr>
        <w:t>Кущ прийомів,  пов'язаних із захопленням руки й шиї</w:t>
      </w:r>
    </w:p>
    <w:p w14:paraId="1F383D1E" w14:textId="77777777" w:rsidR="00987747" w:rsidRPr="00776B4A" w:rsidRDefault="00987747" w:rsidP="00987747">
      <w:pPr>
        <w:shd w:val="clear" w:color="auto" w:fill="FFFFFF"/>
        <w:spacing w:before="67"/>
        <w:ind w:left="946"/>
        <w:rPr>
          <w:sz w:val="28"/>
          <w:szCs w:val="28"/>
        </w:rPr>
      </w:pPr>
    </w:p>
    <w:tbl>
      <w:tblPr>
        <w:tblStyle w:val="a3"/>
        <w:tblW w:w="0" w:type="auto"/>
        <w:tblInd w:w="234" w:type="dxa"/>
        <w:tblLook w:val="04A0" w:firstRow="1" w:lastRow="0" w:firstColumn="1" w:lastColumn="0" w:noHBand="0" w:noVBand="1"/>
      </w:tblPr>
      <w:tblGrid>
        <w:gridCol w:w="3063"/>
        <w:gridCol w:w="3065"/>
        <w:gridCol w:w="3065"/>
      </w:tblGrid>
      <w:tr w:rsidR="00987747" w:rsidRPr="00776B4A" w14:paraId="04976AA3" w14:textId="77777777" w:rsidTr="0006427B">
        <w:tc>
          <w:tcPr>
            <w:tcW w:w="3063" w:type="dxa"/>
          </w:tcPr>
          <w:p w14:paraId="4B8D754D" w14:textId="77777777" w:rsidR="00987747" w:rsidRPr="00776B4A" w:rsidRDefault="00987747" w:rsidP="00776B4A">
            <w:pPr>
              <w:shd w:val="clear" w:color="auto" w:fill="FFFFFF"/>
              <w:spacing w:line="360" w:lineRule="auto"/>
              <w:ind w:left="566"/>
              <w:rPr>
                <w:sz w:val="28"/>
                <w:szCs w:val="28"/>
              </w:rPr>
            </w:pPr>
            <w:r w:rsidRPr="00776B4A">
              <w:rPr>
                <w:sz w:val="28"/>
                <w:szCs w:val="28"/>
              </w:rPr>
              <w:t>Ситуація</w:t>
            </w:r>
          </w:p>
        </w:tc>
        <w:tc>
          <w:tcPr>
            <w:tcW w:w="3065" w:type="dxa"/>
          </w:tcPr>
          <w:p w14:paraId="0CD9D6CE" w14:textId="77777777" w:rsidR="00987747" w:rsidRPr="00776B4A" w:rsidRDefault="00987747" w:rsidP="00776B4A">
            <w:pPr>
              <w:shd w:val="clear" w:color="auto" w:fill="FFFFFF"/>
              <w:spacing w:line="360" w:lineRule="auto"/>
              <w:ind w:left="139" w:right="96"/>
              <w:rPr>
                <w:sz w:val="28"/>
                <w:szCs w:val="28"/>
              </w:rPr>
            </w:pPr>
            <w:r w:rsidRPr="00776B4A">
              <w:rPr>
                <w:spacing w:val="-8"/>
                <w:sz w:val="28"/>
                <w:szCs w:val="28"/>
              </w:rPr>
              <w:t xml:space="preserve">Прийоми  атакуючого </w:t>
            </w:r>
            <w:r w:rsidRPr="00776B4A">
              <w:rPr>
                <w:sz w:val="28"/>
                <w:szCs w:val="28"/>
              </w:rPr>
              <w:t>борця</w:t>
            </w:r>
          </w:p>
        </w:tc>
        <w:tc>
          <w:tcPr>
            <w:tcW w:w="3065" w:type="dxa"/>
          </w:tcPr>
          <w:p w14:paraId="1C12496C" w14:textId="77777777" w:rsidR="00987747" w:rsidRPr="00776B4A" w:rsidRDefault="00987747" w:rsidP="0023784C">
            <w:pPr>
              <w:shd w:val="clear" w:color="auto" w:fill="FFFFFF"/>
              <w:spacing w:line="360" w:lineRule="auto"/>
              <w:ind w:left="24"/>
              <w:rPr>
                <w:sz w:val="28"/>
                <w:szCs w:val="28"/>
              </w:rPr>
            </w:pPr>
            <w:r w:rsidRPr="00776B4A">
              <w:rPr>
                <w:spacing w:val="-8"/>
                <w:sz w:val="28"/>
                <w:szCs w:val="28"/>
              </w:rPr>
              <w:t>Можливі  контрпри</w:t>
            </w:r>
            <w:r w:rsidR="0023784C">
              <w:rPr>
                <w:spacing w:val="-8"/>
                <w:sz w:val="28"/>
                <w:szCs w:val="28"/>
              </w:rPr>
              <w:t>йо</w:t>
            </w:r>
            <w:r w:rsidRPr="00776B4A">
              <w:rPr>
                <w:spacing w:val="-8"/>
                <w:sz w:val="28"/>
                <w:szCs w:val="28"/>
              </w:rPr>
              <w:t>м</w:t>
            </w:r>
            <w:r w:rsidR="0023784C">
              <w:rPr>
                <w:spacing w:val="-8"/>
                <w:sz w:val="28"/>
                <w:szCs w:val="28"/>
              </w:rPr>
              <w:t>и</w:t>
            </w:r>
          </w:p>
        </w:tc>
      </w:tr>
      <w:tr w:rsidR="00987747" w:rsidRPr="00776B4A" w14:paraId="2EEB03C0" w14:textId="77777777" w:rsidTr="0006427B">
        <w:tc>
          <w:tcPr>
            <w:tcW w:w="3063" w:type="dxa"/>
            <w:vMerge w:val="restart"/>
          </w:tcPr>
          <w:p w14:paraId="3FE29DBF" w14:textId="77777777" w:rsidR="00987747" w:rsidRPr="00776B4A" w:rsidRDefault="00776B4A" w:rsidP="00776B4A">
            <w:pPr>
              <w:spacing w:before="67" w:line="360" w:lineRule="auto"/>
              <w:rPr>
                <w:sz w:val="28"/>
                <w:szCs w:val="28"/>
              </w:rPr>
            </w:pPr>
            <w:r>
              <w:rPr>
                <w:sz w:val="28"/>
                <w:szCs w:val="28"/>
              </w:rPr>
              <w:t>Реакція взаємного контакту</w:t>
            </w:r>
            <w:r w:rsidR="00987747" w:rsidRPr="00776B4A">
              <w:rPr>
                <w:sz w:val="28"/>
                <w:szCs w:val="28"/>
              </w:rPr>
              <w:t xml:space="preserve">    позитивна, спереду нога, однойменна захопленій руці</w:t>
            </w:r>
          </w:p>
        </w:tc>
        <w:tc>
          <w:tcPr>
            <w:tcW w:w="3065" w:type="dxa"/>
            <w:vMerge w:val="restart"/>
          </w:tcPr>
          <w:p w14:paraId="73CA7A81" w14:textId="77777777" w:rsidR="00987747" w:rsidRPr="00776B4A" w:rsidRDefault="00987747" w:rsidP="00776B4A">
            <w:pPr>
              <w:shd w:val="clear" w:color="auto" w:fill="FFFFFF"/>
              <w:tabs>
                <w:tab w:val="left" w:pos="456"/>
              </w:tabs>
              <w:spacing w:line="360" w:lineRule="auto"/>
              <w:rPr>
                <w:sz w:val="28"/>
                <w:szCs w:val="28"/>
              </w:rPr>
            </w:pPr>
            <w:r w:rsidRPr="00776B4A">
              <w:rPr>
                <w:spacing w:val="-18"/>
                <w:sz w:val="28"/>
                <w:szCs w:val="28"/>
              </w:rPr>
              <w:t>1.</w:t>
            </w:r>
            <w:r w:rsidRPr="00776B4A">
              <w:rPr>
                <w:sz w:val="28"/>
                <w:szCs w:val="28"/>
              </w:rPr>
              <w:t xml:space="preserve">  Кидок через спи</w:t>
            </w:r>
            <w:r w:rsidRPr="00776B4A">
              <w:rPr>
                <w:sz w:val="28"/>
                <w:szCs w:val="28"/>
              </w:rPr>
              <w:softHyphen/>
              <w:t>ну із захопленням плеча й шиї</w:t>
            </w:r>
          </w:p>
        </w:tc>
        <w:tc>
          <w:tcPr>
            <w:tcW w:w="3065" w:type="dxa"/>
          </w:tcPr>
          <w:p w14:paraId="39CAAA10" w14:textId="77777777" w:rsidR="00987747" w:rsidRPr="00776B4A" w:rsidRDefault="00987747" w:rsidP="00776B4A">
            <w:pPr>
              <w:shd w:val="clear" w:color="auto" w:fill="FFFFFF"/>
              <w:spacing w:line="360" w:lineRule="auto"/>
              <w:jc w:val="both"/>
              <w:rPr>
                <w:sz w:val="28"/>
                <w:szCs w:val="28"/>
              </w:rPr>
            </w:pPr>
            <w:r w:rsidRPr="00776B4A">
              <w:rPr>
                <w:sz w:val="28"/>
                <w:szCs w:val="28"/>
              </w:rPr>
              <w:t>Підніжка під обидві ноги позаду</w:t>
            </w:r>
          </w:p>
        </w:tc>
      </w:tr>
      <w:tr w:rsidR="00987747" w:rsidRPr="00776B4A" w14:paraId="65D2675E" w14:textId="77777777" w:rsidTr="0006427B">
        <w:tc>
          <w:tcPr>
            <w:tcW w:w="3063" w:type="dxa"/>
            <w:vMerge/>
          </w:tcPr>
          <w:p w14:paraId="08FBB1B9" w14:textId="77777777" w:rsidR="00987747" w:rsidRPr="00776B4A" w:rsidRDefault="00987747" w:rsidP="00776B4A">
            <w:pPr>
              <w:spacing w:before="67" w:line="360" w:lineRule="auto"/>
              <w:rPr>
                <w:sz w:val="28"/>
                <w:szCs w:val="28"/>
              </w:rPr>
            </w:pPr>
          </w:p>
        </w:tc>
        <w:tc>
          <w:tcPr>
            <w:tcW w:w="3065" w:type="dxa"/>
            <w:vMerge/>
          </w:tcPr>
          <w:p w14:paraId="3ADDB8EF" w14:textId="77777777" w:rsidR="00987747" w:rsidRPr="00776B4A" w:rsidRDefault="00987747" w:rsidP="00776B4A">
            <w:pPr>
              <w:spacing w:before="67" w:line="360" w:lineRule="auto"/>
              <w:rPr>
                <w:sz w:val="28"/>
                <w:szCs w:val="28"/>
              </w:rPr>
            </w:pPr>
          </w:p>
        </w:tc>
        <w:tc>
          <w:tcPr>
            <w:tcW w:w="3065" w:type="dxa"/>
          </w:tcPr>
          <w:p w14:paraId="670C818A" w14:textId="77777777" w:rsidR="00987747" w:rsidRPr="00776B4A" w:rsidRDefault="00987747" w:rsidP="0023784C">
            <w:pPr>
              <w:shd w:val="clear" w:color="auto" w:fill="FFFFFF"/>
              <w:spacing w:line="360" w:lineRule="auto"/>
              <w:jc w:val="both"/>
              <w:rPr>
                <w:sz w:val="28"/>
                <w:szCs w:val="28"/>
              </w:rPr>
            </w:pPr>
            <w:r w:rsidRPr="00776B4A">
              <w:rPr>
                <w:sz w:val="28"/>
                <w:szCs w:val="28"/>
              </w:rPr>
              <w:t>Пере</w:t>
            </w:r>
            <w:r w:rsidR="0023784C">
              <w:rPr>
                <w:sz w:val="28"/>
                <w:szCs w:val="28"/>
              </w:rPr>
              <w:t>ведення</w:t>
            </w:r>
            <w:r w:rsidRPr="00776B4A">
              <w:rPr>
                <w:sz w:val="28"/>
                <w:szCs w:val="28"/>
              </w:rPr>
              <w:t xml:space="preserve"> із просмикуванням руки  між ногами</w:t>
            </w:r>
          </w:p>
        </w:tc>
      </w:tr>
      <w:tr w:rsidR="00987747" w:rsidRPr="00776B4A" w14:paraId="2F73D8CB" w14:textId="77777777" w:rsidTr="0006427B">
        <w:tc>
          <w:tcPr>
            <w:tcW w:w="3063" w:type="dxa"/>
            <w:vMerge/>
          </w:tcPr>
          <w:p w14:paraId="53D471FD" w14:textId="77777777" w:rsidR="00987747" w:rsidRPr="00776B4A" w:rsidRDefault="00987747" w:rsidP="00776B4A">
            <w:pPr>
              <w:spacing w:before="67" w:line="360" w:lineRule="auto"/>
              <w:rPr>
                <w:sz w:val="28"/>
                <w:szCs w:val="28"/>
              </w:rPr>
            </w:pPr>
          </w:p>
        </w:tc>
        <w:tc>
          <w:tcPr>
            <w:tcW w:w="3065" w:type="dxa"/>
            <w:vMerge/>
          </w:tcPr>
          <w:p w14:paraId="1825E5E2" w14:textId="77777777" w:rsidR="00987747" w:rsidRPr="00776B4A" w:rsidRDefault="00987747" w:rsidP="00776B4A">
            <w:pPr>
              <w:spacing w:before="67" w:line="360" w:lineRule="auto"/>
              <w:rPr>
                <w:sz w:val="28"/>
                <w:szCs w:val="28"/>
              </w:rPr>
            </w:pPr>
          </w:p>
        </w:tc>
        <w:tc>
          <w:tcPr>
            <w:tcW w:w="3065" w:type="dxa"/>
          </w:tcPr>
          <w:p w14:paraId="00F0C2F5" w14:textId="77777777" w:rsidR="00987747" w:rsidRPr="00776B4A" w:rsidRDefault="00987747" w:rsidP="00776B4A">
            <w:pPr>
              <w:shd w:val="clear" w:color="auto" w:fill="FFFFFF"/>
              <w:spacing w:line="360" w:lineRule="auto"/>
              <w:jc w:val="both"/>
              <w:rPr>
                <w:sz w:val="28"/>
                <w:szCs w:val="28"/>
              </w:rPr>
            </w:pPr>
            <w:r w:rsidRPr="00776B4A">
              <w:rPr>
                <w:sz w:val="28"/>
                <w:szCs w:val="28"/>
              </w:rPr>
              <w:t>Кидок прогином із захопленням плеча й тулуба</w:t>
            </w:r>
          </w:p>
        </w:tc>
      </w:tr>
      <w:tr w:rsidR="00987747" w:rsidRPr="00776B4A" w14:paraId="68F494BB" w14:textId="77777777" w:rsidTr="0006427B">
        <w:tc>
          <w:tcPr>
            <w:tcW w:w="3063" w:type="dxa"/>
            <w:vMerge/>
          </w:tcPr>
          <w:p w14:paraId="0A50A889" w14:textId="77777777" w:rsidR="00987747" w:rsidRPr="00776B4A" w:rsidRDefault="00987747" w:rsidP="00776B4A">
            <w:pPr>
              <w:spacing w:before="67" w:line="360" w:lineRule="auto"/>
              <w:rPr>
                <w:sz w:val="28"/>
                <w:szCs w:val="28"/>
              </w:rPr>
            </w:pPr>
          </w:p>
        </w:tc>
        <w:tc>
          <w:tcPr>
            <w:tcW w:w="3065" w:type="dxa"/>
          </w:tcPr>
          <w:p w14:paraId="535E4501" w14:textId="77777777" w:rsidR="00987747" w:rsidRPr="00776B4A" w:rsidRDefault="00987747" w:rsidP="00776B4A">
            <w:pPr>
              <w:shd w:val="clear" w:color="auto" w:fill="FFFFFF"/>
              <w:tabs>
                <w:tab w:val="left" w:pos="538"/>
              </w:tabs>
              <w:spacing w:line="360" w:lineRule="auto"/>
              <w:rPr>
                <w:sz w:val="28"/>
                <w:szCs w:val="28"/>
              </w:rPr>
            </w:pPr>
            <w:r w:rsidRPr="00776B4A">
              <w:rPr>
                <w:spacing w:val="-13"/>
                <w:sz w:val="28"/>
                <w:szCs w:val="28"/>
              </w:rPr>
              <w:t>2.</w:t>
            </w:r>
            <w:r w:rsidRPr="00776B4A">
              <w:rPr>
                <w:sz w:val="28"/>
                <w:szCs w:val="28"/>
              </w:rPr>
              <w:t xml:space="preserve">  Збивання   </w:t>
            </w:r>
            <w:r w:rsidR="00776B4A">
              <w:rPr>
                <w:sz w:val="28"/>
                <w:szCs w:val="28"/>
              </w:rPr>
              <w:t>повштовхом</w:t>
            </w:r>
            <w:r w:rsidRPr="00776B4A">
              <w:rPr>
                <w:sz w:val="28"/>
                <w:szCs w:val="28"/>
              </w:rPr>
              <w:t xml:space="preserve"> в шию</w:t>
            </w:r>
          </w:p>
        </w:tc>
        <w:tc>
          <w:tcPr>
            <w:tcW w:w="3065" w:type="dxa"/>
          </w:tcPr>
          <w:p w14:paraId="628A2685" w14:textId="77777777" w:rsidR="00987747" w:rsidRPr="00776B4A" w:rsidRDefault="00987747" w:rsidP="0023784C">
            <w:pPr>
              <w:shd w:val="clear" w:color="auto" w:fill="FFFFFF"/>
              <w:spacing w:line="360" w:lineRule="auto"/>
              <w:jc w:val="both"/>
              <w:rPr>
                <w:sz w:val="28"/>
                <w:szCs w:val="28"/>
              </w:rPr>
            </w:pPr>
            <w:r w:rsidRPr="00776B4A">
              <w:rPr>
                <w:sz w:val="28"/>
                <w:szCs w:val="28"/>
              </w:rPr>
              <w:t>Пере</w:t>
            </w:r>
            <w:r w:rsidR="0023784C">
              <w:rPr>
                <w:sz w:val="28"/>
                <w:szCs w:val="28"/>
              </w:rPr>
              <w:t>ведення</w:t>
            </w:r>
            <w:r w:rsidRPr="00776B4A">
              <w:rPr>
                <w:sz w:val="28"/>
                <w:szCs w:val="28"/>
              </w:rPr>
              <w:t xml:space="preserve"> захопленням позаду</w:t>
            </w:r>
          </w:p>
        </w:tc>
      </w:tr>
      <w:tr w:rsidR="00987747" w:rsidRPr="00776B4A" w14:paraId="537D016B" w14:textId="77777777" w:rsidTr="0006427B">
        <w:tc>
          <w:tcPr>
            <w:tcW w:w="3063" w:type="dxa"/>
            <w:vMerge/>
          </w:tcPr>
          <w:p w14:paraId="09FAB0AA" w14:textId="77777777" w:rsidR="00987747" w:rsidRPr="00776B4A" w:rsidRDefault="00987747" w:rsidP="00776B4A">
            <w:pPr>
              <w:spacing w:before="67" w:line="360" w:lineRule="auto"/>
              <w:rPr>
                <w:sz w:val="28"/>
                <w:szCs w:val="28"/>
              </w:rPr>
            </w:pPr>
          </w:p>
        </w:tc>
        <w:tc>
          <w:tcPr>
            <w:tcW w:w="3065" w:type="dxa"/>
            <w:vMerge w:val="restart"/>
          </w:tcPr>
          <w:p w14:paraId="71581E5B" w14:textId="77777777" w:rsidR="00987747" w:rsidRPr="00776B4A" w:rsidRDefault="00987747" w:rsidP="00776B4A">
            <w:pPr>
              <w:spacing w:before="67" w:line="360" w:lineRule="auto"/>
              <w:rPr>
                <w:sz w:val="28"/>
                <w:szCs w:val="28"/>
              </w:rPr>
            </w:pPr>
            <w:r w:rsidRPr="00776B4A">
              <w:rPr>
                <w:spacing w:val="-8"/>
                <w:sz w:val="28"/>
                <w:szCs w:val="28"/>
              </w:rPr>
              <w:t>3.</w:t>
            </w:r>
            <w:r w:rsidR="00776B4A">
              <w:rPr>
                <w:spacing w:val="-8"/>
                <w:sz w:val="28"/>
                <w:szCs w:val="28"/>
              </w:rPr>
              <w:t xml:space="preserve">  </w:t>
            </w:r>
            <w:r w:rsidRPr="00776B4A">
              <w:rPr>
                <w:sz w:val="28"/>
                <w:szCs w:val="28"/>
              </w:rPr>
              <w:t>Передня п</w:t>
            </w:r>
            <w:r w:rsidR="00776B4A">
              <w:rPr>
                <w:sz w:val="28"/>
                <w:szCs w:val="28"/>
              </w:rPr>
              <w:t>і</w:t>
            </w:r>
            <w:r w:rsidRPr="00776B4A">
              <w:rPr>
                <w:sz w:val="28"/>
                <w:szCs w:val="28"/>
              </w:rPr>
              <w:t>дн</w:t>
            </w:r>
            <w:r w:rsidR="00776B4A">
              <w:rPr>
                <w:sz w:val="28"/>
                <w:szCs w:val="28"/>
              </w:rPr>
              <w:t>і</w:t>
            </w:r>
            <w:r w:rsidRPr="00776B4A">
              <w:rPr>
                <w:sz w:val="28"/>
                <w:szCs w:val="28"/>
              </w:rPr>
              <w:t>ж</w:t>
            </w:r>
            <w:r w:rsidRPr="00776B4A">
              <w:rPr>
                <w:sz w:val="28"/>
                <w:szCs w:val="28"/>
              </w:rPr>
              <w:softHyphen/>
              <w:t>ка із захопленням шиї й плеча</w:t>
            </w:r>
          </w:p>
        </w:tc>
        <w:tc>
          <w:tcPr>
            <w:tcW w:w="3065" w:type="dxa"/>
          </w:tcPr>
          <w:p w14:paraId="5C917687" w14:textId="77777777" w:rsidR="00987747" w:rsidRPr="00776B4A" w:rsidRDefault="00987747" w:rsidP="00776B4A">
            <w:pPr>
              <w:shd w:val="clear" w:color="auto" w:fill="FFFFFF"/>
              <w:spacing w:line="360" w:lineRule="auto"/>
              <w:jc w:val="both"/>
              <w:rPr>
                <w:sz w:val="28"/>
                <w:szCs w:val="28"/>
              </w:rPr>
            </w:pPr>
            <w:r w:rsidRPr="00776B4A">
              <w:rPr>
                <w:sz w:val="28"/>
                <w:szCs w:val="28"/>
              </w:rPr>
              <w:t>Передня підніжка однойменної ноги (позаду).</w:t>
            </w:r>
          </w:p>
        </w:tc>
      </w:tr>
      <w:tr w:rsidR="00987747" w:rsidRPr="00776B4A" w14:paraId="12359CAA" w14:textId="77777777" w:rsidTr="0006427B">
        <w:tc>
          <w:tcPr>
            <w:tcW w:w="3063" w:type="dxa"/>
            <w:vMerge/>
          </w:tcPr>
          <w:p w14:paraId="7DAC40AE" w14:textId="77777777" w:rsidR="00987747" w:rsidRPr="00776B4A" w:rsidRDefault="00987747" w:rsidP="00776B4A">
            <w:pPr>
              <w:spacing w:before="67" w:line="360" w:lineRule="auto"/>
              <w:rPr>
                <w:sz w:val="28"/>
                <w:szCs w:val="28"/>
              </w:rPr>
            </w:pPr>
          </w:p>
        </w:tc>
        <w:tc>
          <w:tcPr>
            <w:tcW w:w="3065" w:type="dxa"/>
            <w:vMerge/>
          </w:tcPr>
          <w:p w14:paraId="543A591B" w14:textId="77777777" w:rsidR="00987747" w:rsidRPr="00776B4A" w:rsidRDefault="00987747" w:rsidP="00776B4A">
            <w:pPr>
              <w:spacing w:before="67" w:line="360" w:lineRule="auto"/>
              <w:rPr>
                <w:sz w:val="28"/>
                <w:szCs w:val="28"/>
              </w:rPr>
            </w:pPr>
          </w:p>
        </w:tc>
        <w:tc>
          <w:tcPr>
            <w:tcW w:w="3065" w:type="dxa"/>
          </w:tcPr>
          <w:p w14:paraId="5D79516D" w14:textId="77777777" w:rsidR="00987747" w:rsidRPr="00776B4A" w:rsidRDefault="00987747" w:rsidP="0023784C">
            <w:pPr>
              <w:spacing w:before="67" w:line="360" w:lineRule="auto"/>
              <w:rPr>
                <w:sz w:val="28"/>
                <w:szCs w:val="28"/>
              </w:rPr>
            </w:pPr>
            <w:r w:rsidRPr="00776B4A">
              <w:rPr>
                <w:sz w:val="28"/>
                <w:szCs w:val="28"/>
              </w:rPr>
              <w:t>Пере</w:t>
            </w:r>
            <w:r w:rsidR="0023784C">
              <w:rPr>
                <w:sz w:val="28"/>
                <w:szCs w:val="28"/>
              </w:rPr>
              <w:t>ведення</w:t>
            </w:r>
            <w:r w:rsidRPr="00776B4A">
              <w:rPr>
                <w:sz w:val="28"/>
                <w:szCs w:val="28"/>
              </w:rPr>
              <w:t xml:space="preserve"> із просмикуванням руки  між ногами</w:t>
            </w:r>
          </w:p>
        </w:tc>
      </w:tr>
      <w:tr w:rsidR="00987747" w:rsidRPr="00776B4A" w14:paraId="69EC9C3D" w14:textId="77777777" w:rsidTr="0006427B">
        <w:tc>
          <w:tcPr>
            <w:tcW w:w="3063" w:type="dxa"/>
            <w:vMerge w:val="restart"/>
          </w:tcPr>
          <w:p w14:paraId="2DC7E5F9" w14:textId="77777777" w:rsidR="00987747" w:rsidRPr="00776B4A" w:rsidRDefault="00776B4A" w:rsidP="00776B4A">
            <w:pPr>
              <w:spacing w:before="67" w:line="360" w:lineRule="auto"/>
              <w:rPr>
                <w:sz w:val="28"/>
                <w:szCs w:val="28"/>
              </w:rPr>
            </w:pPr>
            <w:r>
              <w:rPr>
                <w:sz w:val="28"/>
                <w:szCs w:val="28"/>
              </w:rPr>
              <w:t xml:space="preserve">Реакція взаємного контакту </w:t>
            </w:r>
            <w:r w:rsidR="00987747" w:rsidRPr="00776B4A">
              <w:rPr>
                <w:sz w:val="28"/>
                <w:szCs w:val="28"/>
              </w:rPr>
              <w:t>негативна, спереду      нога,      однойменна захопленій руці</w:t>
            </w:r>
          </w:p>
        </w:tc>
        <w:tc>
          <w:tcPr>
            <w:tcW w:w="3065" w:type="dxa"/>
          </w:tcPr>
          <w:p w14:paraId="68CE4E7B" w14:textId="77777777" w:rsidR="00987747" w:rsidRPr="00776B4A" w:rsidRDefault="00987747" w:rsidP="00776B4A">
            <w:pPr>
              <w:shd w:val="clear" w:color="auto" w:fill="FFFFFF"/>
              <w:tabs>
                <w:tab w:val="left" w:pos="533"/>
              </w:tabs>
              <w:spacing w:line="360" w:lineRule="auto"/>
              <w:rPr>
                <w:sz w:val="28"/>
                <w:szCs w:val="28"/>
              </w:rPr>
            </w:pPr>
            <w:r w:rsidRPr="00776B4A">
              <w:rPr>
                <w:spacing w:val="-11"/>
                <w:sz w:val="28"/>
                <w:szCs w:val="28"/>
              </w:rPr>
              <w:t>4.</w:t>
            </w:r>
            <w:r w:rsidRPr="00776B4A">
              <w:rPr>
                <w:sz w:val="28"/>
                <w:szCs w:val="28"/>
              </w:rPr>
              <w:t xml:space="preserve"> Збивання   </w:t>
            </w:r>
            <w:r w:rsidR="00776B4A">
              <w:rPr>
                <w:sz w:val="28"/>
                <w:szCs w:val="28"/>
              </w:rPr>
              <w:t xml:space="preserve">поштовхом в шию з перехватом </w:t>
            </w:r>
            <w:r w:rsidRPr="00776B4A">
              <w:rPr>
                <w:sz w:val="28"/>
                <w:szCs w:val="28"/>
              </w:rPr>
              <w:t>п'яти</w:t>
            </w:r>
          </w:p>
        </w:tc>
        <w:tc>
          <w:tcPr>
            <w:tcW w:w="3065" w:type="dxa"/>
          </w:tcPr>
          <w:p w14:paraId="4DA5BA65" w14:textId="77777777" w:rsidR="00987747" w:rsidRPr="00776B4A" w:rsidRDefault="00987747" w:rsidP="0023784C">
            <w:pPr>
              <w:spacing w:before="67" w:line="360" w:lineRule="auto"/>
              <w:rPr>
                <w:sz w:val="28"/>
                <w:szCs w:val="28"/>
              </w:rPr>
            </w:pPr>
            <w:r w:rsidRPr="00776B4A">
              <w:rPr>
                <w:sz w:val="28"/>
                <w:szCs w:val="28"/>
              </w:rPr>
              <w:t>Пере</w:t>
            </w:r>
            <w:r w:rsidR="0023784C">
              <w:rPr>
                <w:sz w:val="28"/>
                <w:szCs w:val="28"/>
              </w:rPr>
              <w:t>ведення</w:t>
            </w:r>
            <w:r w:rsidRPr="00776B4A">
              <w:rPr>
                <w:sz w:val="28"/>
                <w:szCs w:val="28"/>
              </w:rPr>
              <w:t xml:space="preserve"> захопленням позаду</w:t>
            </w:r>
          </w:p>
        </w:tc>
      </w:tr>
      <w:tr w:rsidR="00987747" w:rsidRPr="00776B4A" w14:paraId="59C75854" w14:textId="77777777" w:rsidTr="0006427B">
        <w:tc>
          <w:tcPr>
            <w:tcW w:w="3063" w:type="dxa"/>
            <w:vMerge/>
          </w:tcPr>
          <w:p w14:paraId="3532D16A" w14:textId="77777777" w:rsidR="00987747" w:rsidRPr="00776B4A" w:rsidRDefault="00987747" w:rsidP="00776B4A">
            <w:pPr>
              <w:spacing w:before="67" w:line="360" w:lineRule="auto"/>
              <w:rPr>
                <w:sz w:val="28"/>
                <w:szCs w:val="28"/>
              </w:rPr>
            </w:pPr>
          </w:p>
        </w:tc>
        <w:tc>
          <w:tcPr>
            <w:tcW w:w="3065" w:type="dxa"/>
          </w:tcPr>
          <w:p w14:paraId="79988FA5" w14:textId="77777777" w:rsidR="00987747" w:rsidRPr="00776B4A" w:rsidRDefault="00987747" w:rsidP="00776B4A">
            <w:pPr>
              <w:shd w:val="clear" w:color="auto" w:fill="FFFFFF"/>
              <w:tabs>
                <w:tab w:val="left" w:pos="466"/>
              </w:tabs>
              <w:spacing w:line="360" w:lineRule="auto"/>
              <w:rPr>
                <w:sz w:val="28"/>
                <w:szCs w:val="28"/>
              </w:rPr>
            </w:pPr>
            <w:r w:rsidRPr="00776B4A">
              <w:rPr>
                <w:spacing w:val="-11"/>
                <w:sz w:val="28"/>
                <w:szCs w:val="28"/>
              </w:rPr>
              <w:t xml:space="preserve">5.  </w:t>
            </w:r>
            <w:r w:rsidRPr="00776B4A">
              <w:rPr>
                <w:sz w:val="28"/>
                <w:szCs w:val="28"/>
              </w:rPr>
              <w:t>Просмикування в партер із захопленням шиї  й плеча</w:t>
            </w:r>
          </w:p>
        </w:tc>
        <w:tc>
          <w:tcPr>
            <w:tcW w:w="3065" w:type="dxa"/>
          </w:tcPr>
          <w:p w14:paraId="6CCB995C" w14:textId="77777777" w:rsidR="00987747" w:rsidRPr="00776B4A" w:rsidRDefault="00987747" w:rsidP="00776B4A">
            <w:pPr>
              <w:spacing w:before="67" w:line="360" w:lineRule="auto"/>
              <w:rPr>
                <w:sz w:val="28"/>
                <w:szCs w:val="28"/>
              </w:rPr>
            </w:pPr>
          </w:p>
        </w:tc>
      </w:tr>
      <w:tr w:rsidR="00987747" w:rsidRPr="00776B4A" w14:paraId="1DB09488" w14:textId="77777777" w:rsidTr="0006427B">
        <w:tc>
          <w:tcPr>
            <w:tcW w:w="3063" w:type="dxa"/>
            <w:vMerge/>
          </w:tcPr>
          <w:p w14:paraId="4F947CBC" w14:textId="77777777" w:rsidR="00987747" w:rsidRPr="00776B4A" w:rsidRDefault="00987747" w:rsidP="00776B4A">
            <w:pPr>
              <w:spacing w:before="67" w:line="360" w:lineRule="auto"/>
              <w:rPr>
                <w:sz w:val="28"/>
                <w:szCs w:val="28"/>
              </w:rPr>
            </w:pPr>
          </w:p>
        </w:tc>
        <w:tc>
          <w:tcPr>
            <w:tcW w:w="3065" w:type="dxa"/>
          </w:tcPr>
          <w:p w14:paraId="0E82198F" w14:textId="77777777" w:rsidR="00987747" w:rsidRPr="00776B4A" w:rsidRDefault="00987747" w:rsidP="00776B4A">
            <w:pPr>
              <w:spacing w:before="67" w:line="360" w:lineRule="auto"/>
              <w:rPr>
                <w:sz w:val="28"/>
                <w:szCs w:val="28"/>
              </w:rPr>
            </w:pPr>
            <w:r w:rsidRPr="00776B4A">
              <w:rPr>
                <w:spacing w:val="-11"/>
                <w:sz w:val="28"/>
                <w:szCs w:val="28"/>
              </w:rPr>
              <w:t>6.</w:t>
            </w:r>
            <w:r w:rsidRPr="00776B4A">
              <w:rPr>
                <w:sz w:val="28"/>
                <w:szCs w:val="28"/>
              </w:rPr>
              <w:t xml:space="preserve">  Підхоплення зі скру</w:t>
            </w:r>
            <w:r w:rsidRPr="00776B4A">
              <w:rPr>
                <w:sz w:val="28"/>
                <w:szCs w:val="28"/>
              </w:rPr>
              <w:softHyphen/>
              <w:t>чиван</w:t>
            </w:r>
            <w:r w:rsidR="00776B4A">
              <w:rPr>
                <w:sz w:val="28"/>
                <w:szCs w:val="28"/>
              </w:rPr>
              <w:t>ня</w:t>
            </w:r>
            <w:r w:rsidRPr="00776B4A">
              <w:rPr>
                <w:sz w:val="28"/>
                <w:szCs w:val="28"/>
              </w:rPr>
              <w:t xml:space="preserve">м   із   захопленням шиї із плечем (в </w:t>
            </w:r>
            <w:r w:rsidR="00776B4A">
              <w:rPr>
                <w:sz w:val="28"/>
                <w:szCs w:val="28"/>
              </w:rPr>
              <w:t>зворотньому</w:t>
            </w:r>
            <w:r w:rsidRPr="00776B4A">
              <w:rPr>
                <w:sz w:val="28"/>
                <w:szCs w:val="28"/>
              </w:rPr>
              <w:t xml:space="preserve"> напрямку)</w:t>
            </w:r>
          </w:p>
        </w:tc>
        <w:tc>
          <w:tcPr>
            <w:tcW w:w="3065" w:type="dxa"/>
          </w:tcPr>
          <w:p w14:paraId="301B2D96" w14:textId="77777777" w:rsidR="00987747" w:rsidRPr="00776B4A" w:rsidRDefault="00987747" w:rsidP="00776B4A">
            <w:pPr>
              <w:spacing w:before="67" w:line="360" w:lineRule="auto"/>
              <w:rPr>
                <w:sz w:val="28"/>
                <w:szCs w:val="28"/>
              </w:rPr>
            </w:pPr>
          </w:p>
        </w:tc>
      </w:tr>
      <w:tr w:rsidR="00987747" w:rsidRPr="00776B4A" w14:paraId="2E788D08" w14:textId="77777777" w:rsidTr="0006427B">
        <w:tc>
          <w:tcPr>
            <w:tcW w:w="3063" w:type="dxa"/>
            <w:vMerge/>
          </w:tcPr>
          <w:p w14:paraId="1A3EF25C" w14:textId="77777777" w:rsidR="00987747" w:rsidRPr="00776B4A" w:rsidRDefault="00987747" w:rsidP="00776B4A">
            <w:pPr>
              <w:spacing w:before="67" w:line="360" w:lineRule="auto"/>
              <w:rPr>
                <w:sz w:val="28"/>
                <w:szCs w:val="28"/>
              </w:rPr>
            </w:pPr>
          </w:p>
        </w:tc>
        <w:tc>
          <w:tcPr>
            <w:tcW w:w="3065" w:type="dxa"/>
          </w:tcPr>
          <w:p w14:paraId="7BE47BCD" w14:textId="77777777" w:rsidR="00987747" w:rsidRPr="00776B4A" w:rsidRDefault="00987747" w:rsidP="00776B4A">
            <w:pPr>
              <w:spacing w:before="67" w:line="360" w:lineRule="auto"/>
              <w:rPr>
                <w:sz w:val="28"/>
                <w:szCs w:val="28"/>
              </w:rPr>
            </w:pPr>
            <w:r w:rsidRPr="00776B4A">
              <w:rPr>
                <w:spacing w:val="-13"/>
                <w:sz w:val="28"/>
                <w:szCs w:val="28"/>
              </w:rPr>
              <w:t>7.</w:t>
            </w:r>
            <w:r w:rsidRPr="00776B4A">
              <w:rPr>
                <w:sz w:val="28"/>
                <w:szCs w:val="28"/>
              </w:rPr>
              <w:t xml:space="preserve"> Бічне підсікання із   захопленням   плеча   й поштовхом у шию</w:t>
            </w:r>
          </w:p>
        </w:tc>
        <w:tc>
          <w:tcPr>
            <w:tcW w:w="3065" w:type="dxa"/>
          </w:tcPr>
          <w:p w14:paraId="076E5326" w14:textId="77777777" w:rsidR="00987747" w:rsidRPr="00776B4A" w:rsidRDefault="00987747" w:rsidP="00776B4A">
            <w:pPr>
              <w:shd w:val="clear" w:color="auto" w:fill="FFFFFF"/>
              <w:spacing w:line="360" w:lineRule="auto"/>
              <w:jc w:val="both"/>
              <w:rPr>
                <w:sz w:val="28"/>
                <w:szCs w:val="28"/>
              </w:rPr>
            </w:pPr>
            <w:r w:rsidRPr="00776B4A">
              <w:rPr>
                <w:sz w:val="28"/>
                <w:szCs w:val="28"/>
              </w:rPr>
              <w:t>Підсікання атакуючої ноги з попереднім підняттям атакованої ноги</w:t>
            </w:r>
          </w:p>
        </w:tc>
      </w:tr>
      <w:tr w:rsidR="00987747" w:rsidRPr="00776B4A" w14:paraId="4078372B" w14:textId="77777777" w:rsidTr="0006427B">
        <w:tc>
          <w:tcPr>
            <w:tcW w:w="3063" w:type="dxa"/>
            <w:vMerge/>
          </w:tcPr>
          <w:p w14:paraId="61C73688" w14:textId="77777777" w:rsidR="00987747" w:rsidRPr="00776B4A" w:rsidRDefault="00987747" w:rsidP="00776B4A">
            <w:pPr>
              <w:spacing w:before="67" w:line="360" w:lineRule="auto"/>
              <w:rPr>
                <w:sz w:val="28"/>
                <w:szCs w:val="28"/>
              </w:rPr>
            </w:pPr>
          </w:p>
        </w:tc>
        <w:tc>
          <w:tcPr>
            <w:tcW w:w="3065" w:type="dxa"/>
          </w:tcPr>
          <w:p w14:paraId="3283FC50" w14:textId="77777777" w:rsidR="00987747" w:rsidRPr="00776B4A" w:rsidRDefault="00987747" w:rsidP="00776B4A">
            <w:pPr>
              <w:spacing w:before="67" w:line="360" w:lineRule="auto"/>
              <w:rPr>
                <w:sz w:val="28"/>
                <w:szCs w:val="28"/>
              </w:rPr>
            </w:pPr>
            <w:r w:rsidRPr="00776B4A">
              <w:rPr>
                <w:spacing w:val="-13"/>
                <w:sz w:val="28"/>
                <w:szCs w:val="28"/>
              </w:rPr>
              <w:t>8.</w:t>
            </w:r>
            <w:r w:rsidRPr="00776B4A">
              <w:rPr>
                <w:sz w:val="28"/>
                <w:szCs w:val="28"/>
              </w:rPr>
              <w:t xml:space="preserve"> «Млин» рив</w:t>
            </w:r>
            <w:r w:rsidRPr="00776B4A">
              <w:rPr>
                <w:sz w:val="28"/>
                <w:szCs w:val="28"/>
              </w:rPr>
              <w:softHyphen/>
              <w:t xml:space="preserve">ком за шию й плече, </w:t>
            </w:r>
            <w:r w:rsidR="00776B4A">
              <w:rPr>
                <w:sz w:val="28"/>
                <w:szCs w:val="28"/>
              </w:rPr>
              <w:t xml:space="preserve">захопленням </w:t>
            </w:r>
            <w:r w:rsidRPr="00776B4A">
              <w:rPr>
                <w:sz w:val="28"/>
                <w:szCs w:val="28"/>
              </w:rPr>
              <w:t>далекої ноги</w:t>
            </w:r>
          </w:p>
        </w:tc>
        <w:tc>
          <w:tcPr>
            <w:tcW w:w="3065" w:type="dxa"/>
          </w:tcPr>
          <w:p w14:paraId="0C735B0A" w14:textId="77777777" w:rsidR="00987747" w:rsidRPr="00776B4A" w:rsidRDefault="00987747" w:rsidP="00776B4A">
            <w:pPr>
              <w:spacing w:before="67" w:line="360" w:lineRule="auto"/>
              <w:rPr>
                <w:sz w:val="28"/>
                <w:szCs w:val="28"/>
              </w:rPr>
            </w:pPr>
            <w:r w:rsidRPr="00776B4A">
              <w:rPr>
                <w:sz w:val="28"/>
                <w:szCs w:val="28"/>
              </w:rPr>
              <w:t>Звалювання задньою підніжкою</w:t>
            </w:r>
          </w:p>
        </w:tc>
      </w:tr>
    </w:tbl>
    <w:p w14:paraId="5EE950B9" w14:textId="77777777" w:rsidR="00987747" w:rsidRDefault="00987747" w:rsidP="00987747">
      <w:pPr>
        <w:shd w:val="clear" w:color="auto" w:fill="FFFFFF"/>
        <w:spacing w:before="67"/>
        <w:ind w:firstLine="426"/>
        <w:rPr>
          <w:sz w:val="28"/>
          <w:szCs w:val="28"/>
        </w:rPr>
      </w:pPr>
    </w:p>
    <w:p w14:paraId="37CABCD2" w14:textId="77777777" w:rsidR="00987747" w:rsidRPr="009C42F0" w:rsidRDefault="00987747" w:rsidP="00987747">
      <w:pPr>
        <w:shd w:val="clear" w:color="auto" w:fill="FFFFFF"/>
        <w:spacing w:line="360" w:lineRule="auto"/>
        <w:ind w:firstLine="326"/>
        <w:jc w:val="both"/>
        <w:rPr>
          <w:sz w:val="28"/>
          <w:szCs w:val="28"/>
        </w:rPr>
      </w:pPr>
      <w:r w:rsidRPr="009C42F0">
        <w:rPr>
          <w:sz w:val="28"/>
          <w:szCs w:val="28"/>
        </w:rPr>
        <w:t>Цією  рукою  можна,  наприклад,   захопити  плечо</w:t>
      </w:r>
      <w:r w:rsidR="0023784C">
        <w:rPr>
          <w:sz w:val="28"/>
          <w:szCs w:val="28"/>
        </w:rPr>
        <w:t xml:space="preserve"> </w:t>
      </w:r>
      <w:r w:rsidRPr="009C42F0">
        <w:rPr>
          <w:sz w:val="28"/>
          <w:szCs w:val="28"/>
        </w:rPr>
        <w:t>с</w:t>
      </w:r>
      <w:r w:rsidR="0023784C">
        <w:rPr>
          <w:sz w:val="28"/>
          <w:szCs w:val="28"/>
        </w:rPr>
        <w:t>у</w:t>
      </w:r>
      <w:r w:rsidRPr="009C42F0">
        <w:rPr>
          <w:sz w:val="28"/>
          <w:szCs w:val="28"/>
        </w:rPr>
        <w:t xml:space="preserve">перника. Ногу, з боку якої повинен бути зроблений поштовх, варто звільнити від вантажу власної ваги, щоб здійснити стартовий поштовх, як при збиванні по діагоналі. Поштовх ноги зв'язується з поворотом тулуба. Рука, що робить поштовх, завершує зусилля ноги й допомагає розвороту тулуба. При цьому здійснюється такий рух, начебто кисть потрібно вкласти в кишеню, що перебуває на протилежній лопатці суперника. Іншими словами, вона як би сковзає по спині. Збиванню сприяє й інша рука, що скручує суперника за захоплене плече </w:t>
      </w:r>
      <w:r w:rsidRPr="009C42F0">
        <w:rPr>
          <w:i/>
          <w:iCs/>
          <w:sz w:val="28"/>
          <w:szCs w:val="28"/>
        </w:rPr>
        <w:t xml:space="preserve">(б). </w:t>
      </w:r>
      <w:r w:rsidRPr="009C42F0">
        <w:rPr>
          <w:sz w:val="28"/>
          <w:szCs w:val="28"/>
        </w:rPr>
        <w:t xml:space="preserve">На закінчення він падає на бік </w:t>
      </w:r>
      <w:r w:rsidRPr="009C42F0">
        <w:rPr>
          <w:i/>
          <w:iCs/>
          <w:sz w:val="28"/>
          <w:szCs w:val="28"/>
        </w:rPr>
        <w:t xml:space="preserve">(в). </w:t>
      </w:r>
      <w:r w:rsidRPr="009C42F0">
        <w:rPr>
          <w:sz w:val="28"/>
          <w:szCs w:val="28"/>
        </w:rPr>
        <w:t>Атакуючий, зберігаючи захоплення, дожимає його</w:t>
      </w:r>
      <w:r w:rsidR="0023784C">
        <w:rPr>
          <w:sz w:val="28"/>
          <w:szCs w:val="28"/>
        </w:rPr>
        <w:t>.</w:t>
      </w:r>
      <w:r w:rsidRPr="009C42F0">
        <w:rPr>
          <w:sz w:val="28"/>
          <w:szCs w:val="28"/>
        </w:rPr>
        <w:t xml:space="preserve"> </w:t>
      </w:r>
    </w:p>
    <w:p w14:paraId="77BAA88A" w14:textId="77777777" w:rsidR="00987747" w:rsidRPr="009C42F0" w:rsidRDefault="00987747" w:rsidP="00987747">
      <w:pPr>
        <w:shd w:val="clear" w:color="auto" w:fill="FFFFFF"/>
        <w:tabs>
          <w:tab w:val="left" w:pos="667"/>
        </w:tabs>
        <w:spacing w:before="5" w:line="360" w:lineRule="auto"/>
        <w:ind w:left="326"/>
        <w:rPr>
          <w:sz w:val="28"/>
          <w:szCs w:val="28"/>
        </w:rPr>
      </w:pPr>
      <w:r>
        <w:rPr>
          <w:b/>
          <w:bCs/>
          <w:spacing w:val="-4"/>
          <w:sz w:val="28"/>
          <w:szCs w:val="28"/>
        </w:rPr>
        <w:t xml:space="preserve">   3</w:t>
      </w:r>
      <w:r w:rsidRPr="009C42F0">
        <w:rPr>
          <w:b/>
          <w:bCs/>
          <w:spacing w:val="-4"/>
          <w:sz w:val="28"/>
          <w:szCs w:val="28"/>
        </w:rPr>
        <w:t>.</w:t>
      </w:r>
      <w:r>
        <w:rPr>
          <w:b/>
          <w:bCs/>
          <w:sz w:val="28"/>
          <w:szCs w:val="28"/>
        </w:rPr>
        <w:t xml:space="preserve">    </w:t>
      </w:r>
      <w:r w:rsidRPr="009C42F0">
        <w:rPr>
          <w:b/>
          <w:bCs/>
          <w:sz w:val="28"/>
          <w:szCs w:val="28"/>
        </w:rPr>
        <w:t>Збивання   поштовхом   у   шию   з   перехопленням   п'яти</w:t>
      </w:r>
    </w:p>
    <w:p w14:paraId="4EE0B7AF" w14:textId="77777777" w:rsidR="00987747" w:rsidRPr="009C42F0" w:rsidRDefault="00987747" w:rsidP="00987747">
      <w:pPr>
        <w:shd w:val="clear" w:color="auto" w:fill="FFFFFF"/>
        <w:spacing w:line="360" w:lineRule="auto"/>
        <w:ind w:left="10" w:right="14"/>
        <w:jc w:val="both"/>
        <w:rPr>
          <w:sz w:val="28"/>
          <w:szCs w:val="28"/>
        </w:rPr>
      </w:pPr>
      <w:r w:rsidRPr="009C42F0">
        <w:rPr>
          <w:sz w:val="28"/>
          <w:szCs w:val="28"/>
        </w:rPr>
        <w:t xml:space="preserve">(мал. </w:t>
      </w:r>
      <w:r w:rsidR="0023784C">
        <w:rPr>
          <w:sz w:val="28"/>
          <w:szCs w:val="28"/>
        </w:rPr>
        <w:t>9</w:t>
      </w:r>
      <w:r>
        <w:rPr>
          <w:sz w:val="28"/>
          <w:szCs w:val="28"/>
        </w:rPr>
        <w:t>.1</w:t>
      </w:r>
      <w:r w:rsidR="0023784C">
        <w:rPr>
          <w:sz w:val="28"/>
          <w:szCs w:val="28"/>
        </w:rPr>
        <w:t>64</w:t>
      </w:r>
      <w:r w:rsidRPr="009C42F0">
        <w:rPr>
          <w:sz w:val="28"/>
          <w:szCs w:val="28"/>
        </w:rPr>
        <w:t xml:space="preserve">). Прийом виконується за тих самих умов, що й 2-й прийом цього куща. Захопивши шию й руку </w:t>
      </w:r>
      <w:r w:rsidRPr="009C42F0">
        <w:rPr>
          <w:i/>
          <w:iCs/>
          <w:sz w:val="28"/>
          <w:szCs w:val="28"/>
        </w:rPr>
        <w:t xml:space="preserve">(а), </w:t>
      </w:r>
      <w:r w:rsidR="0023784C" w:rsidRPr="0023784C">
        <w:rPr>
          <w:iCs/>
          <w:sz w:val="28"/>
          <w:szCs w:val="28"/>
        </w:rPr>
        <w:t>атукуючий</w:t>
      </w:r>
      <w:r w:rsidRPr="009C42F0">
        <w:rPr>
          <w:sz w:val="28"/>
          <w:szCs w:val="28"/>
        </w:rPr>
        <w:t xml:space="preserve"> звільняє ногу з боку передбачуваного поштовху й опускає лікоть нижче, щоб рука не зісковзнула із шиї. Потім треба різкий стартовий поштовх (як при збиванні по діагоналі) у сполученні із впливом вагою й зусиллями, що здійснюють поворот тулуба. Одночасно атакуючий смикає захоплену руку, закручуючи суперника, щоб останній не зміг забрати спереду </w:t>
      </w:r>
      <w:r w:rsidR="0023784C">
        <w:rPr>
          <w:sz w:val="28"/>
          <w:szCs w:val="28"/>
        </w:rPr>
        <w:t>стоячу</w:t>
      </w:r>
      <w:r w:rsidRPr="009C42F0">
        <w:rPr>
          <w:sz w:val="28"/>
          <w:szCs w:val="28"/>
        </w:rPr>
        <w:t xml:space="preserve"> ногу </w:t>
      </w:r>
      <w:r w:rsidRPr="009C42F0">
        <w:rPr>
          <w:i/>
          <w:iCs/>
          <w:sz w:val="28"/>
          <w:szCs w:val="28"/>
        </w:rPr>
        <w:t xml:space="preserve">(б), </w:t>
      </w:r>
      <w:r w:rsidRPr="009C42F0">
        <w:rPr>
          <w:sz w:val="28"/>
          <w:szCs w:val="28"/>
        </w:rPr>
        <w:t xml:space="preserve">і зараз же, відпустивши руку, захоплює п'яту цієї ноги. Одночасно він продовжує впливати на шию своєю вагою </w:t>
      </w:r>
      <w:r w:rsidRPr="009C42F0">
        <w:rPr>
          <w:i/>
          <w:iCs/>
          <w:sz w:val="28"/>
          <w:szCs w:val="28"/>
        </w:rPr>
        <w:t xml:space="preserve">(в). </w:t>
      </w:r>
      <w:r w:rsidRPr="009C42F0">
        <w:rPr>
          <w:sz w:val="28"/>
          <w:szCs w:val="28"/>
        </w:rPr>
        <w:t xml:space="preserve">У результаті суперник падає на бік </w:t>
      </w:r>
      <w:r w:rsidRPr="009C42F0">
        <w:rPr>
          <w:i/>
          <w:iCs/>
          <w:sz w:val="28"/>
          <w:szCs w:val="28"/>
        </w:rPr>
        <w:t>(г)</w:t>
      </w:r>
      <w:r w:rsidRPr="009C42F0">
        <w:rPr>
          <w:sz w:val="28"/>
          <w:szCs w:val="28"/>
        </w:rPr>
        <w:t>. Завдання атакуючого - удержати його в партері.</w:t>
      </w:r>
    </w:p>
    <w:p w14:paraId="1DF390AA" w14:textId="77777777" w:rsidR="00987747" w:rsidRDefault="00AD4B0C" w:rsidP="00987747">
      <w:pPr>
        <w:widowControl w:val="0"/>
        <w:shd w:val="clear" w:color="auto" w:fill="FFFFFF"/>
        <w:tabs>
          <w:tab w:val="left" w:pos="600"/>
        </w:tabs>
        <w:autoSpaceDE w:val="0"/>
        <w:autoSpaceDN w:val="0"/>
        <w:adjustRightInd w:val="0"/>
        <w:spacing w:line="360" w:lineRule="auto"/>
        <w:ind w:right="14"/>
        <w:jc w:val="both"/>
        <w:rPr>
          <w:i/>
          <w:iCs/>
          <w:sz w:val="28"/>
          <w:szCs w:val="28"/>
        </w:rPr>
      </w:pPr>
      <w:r>
        <w:rPr>
          <w:b/>
          <w:bCs/>
          <w:sz w:val="28"/>
          <w:szCs w:val="28"/>
          <w:lang w:val="ru-RU"/>
        </w:rPr>
        <w:pict w14:anchorId="580079C5">
          <v:shape id="_x0000_s1202" type="#_x0000_t202" style="position:absolute;left:0;text-align:left;margin-left:195.15pt;margin-top:405.65pt;width:86.85pt;height:20.65pt;z-index:252051456;mso-width-relative:margin;mso-height-relative:margin" strokecolor="white [3212]">
            <v:textbox style="mso-next-textbox:#_x0000_s1202">
              <w:txbxContent>
                <w:p w14:paraId="4F4A83F7" w14:textId="77777777" w:rsidR="00F147EF" w:rsidRPr="00C42E5D" w:rsidRDefault="00F147EF" w:rsidP="00DE23D3">
                  <w:r>
                    <w:rPr>
                      <w:sz w:val="28"/>
                      <w:szCs w:val="28"/>
                    </w:rPr>
                    <w:t>М</w:t>
                  </w:r>
                  <w:r w:rsidRPr="009C42F0">
                    <w:rPr>
                      <w:sz w:val="28"/>
                      <w:szCs w:val="28"/>
                    </w:rPr>
                    <w:t xml:space="preserve">ал. </w:t>
                  </w:r>
                  <w:r>
                    <w:rPr>
                      <w:sz w:val="28"/>
                      <w:szCs w:val="28"/>
                    </w:rPr>
                    <w:t>9.167</w:t>
                  </w:r>
                </w:p>
                <w:p w14:paraId="78B5705F" w14:textId="77777777" w:rsidR="00F147EF" w:rsidRPr="00C42E5D" w:rsidRDefault="00F147EF" w:rsidP="00DE23D3"/>
              </w:txbxContent>
            </v:textbox>
          </v:shape>
        </w:pict>
      </w:r>
      <w:r>
        <w:rPr>
          <w:b/>
          <w:bCs/>
          <w:sz w:val="28"/>
          <w:szCs w:val="28"/>
          <w:lang w:val="ru-RU"/>
        </w:rPr>
        <w:pict w14:anchorId="254C70A8">
          <v:shape id="_x0000_s1201" type="#_x0000_t202" style="position:absolute;left:0;text-align:left;margin-left:118.1pt;margin-top:405.4pt;width:86.85pt;height:20.65pt;z-index:252050432;mso-width-relative:margin;mso-height-relative:margin" strokecolor="white [3212]">
            <v:textbox style="mso-next-textbox:#_x0000_s1201">
              <w:txbxContent>
                <w:p w14:paraId="46E3B3C7" w14:textId="77777777" w:rsidR="00F147EF" w:rsidRPr="00C42E5D" w:rsidRDefault="00F147EF" w:rsidP="00DE23D3">
                  <w:r>
                    <w:rPr>
                      <w:sz w:val="28"/>
                      <w:szCs w:val="28"/>
                    </w:rPr>
                    <w:t>М</w:t>
                  </w:r>
                  <w:r w:rsidRPr="009C42F0">
                    <w:rPr>
                      <w:sz w:val="28"/>
                      <w:szCs w:val="28"/>
                    </w:rPr>
                    <w:t xml:space="preserve">ал. </w:t>
                  </w:r>
                  <w:r>
                    <w:rPr>
                      <w:sz w:val="28"/>
                      <w:szCs w:val="28"/>
                    </w:rPr>
                    <w:t>9.166</w:t>
                  </w:r>
                </w:p>
                <w:p w14:paraId="2874C6D7" w14:textId="77777777" w:rsidR="00F147EF" w:rsidRPr="00C42E5D" w:rsidRDefault="00F147EF" w:rsidP="00DE23D3"/>
              </w:txbxContent>
            </v:textbox>
          </v:shape>
        </w:pict>
      </w:r>
      <w:r w:rsidR="00DE23D3">
        <w:rPr>
          <w:b/>
          <w:bCs/>
          <w:sz w:val="28"/>
          <w:szCs w:val="28"/>
          <w:lang w:val="ru-RU"/>
        </w:rPr>
        <w:drawing>
          <wp:anchor distT="0" distB="0" distL="114300" distR="114300" simplePos="0" relativeHeight="251922432" behindDoc="0" locked="0" layoutInCell="1" allowOverlap="1" wp14:anchorId="008A9AB4" wp14:editId="605D8B4F">
            <wp:simplePos x="0" y="0"/>
            <wp:positionH relativeFrom="column">
              <wp:posOffset>231140</wp:posOffset>
            </wp:positionH>
            <wp:positionV relativeFrom="paragraph">
              <wp:posOffset>2264410</wp:posOffset>
            </wp:positionV>
            <wp:extent cx="3301365" cy="3121660"/>
            <wp:effectExtent l="19050" t="0" r="0" b="0"/>
            <wp:wrapSquare wrapText="bothSides"/>
            <wp:docPr id="14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a:lum bright="-10000" contrast="40000"/>
                    </a:blip>
                    <a:srcRect/>
                    <a:stretch>
                      <a:fillRect/>
                    </a:stretch>
                  </pic:blipFill>
                  <pic:spPr bwMode="auto">
                    <a:xfrm>
                      <a:off x="0" y="0"/>
                      <a:ext cx="3301365" cy="3121660"/>
                    </a:xfrm>
                    <a:prstGeom prst="rect">
                      <a:avLst/>
                    </a:prstGeom>
                    <a:noFill/>
                    <a:ln w="9525">
                      <a:noFill/>
                      <a:miter lim="800000"/>
                      <a:headEnd/>
                      <a:tailEnd/>
                    </a:ln>
                  </pic:spPr>
                </pic:pic>
              </a:graphicData>
            </a:graphic>
          </wp:anchor>
        </w:drawing>
      </w:r>
      <w:r w:rsidR="00DE23D3">
        <w:rPr>
          <w:b/>
          <w:bCs/>
          <w:sz w:val="28"/>
          <w:szCs w:val="28"/>
          <w:lang w:val="ru-RU"/>
        </w:rPr>
        <w:drawing>
          <wp:anchor distT="0" distB="0" distL="114300" distR="114300" simplePos="0" relativeHeight="251923456" behindDoc="0" locked="0" layoutInCell="1" allowOverlap="1" wp14:anchorId="7FB63E12" wp14:editId="0D78452F">
            <wp:simplePos x="0" y="0"/>
            <wp:positionH relativeFrom="column">
              <wp:posOffset>231140</wp:posOffset>
            </wp:positionH>
            <wp:positionV relativeFrom="paragraph">
              <wp:posOffset>5386705</wp:posOffset>
            </wp:positionV>
            <wp:extent cx="1358265" cy="968375"/>
            <wp:effectExtent l="19050" t="0" r="0" b="0"/>
            <wp:wrapSquare wrapText="bothSides"/>
            <wp:docPr id="1437" name="Рисунок 1" descr="C:\Documents and Settings\Администратор\Мои документы\Мои рисунки\Изображени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Изображение\Изображение.jpg"/>
                    <pic:cNvPicPr>
                      <a:picLocks noChangeAspect="1" noChangeArrowheads="1"/>
                    </pic:cNvPicPr>
                  </pic:nvPicPr>
                  <pic:blipFill>
                    <a:blip r:embed="rId144">
                      <a:lum bright="-20000" contrast="40000"/>
                    </a:blip>
                    <a:srcRect/>
                    <a:stretch>
                      <a:fillRect/>
                    </a:stretch>
                  </pic:blipFill>
                  <pic:spPr bwMode="auto">
                    <a:xfrm>
                      <a:off x="0" y="0"/>
                      <a:ext cx="1358265" cy="968375"/>
                    </a:xfrm>
                    <a:prstGeom prst="rect">
                      <a:avLst/>
                    </a:prstGeom>
                    <a:noFill/>
                    <a:ln w="9525">
                      <a:noFill/>
                      <a:miter lim="800000"/>
                      <a:headEnd/>
                      <a:tailEnd/>
                    </a:ln>
                  </pic:spPr>
                </pic:pic>
              </a:graphicData>
            </a:graphic>
          </wp:anchor>
        </w:drawing>
      </w:r>
      <w:r w:rsidR="00987747">
        <w:rPr>
          <w:b/>
          <w:bCs/>
          <w:sz w:val="28"/>
          <w:szCs w:val="28"/>
        </w:rPr>
        <w:tab/>
        <w:t xml:space="preserve">4. </w:t>
      </w:r>
      <w:r w:rsidR="00987747" w:rsidRPr="009C42F0">
        <w:rPr>
          <w:b/>
          <w:bCs/>
          <w:sz w:val="28"/>
          <w:szCs w:val="28"/>
        </w:rPr>
        <w:t xml:space="preserve">Просмикування в партер із захопленням шиї </w:t>
      </w:r>
      <w:r w:rsidR="00987747" w:rsidRPr="0023784C">
        <w:rPr>
          <w:b/>
          <w:sz w:val="28"/>
          <w:szCs w:val="28"/>
        </w:rPr>
        <w:t xml:space="preserve">й </w:t>
      </w:r>
      <w:r w:rsidR="00987747" w:rsidRPr="009C42F0">
        <w:rPr>
          <w:b/>
          <w:bCs/>
          <w:sz w:val="28"/>
          <w:szCs w:val="28"/>
        </w:rPr>
        <w:t xml:space="preserve">плеча </w:t>
      </w:r>
      <w:r w:rsidR="00987747" w:rsidRPr="009C42F0">
        <w:rPr>
          <w:sz w:val="28"/>
          <w:szCs w:val="28"/>
        </w:rPr>
        <w:t xml:space="preserve">(мал. </w:t>
      </w:r>
      <w:r w:rsidR="0023784C">
        <w:rPr>
          <w:sz w:val="28"/>
          <w:szCs w:val="28"/>
        </w:rPr>
        <w:t>9</w:t>
      </w:r>
      <w:r w:rsidR="00987747">
        <w:rPr>
          <w:sz w:val="28"/>
          <w:szCs w:val="28"/>
        </w:rPr>
        <w:t>.1</w:t>
      </w:r>
      <w:r w:rsidR="0023784C">
        <w:rPr>
          <w:sz w:val="28"/>
          <w:szCs w:val="28"/>
        </w:rPr>
        <w:t>65</w:t>
      </w:r>
      <w:r w:rsidR="00987747" w:rsidRPr="009C42F0">
        <w:rPr>
          <w:sz w:val="28"/>
          <w:szCs w:val="28"/>
        </w:rPr>
        <w:t xml:space="preserve">). Перед виконанням цього прийому необхідно створити позитивну </w:t>
      </w:r>
      <w:r w:rsidR="0023784C">
        <w:rPr>
          <w:bCs/>
          <w:sz w:val="28"/>
          <w:szCs w:val="28"/>
        </w:rPr>
        <w:t>реакцію взаємного контакту</w:t>
      </w:r>
      <w:r w:rsidR="00987747" w:rsidRPr="009C42F0">
        <w:rPr>
          <w:b/>
          <w:bCs/>
          <w:sz w:val="28"/>
          <w:szCs w:val="28"/>
        </w:rPr>
        <w:t xml:space="preserve">, </w:t>
      </w:r>
      <w:r w:rsidR="00987747" w:rsidRPr="009C42F0">
        <w:rPr>
          <w:sz w:val="28"/>
          <w:szCs w:val="28"/>
        </w:rPr>
        <w:t>а також домогтися того, щоб спереду виявилася нога з боку захоплення шиї й вага суперника в основному доводи</w:t>
      </w:r>
      <w:r w:rsidR="0023784C">
        <w:rPr>
          <w:sz w:val="28"/>
          <w:szCs w:val="28"/>
        </w:rPr>
        <w:t>ла</w:t>
      </w:r>
      <w:r w:rsidR="00987747" w:rsidRPr="009C42F0">
        <w:rPr>
          <w:sz w:val="28"/>
          <w:szCs w:val="28"/>
        </w:rPr>
        <w:t xml:space="preserve">ся на неї. Якщо таке положення не складається в процесі взаємного маневрування, можна використати погрозу зачепа </w:t>
      </w:r>
      <w:r w:rsidR="00987747" w:rsidRPr="009C42F0">
        <w:rPr>
          <w:i/>
          <w:iCs/>
          <w:sz w:val="28"/>
          <w:szCs w:val="28"/>
        </w:rPr>
        <w:t xml:space="preserve">(а, б). </w:t>
      </w:r>
      <w:r w:rsidR="00987747" w:rsidRPr="009C42F0">
        <w:rPr>
          <w:sz w:val="28"/>
          <w:szCs w:val="28"/>
        </w:rPr>
        <w:t xml:space="preserve">Повертаючи ногу назад, </w:t>
      </w:r>
      <w:r w:rsidR="0023784C">
        <w:rPr>
          <w:sz w:val="28"/>
          <w:szCs w:val="28"/>
        </w:rPr>
        <w:t>атакуючий різко протягає</w:t>
      </w:r>
      <w:r w:rsidR="00987747" w:rsidRPr="009C42F0">
        <w:rPr>
          <w:sz w:val="28"/>
          <w:szCs w:val="28"/>
        </w:rPr>
        <w:t xml:space="preserve"> суперника до себе, у</w:t>
      </w:r>
      <w:r w:rsidR="0023784C">
        <w:rPr>
          <w:sz w:val="28"/>
          <w:szCs w:val="28"/>
        </w:rPr>
        <w:t xml:space="preserve"> </w:t>
      </w:r>
      <w:r w:rsidR="00987747" w:rsidRPr="009C42F0">
        <w:rPr>
          <w:sz w:val="28"/>
          <w:szCs w:val="28"/>
        </w:rPr>
        <w:t xml:space="preserve">бік завантаженої ноги, тому що суперник не може переставити її, щоб зберегти рівновагу </w:t>
      </w:r>
      <w:r w:rsidR="00987747" w:rsidRPr="009C42F0">
        <w:rPr>
          <w:i/>
          <w:iCs/>
          <w:sz w:val="28"/>
          <w:szCs w:val="28"/>
        </w:rPr>
        <w:t xml:space="preserve">(в). </w:t>
      </w:r>
      <w:r w:rsidR="00987747" w:rsidRPr="009C42F0">
        <w:rPr>
          <w:sz w:val="28"/>
          <w:szCs w:val="28"/>
        </w:rPr>
        <w:t xml:space="preserve">Ривок для просмикування спочатку робиться рухом таза вниз. Тільки після того як тіло одержало достатню кінетичну енергію, ця енергія через руки впливає на плече й шию суперника </w:t>
      </w:r>
      <w:r w:rsidR="00987747" w:rsidRPr="009C42F0">
        <w:rPr>
          <w:i/>
          <w:iCs/>
          <w:sz w:val="28"/>
          <w:szCs w:val="28"/>
        </w:rPr>
        <w:t xml:space="preserve">(г). </w:t>
      </w:r>
      <w:r w:rsidR="00987747" w:rsidRPr="009C42F0">
        <w:rPr>
          <w:sz w:val="28"/>
          <w:szCs w:val="28"/>
        </w:rPr>
        <w:t>Природно, що атакуючий використ</w:t>
      </w:r>
      <w:r w:rsidR="00DE23D3">
        <w:rPr>
          <w:sz w:val="28"/>
          <w:szCs w:val="28"/>
        </w:rPr>
        <w:t>ову</w:t>
      </w:r>
      <w:r w:rsidR="00987747" w:rsidRPr="009C42F0">
        <w:rPr>
          <w:sz w:val="28"/>
          <w:szCs w:val="28"/>
        </w:rPr>
        <w:t>є при цьому сво</w:t>
      </w:r>
      <w:r w:rsidR="00DE23D3">
        <w:rPr>
          <w:sz w:val="28"/>
          <w:szCs w:val="28"/>
        </w:rPr>
        <w:t>ю вагу</w:t>
      </w:r>
      <w:r w:rsidR="00987747" w:rsidRPr="009C42F0">
        <w:rPr>
          <w:sz w:val="28"/>
          <w:szCs w:val="28"/>
        </w:rPr>
        <w:t xml:space="preserve">. Ривок завершується кистями рук </w:t>
      </w:r>
      <w:r w:rsidR="00987747" w:rsidRPr="009C42F0">
        <w:rPr>
          <w:i/>
          <w:iCs/>
          <w:sz w:val="28"/>
          <w:szCs w:val="28"/>
        </w:rPr>
        <w:t>(д).</w:t>
      </w:r>
    </w:p>
    <w:p w14:paraId="2401864D" w14:textId="77777777" w:rsidR="00DE23D3" w:rsidRPr="009C42F0" w:rsidRDefault="00AD4B0C" w:rsidP="00987747">
      <w:pPr>
        <w:widowControl w:val="0"/>
        <w:shd w:val="clear" w:color="auto" w:fill="FFFFFF"/>
        <w:tabs>
          <w:tab w:val="left" w:pos="600"/>
        </w:tabs>
        <w:autoSpaceDE w:val="0"/>
        <w:autoSpaceDN w:val="0"/>
        <w:adjustRightInd w:val="0"/>
        <w:spacing w:line="360" w:lineRule="auto"/>
        <w:ind w:right="14"/>
        <w:jc w:val="both"/>
        <w:rPr>
          <w:spacing w:val="-4"/>
          <w:sz w:val="28"/>
          <w:szCs w:val="28"/>
        </w:rPr>
      </w:pPr>
      <w:r>
        <w:rPr>
          <w:b/>
          <w:bCs/>
          <w:sz w:val="28"/>
          <w:szCs w:val="28"/>
          <w:lang w:val="ru-RU"/>
        </w:rPr>
        <w:pict w14:anchorId="5A02CD4D">
          <v:shape id="_x0000_s1200" type="#_x0000_t202" style="position:absolute;left:0;text-align:left;margin-left:-102.9pt;margin-top:45.4pt;width:86.85pt;height:20.65pt;z-index:252049408;mso-width-relative:margin;mso-height-relative:margin" strokecolor="white [3212]">
            <v:textbox style="mso-next-textbox:#_x0000_s1200">
              <w:txbxContent>
                <w:p w14:paraId="5C6A15D0" w14:textId="77777777" w:rsidR="00F147EF" w:rsidRPr="00C42E5D" w:rsidRDefault="00F147EF" w:rsidP="00DE23D3">
                  <w:r>
                    <w:rPr>
                      <w:sz w:val="28"/>
                      <w:szCs w:val="28"/>
                    </w:rPr>
                    <w:t>М</w:t>
                  </w:r>
                  <w:r w:rsidRPr="009C42F0">
                    <w:rPr>
                      <w:sz w:val="28"/>
                      <w:szCs w:val="28"/>
                    </w:rPr>
                    <w:t xml:space="preserve">ал. </w:t>
                  </w:r>
                  <w:r>
                    <w:rPr>
                      <w:sz w:val="28"/>
                      <w:szCs w:val="28"/>
                    </w:rPr>
                    <w:t>9.165</w:t>
                  </w:r>
                </w:p>
                <w:p w14:paraId="6CD3B097" w14:textId="77777777" w:rsidR="00F147EF" w:rsidRPr="00C42E5D" w:rsidRDefault="00F147EF" w:rsidP="00DE23D3"/>
              </w:txbxContent>
            </v:textbox>
          </v:shape>
        </w:pict>
      </w:r>
    </w:p>
    <w:p w14:paraId="698A08D1" w14:textId="77777777" w:rsidR="00987747" w:rsidRPr="00DE23D3" w:rsidRDefault="00987747" w:rsidP="00987747">
      <w:pPr>
        <w:widowControl w:val="0"/>
        <w:numPr>
          <w:ilvl w:val="0"/>
          <w:numId w:val="32"/>
        </w:numPr>
        <w:shd w:val="clear" w:color="auto" w:fill="FFFFFF"/>
        <w:tabs>
          <w:tab w:val="left" w:pos="600"/>
        </w:tabs>
        <w:autoSpaceDE w:val="0"/>
        <w:autoSpaceDN w:val="0"/>
        <w:adjustRightInd w:val="0"/>
        <w:spacing w:line="360" w:lineRule="auto"/>
        <w:ind w:left="5" w:firstLine="312"/>
        <w:jc w:val="both"/>
        <w:rPr>
          <w:sz w:val="2"/>
          <w:szCs w:val="2"/>
        </w:rPr>
      </w:pPr>
      <w:r>
        <w:rPr>
          <w:b/>
          <w:bCs/>
          <w:sz w:val="28"/>
          <w:szCs w:val="28"/>
        </w:rPr>
        <w:t xml:space="preserve">5. </w:t>
      </w:r>
      <w:r w:rsidRPr="009C42F0">
        <w:rPr>
          <w:b/>
          <w:bCs/>
          <w:sz w:val="28"/>
          <w:szCs w:val="28"/>
        </w:rPr>
        <w:t>П</w:t>
      </w:r>
      <w:r w:rsidR="00DE23D3">
        <w:rPr>
          <w:b/>
          <w:bCs/>
          <w:sz w:val="28"/>
          <w:szCs w:val="28"/>
        </w:rPr>
        <w:t>і</w:t>
      </w:r>
      <w:r w:rsidRPr="009C42F0">
        <w:rPr>
          <w:b/>
          <w:bCs/>
          <w:sz w:val="28"/>
          <w:szCs w:val="28"/>
        </w:rPr>
        <w:t xml:space="preserve">дхват зі скручуванням із захопленням шиї із плечем </w:t>
      </w:r>
      <w:r w:rsidRPr="009C42F0">
        <w:rPr>
          <w:sz w:val="28"/>
          <w:szCs w:val="28"/>
        </w:rPr>
        <w:t xml:space="preserve">(у зворотному напрямку) (мал. </w:t>
      </w:r>
      <w:r w:rsidR="00DE23D3">
        <w:rPr>
          <w:sz w:val="28"/>
          <w:szCs w:val="28"/>
        </w:rPr>
        <w:t>9</w:t>
      </w:r>
      <w:r>
        <w:rPr>
          <w:sz w:val="28"/>
          <w:szCs w:val="28"/>
        </w:rPr>
        <w:t>.1</w:t>
      </w:r>
      <w:r w:rsidR="00DE23D3">
        <w:rPr>
          <w:sz w:val="28"/>
          <w:szCs w:val="28"/>
        </w:rPr>
        <w:t>66</w:t>
      </w:r>
      <w:r w:rsidRPr="009C42F0">
        <w:rPr>
          <w:sz w:val="28"/>
          <w:szCs w:val="28"/>
        </w:rPr>
        <w:t xml:space="preserve">). Це досить складний по координації прийом. Основні труднощі при виконанні його — здійснення захоплення. Спочатку атакуючий утримує суперника за плече, а іншу руку кладе йому на спину, не просуваючи її глибоко. У цьому положенні він тягне суперника до себе, домагаючись негативної </w:t>
      </w:r>
      <w:r w:rsidR="00DE23D3">
        <w:rPr>
          <w:bCs/>
          <w:sz w:val="28"/>
          <w:szCs w:val="28"/>
        </w:rPr>
        <w:t>реакція взаємного контакту</w:t>
      </w:r>
      <w:r w:rsidRPr="009C42F0">
        <w:rPr>
          <w:b/>
          <w:bCs/>
          <w:sz w:val="28"/>
          <w:szCs w:val="28"/>
        </w:rPr>
        <w:t xml:space="preserve">, </w:t>
      </w:r>
      <w:r w:rsidRPr="009C42F0">
        <w:rPr>
          <w:sz w:val="28"/>
          <w:szCs w:val="28"/>
        </w:rPr>
        <w:t xml:space="preserve">потім, роблячи крок уперед, поміщає ногу між ногами суперника й одночасно намагається як би захопити тулуб з рукою </w:t>
      </w:r>
      <w:r w:rsidRPr="009C42F0">
        <w:rPr>
          <w:i/>
          <w:iCs/>
          <w:sz w:val="28"/>
          <w:szCs w:val="28"/>
        </w:rPr>
        <w:t xml:space="preserve">(а). </w:t>
      </w:r>
      <w:r w:rsidRPr="009C42F0">
        <w:rPr>
          <w:sz w:val="28"/>
          <w:szCs w:val="28"/>
        </w:rPr>
        <w:t xml:space="preserve">Однак суперник, природно, відходить і згинається. Таким чином, захоплення здійснюється дуже високо,   на   рівні   лопаток,   що, здавалося б, не грозить </w:t>
      </w:r>
      <w:r w:rsidR="00DE23D3">
        <w:rPr>
          <w:sz w:val="28"/>
          <w:szCs w:val="28"/>
        </w:rPr>
        <w:t>атакованому</w:t>
      </w:r>
      <w:r w:rsidR="00DE23D3">
        <w:rPr>
          <w:sz w:val="2"/>
          <w:szCs w:val="2"/>
        </w:rPr>
        <w:t xml:space="preserve"> </w:t>
      </w:r>
      <w:r w:rsidRPr="00DE23D3">
        <w:rPr>
          <w:sz w:val="28"/>
          <w:szCs w:val="28"/>
        </w:rPr>
        <w:t xml:space="preserve">ніякими неприємностями. У цей момент     атакуючий,     пропускаючи передпліччя далеко  за  шию,  різко прогинаючись й опираючись на виставлену ногу, з одного боку, різко натискає ліктем у груди суперника, а з іншого боку - піднімає плечем нагору його руку (б). Продовжуючи відводити руку, він захоплює в </w:t>
      </w:r>
      <w:r w:rsidR="00DE23D3">
        <w:rPr>
          <w:sz w:val="28"/>
          <w:szCs w:val="28"/>
        </w:rPr>
        <w:t>зашморг</w:t>
      </w:r>
      <w:r w:rsidRPr="00DE23D3">
        <w:rPr>
          <w:sz w:val="28"/>
          <w:szCs w:val="28"/>
        </w:rPr>
        <w:t xml:space="preserve"> голову суперника із плечем, притискаючи </w:t>
      </w:r>
      <w:r w:rsidR="00DE23D3">
        <w:rPr>
          <w:sz w:val="28"/>
          <w:szCs w:val="28"/>
        </w:rPr>
        <w:t>обличчя</w:t>
      </w:r>
      <w:r w:rsidRPr="00DE23D3">
        <w:rPr>
          <w:sz w:val="28"/>
          <w:szCs w:val="28"/>
        </w:rPr>
        <w:t xml:space="preserve"> до його </w:t>
      </w:r>
      <w:r w:rsidR="00DE23D3">
        <w:rPr>
          <w:sz w:val="28"/>
          <w:szCs w:val="28"/>
        </w:rPr>
        <w:t>обличчя</w:t>
      </w:r>
      <w:r w:rsidRPr="00DE23D3">
        <w:rPr>
          <w:sz w:val="28"/>
          <w:szCs w:val="28"/>
        </w:rPr>
        <w:t xml:space="preserve">, щоб обмежити можливість руху головою </w:t>
      </w:r>
      <w:r w:rsidRPr="00DE23D3">
        <w:rPr>
          <w:i/>
          <w:iCs/>
          <w:sz w:val="28"/>
          <w:szCs w:val="28"/>
        </w:rPr>
        <w:t xml:space="preserve">(в). </w:t>
      </w:r>
      <w:r w:rsidRPr="00DE23D3">
        <w:rPr>
          <w:sz w:val="28"/>
          <w:szCs w:val="28"/>
        </w:rPr>
        <w:t>Із цього моменту починається скручування суперника, що в останній фазі може доповнюватися підхопленням. Прийом завершується падінням суперника на спину.</w:t>
      </w:r>
    </w:p>
    <w:p w14:paraId="6F8139C0" w14:textId="77777777" w:rsidR="00987747" w:rsidRPr="002D78DD" w:rsidRDefault="00DE23D3" w:rsidP="00987747">
      <w:pPr>
        <w:pStyle w:val="ac"/>
        <w:widowControl w:val="0"/>
        <w:numPr>
          <w:ilvl w:val="0"/>
          <w:numId w:val="32"/>
        </w:numPr>
        <w:shd w:val="clear" w:color="auto" w:fill="FFFFFF"/>
        <w:autoSpaceDE w:val="0"/>
        <w:autoSpaceDN w:val="0"/>
        <w:adjustRightInd w:val="0"/>
        <w:spacing w:after="0" w:line="36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Боковє</w:t>
      </w:r>
      <w:r w:rsidR="00987747" w:rsidRPr="002D78DD">
        <w:rPr>
          <w:rFonts w:ascii="Times New Roman" w:eastAsia="Times New Roman" w:hAnsi="Times New Roman" w:cs="Times New Roman"/>
          <w:b/>
          <w:bCs/>
          <w:sz w:val="28"/>
          <w:szCs w:val="28"/>
        </w:rPr>
        <w:t xml:space="preserve"> підсікання із захопленням плеча й поштовхом у шию </w:t>
      </w:r>
      <w:r w:rsidR="00987747" w:rsidRPr="002D78DD">
        <w:rPr>
          <w:rFonts w:ascii="Times New Roman" w:eastAsia="Times New Roman" w:hAnsi="Times New Roman" w:cs="Times New Roman"/>
          <w:sz w:val="28"/>
          <w:szCs w:val="28"/>
        </w:rPr>
        <w:t xml:space="preserve">(мал. </w:t>
      </w:r>
      <w:r>
        <w:rPr>
          <w:rFonts w:ascii="Times New Roman" w:eastAsia="Times New Roman" w:hAnsi="Times New Roman" w:cs="Times New Roman"/>
          <w:sz w:val="28"/>
          <w:szCs w:val="28"/>
          <w:lang w:val="uk-UA"/>
        </w:rPr>
        <w:t>9</w:t>
      </w:r>
      <w:r w:rsidR="00987747">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67</w:t>
      </w:r>
      <w:r w:rsidR="00987747" w:rsidRPr="002D78DD">
        <w:rPr>
          <w:rFonts w:ascii="Times New Roman" w:eastAsia="Times New Roman" w:hAnsi="Times New Roman" w:cs="Times New Roman"/>
          <w:sz w:val="28"/>
          <w:szCs w:val="28"/>
        </w:rPr>
        <w:t xml:space="preserve">). Крім техніки виконання підсікання для досягнення результату велике значення має вміння миттєво використати ситуацію. Потрібно підсікати ту ногу, на яку суперник збирається наступити, причому до того, як вона щільно стикнеться з килимом. </w:t>
      </w:r>
    </w:p>
    <w:p w14:paraId="4B91764E" w14:textId="77777777" w:rsidR="00987747" w:rsidRPr="0006427B" w:rsidRDefault="00987747" w:rsidP="00987747">
      <w:pPr>
        <w:shd w:val="clear" w:color="auto" w:fill="FFFFFF"/>
        <w:spacing w:before="67"/>
        <w:jc w:val="center"/>
        <w:rPr>
          <w:b/>
          <w:sz w:val="28"/>
          <w:szCs w:val="28"/>
        </w:rPr>
      </w:pPr>
      <w:r w:rsidRPr="0006427B">
        <w:rPr>
          <w:b/>
          <w:iCs/>
          <w:sz w:val="28"/>
          <w:szCs w:val="28"/>
        </w:rPr>
        <w:t>Таблиця</w:t>
      </w:r>
      <w:r w:rsidRPr="0006427B">
        <w:rPr>
          <w:b/>
          <w:iCs/>
          <w:color w:val="000000"/>
          <w:spacing w:val="5"/>
          <w:sz w:val="28"/>
          <w:szCs w:val="28"/>
        </w:rPr>
        <w:t xml:space="preserve"> </w:t>
      </w:r>
      <w:r w:rsidR="0006427B" w:rsidRPr="0006427B">
        <w:rPr>
          <w:b/>
          <w:iCs/>
          <w:color w:val="000000"/>
          <w:spacing w:val="5"/>
          <w:sz w:val="28"/>
          <w:szCs w:val="28"/>
        </w:rPr>
        <w:t>9</w:t>
      </w:r>
      <w:r w:rsidRPr="0006427B">
        <w:rPr>
          <w:b/>
          <w:iCs/>
          <w:color w:val="000000"/>
          <w:spacing w:val="5"/>
          <w:sz w:val="28"/>
          <w:szCs w:val="28"/>
        </w:rPr>
        <w:t>.</w:t>
      </w:r>
      <w:r w:rsidR="0006427B" w:rsidRPr="0006427B">
        <w:rPr>
          <w:b/>
          <w:iCs/>
          <w:color w:val="000000"/>
          <w:spacing w:val="5"/>
          <w:sz w:val="28"/>
          <w:szCs w:val="28"/>
        </w:rPr>
        <w:t>12.2</w:t>
      </w:r>
      <w:r w:rsidRPr="0006427B">
        <w:rPr>
          <w:b/>
          <w:iCs/>
          <w:color w:val="000000"/>
          <w:spacing w:val="5"/>
          <w:sz w:val="28"/>
          <w:szCs w:val="28"/>
        </w:rPr>
        <w:t xml:space="preserve"> </w:t>
      </w:r>
      <w:r w:rsidRPr="0006427B">
        <w:rPr>
          <w:b/>
          <w:sz w:val="28"/>
          <w:szCs w:val="28"/>
        </w:rPr>
        <w:t>Кущ прийомів, пов'язаних із захопленням шиї із плечем зверху</w:t>
      </w:r>
    </w:p>
    <w:p w14:paraId="26747C68" w14:textId="77777777" w:rsidR="00987747" w:rsidRDefault="00987747" w:rsidP="00987747">
      <w:pPr>
        <w:shd w:val="clear" w:color="auto" w:fill="FFFFFF"/>
        <w:spacing w:before="67"/>
        <w:jc w:val="center"/>
      </w:pPr>
    </w:p>
    <w:tbl>
      <w:tblPr>
        <w:tblStyle w:val="a3"/>
        <w:tblW w:w="0" w:type="auto"/>
        <w:tblLook w:val="04A0" w:firstRow="1" w:lastRow="0" w:firstColumn="1" w:lastColumn="0" w:noHBand="0" w:noVBand="1"/>
      </w:tblPr>
      <w:tblGrid>
        <w:gridCol w:w="2534"/>
        <w:gridCol w:w="2535"/>
        <w:gridCol w:w="2535"/>
        <w:gridCol w:w="2535"/>
      </w:tblGrid>
      <w:tr w:rsidR="00987747" w:rsidRPr="005A381A" w14:paraId="0B12037B" w14:textId="77777777" w:rsidTr="00C724B6">
        <w:tc>
          <w:tcPr>
            <w:tcW w:w="2534" w:type="dxa"/>
          </w:tcPr>
          <w:p w14:paraId="5DD5751A" w14:textId="77777777" w:rsidR="00987747" w:rsidRPr="005A381A" w:rsidRDefault="00987747" w:rsidP="0094414B">
            <w:pPr>
              <w:shd w:val="clear" w:color="auto" w:fill="FFFFFF"/>
              <w:rPr>
                <w:sz w:val="28"/>
                <w:szCs w:val="28"/>
              </w:rPr>
            </w:pPr>
            <w:r w:rsidRPr="005A381A">
              <w:rPr>
                <w:sz w:val="28"/>
                <w:szCs w:val="28"/>
              </w:rPr>
              <w:t>Ситуація</w:t>
            </w:r>
          </w:p>
        </w:tc>
        <w:tc>
          <w:tcPr>
            <w:tcW w:w="2535" w:type="dxa"/>
          </w:tcPr>
          <w:p w14:paraId="60FA3FAF" w14:textId="77777777" w:rsidR="00987747" w:rsidRPr="005A381A" w:rsidRDefault="00987747" w:rsidP="00C724B6">
            <w:pPr>
              <w:shd w:val="clear" w:color="auto" w:fill="FFFFFF"/>
              <w:ind w:left="158"/>
              <w:rPr>
                <w:sz w:val="28"/>
                <w:szCs w:val="28"/>
              </w:rPr>
            </w:pPr>
            <w:r w:rsidRPr="005A381A">
              <w:rPr>
                <w:spacing w:val="-8"/>
                <w:sz w:val="28"/>
                <w:szCs w:val="28"/>
              </w:rPr>
              <w:t>Прийоми  атакуючого   борця</w:t>
            </w:r>
          </w:p>
        </w:tc>
        <w:tc>
          <w:tcPr>
            <w:tcW w:w="2535" w:type="dxa"/>
          </w:tcPr>
          <w:p w14:paraId="7B6A0339" w14:textId="77777777" w:rsidR="00987747" w:rsidRPr="005A381A" w:rsidRDefault="00987747" w:rsidP="00C724B6">
            <w:pPr>
              <w:shd w:val="clear" w:color="auto" w:fill="FFFFFF"/>
              <w:ind w:left="754"/>
              <w:rPr>
                <w:sz w:val="28"/>
                <w:szCs w:val="28"/>
              </w:rPr>
            </w:pPr>
            <w:r w:rsidRPr="005A381A">
              <w:rPr>
                <w:sz w:val="28"/>
                <w:szCs w:val="28"/>
              </w:rPr>
              <w:t>Ситуація</w:t>
            </w:r>
          </w:p>
        </w:tc>
        <w:tc>
          <w:tcPr>
            <w:tcW w:w="2535" w:type="dxa"/>
          </w:tcPr>
          <w:p w14:paraId="2D0A9C11" w14:textId="77777777" w:rsidR="00987747" w:rsidRPr="005A381A" w:rsidRDefault="00987747" w:rsidP="00CC6004">
            <w:pPr>
              <w:shd w:val="clear" w:color="auto" w:fill="FFFFFF"/>
              <w:ind w:right="485"/>
              <w:rPr>
                <w:sz w:val="28"/>
                <w:szCs w:val="28"/>
              </w:rPr>
            </w:pPr>
            <w:r w:rsidRPr="005A381A">
              <w:rPr>
                <w:spacing w:val="-7"/>
                <w:sz w:val="28"/>
                <w:szCs w:val="28"/>
              </w:rPr>
              <w:t>Можливі  контрпр</w:t>
            </w:r>
            <w:r w:rsidR="00CC6004">
              <w:rPr>
                <w:spacing w:val="-7"/>
                <w:sz w:val="28"/>
                <w:szCs w:val="28"/>
              </w:rPr>
              <w:t>йо</w:t>
            </w:r>
            <w:r w:rsidRPr="005A381A">
              <w:rPr>
                <w:spacing w:val="-7"/>
                <w:sz w:val="28"/>
                <w:szCs w:val="28"/>
              </w:rPr>
              <w:t>м</w:t>
            </w:r>
            <w:r w:rsidR="00CC6004">
              <w:rPr>
                <w:spacing w:val="-7"/>
                <w:sz w:val="28"/>
                <w:szCs w:val="28"/>
              </w:rPr>
              <w:t>и</w:t>
            </w:r>
            <w:r w:rsidRPr="005A381A">
              <w:rPr>
                <w:spacing w:val="-7"/>
                <w:sz w:val="28"/>
                <w:szCs w:val="28"/>
              </w:rPr>
              <w:t xml:space="preserve">  й </w:t>
            </w:r>
            <w:r w:rsidRPr="005A381A">
              <w:rPr>
                <w:sz w:val="28"/>
                <w:szCs w:val="28"/>
              </w:rPr>
              <w:t xml:space="preserve">прийоми </w:t>
            </w:r>
            <w:r w:rsidR="00CC6004">
              <w:rPr>
                <w:sz w:val="28"/>
                <w:szCs w:val="28"/>
              </w:rPr>
              <w:t xml:space="preserve">атакуючого </w:t>
            </w:r>
            <w:r w:rsidRPr="005A381A">
              <w:rPr>
                <w:sz w:val="28"/>
                <w:szCs w:val="28"/>
              </w:rPr>
              <w:t>борця</w:t>
            </w:r>
          </w:p>
        </w:tc>
      </w:tr>
      <w:tr w:rsidR="00987747" w:rsidRPr="005A381A" w14:paraId="478ADEDC" w14:textId="77777777" w:rsidTr="00C724B6">
        <w:tc>
          <w:tcPr>
            <w:tcW w:w="2534" w:type="dxa"/>
          </w:tcPr>
          <w:p w14:paraId="4D1C4E37" w14:textId="77777777" w:rsidR="00987747" w:rsidRPr="005A381A" w:rsidRDefault="00987747" w:rsidP="00C724B6">
            <w:pPr>
              <w:shd w:val="clear" w:color="auto" w:fill="FFFFFF"/>
              <w:ind w:left="24" w:firstLine="168"/>
              <w:rPr>
                <w:sz w:val="28"/>
                <w:szCs w:val="28"/>
              </w:rPr>
            </w:pPr>
            <w:r w:rsidRPr="005A381A">
              <w:rPr>
                <w:sz w:val="28"/>
                <w:szCs w:val="28"/>
              </w:rPr>
              <w:t>Атакуючий створює взаємне обертання убік захопленої руки</w:t>
            </w:r>
          </w:p>
        </w:tc>
        <w:tc>
          <w:tcPr>
            <w:tcW w:w="2535" w:type="dxa"/>
          </w:tcPr>
          <w:p w14:paraId="51F1673A" w14:textId="77777777" w:rsidR="00987747" w:rsidRPr="005A381A" w:rsidRDefault="00987747" w:rsidP="00C724B6">
            <w:pPr>
              <w:shd w:val="clear" w:color="auto" w:fill="FFFFFF"/>
              <w:rPr>
                <w:sz w:val="28"/>
                <w:szCs w:val="28"/>
              </w:rPr>
            </w:pPr>
            <w:r w:rsidRPr="005A381A">
              <w:rPr>
                <w:sz w:val="28"/>
                <w:szCs w:val="28"/>
              </w:rPr>
              <w:t>1.   Звалювання  із  захопленням шиї й однойменної гомілки (або  поштовхом рукою в сторону іншої гомілки)</w:t>
            </w:r>
          </w:p>
        </w:tc>
        <w:tc>
          <w:tcPr>
            <w:tcW w:w="2535" w:type="dxa"/>
          </w:tcPr>
          <w:p w14:paraId="3511EE58" w14:textId="77777777" w:rsidR="00987747" w:rsidRPr="005A381A" w:rsidRDefault="00987747" w:rsidP="00C724B6">
            <w:pPr>
              <w:shd w:val="clear" w:color="auto" w:fill="FFFFFF"/>
              <w:ind w:left="5" w:firstLine="168"/>
              <w:rPr>
                <w:sz w:val="28"/>
                <w:szCs w:val="28"/>
              </w:rPr>
            </w:pPr>
            <w:r w:rsidRPr="005A381A">
              <w:rPr>
                <w:sz w:val="28"/>
                <w:szCs w:val="28"/>
              </w:rPr>
              <w:t>В атакуючої руки просмикнуті глибоко</w:t>
            </w:r>
          </w:p>
        </w:tc>
        <w:tc>
          <w:tcPr>
            <w:tcW w:w="2535" w:type="dxa"/>
          </w:tcPr>
          <w:p w14:paraId="0BF16A62" w14:textId="77777777" w:rsidR="00987747" w:rsidRPr="005A381A" w:rsidRDefault="00987747" w:rsidP="006B6BD6">
            <w:pPr>
              <w:shd w:val="clear" w:color="auto" w:fill="FFFFFF"/>
              <w:ind w:left="29" w:right="43"/>
              <w:rPr>
                <w:sz w:val="28"/>
                <w:szCs w:val="28"/>
              </w:rPr>
            </w:pPr>
            <w:r w:rsidRPr="005A381A">
              <w:rPr>
                <w:sz w:val="28"/>
                <w:szCs w:val="28"/>
              </w:rPr>
              <w:t>Кидок   назад   в</w:t>
            </w:r>
            <w:r w:rsidR="006B6BD6">
              <w:rPr>
                <w:sz w:val="28"/>
                <w:szCs w:val="28"/>
              </w:rPr>
              <w:t>и</w:t>
            </w:r>
            <w:r w:rsidRPr="005A381A">
              <w:rPr>
                <w:sz w:val="28"/>
                <w:szCs w:val="28"/>
              </w:rPr>
              <w:t>с</w:t>
            </w:r>
            <w:r w:rsidR="006B6BD6">
              <w:rPr>
                <w:sz w:val="28"/>
                <w:szCs w:val="28"/>
              </w:rPr>
              <w:t>і</w:t>
            </w:r>
            <w:r w:rsidRPr="005A381A">
              <w:rPr>
                <w:sz w:val="28"/>
                <w:szCs w:val="28"/>
              </w:rPr>
              <w:t>дом   із  захопленням рук</w:t>
            </w:r>
          </w:p>
        </w:tc>
      </w:tr>
      <w:tr w:rsidR="00987747" w:rsidRPr="005A381A" w14:paraId="679D0749" w14:textId="77777777" w:rsidTr="00C724B6">
        <w:trPr>
          <w:trHeight w:val="294"/>
        </w:trPr>
        <w:tc>
          <w:tcPr>
            <w:tcW w:w="2534" w:type="dxa"/>
            <w:vMerge w:val="restart"/>
          </w:tcPr>
          <w:p w14:paraId="35946CAC" w14:textId="77777777" w:rsidR="00987747" w:rsidRPr="005A381A" w:rsidRDefault="00987747" w:rsidP="0094414B">
            <w:pPr>
              <w:shd w:val="clear" w:color="auto" w:fill="FFFFFF"/>
              <w:ind w:left="14" w:firstLine="178"/>
              <w:rPr>
                <w:sz w:val="28"/>
                <w:szCs w:val="28"/>
              </w:rPr>
            </w:pPr>
            <w:r w:rsidRPr="005A381A">
              <w:rPr>
                <w:sz w:val="28"/>
                <w:szCs w:val="28"/>
              </w:rPr>
              <w:t>Обертання в іншу сторону.</w:t>
            </w:r>
            <w:r w:rsidR="0094414B">
              <w:rPr>
                <w:sz w:val="28"/>
                <w:szCs w:val="28"/>
              </w:rPr>
              <w:t xml:space="preserve"> Атакуючий</w:t>
            </w:r>
            <w:r w:rsidRPr="005A381A">
              <w:rPr>
                <w:sz w:val="28"/>
                <w:szCs w:val="28"/>
              </w:rPr>
              <w:t xml:space="preserve">   переставляє   ногу </w:t>
            </w:r>
            <w:r w:rsidR="0094414B">
              <w:rPr>
                <w:sz w:val="28"/>
                <w:szCs w:val="28"/>
              </w:rPr>
              <w:t>зовні</w:t>
            </w:r>
            <w:r w:rsidRPr="005A381A">
              <w:rPr>
                <w:sz w:val="28"/>
                <w:szCs w:val="28"/>
              </w:rPr>
              <w:t xml:space="preserve"> по ходу</w:t>
            </w:r>
          </w:p>
        </w:tc>
        <w:tc>
          <w:tcPr>
            <w:tcW w:w="2535" w:type="dxa"/>
            <w:vMerge w:val="restart"/>
          </w:tcPr>
          <w:p w14:paraId="1A19D8A8" w14:textId="77777777" w:rsidR="00987747" w:rsidRPr="005A381A" w:rsidRDefault="00987747" w:rsidP="00C724B6">
            <w:pPr>
              <w:shd w:val="clear" w:color="auto" w:fill="FFFFFF"/>
              <w:rPr>
                <w:sz w:val="28"/>
                <w:szCs w:val="28"/>
              </w:rPr>
            </w:pPr>
            <w:r w:rsidRPr="005A381A">
              <w:rPr>
                <w:sz w:val="28"/>
                <w:szCs w:val="28"/>
              </w:rPr>
              <w:t>2.   Звалювання  із захопленням шиї й різнойменної гомілки з  попереднім  зачепом стопою зсередини</w:t>
            </w:r>
          </w:p>
        </w:tc>
        <w:tc>
          <w:tcPr>
            <w:tcW w:w="2535" w:type="dxa"/>
            <w:vMerge w:val="restart"/>
          </w:tcPr>
          <w:p w14:paraId="6C995429" w14:textId="77777777" w:rsidR="00987747" w:rsidRPr="005A381A" w:rsidRDefault="00987747" w:rsidP="00C724B6">
            <w:pPr>
              <w:shd w:val="clear" w:color="auto" w:fill="FFFFFF"/>
              <w:ind w:firstLine="178"/>
              <w:rPr>
                <w:sz w:val="28"/>
                <w:szCs w:val="28"/>
              </w:rPr>
            </w:pPr>
            <w:r w:rsidRPr="005A381A">
              <w:rPr>
                <w:sz w:val="28"/>
                <w:szCs w:val="28"/>
              </w:rPr>
              <w:t>Атакуючий     захоплює ногу    суперника    нещільно. Ноги    атакуючого     близько</w:t>
            </w:r>
          </w:p>
        </w:tc>
        <w:tc>
          <w:tcPr>
            <w:tcW w:w="2535" w:type="dxa"/>
            <w:tcBorders>
              <w:bottom w:val="single" w:sz="4" w:space="0" w:color="auto"/>
            </w:tcBorders>
          </w:tcPr>
          <w:p w14:paraId="513E8C66" w14:textId="77777777" w:rsidR="00987747" w:rsidRPr="005A381A" w:rsidRDefault="00987747" w:rsidP="00C724B6">
            <w:pPr>
              <w:shd w:val="clear" w:color="auto" w:fill="FFFFFF"/>
              <w:ind w:left="24" w:right="38"/>
              <w:jc w:val="both"/>
              <w:rPr>
                <w:sz w:val="28"/>
                <w:szCs w:val="28"/>
              </w:rPr>
            </w:pPr>
            <w:r w:rsidRPr="005A381A">
              <w:rPr>
                <w:sz w:val="28"/>
                <w:szCs w:val="28"/>
              </w:rPr>
              <w:t>Кидок із зачепом ноги зовні й захопленням тулуба</w:t>
            </w:r>
          </w:p>
        </w:tc>
      </w:tr>
      <w:tr w:rsidR="00987747" w:rsidRPr="005A381A" w14:paraId="26476088" w14:textId="77777777" w:rsidTr="00C724B6">
        <w:trPr>
          <w:trHeight w:val="379"/>
        </w:trPr>
        <w:tc>
          <w:tcPr>
            <w:tcW w:w="2534" w:type="dxa"/>
            <w:vMerge/>
          </w:tcPr>
          <w:p w14:paraId="0E2D5A62" w14:textId="77777777" w:rsidR="00987747" w:rsidRPr="005A381A" w:rsidRDefault="00987747" w:rsidP="00C724B6">
            <w:pPr>
              <w:shd w:val="clear" w:color="auto" w:fill="FFFFFF"/>
              <w:ind w:left="14" w:firstLine="178"/>
              <w:rPr>
                <w:sz w:val="28"/>
                <w:szCs w:val="28"/>
              </w:rPr>
            </w:pPr>
          </w:p>
        </w:tc>
        <w:tc>
          <w:tcPr>
            <w:tcW w:w="2535" w:type="dxa"/>
            <w:vMerge/>
          </w:tcPr>
          <w:p w14:paraId="7CF1136D" w14:textId="77777777" w:rsidR="00987747" w:rsidRPr="005A381A" w:rsidRDefault="00987747" w:rsidP="00C724B6">
            <w:pPr>
              <w:shd w:val="clear" w:color="auto" w:fill="FFFFFF"/>
              <w:ind w:firstLine="173"/>
              <w:rPr>
                <w:sz w:val="28"/>
                <w:szCs w:val="28"/>
              </w:rPr>
            </w:pPr>
          </w:p>
        </w:tc>
        <w:tc>
          <w:tcPr>
            <w:tcW w:w="2535" w:type="dxa"/>
            <w:vMerge/>
          </w:tcPr>
          <w:p w14:paraId="478334C8" w14:textId="77777777" w:rsidR="00987747" w:rsidRPr="005A381A" w:rsidRDefault="00987747" w:rsidP="00C724B6">
            <w:pPr>
              <w:shd w:val="clear" w:color="auto" w:fill="FFFFFF"/>
              <w:ind w:firstLine="178"/>
              <w:rPr>
                <w:sz w:val="28"/>
                <w:szCs w:val="28"/>
              </w:rPr>
            </w:pPr>
          </w:p>
        </w:tc>
        <w:tc>
          <w:tcPr>
            <w:tcW w:w="2535" w:type="dxa"/>
            <w:tcBorders>
              <w:top w:val="single" w:sz="4" w:space="0" w:color="auto"/>
            </w:tcBorders>
          </w:tcPr>
          <w:p w14:paraId="0F8CC3FC" w14:textId="77777777" w:rsidR="00987747" w:rsidRPr="005A381A" w:rsidRDefault="00987747" w:rsidP="00C724B6">
            <w:pPr>
              <w:shd w:val="clear" w:color="auto" w:fill="FFFFFF"/>
              <w:ind w:left="24" w:right="38"/>
              <w:jc w:val="both"/>
              <w:rPr>
                <w:sz w:val="28"/>
                <w:szCs w:val="28"/>
              </w:rPr>
            </w:pPr>
            <w:r w:rsidRPr="005A381A">
              <w:rPr>
                <w:sz w:val="28"/>
                <w:szCs w:val="28"/>
              </w:rPr>
              <w:t>Прохід за атакуючим поштовхом шиєю в плече</w:t>
            </w:r>
          </w:p>
        </w:tc>
      </w:tr>
      <w:tr w:rsidR="00987747" w:rsidRPr="005A381A" w14:paraId="136A2674" w14:textId="77777777" w:rsidTr="00C724B6">
        <w:tc>
          <w:tcPr>
            <w:tcW w:w="2534" w:type="dxa"/>
          </w:tcPr>
          <w:p w14:paraId="1B4F0DE9" w14:textId="77777777" w:rsidR="00987747" w:rsidRPr="005A381A" w:rsidRDefault="00987747" w:rsidP="0094414B">
            <w:pPr>
              <w:shd w:val="clear" w:color="auto" w:fill="FFFFFF"/>
              <w:ind w:left="14" w:firstLine="173"/>
              <w:rPr>
                <w:sz w:val="28"/>
                <w:szCs w:val="28"/>
              </w:rPr>
            </w:pPr>
            <w:r w:rsidRPr="005A381A">
              <w:rPr>
                <w:sz w:val="28"/>
                <w:szCs w:val="28"/>
              </w:rPr>
              <w:t>Атакуючий тягне атак</w:t>
            </w:r>
            <w:r w:rsidR="0094414B">
              <w:rPr>
                <w:sz w:val="28"/>
                <w:szCs w:val="28"/>
              </w:rPr>
              <w:t xml:space="preserve">ованого </w:t>
            </w:r>
            <w:r w:rsidRPr="005A381A">
              <w:rPr>
                <w:sz w:val="28"/>
                <w:szCs w:val="28"/>
              </w:rPr>
              <w:t>на себе. Останній переставляє ногу вперед</w:t>
            </w:r>
          </w:p>
        </w:tc>
        <w:tc>
          <w:tcPr>
            <w:tcW w:w="2535" w:type="dxa"/>
          </w:tcPr>
          <w:p w14:paraId="42D56894" w14:textId="77777777" w:rsidR="00987747" w:rsidRPr="005A381A" w:rsidRDefault="00987747" w:rsidP="00C724B6">
            <w:pPr>
              <w:shd w:val="clear" w:color="auto" w:fill="FFFFFF"/>
              <w:rPr>
                <w:sz w:val="28"/>
                <w:szCs w:val="28"/>
              </w:rPr>
            </w:pPr>
            <w:r w:rsidRPr="005A381A">
              <w:rPr>
                <w:sz w:val="28"/>
                <w:szCs w:val="28"/>
              </w:rPr>
              <w:t>3. Звалювання підсіканням із зачепом стопою зовні</w:t>
            </w:r>
          </w:p>
        </w:tc>
        <w:tc>
          <w:tcPr>
            <w:tcW w:w="2535" w:type="dxa"/>
          </w:tcPr>
          <w:p w14:paraId="1019D3CE" w14:textId="77777777" w:rsidR="00987747" w:rsidRPr="005A381A" w:rsidRDefault="00987747" w:rsidP="00C724B6">
            <w:pPr>
              <w:shd w:val="clear" w:color="auto" w:fill="FFFFFF"/>
              <w:rPr>
                <w:sz w:val="28"/>
                <w:szCs w:val="28"/>
              </w:rPr>
            </w:pPr>
          </w:p>
        </w:tc>
        <w:tc>
          <w:tcPr>
            <w:tcW w:w="2535" w:type="dxa"/>
          </w:tcPr>
          <w:p w14:paraId="49DF37BD" w14:textId="77777777" w:rsidR="00987747" w:rsidRPr="005A381A" w:rsidRDefault="00987747" w:rsidP="00C724B6">
            <w:pPr>
              <w:shd w:val="clear" w:color="auto" w:fill="FFFFFF"/>
              <w:ind w:left="29" w:right="34"/>
              <w:rPr>
                <w:sz w:val="28"/>
                <w:szCs w:val="28"/>
              </w:rPr>
            </w:pPr>
            <w:r w:rsidRPr="005A381A">
              <w:rPr>
                <w:sz w:val="28"/>
                <w:szCs w:val="28"/>
              </w:rPr>
              <w:t>Кидок   з   розворотом,   захопленням однойменного плеча й тулуба з боку спини й упором головою в груди</w:t>
            </w:r>
          </w:p>
        </w:tc>
      </w:tr>
      <w:tr w:rsidR="00987747" w:rsidRPr="005A381A" w14:paraId="1BA66197" w14:textId="77777777" w:rsidTr="00C724B6">
        <w:tc>
          <w:tcPr>
            <w:tcW w:w="2534" w:type="dxa"/>
          </w:tcPr>
          <w:p w14:paraId="6A51ECFB" w14:textId="77777777" w:rsidR="00987747" w:rsidRPr="005A381A" w:rsidRDefault="00987747" w:rsidP="0094414B">
            <w:pPr>
              <w:shd w:val="clear" w:color="auto" w:fill="FFFFFF"/>
              <w:ind w:left="10"/>
              <w:rPr>
                <w:sz w:val="28"/>
                <w:szCs w:val="28"/>
              </w:rPr>
            </w:pPr>
            <w:r w:rsidRPr="005A381A">
              <w:rPr>
                <w:sz w:val="28"/>
                <w:szCs w:val="28"/>
              </w:rPr>
              <w:t xml:space="preserve">Атакуючий тягне суперника на себе. </w:t>
            </w:r>
            <w:r w:rsidR="0094414B">
              <w:rPr>
                <w:sz w:val="28"/>
                <w:szCs w:val="28"/>
              </w:rPr>
              <w:t xml:space="preserve">Реакція  взаємного контакту </w:t>
            </w:r>
            <w:r w:rsidRPr="005A381A">
              <w:rPr>
                <w:sz w:val="28"/>
                <w:szCs w:val="28"/>
              </w:rPr>
              <w:t>негативна</w:t>
            </w:r>
          </w:p>
          <w:p w14:paraId="63FD45E7" w14:textId="77777777" w:rsidR="00987747" w:rsidRPr="005A381A" w:rsidRDefault="00987747" w:rsidP="00C724B6">
            <w:pPr>
              <w:shd w:val="clear" w:color="auto" w:fill="FFFFFF"/>
              <w:rPr>
                <w:sz w:val="28"/>
                <w:szCs w:val="28"/>
              </w:rPr>
            </w:pPr>
          </w:p>
        </w:tc>
        <w:tc>
          <w:tcPr>
            <w:tcW w:w="2535" w:type="dxa"/>
          </w:tcPr>
          <w:p w14:paraId="066F9E44" w14:textId="77777777" w:rsidR="00987747" w:rsidRPr="005A381A" w:rsidRDefault="00987747" w:rsidP="00CC6004">
            <w:pPr>
              <w:shd w:val="clear" w:color="auto" w:fill="FFFFFF"/>
              <w:tabs>
                <w:tab w:val="left" w:pos="466"/>
              </w:tabs>
              <w:rPr>
                <w:sz w:val="28"/>
                <w:szCs w:val="28"/>
              </w:rPr>
            </w:pPr>
            <w:r w:rsidRPr="005A381A">
              <w:rPr>
                <w:spacing w:val="-8"/>
                <w:sz w:val="28"/>
                <w:szCs w:val="28"/>
              </w:rPr>
              <w:t>4.</w:t>
            </w:r>
            <w:r w:rsidR="00CC6004">
              <w:rPr>
                <w:sz w:val="28"/>
                <w:szCs w:val="28"/>
              </w:rPr>
              <w:t xml:space="preserve">  Звалювання зачепом гомілки </w:t>
            </w:r>
            <w:r w:rsidRPr="005A381A">
              <w:rPr>
                <w:sz w:val="28"/>
                <w:szCs w:val="28"/>
              </w:rPr>
              <w:t>зсередини</w:t>
            </w:r>
          </w:p>
        </w:tc>
        <w:tc>
          <w:tcPr>
            <w:tcW w:w="2535" w:type="dxa"/>
          </w:tcPr>
          <w:p w14:paraId="03174709" w14:textId="77777777" w:rsidR="00987747" w:rsidRPr="005A381A" w:rsidRDefault="00987747" w:rsidP="00C724B6">
            <w:pPr>
              <w:shd w:val="clear" w:color="auto" w:fill="FFFFFF"/>
              <w:rPr>
                <w:sz w:val="28"/>
                <w:szCs w:val="28"/>
              </w:rPr>
            </w:pPr>
          </w:p>
        </w:tc>
        <w:tc>
          <w:tcPr>
            <w:tcW w:w="2535" w:type="dxa"/>
          </w:tcPr>
          <w:p w14:paraId="2F0CDDD1" w14:textId="77777777" w:rsidR="00987747" w:rsidRPr="005A381A" w:rsidRDefault="00987747" w:rsidP="00C724B6">
            <w:pPr>
              <w:shd w:val="clear" w:color="auto" w:fill="FFFFFF"/>
              <w:ind w:left="29"/>
              <w:rPr>
                <w:sz w:val="28"/>
                <w:szCs w:val="28"/>
              </w:rPr>
            </w:pPr>
          </w:p>
        </w:tc>
      </w:tr>
      <w:tr w:rsidR="00987747" w:rsidRPr="005A381A" w14:paraId="35A9C420" w14:textId="77777777" w:rsidTr="00C724B6">
        <w:tc>
          <w:tcPr>
            <w:tcW w:w="2534" w:type="dxa"/>
            <w:vMerge w:val="restart"/>
          </w:tcPr>
          <w:p w14:paraId="58FA8CFC" w14:textId="77777777" w:rsidR="00987747" w:rsidRPr="005A381A" w:rsidRDefault="0094414B" w:rsidP="0094414B">
            <w:pPr>
              <w:spacing w:before="67"/>
              <w:rPr>
                <w:sz w:val="28"/>
                <w:szCs w:val="28"/>
              </w:rPr>
            </w:pPr>
            <w:r>
              <w:rPr>
                <w:sz w:val="28"/>
                <w:szCs w:val="28"/>
              </w:rPr>
              <w:t xml:space="preserve">Атакуючий </w:t>
            </w:r>
            <w:r w:rsidR="00987747" w:rsidRPr="005A381A">
              <w:rPr>
                <w:sz w:val="28"/>
                <w:szCs w:val="28"/>
              </w:rPr>
              <w:t xml:space="preserve">штовхає що  атакує. </w:t>
            </w:r>
            <w:r>
              <w:rPr>
                <w:sz w:val="28"/>
                <w:szCs w:val="28"/>
              </w:rPr>
              <w:t>Реакція  взаємного контакту</w:t>
            </w:r>
            <w:r w:rsidR="00987747" w:rsidRPr="005A381A">
              <w:rPr>
                <w:sz w:val="28"/>
                <w:szCs w:val="28"/>
              </w:rPr>
              <w:t xml:space="preserve"> позитивна</w:t>
            </w:r>
          </w:p>
        </w:tc>
        <w:tc>
          <w:tcPr>
            <w:tcW w:w="2535" w:type="dxa"/>
          </w:tcPr>
          <w:p w14:paraId="1EFF830E" w14:textId="77777777" w:rsidR="00987747" w:rsidRPr="005A381A" w:rsidRDefault="00987747" w:rsidP="00C724B6">
            <w:pPr>
              <w:shd w:val="clear" w:color="auto" w:fill="FFFFFF"/>
              <w:tabs>
                <w:tab w:val="left" w:pos="466"/>
              </w:tabs>
              <w:rPr>
                <w:sz w:val="28"/>
                <w:szCs w:val="28"/>
              </w:rPr>
            </w:pPr>
            <w:r w:rsidRPr="005A381A">
              <w:rPr>
                <w:spacing w:val="-11"/>
                <w:sz w:val="28"/>
                <w:szCs w:val="28"/>
              </w:rPr>
              <w:t>5.</w:t>
            </w:r>
            <w:r w:rsidRPr="005A381A">
              <w:rPr>
                <w:sz w:val="28"/>
                <w:szCs w:val="28"/>
              </w:rPr>
              <w:t xml:space="preserve">  Кидок  підхопленням  зовні</w:t>
            </w:r>
          </w:p>
          <w:p w14:paraId="4B536BF4" w14:textId="77777777" w:rsidR="00987747" w:rsidRPr="005A381A" w:rsidRDefault="00987747" w:rsidP="00C724B6">
            <w:pPr>
              <w:spacing w:before="67"/>
              <w:jc w:val="center"/>
              <w:rPr>
                <w:sz w:val="28"/>
                <w:szCs w:val="28"/>
              </w:rPr>
            </w:pPr>
          </w:p>
        </w:tc>
        <w:tc>
          <w:tcPr>
            <w:tcW w:w="2535" w:type="dxa"/>
          </w:tcPr>
          <w:p w14:paraId="5A614E80" w14:textId="77777777" w:rsidR="00987747" w:rsidRPr="005A381A" w:rsidRDefault="00987747" w:rsidP="00C724B6">
            <w:pPr>
              <w:spacing w:before="67"/>
              <w:jc w:val="center"/>
              <w:rPr>
                <w:sz w:val="28"/>
                <w:szCs w:val="28"/>
              </w:rPr>
            </w:pPr>
          </w:p>
        </w:tc>
        <w:tc>
          <w:tcPr>
            <w:tcW w:w="2535" w:type="dxa"/>
          </w:tcPr>
          <w:p w14:paraId="620D5CB0" w14:textId="77777777" w:rsidR="00987747" w:rsidRPr="005A381A" w:rsidRDefault="00987747" w:rsidP="006B6BD6">
            <w:pPr>
              <w:spacing w:before="67"/>
              <w:rPr>
                <w:sz w:val="28"/>
                <w:szCs w:val="28"/>
              </w:rPr>
            </w:pPr>
            <w:r w:rsidRPr="005A381A">
              <w:rPr>
                <w:sz w:val="28"/>
                <w:szCs w:val="28"/>
              </w:rPr>
              <w:t>Пере</w:t>
            </w:r>
            <w:r w:rsidR="006B6BD6">
              <w:rPr>
                <w:sz w:val="28"/>
                <w:szCs w:val="28"/>
              </w:rPr>
              <w:t>ведення</w:t>
            </w:r>
            <w:r w:rsidRPr="005A381A">
              <w:rPr>
                <w:sz w:val="28"/>
                <w:szCs w:val="28"/>
              </w:rPr>
              <w:t xml:space="preserve"> із просмикуванням вільної руки між ногами</w:t>
            </w:r>
          </w:p>
        </w:tc>
      </w:tr>
      <w:tr w:rsidR="00987747" w:rsidRPr="005A381A" w14:paraId="5F326B58" w14:textId="77777777" w:rsidTr="00C724B6">
        <w:tc>
          <w:tcPr>
            <w:tcW w:w="2534" w:type="dxa"/>
            <w:vMerge/>
          </w:tcPr>
          <w:p w14:paraId="4CD5C096" w14:textId="77777777" w:rsidR="00987747" w:rsidRPr="005A381A" w:rsidRDefault="00987747" w:rsidP="00C724B6">
            <w:pPr>
              <w:spacing w:before="67"/>
              <w:jc w:val="center"/>
              <w:rPr>
                <w:sz w:val="28"/>
                <w:szCs w:val="28"/>
              </w:rPr>
            </w:pPr>
          </w:p>
        </w:tc>
        <w:tc>
          <w:tcPr>
            <w:tcW w:w="2535" w:type="dxa"/>
          </w:tcPr>
          <w:p w14:paraId="3F4A26D7" w14:textId="77777777" w:rsidR="00987747" w:rsidRPr="005A381A" w:rsidRDefault="00987747" w:rsidP="00C724B6">
            <w:pPr>
              <w:spacing w:before="67"/>
              <w:rPr>
                <w:sz w:val="28"/>
                <w:szCs w:val="28"/>
              </w:rPr>
            </w:pPr>
            <w:r w:rsidRPr="005A381A">
              <w:rPr>
                <w:spacing w:val="-8"/>
                <w:sz w:val="28"/>
                <w:szCs w:val="28"/>
              </w:rPr>
              <w:t xml:space="preserve"> 6.  </w:t>
            </w:r>
            <w:r w:rsidRPr="005A381A">
              <w:rPr>
                <w:sz w:val="28"/>
                <w:szCs w:val="28"/>
              </w:rPr>
              <w:t>Кидок   підхопленням   зсередини</w:t>
            </w:r>
          </w:p>
        </w:tc>
        <w:tc>
          <w:tcPr>
            <w:tcW w:w="2535" w:type="dxa"/>
          </w:tcPr>
          <w:p w14:paraId="1AC0D29C" w14:textId="77777777" w:rsidR="00987747" w:rsidRPr="005A381A" w:rsidRDefault="00987747" w:rsidP="00C724B6">
            <w:pPr>
              <w:spacing w:before="67"/>
              <w:jc w:val="center"/>
              <w:rPr>
                <w:sz w:val="28"/>
                <w:szCs w:val="28"/>
              </w:rPr>
            </w:pPr>
          </w:p>
        </w:tc>
        <w:tc>
          <w:tcPr>
            <w:tcW w:w="2535" w:type="dxa"/>
          </w:tcPr>
          <w:p w14:paraId="725C6F9A" w14:textId="77777777" w:rsidR="00987747" w:rsidRPr="005A381A" w:rsidRDefault="00987747" w:rsidP="00C724B6">
            <w:pPr>
              <w:spacing w:before="67"/>
              <w:jc w:val="center"/>
              <w:rPr>
                <w:sz w:val="28"/>
                <w:szCs w:val="28"/>
              </w:rPr>
            </w:pPr>
          </w:p>
        </w:tc>
      </w:tr>
      <w:tr w:rsidR="00987747" w:rsidRPr="005A381A" w14:paraId="2198D551" w14:textId="77777777" w:rsidTr="00C724B6">
        <w:tc>
          <w:tcPr>
            <w:tcW w:w="2534" w:type="dxa"/>
          </w:tcPr>
          <w:p w14:paraId="2C4CE750" w14:textId="77777777" w:rsidR="00987747" w:rsidRPr="005A381A" w:rsidRDefault="00987747" w:rsidP="0094414B">
            <w:pPr>
              <w:shd w:val="clear" w:color="auto" w:fill="FFFFFF"/>
              <w:ind w:left="24"/>
              <w:rPr>
                <w:sz w:val="28"/>
                <w:szCs w:val="28"/>
              </w:rPr>
            </w:pPr>
            <w:r w:rsidRPr="005A381A">
              <w:rPr>
                <w:sz w:val="28"/>
                <w:szCs w:val="28"/>
              </w:rPr>
              <w:t xml:space="preserve">Роздільне захоплення шиї й руки. </w:t>
            </w:r>
            <w:r w:rsidR="0094414B">
              <w:rPr>
                <w:sz w:val="28"/>
                <w:szCs w:val="28"/>
              </w:rPr>
              <w:t>Реакція  взаємного контакту</w:t>
            </w:r>
            <w:r w:rsidRPr="005A381A">
              <w:rPr>
                <w:sz w:val="28"/>
                <w:szCs w:val="28"/>
              </w:rPr>
              <w:t xml:space="preserve"> позитивна</w:t>
            </w:r>
          </w:p>
        </w:tc>
        <w:tc>
          <w:tcPr>
            <w:tcW w:w="2535" w:type="dxa"/>
          </w:tcPr>
          <w:p w14:paraId="1D52A176" w14:textId="77777777" w:rsidR="00987747" w:rsidRPr="005A381A" w:rsidRDefault="00987747" w:rsidP="00C724B6">
            <w:pPr>
              <w:shd w:val="clear" w:color="auto" w:fill="FFFFFF"/>
              <w:tabs>
                <w:tab w:val="left" w:pos="494"/>
              </w:tabs>
              <w:rPr>
                <w:sz w:val="28"/>
                <w:szCs w:val="28"/>
              </w:rPr>
            </w:pPr>
            <w:r w:rsidRPr="005A381A">
              <w:rPr>
                <w:spacing w:val="-13"/>
                <w:sz w:val="28"/>
                <w:szCs w:val="28"/>
              </w:rPr>
              <w:t>7.</w:t>
            </w:r>
            <w:r w:rsidRPr="005A381A">
              <w:rPr>
                <w:sz w:val="28"/>
                <w:szCs w:val="28"/>
              </w:rPr>
              <w:t xml:space="preserve">  «Млин» із захопленням</w:t>
            </w:r>
            <w:r w:rsidRPr="005A381A">
              <w:rPr>
                <w:sz w:val="28"/>
                <w:szCs w:val="28"/>
              </w:rPr>
              <w:br/>
              <w:t xml:space="preserve"> однойменного стегна й шиї</w:t>
            </w:r>
          </w:p>
        </w:tc>
        <w:tc>
          <w:tcPr>
            <w:tcW w:w="2535" w:type="dxa"/>
          </w:tcPr>
          <w:p w14:paraId="0608E497" w14:textId="77777777" w:rsidR="00987747" w:rsidRPr="005A381A" w:rsidRDefault="00987747" w:rsidP="00C724B6">
            <w:pPr>
              <w:shd w:val="clear" w:color="auto" w:fill="FFFFFF"/>
              <w:ind w:left="173" w:right="29"/>
              <w:jc w:val="both"/>
              <w:rPr>
                <w:sz w:val="28"/>
                <w:szCs w:val="28"/>
              </w:rPr>
            </w:pPr>
          </w:p>
        </w:tc>
        <w:tc>
          <w:tcPr>
            <w:tcW w:w="2535" w:type="dxa"/>
          </w:tcPr>
          <w:p w14:paraId="1E363B97" w14:textId="77777777" w:rsidR="00987747" w:rsidRPr="005A381A" w:rsidRDefault="00987747" w:rsidP="00C724B6">
            <w:pPr>
              <w:shd w:val="clear" w:color="auto" w:fill="FFFFFF"/>
              <w:ind w:left="38"/>
              <w:rPr>
                <w:sz w:val="28"/>
                <w:szCs w:val="28"/>
              </w:rPr>
            </w:pPr>
            <w:r w:rsidRPr="005A381A">
              <w:rPr>
                <w:sz w:val="28"/>
                <w:szCs w:val="28"/>
              </w:rPr>
              <w:t>Звалювання підніжкою позаду</w:t>
            </w:r>
          </w:p>
        </w:tc>
      </w:tr>
      <w:tr w:rsidR="00987747" w:rsidRPr="005A381A" w14:paraId="4E265A22" w14:textId="77777777" w:rsidTr="00C724B6">
        <w:tc>
          <w:tcPr>
            <w:tcW w:w="2534" w:type="dxa"/>
          </w:tcPr>
          <w:p w14:paraId="7F3C4682" w14:textId="77777777" w:rsidR="00987747" w:rsidRPr="005A381A" w:rsidRDefault="00987747" w:rsidP="0094414B">
            <w:pPr>
              <w:shd w:val="clear" w:color="auto" w:fill="FFFFFF"/>
              <w:ind w:left="24"/>
              <w:rPr>
                <w:sz w:val="28"/>
                <w:szCs w:val="28"/>
              </w:rPr>
            </w:pPr>
            <w:r w:rsidRPr="005A381A">
              <w:rPr>
                <w:sz w:val="28"/>
                <w:szCs w:val="28"/>
              </w:rPr>
              <w:t xml:space="preserve">Натиск зверху. </w:t>
            </w:r>
            <w:r w:rsidR="0094414B">
              <w:rPr>
                <w:sz w:val="28"/>
                <w:szCs w:val="28"/>
              </w:rPr>
              <w:t xml:space="preserve">Реакція  взаємного контакту </w:t>
            </w:r>
            <w:r w:rsidRPr="005A381A">
              <w:rPr>
                <w:sz w:val="28"/>
                <w:szCs w:val="28"/>
              </w:rPr>
              <w:t>негативна (спрямована нагору)</w:t>
            </w:r>
          </w:p>
        </w:tc>
        <w:tc>
          <w:tcPr>
            <w:tcW w:w="2535" w:type="dxa"/>
          </w:tcPr>
          <w:p w14:paraId="4669F15F" w14:textId="77777777" w:rsidR="00987747" w:rsidRPr="005A381A" w:rsidRDefault="00987747" w:rsidP="00C724B6">
            <w:pPr>
              <w:shd w:val="clear" w:color="auto" w:fill="FFFFFF"/>
              <w:tabs>
                <w:tab w:val="left" w:pos="432"/>
              </w:tabs>
              <w:rPr>
                <w:sz w:val="28"/>
                <w:szCs w:val="28"/>
              </w:rPr>
            </w:pPr>
            <w:r w:rsidRPr="005A381A">
              <w:rPr>
                <w:spacing w:val="-11"/>
                <w:sz w:val="28"/>
                <w:szCs w:val="28"/>
              </w:rPr>
              <w:t>8.</w:t>
            </w:r>
            <w:r w:rsidRPr="005A381A">
              <w:rPr>
                <w:sz w:val="28"/>
                <w:szCs w:val="28"/>
              </w:rPr>
              <w:t xml:space="preserve">  Збивання із захопленням шиї попереду</w:t>
            </w:r>
          </w:p>
        </w:tc>
        <w:tc>
          <w:tcPr>
            <w:tcW w:w="2535" w:type="dxa"/>
          </w:tcPr>
          <w:p w14:paraId="695DA4FF" w14:textId="77777777" w:rsidR="00987747" w:rsidRPr="005A381A" w:rsidRDefault="00987747" w:rsidP="00CC6004">
            <w:pPr>
              <w:shd w:val="clear" w:color="auto" w:fill="FFFFFF"/>
              <w:ind w:left="173" w:right="29"/>
              <w:jc w:val="both"/>
              <w:rPr>
                <w:sz w:val="28"/>
                <w:szCs w:val="28"/>
              </w:rPr>
            </w:pPr>
            <w:r w:rsidRPr="005A381A">
              <w:rPr>
                <w:sz w:val="28"/>
                <w:szCs w:val="28"/>
              </w:rPr>
              <w:t>Захоплення не дуже щільн</w:t>
            </w:r>
            <w:r w:rsidR="00CC6004">
              <w:rPr>
                <w:sz w:val="28"/>
                <w:szCs w:val="28"/>
              </w:rPr>
              <w:t>е</w:t>
            </w:r>
          </w:p>
        </w:tc>
        <w:tc>
          <w:tcPr>
            <w:tcW w:w="2535" w:type="dxa"/>
          </w:tcPr>
          <w:p w14:paraId="488FC286" w14:textId="77777777" w:rsidR="00987747" w:rsidRPr="005A381A" w:rsidRDefault="00987747" w:rsidP="00C724B6">
            <w:pPr>
              <w:shd w:val="clear" w:color="auto" w:fill="FFFFFF"/>
              <w:ind w:left="38" w:right="29"/>
              <w:rPr>
                <w:sz w:val="28"/>
                <w:szCs w:val="28"/>
              </w:rPr>
            </w:pPr>
            <w:r w:rsidRPr="005A381A">
              <w:rPr>
                <w:sz w:val="28"/>
                <w:szCs w:val="28"/>
              </w:rPr>
              <w:t>Вертушка із захопленням руки двома руками</w:t>
            </w:r>
          </w:p>
        </w:tc>
      </w:tr>
      <w:tr w:rsidR="00987747" w:rsidRPr="005A381A" w14:paraId="6E603618" w14:textId="77777777" w:rsidTr="00C724B6">
        <w:tc>
          <w:tcPr>
            <w:tcW w:w="2534" w:type="dxa"/>
          </w:tcPr>
          <w:p w14:paraId="305CA0D2" w14:textId="77777777" w:rsidR="00987747" w:rsidRPr="005A381A" w:rsidRDefault="00987747" w:rsidP="0094414B">
            <w:pPr>
              <w:shd w:val="clear" w:color="auto" w:fill="FFFFFF"/>
              <w:ind w:left="24"/>
              <w:rPr>
                <w:sz w:val="28"/>
                <w:szCs w:val="28"/>
              </w:rPr>
            </w:pPr>
            <w:r w:rsidRPr="005A381A">
              <w:rPr>
                <w:spacing w:val="-13"/>
                <w:sz w:val="28"/>
                <w:szCs w:val="28"/>
              </w:rPr>
              <w:t>Атакуючий щільно захоплює шию, натискаючи підставою великого пальця в нижню щелепу</w:t>
            </w:r>
          </w:p>
        </w:tc>
        <w:tc>
          <w:tcPr>
            <w:tcW w:w="2535" w:type="dxa"/>
          </w:tcPr>
          <w:p w14:paraId="6C92634A" w14:textId="77777777" w:rsidR="00987747" w:rsidRPr="005A381A" w:rsidRDefault="00987747" w:rsidP="00C724B6">
            <w:pPr>
              <w:shd w:val="clear" w:color="auto" w:fill="FFFFFF"/>
              <w:tabs>
                <w:tab w:val="left" w:pos="494"/>
              </w:tabs>
              <w:rPr>
                <w:spacing w:val="-13"/>
                <w:sz w:val="28"/>
                <w:szCs w:val="28"/>
              </w:rPr>
            </w:pPr>
            <w:r w:rsidRPr="005A381A">
              <w:rPr>
                <w:sz w:val="28"/>
                <w:szCs w:val="28"/>
              </w:rPr>
              <w:t>9.  Кидок прогином із захопленням шиї із плечем</w:t>
            </w:r>
          </w:p>
        </w:tc>
        <w:tc>
          <w:tcPr>
            <w:tcW w:w="2535" w:type="dxa"/>
          </w:tcPr>
          <w:p w14:paraId="46F80744" w14:textId="77777777" w:rsidR="00987747" w:rsidRPr="005A381A" w:rsidRDefault="00987747" w:rsidP="00C724B6">
            <w:pPr>
              <w:shd w:val="clear" w:color="auto" w:fill="FFFFFF"/>
              <w:ind w:left="173" w:right="29"/>
              <w:jc w:val="both"/>
              <w:rPr>
                <w:sz w:val="28"/>
                <w:szCs w:val="28"/>
              </w:rPr>
            </w:pPr>
          </w:p>
        </w:tc>
        <w:tc>
          <w:tcPr>
            <w:tcW w:w="2535" w:type="dxa"/>
          </w:tcPr>
          <w:p w14:paraId="343B9F6F" w14:textId="77777777" w:rsidR="00987747" w:rsidRPr="005A381A" w:rsidRDefault="00987747" w:rsidP="00C724B6">
            <w:pPr>
              <w:shd w:val="clear" w:color="auto" w:fill="FFFFFF"/>
              <w:ind w:left="38"/>
              <w:rPr>
                <w:sz w:val="28"/>
                <w:szCs w:val="28"/>
              </w:rPr>
            </w:pPr>
            <w:r w:rsidRPr="005A381A">
              <w:rPr>
                <w:sz w:val="28"/>
                <w:szCs w:val="28"/>
              </w:rPr>
              <w:t>«Млин»   із   захопленням   однойменної ноги й різнойменного плеча</w:t>
            </w:r>
          </w:p>
        </w:tc>
      </w:tr>
      <w:tr w:rsidR="00987747" w:rsidRPr="005A381A" w14:paraId="0CA2614E" w14:textId="77777777" w:rsidTr="00C724B6">
        <w:tc>
          <w:tcPr>
            <w:tcW w:w="2534" w:type="dxa"/>
          </w:tcPr>
          <w:p w14:paraId="7C082F93" w14:textId="77777777" w:rsidR="00987747" w:rsidRPr="005A381A" w:rsidRDefault="00987747" w:rsidP="0094414B">
            <w:pPr>
              <w:shd w:val="clear" w:color="auto" w:fill="FFFFFF"/>
              <w:ind w:left="24"/>
              <w:rPr>
                <w:sz w:val="28"/>
                <w:szCs w:val="28"/>
              </w:rPr>
            </w:pPr>
            <w:r w:rsidRPr="005A381A">
              <w:rPr>
                <w:spacing w:val="-13"/>
                <w:sz w:val="28"/>
                <w:szCs w:val="28"/>
              </w:rPr>
              <w:t>Щільне захоплення шиї із плечем</w:t>
            </w:r>
          </w:p>
        </w:tc>
        <w:tc>
          <w:tcPr>
            <w:tcW w:w="2535" w:type="dxa"/>
          </w:tcPr>
          <w:p w14:paraId="61161A27" w14:textId="77777777" w:rsidR="00987747" w:rsidRPr="005A381A" w:rsidRDefault="00987747" w:rsidP="00C724B6">
            <w:pPr>
              <w:shd w:val="clear" w:color="auto" w:fill="FFFFFF"/>
              <w:tabs>
                <w:tab w:val="left" w:pos="494"/>
              </w:tabs>
              <w:rPr>
                <w:spacing w:val="-13"/>
                <w:sz w:val="28"/>
                <w:szCs w:val="28"/>
              </w:rPr>
            </w:pPr>
            <w:r w:rsidRPr="005A381A">
              <w:rPr>
                <w:sz w:val="28"/>
                <w:szCs w:val="28"/>
              </w:rPr>
              <w:t>10.  Переклад з відкиданням ніг</w:t>
            </w:r>
          </w:p>
        </w:tc>
        <w:tc>
          <w:tcPr>
            <w:tcW w:w="2535" w:type="dxa"/>
          </w:tcPr>
          <w:p w14:paraId="27F63ED5" w14:textId="77777777" w:rsidR="00987747" w:rsidRPr="005A381A" w:rsidRDefault="00987747" w:rsidP="00C724B6">
            <w:pPr>
              <w:shd w:val="clear" w:color="auto" w:fill="FFFFFF"/>
              <w:ind w:left="173" w:right="29"/>
              <w:jc w:val="both"/>
              <w:rPr>
                <w:sz w:val="28"/>
                <w:szCs w:val="28"/>
              </w:rPr>
            </w:pPr>
          </w:p>
        </w:tc>
        <w:tc>
          <w:tcPr>
            <w:tcW w:w="2535" w:type="dxa"/>
          </w:tcPr>
          <w:p w14:paraId="2CD5441A" w14:textId="77777777" w:rsidR="00987747" w:rsidRPr="005A381A" w:rsidRDefault="00987747" w:rsidP="00C724B6">
            <w:pPr>
              <w:shd w:val="clear" w:color="auto" w:fill="FFFFFF"/>
              <w:rPr>
                <w:sz w:val="28"/>
                <w:szCs w:val="28"/>
              </w:rPr>
            </w:pPr>
            <w:r w:rsidRPr="005A381A">
              <w:rPr>
                <w:sz w:val="28"/>
                <w:szCs w:val="28"/>
              </w:rPr>
              <w:t>Кидок назад із захопленням рук</w:t>
            </w:r>
          </w:p>
        </w:tc>
      </w:tr>
      <w:tr w:rsidR="00987747" w:rsidRPr="005A381A" w14:paraId="6129920A" w14:textId="77777777" w:rsidTr="00C724B6">
        <w:tc>
          <w:tcPr>
            <w:tcW w:w="2534" w:type="dxa"/>
          </w:tcPr>
          <w:p w14:paraId="4C7BA83B" w14:textId="77777777" w:rsidR="00987747" w:rsidRPr="005A381A" w:rsidRDefault="00987747" w:rsidP="0094414B">
            <w:pPr>
              <w:shd w:val="clear" w:color="auto" w:fill="FFFFFF"/>
              <w:ind w:left="24"/>
              <w:rPr>
                <w:sz w:val="28"/>
                <w:szCs w:val="28"/>
              </w:rPr>
            </w:pPr>
            <w:r w:rsidRPr="005A381A">
              <w:rPr>
                <w:spacing w:val="-13"/>
                <w:sz w:val="28"/>
                <w:szCs w:val="28"/>
              </w:rPr>
              <w:t>Нижня щелепа атакує із   плечем   зажимаются   між передпліччями атакуючого</w:t>
            </w:r>
          </w:p>
        </w:tc>
        <w:tc>
          <w:tcPr>
            <w:tcW w:w="2535" w:type="dxa"/>
          </w:tcPr>
          <w:p w14:paraId="3EF1B06E" w14:textId="77777777" w:rsidR="00987747" w:rsidRPr="005A381A" w:rsidRDefault="00987747" w:rsidP="00C724B6">
            <w:pPr>
              <w:shd w:val="clear" w:color="auto" w:fill="FFFFFF"/>
              <w:tabs>
                <w:tab w:val="left" w:pos="494"/>
              </w:tabs>
              <w:rPr>
                <w:spacing w:val="-13"/>
                <w:sz w:val="28"/>
                <w:szCs w:val="28"/>
              </w:rPr>
            </w:pPr>
            <w:r w:rsidRPr="005A381A">
              <w:rPr>
                <w:sz w:val="28"/>
                <w:szCs w:val="28"/>
              </w:rPr>
              <w:t>11.  Скручування у</w:t>
            </w:r>
            <w:r w:rsidR="00CC6004">
              <w:rPr>
                <w:sz w:val="28"/>
                <w:szCs w:val="28"/>
              </w:rPr>
              <w:t xml:space="preserve"> </w:t>
            </w:r>
            <w:r w:rsidRPr="005A381A">
              <w:rPr>
                <w:sz w:val="28"/>
                <w:szCs w:val="28"/>
              </w:rPr>
              <w:t>бік захопленої руки</w:t>
            </w:r>
          </w:p>
        </w:tc>
        <w:tc>
          <w:tcPr>
            <w:tcW w:w="2535" w:type="dxa"/>
          </w:tcPr>
          <w:p w14:paraId="590A535C" w14:textId="77777777" w:rsidR="00987747" w:rsidRPr="005A381A" w:rsidRDefault="00987747" w:rsidP="00C724B6">
            <w:pPr>
              <w:shd w:val="clear" w:color="auto" w:fill="FFFFFF"/>
              <w:ind w:left="173" w:right="29"/>
              <w:jc w:val="both"/>
              <w:rPr>
                <w:sz w:val="28"/>
                <w:szCs w:val="28"/>
              </w:rPr>
            </w:pPr>
          </w:p>
        </w:tc>
        <w:tc>
          <w:tcPr>
            <w:tcW w:w="2535" w:type="dxa"/>
          </w:tcPr>
          <w:p w14:paraId="7C2CE3BC" w14:textId="77777777" w:rsidR="00987747" w:rsidRPr="005A381A" w:rsidRDefault="00987747" w:rsidP="006B6BD6">
            <w:pPr>
              <w:shd w:val="clear" w:color="auto" w:fill="FFFFFF"/>
              <w:ind w:left="38"/>
              <w:rPr>
                <w:sz w:val="28"/>
                <w:szCs w:val="28"/>
              </w:rPr>
            </w:pPr>
            <w:r w:rsidRPr="005A381A">
              <w:rPr>
                <w:sz w:val="28"/>
                <w:szCs w:val="28"/>
              </w:rPr>
              <w:t xml:space="preserve">Поворот до атакуючого з </w:t>
            </w:r>
            <w:r w:rsidR="006B6BD6">
              <w:rPr>
                <w:sz w:val="28"/>
                <w:szCs w:val="28"/>
              </w:rPr>
              <w:t>накриттям</w:t>
            </w:r>
            <w:r w:rsidRPr="005A381A">
              <w:rPr>
                <w:sz w:val="28"/>
                <w:szCs w:val="28"/>
              </w:rPr>
              <w:t xml:space="preserve"> захопленою рукою</w:t>
            </w:r>
          </w:p>
        </w:tc>
      </w:tr>
      <w:tr w:rsidR="00987747" w:rsidRPr="005A381A" w14:paraId="2E2BFBEA" w14:textId="77777777" w:rsidTr="00C724B6">
        <w:tc>
          <w:tcPr>
            <w:tcW w:w="2534" w:type="dxa"/>
          </w:tcPr>
          <w:p w14:paraId="12D47575" w14:textId="77777777" w:rsidR="00987747" w:rsidRPr="005A381A" w:rsidRDefault="0094414B" w:rsidP="0094414B">
            <w:pPr>
              <w:shd w:val="clear" w:color="auto" w:fill="FFFFFF"/>
              <w:tabs>
                <w:tab w:val="left" w:pos="494"/>
              </w:tabs>
              <w:rPr>
                <w:spacing w:val="-13"/>
                <w:sz w:val="28"/>
                <w:szCs w:val="28"/>
              </w:rPr>
            </w:pPr>
            <w:r>
              <w:rPr>
                <w:spacing w:val="-13"/>
                <w:sz w:val="28"/>
                <w:szCs w:val="28"/>
              </w:rPr>
              <w:t>Атакуючий</w:t>
            </w:r>
            <w:r w:rsidR="00987747" w:rsidRPr="005A381A">
              <w:rPr>
                <w:spacing w:val="-13"/>
                <w:sz w:val="28"/>
                <w:szCs w:val="28"/>
              </w:rPr>
              <w:t xml:space="preserve"> намагається пройти за атакуючого</w:t>
            </w:r>
          </w:p>
        </w:tc>
        <w:tc>
          <w:tcPr>
            <w:tcW w:w="2535" w:type="dxa"/>
          </w:tcPr>
          <w:p w14:paraId="7BAACB96" w14:textId="77777777" w:rsidR="00987747" w:rsidRPr="005A381A" w:rsidRDefault="00987747" w:rsidP="00C724B6">
            <w:pPr>
              <w:shd w:val="clear" w:color="auto" w:fill="FFFFFF"/>
              <w:ind w:right="29"/>
              <w:jc w:val="both"/>
              <w:rPr>
                <w:sz w:val="28"/>
                <w:szCs w:val="28"/>
              </w:rPr>
            </w:pPr>
            <w:r w:rsidRPr="005A381A">
              <w:rPr>
                <w:sz w:val="28"/>
                <w:szCs w:val="28"/>
              </w:rPr>
              <w:t>12. Кидок задньою підніжкою   із   захопленням   підборіддя й плеча</w:t>
            </w:r>
          </w:p>
        </w:tc>
        <w:tc>
          <w:tcPr>
            <w:tcW w:w="2535" w:type="dxa"/>
          </w:tcPr>
          <w:p w14:paraId="625141A3" w14:textId="77777777" w:rsidR="00987747" w:rsidRPr="005A381A" w:rsidRDefault="00987747" w:rsidP="00C724B6">
            <w:pPr>
              <w:spacing w:before="67"/>
              <w:jc w:val="center"/>
              <w:rPr>
                <w:sz w:val="28"/>
                <w:szCs w:val="28"/>
              </w:rPr>
            </w:pPr>
          </w:p>
        </w:tc>
        <w:tc>
          <w:tcPr>
            <w:tcW w:w="2535" w:type="dxa"/>
          </w:tcPr>
          <w:p w14:paraId="624FE5B3" w14:textId="77777777" w:rsidR="00987747" w:rsidRPr="005A381A" w:rsidRDefault="00987747" w:rsidP="00C724B6">
            <w:pPr>
              <w:shd w:val="clear" w:color="auto" w:fill="FFFFFF"/>
              <w:rPr>
                <w:sz w:val="28"/>
                <w:szCs w:val="28"/>
              </w:rPr>
            </w:pPr>
            <w:r w:rsidRPr="005A381A">
              <w:rPr>
                <w:sz w:val="28"/>
                <w:szCs w:val="28"/>
              </w:rPr>
              <w:t>Кидок нахилом із захопленням тулуба й руки</w:t>
            </w:r>
          </w:p>
        </w:tc>
      </w:tr>
      <w:tr w:rsidR="00987747" w:rsidRPr="005A381A" w14:paraId="65FA3102" w14:textId="77777777" w:rsidTr="00C724B6">
        <w:tc>
          <w:tcPr>
            <w:tcW w:w="2534" w:type="dxa"/>
          </w:tcPr>
          <w:p w14:paraId="686C0B75" w14:textId="77777777" w:rsidR="00987747" w:rsidRPr="005A381A" w:rsidRDefault="0094414B" w:rsidP="0094414B">
            <w:pPr>
              <w:shd w:val="clear" w:color="auto" w:fill="FFFFFF"/>
              <w:tabs>
                <w:tab w:val="left" w:pos="494"/>
              </w:tabs>
              <w:rPr>
                <w:spacing w:val="-13"/>
                <w:sz w:val="28"/>
                <w:szCs w:val="28"/>
              </w:rPr>
            </w:pPr>
            <w:r>
              <w:rPr>
                <w:sz w:val="28"/>
                <w:szCs w:val="28"/>
              </w:rPr>
              <w:t>Реакція  взаємного контакту</w:t>
            </w:r>
            <w:r w:rsidR="00987747" w:rsidRPr="005A381A">
              <w:rPr>
                <w:spacing w:val="-13"/>
                <w:sz w:val="28"/>
                <w:szCs w:val="28"/>
              </w:rPr>
              <w:t xml:space="preserve"> негативна (спрямована нагору)</w:t>
            </w:r>
          </w:p>
        </w:tc>
        <w:tc>
          <w:tcPr>
            <w:tcW w:w="2535" w:type="dxa"/>
          </w:tcPr>
          <w:p w14:paraId="14008456" w14:textId="77777777" w:rsidR="00987747" w:rsidRPr="005A381A" w:rsidRDefault="00987747" w:rsidP="00C724B6">
            <w:pPr>
              <w:shd w:val="clear" w:color="auto" w:fill="FFFFFF"/>
              <w:ind w:right="29"/>
              <w:jc w:val="both"/>
              <w:rPr>
                <w:sz w:val="28"/>
                <w:szCs w:val="28"/>
              </w:rPr>
            </w:pPr>
            <w:r w:rsidRPr="005A381A">
              <w:rPr>
                <w:sz w:val="28"/>
                <w:szCs w:val="28"/>
              </w:rPr>
              <w:t>Кидок вертушкою у</w:t>
            </w:r>
            <w:r w:rsidR="00CC6004">
              <w:rPr>
                <w:sz w:val="28"/>
                <w:szCs w:val="28"/>
              </w:rPr>
              <w:t xml:space="preserve"> </w:t>
            </w:r>
            <w:r w:rsidRPr="005A381A">
              <w:rPr>
                <w:sz w:val="28"/>
                <w:szCs w:val="28"/>
              </w:rPr>
              <w:t>бік захопленої руки</w:t>
            </w:r>
          </w:p>
        </w:tc>
        <w:tc>
          <w:tcPr>
            <w:tcW w:w="2535" w:type="dxa"/>
          </w:tcPr>
          <w:p w14:paraId="72E1A23E" w14:textId="77777777" w:rsidR="00987747" w:rsidRPr="005A381A" w:rsidRDefault="00987747" w:rsidP="00C724B6">
            <w:pPr>
              <w:spacing w:before="67"/>
              <w:jc w:val="center"/>
              <w:rPr>
                <w:sz w:val="28"/>
                <w:szCs w:val="28"/>
              </w:rPr>
            </w:pPr>
          </w:p>
        </w:tc>
        <w:tc>
          <w:tcPr>
            <w:tcW w:w="2535" w:type="dxa"/>
          </w:tcPr>
          <w:p w14:paraId="551A1DE8" w14:textId="77777777" w:rsidR="00987747" w:rsidRPr="005A381A" w:rsidRDefault="00987747" w:rsidP="00C724B6">
            <w:pPr>
              <w:shd w:val="clear" w:color="auto" w:fill="FFFFFF"/>
              <w:rPr>
                <w:sz w:val="28"/>
                <w:szCs w:val="28"/>
              </w:rPr>
            </w:pPr>
            <w:r w:rsidRPr="005A381A">
              <w:rPr>
                <w:sz w:val="28"/>
                <w:szCs w:val="28"/>
              </w:rPr>
              <w:t>Поворот до атакуючого з накриванням захопленою рукою</w:t>
            </w:r>
          </w:p>
        </w:tc>
      </w:tr>
      <w:tr w:rsidR="00987747" w:rsidRPr="005A381A" w14:paraId="4579705B" w14:textId="77777777" w:rsidTr="00C724B6">
        <w:tc>
          <w:tcPr>
            <w:tcW w:w="2534" w:type="dxa"/>
          </w:tcPr>
          <w:p w14:paraId="4A3710DD" w14:textId="77777777" w:rsidR="00987747" w:rsidRPr="005A381A" w:rsidRDefault="00987747" w:rsidP="0094414B">
            <w:pPr>
              <w:shd w:val="clear" w:color="auto" w:fill="FFFFFF"/>
              <w:tabs>
                <w:tab w:val="left" w:pos="494"/>
              </w:tabs>
              <w:rPr>
                <w:spacing w:val="-13"/>
                <w:sz w:val="28"/>
                <w:szCs w:val="28"/>
              </w:rPr>
            </w:pPr>
            <w:r w:rsidRPr="005A381A">
              <w:rPr>
                <w:spacing w:val="-13"/>
                <w:sz w:val="28"/>
                <w:szCs w:val="28"/>
              </w:rPr>
              <w:t>Під   час   вертушки що  атакує   повертається  особою  до атакуючого</w:t>
            </w:r>
          </w:p>
        </w:tc>
        <w:tc>
          <w:tcPr>
            <w:tcW w:w="2535" w:type="dxa"/>
          </w:tcPr>
          <w:p w14:paraId="3D8EC0C8" w14:textId="77777777" w:rsidR="00987747" w:rsidRPr="005A381A" w:rsidRDefault="00987747" w:rsidP="00C724B6">
            <w:pPr>
              <w:shd w:val="clear" w:color="auto" w:fill="FFFFFF"/>
              <w:ind w:right="29"/>
              <w:jc w:val="both"/>
              <w:rPr>
                <w:sz w:val="28"/>
                <w:szCs w:val="28"/>
              </w:rPr>
            </w:pPr>
            <w:r w:rsidRPr="005A381A">
              <w:rPr>
                <w:sz w:val="28"/>
                <w:szCs w:val="28"/>
              </w:rPr>
              <w:t>Кидок уперед через спину з падінням на коліна</w:t>
            </w:r>
          </w:p>
        </w:tc>
        <w:tc>
          <w:tcPr>
            <w:tcW w:w="2535" w:type="dxa"/>
          </w:tcPr>
          <w:p w14:paraId="288691F9" w14:textId="77777777" w:rsidR="00987747" w:rsidRPr="005A381A" w:rsidRDefault="00987747" w:rsidP="00C724B6">
            <w:pPr>
              <w:spacing w:before="67"/>
              <w:jc w:val="center"/>
              <w:rPr>
                <w:sz w:val="28"/>
                <w:szCs w:val="28"/>
              </w:rPr>
            </w:pPr>
          </w:p>
        </w:tc>
        <w:tc>
          <w:tcPr>
            <w:tcW w:w="2535" w:type="dxa"/>
          </w:tcPr>
          <w:p w14:paraId="4D9AC4B7" w14:textId="77777777" w:rsidR="00987747" w:rsidRPr="005A381A" w:rsidRDefault="00987747" w:rsidP="00C724B6">
            <w:pPr>
              <w:shd w:val="clear" w:color="auto" w:fill="FFFFFF"/>
              <w:rPr>
                <w:sz w:val="28"/>
                <w:szCs w:val="28"/>
              </w:rPr>
            </w:pPr>
            <w:r w:rsidRPr="005A381A">
              <w:rPr>
                <w:sz w:val="28"/>
                <w:szCs w:val="28"/>
              </w:rPr>
              <w:t>Завалювання  назад  з  відходом убік</w:t>
            </w:r>
          </w:p>
        </w:tc>
      </w:tr>
      <w:tr w:rsidR="00987747" w:rsidRPr="005A381A" w14:paraId="3D41A85D" w14:textId="77777777" w:rsidTr="00C724B6">
        <w:tc>
          <w:tcPr>
            <w:tcW w:w="2534" w:type="dxa"/>
          </w:tcPr>
          <w:p w14:paraId="5ED81EA9" w14:textId="77777777" w:rsidR="00987747" w:rsidRPr="005A381A" w:rsidRDefault="00987747" w:rsidP="0094414B">
            <w:pPr>
              <w:spacing w:before="67"/>
              <w:rPr>
                <w:sz w:val="28"/>
                <w:szCs w:val="28"/>
              </w:rPr>
            </w:pPr>
            <w:r w:rsidRPr="005A381A">
              <w:rPr>
                <w:spacing w:val="-13"/>
                <w:sz w:val="28"/>
                <w:szCs w:val="28"/>
              </w:rPr>
              <w:t>Атакуючий        звільняє плече   й   щільно   захоплює  підборіддя</w:t>
            </w:r>
          </w:p>
        </w:tc>
        <w:tc>
          <w:tcPr>
            <w:tcW w:w="2535" w:type="dxa"/>
          </w:tcPr>
          <w:p w14:paraId="241D1DCD" w14:textId="77777777" w:rsidR="00987747" w:rsidRPr="005A381A" w:rsidRDefault="00987747" w:rsidP="00C724B6">
            <w:pPr>
              <w:spacing w:before="67"/>
              <w:rPr>
                <w:sz w:val="28"/>
                <w:szCs w:val="28"/>
              </w:rPr>
            </w:pPr>
            <w:r w:rsidRPr="005A381A">
              <w:rPr>
                <w:sz w:val="28"/>
                <w:szCs w:val="28"/>
              </w:rPr>
              <w:t>13. Кидок із захопленням підборіддя</w:t>
            </w:r>
          </w:p>
        </w:tc>
        <w:tc>
          <w:tcPr>
            <w:tcW w:w="2535" w:type="dxa"/>
          </w:tcPr>
          <w:p w14:paraId="0C0D043D" w14:textId="77777777" w:rsidR="00987747" w:rsidRPr="005A381A" w:rsidRDefault="00987747" w:rsidP="00C724B6">
            <w:pPr>
              <w:spacing w:before="67"/>
              <w:jc w:val="center"/>
              <w:rPr>
                <w:sz w:val="28"/>
                <w:szCs w:val="28"/>
              </w:rPr>
            </w:pPr>
          </w:p>
        </w:tc>
        <w:tc>
          <w:tcPr>
            <w:tcW w:w="2535" w:type="dxa"/>
          </w:tcPr>
          <w:p w14:paraId="6A684590" w14:textId="77777777" w:rsidR="00987747" w:rsidRPr="005A381A" w:rsidRDefault="00987747" w:rsidP="006B6BD6">
            <w:pPr>
              <w:spacing w:before="67"/>
              <w:rPr>
                <w:sz w:val="28"/>
                <w:szCs w:val="28"/>
              </w:rPr>
            </w:pPr>
            <w:r w:rsidRPr="005A381A">
              <w:rPr>
                <w:sz w:val="28"/>
                <w:szCs w:val="28"/>
              </w:rPr>
              <w:t>Накривання падінням уперед на атакуючого</w:t>
            </w:r>
          </w:p>
        </w:tc>
      </w:tr>
    </w:tbl>
    <w:p w14:paraId="1AE4C5B7" w14:textId="77777777" w:rsidR="00987747" w:rsidRPr="009C42F0" w:rsidRDefault="00AD4B0C" w:rsidP="00987747">
      <w:pPr>
        <w:shd w:val="clear" w:color="auto" w:fill="FFFFFF"/>
        <w:spacing w:line="360" w:lineRule="auto"/>
        <w:ind w:right="5"/>
        <w:jc w:val="both"/>
        <w:rPr>
          <w:sz w:val="28"/>
          <w:szCs w:val="28"/>
        </w:rPr>
      </w:pPr>
      <w:r>
        <w:rPr>
          <w:sz w:val="28"/>
          <w:szCs w:val="28"/>
          <w:lang w:val="ru-RU"/>
        </w:rPr>
        <w:pict w14:anchorId="388AE9C6">
          <v:shape id="_x0000_s1206" type="#_x0000_t202" style="position:absolute;left:0;text-align:left;margin-left:-103.2pt;margin-top:321.4pt;width:86.85pt;height:20.65pt;z-index:252054528;mso-position-horizontal-relative:text;mso-position-vertical-relative:text;mso-width-relative:margin;mso-height-relative:margin" strokecolor="white [3212]">
            <v:textbox style="mso-next-textbox:#_x0000_s1206">
              <w:txbxContent>
                <w:p w14:paraId="491D8006" w14:textId="77777777" w:rsidR="00F147EF" w:rsidRPr="00333716" w:rsidRDefault="00F147EF" w:rsidP="00333716">
                  <w:pPr>
                    <w:rPr>
                      <w:lang w:val="en-US"/>
                    </w:rPr>
                  </w:pPr>
                  <w:r>
                    <w:rPr>
                      <w:sz w:val="28"/>
                      <w:szCs w:val="28"/>
                    </w:rPr>
                    <w:t>М</w:t>
                  </w:r>
                  <w:r w:rsidRPr="009C42F0">
                    <w:rPr>
                      <w:sz w:val="28"/>
                      <w:szCs w:val="28"/>
                    </w:rPr>
                    <w:t xml:space="preserve">ал. </w:t>
                  </w:r>
                  <w:r>
                    <w:rPr>
                      <w:sz w:val="28"/>
                      <w:szCs w:val="28"/>
                    </w:rPr>
                    <w:t>9.1</w:t>
                  </w:r>
                  <w:r>
                    <w:rPr>
                      <w:sz w:val="28"/>
                      <w:szCs w:val="28"/>
                      <w:lang w:val="en-US"/>
                    </w:rPr>
                    <w:t>70</w:t>
                  </w:r>
                </w:p>
                <w:p w14:paraId="0BC54EEF" w14:textId="77777777" w:rsidR="00F147EF" w:rsidRPr="00C42E5D" w:rsidRDefault="00F147EF" w:rsidP="00333716"/>
              </w:txbxContent>
            </v:textbox>
          </v:shape>
        </w:pict>
      </w:r>
      <w:r>
        <w:rPr>
          <w:sz w:val="28"/>
          <w:szCs w:val="28"/>
          <w:lang w:val="ru-RU"/>
        </w:rPr>
        <w:pict w14:anchorId="443732DC">
          <v:shape id="_x0000_s1205" type="#_x0000_t202" style="position:absolute;left:0;text-align:left;margin-left:-258.6pt;margin-top:321.4pt;width:86.85pt;height:20.65pt;z-index:252053504;mso-position-horizontal-relative:text;mso-position-vertical-relative:text;mso-width-relative:margin;mso-height-relative:margin" strokecolor="white [3212]">
            <v:textbox style="mso-next-textbox:#_x0000_s1205">
              <w:txbxContent>
                <w:p w14:paraId="496ED20B" w14:textId="77777777" w:rsidR="00F147EF" w:rsidRPr="00333716" w:rsidRDefault="00F147EF" w:rsidP="00333716">
                  <w:pPr>
                    <w:rPr>
                      <w:lang w:val="en-US"/>
                    </w:rPr>
                  </w:pPr>
                  <w:r>
                    <w:rPr>
                      <w:sz w:val="28"/>
                      <w:szCs w:val="28"/>
                    </w:rPr>
                    <w:t>М</w:t>
                  </w:r>
                  <w:r w:rsidRPr="009C42F0">
                    <w:rPr>
                      <w:sz w:val="28"/>
                      <w:szCs w:val="28"/>
                    </w:rPr>
                    <w:t xml:space="preserve">ал. </w:t>
                  </w:r>
                  <w:r>
                    <w:rPr>
                      <w:sz w:val="28"/>
                      <w:szCs w:val="28"/>
                    </w:rPr>
                    <w:t>9.16</w:t>
                  </w:r>
                  <w:r>
                    <w:rPr>
                      <w:sz w:val="28"/>
                      <w:szCs w:val="28"/>
                      <w:lang w:val="en-US"/>
                    </w:rPr>
                    <w:t>9</w:t>
                  </w:r>
                </w:p>
                <w:p w14:paraId="3B7CBC0D" w14:textId="77777777" w:rsidR="00F147EF" w:rsidRPr="00C42E5D" w:rsidRDefault="00F147EF" w:rsidP="00333716"/>
              </w:txbxContent>
            </v:textbox>
          </v:shape>
        </w:pict>
      </w:r>
      <w:r>
        <w:rPr>
          <w:sz w:val="28"/>
          <w:szCs w:val="28"/>
          <w:lang w:val="ru-RU"/>
        </w:rPr>
        <w:pict w14:anchorId="14A70B46">
          <v:shape id="_x0000_s1204" type="#_x0000_t202" style="position:absolute;left:0;text-align:left;margin-left:-258.6pt;margin-top:100.5pt;width:86.85pt;height:20.65pt;z-index:252052480;mso-position-horizontal-relative:text;mso-position-vertical-relative:text;mso-width-relative:margin;mso-height-relative:margin" strokecolor="white [3212]">
            <v:textbox style="mso-next-textbox:#_x0000_s1204">
              <w:txbxContent>
                <w:p w14:paraId="2DDFE804" w14:textId="77777777" w:rsidR="00F147EF" w:rsidRPr="00333716" w:rsidRDefault="00F147EF" w:rsidP="00333716">
                  <w:pPr>
                    <w:rPr>
                      <w:lang w:val="en-US"/>
                    </w:rPr>
                  </w:pPr>
                  <w:r>
                    <w:rPr>
                      <w:sz w:val="28"/>
                      <w:szCs w:val="28"/>
                    </w:rPr>
                    <w:t>М</w:t>
                  </w:r>
                  <w:r w:rsidRPr="009C42F0">
                    <w:rPr>
                      <w:sz w:val="28"/>
                      <w:szCs w:val="28"/>
                    </w:rPr>
                    <w:t xml:space="preserve">ал. </w:t>
                  </w:r>
                  <w:r>
                    <w:rPr>
                      <w:sz w:val="28"/>
                      <w:szCs w:val="28"/>
                    </w:rPr>
                    <w:t>9.16</w:t>
                  </w:r>
                  <w:r>
                    <w:rPr>
                      <w:sz w:val="28"/>
                      <w:szCs w:val="28"/>
                      <w:lang w:val="en-US"/>
                    </w:rPr>
                    <w:t>8</w:t>
                  </w:r>
                </w:p>
                <w:p w14:paraId="01D4B77A" w14:textId="77777777" w:rsidR="00F147EF" w:rsidRPr="00C42E5D" w:rsidRDefault="00F147EF" w:rsidP="00333716"/>
              </w:txbxContent>
            </v:textbox>
          </v:shape>
        </w:pict>
      </w:r>
      <w:r w:rsidR="00987747">
        <w:rPr>
          <w:sz w:val="28"/>
          <w:szCs w:val="28"/>
          <w:lang w:val="ru-RU"/>
        </w:rPr>
        <w:drawing>
          <wp:anchor distT="0" distB="0" distL="114300" distR="114300" simplePos="0" relativeHeight="251924480" behindDoc="0" locked="0" layoutInCell="1" allowOverlap="1" wp14:anchorId="67683EBD" wp14:editId="253BCF59">
            <wp:simplePos x="0" y="0"/>
            <wp:positionH relativeFrom="column">
              <wp:posOffset>-57785</wp:posOffset>
            </wp:positionH>
            <wp:positionV relativeFrom="paragraph">
              <wp:posOffset>73025</wp:posOffset>
            </wp:positionV>
            <wp:extent cx="3644265" cy="4331335"/>
            <wp:effectExtent l="19050" t="0" r="0" b="0"/>
            <wp:wrapSquare wrapText="bothSides"/>
            <wp:docPr id="1439" name="Рисунок 6" descr="C:\Documents and Settings\Администратор\Мои документы\Мои рисунки\Изображение\Изображение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Мои документы\Мои рисунки\Изображение\Изображение 025.jpg"/>
                    <pic:cNvPicPr>
                      <a:picLocks noChangeAspect="1" noChangeArrowheads="1"/>
                    </pic:cNvPicPr>
                  </pic:nvPicPr>
                  <pic:blipFill>
                    <a:blip r:embed="rId145">
                      <a:lum bright="-20000" contrast="40000"/>
                    </a:blip>
                    <a:srcRect b="1268"/>
                    <a:stretch>
                      <a:fillRect/>
                    </a:stretch>
                  </pic:blipFill>
                  <pic:spPr bwMode="auto">
                    <a:xfrm>
                      <a:off x="0" y="0"/>
                      <a:ext cx="3644265" cy="4331335"/>
                    </a:xfrm>
                    <a:prstGeom prst="rect">
                      <a:avLst/>
                    </a:prstGeom>
                    <a:noFill/>
                    <a:ln w="9525">
                      <a:noFill/>
                      <a:miter lim="800000"/>
                      <a:headEnd/>
                      <a:tailEnd/>
                    </a:ln>
                  </pic:spPr>
                </pic:pic>
              </a:graphicData>
            </a:graphic>
          </wp:anchor>
        </w:drawing>
      </w:r>
      <w:r w:rsidR="00987747" w:rsidRPr="009C42F0">
        <w:rPr>
          <w:sz w:val="28"/>
          <w:szCs w:val="28"/>
        </w:rPr>
        <w:t>Піймати цей момент - велике мистецтво!</w:t>
      </w:r>
      <w:r w:rsidR="00987747" w:rsidRPr="009C42F0">
        <w:rPr>
          <w:bCs/>
          <w:sz w:val="28"/>
          <w:szCs w:val="28"/>
        </w:rPr>
        <w:t xml:space="preserve"> Саме тому борці виконують підсікання при високій паралельній стійці й невеликій відстані між стопами.</w:t>
      </w:r>
      <w:r w:rsidR="00987747" w:rsidRPr="009C42F0">
        <w:rPr>
          <w:sz w:val="28"/>
          <w:szCs w:val="28"/>
        </w:rPr>
        <w:t xml:space="preserve"> При цьому вони фіксують руки суперника, не даючи йому захопити ноги. При високій стійці ноги суперника ближче. Тому деякі борці ставлять одну з ніг ближче до ніг суперника й саме цією ногою атакують. Оскільки атакувати потрібно, що ступає ногу, </w:t>
      </w:r>
      <w:r w:rsidR="006B6BD6">
        <w:rPr>
          <w:sz w:val="28"/>
          <w:szCs w:val="28"/>
        </w:rPr>
        <w:t>атакуючого</w:t>
      </w:r>
      <w:r w:rsidR="00987747" w:rsidRPr="009C42F0">
        <w:rPr>
          <w:sz w:val="28"/>
          <w:szCs w:val="28"/>
        </w:rPr>
        <w:t xml:space="preserve"> повинен змушувати суперника пересуватися, щоб така ситуація виникала частіше. У момент підсікання атакуючий повинен штовхати суперника руками назустріч, що рухається нозі, щоб створити пари сил, необхідну для перекидання його.</w:t>
      </w:r>
    </w:p>
    <w:p w14:paraId="5581AD5C" w14:textId="77777777" w:rsidR="00987747" w:rsidRPr="005A381A" w:rsidRDefault="00AD4B0C" w:rsidP="00987747">
      <w:pPr>
        <w:shd w:val="clear" w:color="auto" w:fill="FFFFFF"/>
        <w:spacing w:line="360" w:lineRule="auto"/>
        <w:ind w:left="5" w:firstLine="326"/>
        <w:jc w:val="both"/>
        <w:rPr>
          <w:sz w:val="28"/>
          <w:szCs w:val="28"/>
        </w:rPr>
      </w:pPr>
      <w:r>
        <w:rPr>
          <w:sz w:val="28"/>
          <w:szCs w:val="28"/>
          <w:lang w:val="ru-RU"/>
        </w:rPr>
        <w:pict w14:anchorId="028E5863">
          <v:shape id="_x0000_s1159" type="#_x0000_t202" style="position:absolute;left:0;text-align:left;margin-left:-258.3pt;margin-top:312.4pt;width:86.85pt;height:20.65pt;z-index:251983872;mso-width-relative:margin;mso-height-relative:margin" strokecolor="white [3212]">
            <v:textbox style="mso-next-textbox:#_x0000_s1159">
              <w:txbxContent>
                <w:p w14:paraId="100FE158" w14:textId="77777777" w:rsidR="00F147EF" w:rsidRPr="00C42E5D" w:rsidRDefault="00F147EF" w:rsidP="00987747">
                  <w:r>
                    <w:rPr>
                      <w:sz w:val="28"/>
                      <w:szCs w:val="28"/>
                    </w:rPr>
                    <w:t>М</w:t>
                  </w:r>
                  <w:r w:rsidRPr="009C42F0">
                    <w:rPr>
                      <w:sz w:val="28"/>
                      <w:szCs w:val="28"/>
                    </w:rPr>
                    <w:t xml:space="preserve">ал. </w:t>
                  </w:r>
                  <w:r>
                    <w:rPr>
                      <w:sz w:val="28"/>
                      <w:szCs w:val="28"/>
                    </w:rPr>
                    <w:t>9.170</w:t>
                  </w:r>
                </w:p>
                <w:p w14:paraId="4C4498BA" w14:textId="77777777" w:rsidR="00F147EF" w:rsidRPr="00C42E5D" w:rsidRDefault="00F147EF" w:rsidP="00987747"/>
              </w:txbxContent>
            </v:textbox>
          </v:shape>
        </w:pict>
      </w:r>
      <w:r>
        <w:rPr>
          <w:sz w:val="28"/>
          <w:szCs w:val="28"/>
          <w:lang w:val="ru-RU"/>
        </w:rPr>
        <w:pict w14:anchorId="29E17348">
          <v:shape id="_x0000_s1161" type="#_x0000_t202" style="position:absolute;left:0;text-align:left;margin-left:-258.3pt;margin-top:91.2pt;width:86.85pt;height:20.65pt;z-index:251985920;mso-width-relative:margin;mso-height-relative:margin" strokecolor="white [3212]">
            <v:textbox style="mso-next-textbox:#_x0000_s1161">
              <w:txbxContent>
                <w:p w14:paraId="72E415A4" w14:textId="77777777" w:rsidR="00F147EF" w:rsidRPr="00C42E5D" w:rsidRDefault="00F147EF" w:rsidP="00987747">
                  <w:r>
                    <w:rPr>
                      <w:sz w:val="28"/>
                      <w:szCs w:val="28"/>
                    </w:rPr>
                    <w:t>М</w:t>
                  </w:r>
                  <w:r w:rsidRPr="009C42F0">
                    <w:rPr>
                      <w:sz w:val="28"/>
                      <w:szCs w:val="28"/>
                    </w:rPr>
                    <w:t xml:space="preserve">ал. </w:t>
                  </w:r>
                  <w:r>
                    <w:rPr>
                      <w:sz w:val="28"/>
                      <w:szCs w:val="28"/>
                    </w:rPr>
                    <w:t>9.168</w:t>
                  </w:r>
                </w:p>
                <w:p w14:paraId="331F2918" w14:textId="77777777" w:rsidR="00F147EF" w:rsidRPr="00C42E5D" w:rsidRDefault="00F147EF" w:rsidP="00987747"/>
              </w:txbxContent>
            </v:textbox>
          </v:shape>
        </w:pict>
      </w:r>
      <w:r w:rsidR="00987747" w:rsidRPr="009C42F0">
        <w:rPr>
          <w:sz w:val="28"/>
          <w:szCs w:val="28"/>
        </w:rPr>
        <w:t>У цей момент атакуюч</w:t>
      </w:r>
      <w:r w:rsidR="006B6BD6">
        <w:rPr>
          <w:sz w:val="28"/>
          <w:szCs w:val="28"/>
        </w:rPr>
        <w:t>ий</w:t>
      </w:r>
      <w:r w:rsidR="00987747" w:rsidRPr="009C42F0">
        <w:rPr>
          <w:sz w:val="28"/>
          <w:szCs w:val="28"/>
        </w:rPr>
        <w:t xml:space="preserve"> однією рукою тягне суперника за плече </w:t>
      </w:r>
      <w:r w:rsidR="00987747" w:rsidRPr="009C42F0">
        <w:rPr>
          <w:i/>
          <w:iCs/>
          <w:sz w:val="28"/>
          <w:szCs w:val="28"/>
        </w:rPr>
        <w:t xml:space="preserve">(а), </w:t>
      </w:r>
      <w:r w:rsidR="00987747" w:rsidRPr="009C42F0">
        <w:rPr>
          <w:sz w:val="28"/>
          <w:szCs w:val="28"/>
        </w:rPr>
        <w:t xml:space="preserve">а іншої штовхає його передпліччям у шию </w:t>
      </w:r>
      <w:r w:rsidR="00987747" w:rsidRPr="009C42F0">
        <w:rPr>
          <w:i/>
          <w:iCs/>
          <w:sz w:val="28"/>
          <w:szCs w:val="28"/>
        </w:rPr>
        <w:t xml:space="preserve"> (б в) - </w:t>
      </w:r>
      <w:r w:rsidR="006B6BD6">
        <w:rPr>
          <w:sz w:val="28"/>
          <w:szCs w:val="28"/>
        </w:rPr>
        <w:t>у</w:t>
      </w:r>
      <w:r w:rsidR="00987747" w:rsidRPr="009C42F0">
        <w:rPr>
          <w:sz w:val="28"/>
          <w:szCs w:val="28"/>
        </w:rPr>
        <w:t xml:space="preserve"> якості контрпри</w:t>
      </w:r>
      <w:r w:rsidR="006B6BD6">
        <w:rPr>
          <w:sz w:val="28"/>
          <w:szCs w:val="28"/>
        </w:rPr>
        <w:t>йо</w:t>
      </w:r>
      <w:r w:rsidR="00987747" w:rsidRPr="009C42F0">
        <w:rPr>
          <w:sz w:val="28"/>
          <w:szCs w:val="28"/>
        </w:rPr>
        <w:t>м</w:t>
      </w:r>
      <w:r w:rsidR="006B6BD6">
        <w:rPr>
          <w:sz w:val="28"/>
          <w:szCs w:val="28"/>
        </w:rPr>
        <w:t>у</w:t>
      </w:r>
      <w:r w:rsidR="00987747" w:rsidRPr="009C42F0">
        <w:rPr>
          <w:sz w:val="28"/>
          <w:szCs w:val="28"/>
        </w:rPr>
        <w:t xml:space="preserve"> при б</w:t>
      </w:r>
      <w:r w:rsidR="006B6BD6">
        <w:rPr>
          <w:sz w:val="28"/>
          <w:szCs w:val="28"/>
        </w:rPr>
        <w:t>оковому</w:t>
      </w:r>
      <w:r w:rsidR="00987747" w:rsidRPr="009C42F0">
        <w:rPr>
          <w:sz w:val="28"/>
          <w:szCs w:val="28"/>
        </w:rPr>
        <w:t xml:space="preserve"> підсіканні робиться </w:t>
      </w:r>
      <w:r w:rsidR="00987747" w:rsidRPr="006B6BD6">
        <w:rPr>
          <w:bCs/>
          <w:sz w:val="28"/>
          <w:szCs w:val="28"/>
        </w:rPr>
        <w:t>підсікання атакуючої ноги.</w:t>
      </w:r>
      <w:r w:rsidR="00987747" w:rsidRPr="009C42F0">
        <w:rPr>
          <w:b/>
          <w:bCs/>
          <w:sz w:val="28"/>
          <w:szCs w:val="28"/>
        </w:rPr>
        <w:t xml:space="preserve"> </w:t>
      </w:r>
      <w:r w:rsidR="00987747" w:rsidRPr="009C42F0">
        <w:rPr>
          <w:sz w:val="28"/>
          <w:szCs w:val="28"/>
        </w:rPr>
        <w:t xml:space="preserve">Коли атакуючий робить підсікання, </w:t>
      </w:r>
      <w:r w:rsidR="006B6BD6">
        <w:rPr>
          <w:sz w:val="28"/>
          <w:szCs w:val="28"/>
        </w:rPr>
        <w:t>атакований</w:t>
      </w:r>
      <w:r w:rsidR="00987747" w:rsidRPr="009C42F0">
        <w:rPr>
          <w:sz w:val="28"/>
          <w:szCs w:val="28"/>
        </w:rPr>
        <w:t xml:space="preserve"> швидко піднімає сте</w:t>
      </w:r>
      <w:r w:rsidR="006B6BD6">
        <w:rPr>
          <w:sz w:val="28"/>
          <w:szCs w:val="28"/>
        </w:rPr>
        <w:t xml:space="preserve">гно (гомілка повинна бути майже </w:t>
      </w:r>
      <w:r w:rsidR="00987747" w:rsidRPr="009C42F0">
        <w:rPr>
          <w:sz w:val="28"/>
          <w:szCs w:val="28"/>
        </w:rPr>
        <w:t>вертикально</w:t>
      </w:r>
      <w:r w:rsidR="006B6BD6">
        <w:rPr>
          <w:sz w:val="28"/>
          <w:szCs w:val="28"/>
        </w:rPr>
        <w:t>ю</w:t>
      </w:r>
      <w:r w:rsidR="00987747" w:rsidRPr="009C42F0">
        <w:rPr>
          <w:sz w:val="28"/>
          <w:szCs w:val="28"/>
        </w:rPr>
        <w:t>). Атакуючий промахується. Атакува</w:t>
      </w:r>
      <w:r w:rsidR="006B6BD6">
        <w:rPr>
          <w:sz w:val="28"/>
          <w:szCs w:val="28"/>
        </w:rPr>
        <w:t>ний</w:t>
      </w:r>
      <w:r w:rsidR="00987747" w:rsidRPr="009C42F0">
        <w:rPr>
          <w:sz w:val="28"/>
          <w:szCs w:val="28"/>
        </w:rPr>
        <w:t xml:space="preserve"> відразу розгинає ногу, посилаючи стопу вперед, і підсікає ногу </w:t>
      </w:r>
      <w:r w:rsidR="00987747" w:rsidRPr="005A381A">
        <w:rPr>
          <w:sz w:val="28"/>
          <w:szCs w:val="28"/>
        </w:rPr>
        <w:t>атакуючого, одночасно рука</w:t>
      </w:r>
      <w:r w:rsidR="006B6BD6">
        <w:rPr>
          <w:sz w:val="28"/>
          <w:szCs w:val="28"/>
        </w:rPr>
        <w:t>ми</w:t>
      </w:r>
      <w:r w:rsidR="00987747" w:rsidRPr="005A381A">
        <w:rPr>
          <w:sz w:val="28"/>
          <w:szCs w:val="28"/>
        </w:rPr>
        <w:t xml:space="preserve"> тягне його в протилежну сторону, створює пари сил (мал. </w:t>
      </w:r>
      <w:r w:rsidR="006B6BD6">
        <w:rPr>
          <w:sz w:val="28"/>
          <w:szCs w:val="28"/>
        </w:rPr>
        <w:t>9</w:t>
      </w:r>
      <w:r w:rsidR="00987747" w:rsidRPr="005A381A">
        <w:rPr>
          <w:sz w:val="28"/>
          <w:szCs w:val="28"/>
        </w:rPr>
        <w:t>.1</w:t>
      </w:r>
      <w:r w:rsidR="006B6BD6">
        <w:rPr>
          <w:sz w:val="28"/>
          <w:szCs w:val="28"/>
        </w:rPr>
        <w:t>68</w:t>
      </w:r>
      <w:r w:rsidR="00987747" w:rsidRPr="005A381A">
        <w:rPr>
          <w:sz w:val="28"/>
          <w:szCs w:val="28"/>
        </w:rPr>
        <w:t>). У результаті атакуючий виявляється в небезпечному положенні.</w:t>
      </w:r>
    </w:p>
    <w:p w14:paraId="6AE47EE2" w14:textId="77777777" w:rsidR="00987747" w:rsidRPr="006B6BD6" w:rsidRDefault="00987747" w:rsidP="006B6BD6">
      <w:pPr>
        <w:pStyle w:val="ac"/>
        <w:widowControl w:val="0"/>
        <w:numPr>
          <w:ilvl w:val="0"/>
          <w:numId w:val="32"/>
        </w:numPr>
        <w:shd w:val="clear" w:color="auto" w:fill="FFFFFF"/>
        <w:autoSpaceDE w:val="0"/>
        <w:autoSpaceDN w:val="0"/>
        <w:adjustRightInd w:val="0"/>
        <w:spacing w:after="0" w:line="360" w:lineRule="auto"/>
        <w:ind w:left="0" w:firstLine="426"/>
        <w:jc w:val="both"/>
        <w:rPr>
          <w:rFonts w:ascii="Times New Roman" w:eastAsia="Times New Roman" w:hAnsi="Times New Roman" w:cs="Times New Roman"/>
          <w:noProof/>
          <w:sz w:val="28"/>
          <w:szCs w:val="28"/>
        </w:rPr>
      </w:pPr>
      <w:r w:rsidRPr="005A381A">
        <w:rPr>
          <w:rFonts w:ascii="Times New Roman" w:eastAsia="Times New Roman" w:hAnsi="Times New Roman" w:cs="Times New Roman"/>
          <w:b/>
          <w:bCs/>
          <w:spacing w:val="-1"/>
          <w:sz w:val="28"/>
          <w:szCs w:val="28"/>
        </w:rPr>
        <w:t>«Млин» ривком за шию й плече, захопленням далекої</w:t>
      </w:r>
      <w:r w:rsidRPr="005A381A">
        <w:rPr>
          <w:rFonts w:ascii="Times New Roman" w:eastAsia="Times New Roman" w:hAnsi="Times New Roman" w:cs="Times New Roman"/>
          <w:b/>
          <w:bCs/>
          <w:sz w:val="28"/>
          <w:szCs w:val="28"/>
        </w:rPr>
        <w:t xml:space="preserve"> ноги </w:t>
      </w:r>
      <w:r w:rsidRPr="005A381A">
        <w:rPr>
          <w:rFonts w:ascii="Times New Roman" w:eastAsia="Times New Roman" w:hAnsi="Times New Roman" w:cs="Times New Roman"/>
          <w:sz w:val="28"/>
          <w:szCs w:val="28"/>
        </w:rPr>
        <w:t xml:space="preserve">(мал. </w:t>
      </w:r>
      <w:r w:rsidR="006B6BD6">
        <w:rPr>
          <w:rFonts w:ascii="Times New Roman" w:eastAsia="Times New Roman" w:hAnsi="Times New Roman" w:cs="Times New Roman"/>
          <w:sz w:val="28"/>
          <w:szCs w:val="28"/>
          <w:lang w:val="uk-UA"/>
        </w:rPr>
        <w:t>9</w:t>
      </w:r>
      <w:r w:rsidRPr="005A381A">
        <w:rPr>
          <w:rFonts w:ascii="Times New Roman" w:eastAsia="Times New Roman" w:hAnsi="Times New Roman" w:cs="Times New Roman"/>
          <w:sz w:val="28"/>
          <w:szCs w:val="28"/>
          <w:lang w:val="uk-UA"/>
        </w:rPr>
        <w:t>.1</w:t>
      </w:r>
      <w:r w:rsidR="006B6BD6">
        <w:rPr>
          <w:rFonts w:ascii="Times New Roman" w:eastAsia="Times New Roman" w:hAnsi="Times New Roman" w:cs="Times New Roman"/>
          <w:sz w:val="28"/>
          <w:szCs w:val="28"/>
          <w:lang w:val="uk-UA"/>
        </w:rPr>
        <w:t>69</w:t>
      </w:r>
      <w:r w:rsidRPr="005A381A">
        <w:rPr>
          <w:rFonts w:ascii="Times New Roman" w:eastAsia="Times New Roman" w:hAnsi="Times New Roman" w:cs="Times New Roman"/>
          <w:sz w:val="28"/>
          <w:szCs w:val="28"/>
        </w:rPr>
        <w:t xml:space="preserve">). Борці захопили шию й плече один одного при відносно високій стійці </w:t>
      </w:r>
      <w:r w:rsidRPr="005A381A">
        <w:rPr>
          <w:rFonts w:ascii="Times New Roman" w:eastAsia="Times New Roman" w:hAnsi="Times New Roman" w:cs="Times New Roman"/>
          <w:i/>
          <w:iCs/>
          <w:sz w:val="28"/>
          <w:szCs w:val="28"/>
        </w:rPr>
        <w:t>(а).</w:t>
      </w:r>
      <w:r w:rsidR="006B6BD6">
        <w:rPr>
          <w:rFonts w:ascii="Times New Roman" w:eastAsia="Times New Roman" w:hAnsi="Times New Roman" w:cs="Times New Roman"/>
          <w:i/>
          <w:iCs/>
          <w:sz w:val="28"/>
          <w:szCs w:val="28"/>
          <w:lang w:val="uk-UA"/>
        </w:rPr>
        <w:t xml:space="preserve"> </w:t>
      </w:r>
      <w:r w:rsidR="006B6BD6" w:rsidRPr="006B6BD6">
        <w:rPr>
          <w:rFonts w:ascii="Times New Roman" w:eastAsia="Times New Roman" w:hAnsi="Times New Roman" w:cs="Times New Roman"/>
          <w:sz w:val="28"/>
          <w:szCs w:val="28"/>
          <w:lang w:val="uk-UA"/>
        </w:rPr>
        <w:t>Атакуючий</w:t>
      </w:r>
      <w:r w:rsidRPr="006B6BD6">
        <w:rPr>
          <w:rFonts w:ascii="Times New Roman" w:eastAsia="Times New Roman" w:hAnsi="Times New Roman" w:cs="Times New Roman"/>
          <w:sz w:val="28"/>
          <w:szCs w:val="28"/>
        </w:rPr>
        <w:t xml:space="preserve"> відставляє ліву ногу, переносить на неї ваг</w:t>
      </w:r>
      <w:r w:rsidR="006B6BD6">
        <w:rPr>
          <w:rFonts w:ascii="Times New Roman" w:eastAsia="Times New Roman" w:hAnsi="Times New Roman" w:cs="Times New Roman"/>
          <w:sz w:val="28"/>
          <w:szCs w:val="28"/>
          <w:lang w:val="uk-UA"/>
        </w:rPr>
        <w:t>у</w:t>
      </w:r>
      <w:r w:rsidRPr="006B6BD6">
        <w:rPr>
          <w:rFonts w:ascii="Times New Roman" w:eastAsia="Times New Roman" w:hAnsi="Times New Roman" w:cs="Times New Roman"/>
          <w:sz w:val="28"/>
          <w:szCs w:val="28"/>
        </w:rPr>
        <w:t xml:space="preserve"> й, рухаючись тазом назад, смикає суперника за шию </w:t>
      </w:r>
      <w:r w:rsidRPr="006B6BD6">
        <w:rPr>
          <w:rFonts w:ascii="Times New Roman" w:eastAsia="Times New Roman" w:hAnsi="Times New Roman" w:cs="Times New Roman"/>
          <w:i/>
          <w:iCs/>
          <w:sz w:val="28"/>
          <w:szCs w:val="28"/>
        </w:rPr>
        <w:t xml:space="preserve">(б). </w:t>
      </w:r>
      <w:r w:rsidRPr="006B6BD6">
        <w:rPr>
          <w:rFonts w:ascii="Times New Roman" w:eastAsia="Times New Roman" w:hAnsi="Times New Roman" w:cs="Times New Roman"/>
          <w:sz w:val="28"/>
          <w:szCs w:val="28"/>
        </w:rPr>
        <w:t xml:space="preserve">Потім треба стартовий поштовх другим способом. Швидкому просуванню вперед сприяє ривок захопленого плеча </w:t>
      </w:r>
      <w:r w:rsidRPr="006B6BD6">
        <w:rPr>
          <w:rFonts w:ascii="Times New Roman" w:eastAsia="Times New Roman" w:hAnsi="Times New Roman" w:cs="Times New Roman"/>
          <w:i/>
          <w:iCs/>
          <w:sz w:val="28"/>
          <w:szCs w:val="28"/>
        </w:rPr>
        <w:t xml:space="preserve">(в), </w:t>
      </w:r>
      <w:r w:rsidRPr="006B6BD6">
        <w:rPr>
          <w:rFonts w:ascii="Times New Roman" w:eastAsia="Times New Roman" w:hAnsi="Times New Roman" w:cs="Times New Roman"/>
          <w:sz w:val="28"/>
          <w:szCs w:val="28"/>
        </w:rPr>
        <w:t xml:space="preserve">яким атакуючий як би звалює суперника собі на плечі. Рукою, що здійснила ривок шиї, </w:t>
      </w:r>
      <w:r w:rsidR="00155F0C">
        <w:rPr>
          <w:rFonts w:ascii="Times New Roman" w:eastAsia="Times New Roman" w:hAnsi="Times New Roman" w:cs="Times New Roman"/>
          <w:sz w:val="28"/>
          <w:szCs w:val="28"/>
          <w:lang w:val="uk-UA"/>
        </w:rPr>
        <w:t>атакучий</w:t>
      </w:r>
      <w:r w:rsidRPr="006B6BD6">
        <w:rPr>
          <w:rFonts w:ascii="Times New Roman" w:eastAsia="Times New Roman" w:hAnsi="Times New Roman" w:cs="Times New Roman"/>
          <w:sz w:val="28"/>
          <w:szCs w:val="28"/>
        </w:rPr>
        <w:t xml:space="preserve"> відразу ж захоплює ногу, і суперник виявляється на плечах атак</w:t>
      </w:r>
      <w:r w:rsidR="00155F0C">
        <w:rPr>
          <w:rFonts w:ascii="Times New Roman" w:eastAsia="Times New Roman" w:hAnsi="Times New Roman" w:cs="Times New Roman"/>
          <w:sz w:val="28"/>
          <w:szCs w:val="28"/>
          <w:lang w:val="uk-UA"/>
        </w:rPr>
        <w:t>ованого</w:t>
      </w:r>
      <w:r w:rsidRPr="006B6BD6">
        <w:rPr>
          <w:rFonts w:ascii="Times New Roman" w:eastAsia="Times New Roman" w:hAnsi="Times New Roman" w:cs="Times New Roman"/>
          <w:sz w:val="28"/>
          <w:szCs w:val="28"/>
        </w:rPr>
        <w:t>. Прохід може закінчитися й просто захопле</w:t>
      </w:r>
      <w:r w:rsidR="00155F0C">
        <w:rPr>
          <w:rFonts w:ascii="Times New Roman" w:eastAsia="Times New Roman" w:hAnsi="Times New Roman" w:cs="Times New Roman"/>
          <w:sz w:val="28"/>
          <w:szCs w:val="28"/>
        </w:rPr>
        <w:t>нням ноги, і коли голова атак</w:t>
      </w:r>
      <w:r w:rsidR="00155F0C">
        <w:rPr>
          <w:rFonts w:ascii="Times New Roman" w:eastAsia="Times New Roman" w:hAnsi="Times New Roman" w:cs="Times New Roman"/>
          <w:sz w:val="28"/>
          <w:szCs w:val="28"/>
          <w:lang w:val="uk-UA"/>
        </w:rPr>
        <w:t>ованого</w:t>
      </w:r>
      <w:r w:rsidRPr="006B6BD6">
        <w:rPr>
          <w:rFonts w:ascii="Times New Roman" w:eastAsia="Times New Roman" w:hAnsi="Times New Roman" w:cs="Times New Roman"/>
          <w:sz w:val="28"/>
          <w:szCs w:val="28"/>
        </w:rPr>
        <w:t xml:space="preserve"> мине плече, він повинен різко розігнути шию з поворотом убік суперника, як би заштовхуючи його головою за себе </w:t>
      </w:r>
      <w:r w:rsidRPr="006B6BD6">
        <w:rPr>
          <w:rFonts w:ascii="Times New Roman" w:eastAsia="Times New Roman" w:hAnsi="Times New Roman" w:cs="Times New Roman"/>
          <w:i/>
          <w:iCs/>
          <w:sz w:val="28"/>
          <w:szCs w:val="28"/>
        </w:rPr>
        <w:t>(г).</w:t>
      </w:r>
    </w:p>
    <w:p w14:paraId="5AE4837C" w14:textId="77777777" w:rsidR="00987747" w:rsidRPr="005A381A" w:rsidRDefault="00987747" w:rsidP="00987747">
      <w:pPr>
        <w:shd w:val="clear" w:color="auto" w:fill="FFFFFF"/>
        <w:spacing w:line="360" w:lineRule="auto"/>
        <w:ind w:left="5" w:firstLine="322"/>
        <w:jc w:val="both"/>
        <w:rPr>
          <w:sz w:val="28"/>
          <w:szCs w:val="28"/>
        </w:rPr>
      </w:pPr>
      <w:r w:rsidRPr="00155F0C">
        <w:rPr>
          <w:sz w:val="28"/>
          <w:szCs w:val="28"/>
        </w:rPr>
        <w:t>Контрпри</w:t>
      </w:r>
      <w:r w:rsidR="00155F0C">
        <w:rPr>
          <w:sz w:val="28"/>
          <w:szCs w:val="28"/>
        </w:rPr>
        <w:t>йо</w:t>
      </w:r>
      <w:r w:rsidRPr="00155F0C">
        <w:rPr>
          <w:sz w:val="28"/>
          <w:szCs w:val="28"/>
        </w:rPr>
        <w:t xml:space="preserve">мом при проведенні цього млина служить </w:t>
      </w:r>
      <w:r w:rsidRPr="00155F0C">
        <w:rPr>
          <w:bCs/>
          <w:sz w:val="28"/>
          <w:szCs w:val="28"/>
        </w:rPr>
        <w:t xml:space="preserve">звалювання назад підніжкою </w:t>
      </w:r>
      <w:r w:rsidRPr="00155F0C">
        <w:rPr>
          <w:sz w:val="28"/>
          <w:szCs w:val="28"/>
        </w:rPr>
        <w:t xml:space="preserve">(мал. </w:t>
      </w:r>
      <w:r w:rsidR="00155F0C">
        <w:rPr>
          <w:sz w:val="28"/>
          <w:szCs w:val="28"/>
        </w:rPr>
        <w:t>9</w:t>
      </w:r>
      <w:r w:rsidRPr="00155F0C">
        <w:rPr>
          <w:sz w:val="28"/>
          <w:szCs w:val="28"/>
        </w:rPr>
        <w:t>.1</w:t>
      </w:r>
      <w:r w:rsidR="00155F0C">
        <w:rPr>
          <w:sz w:val="28"/>
          <w:szCs w:val="28"/>
        </w:rPr>
        <w:t>70</w:t>
      </w:r>
      <w:r w:rsidRPr="00155F0C">
        <w:rPr>
          <w:sz w:val="28"/>
          <w:szCs w:val="28"/>
        </w:rPr>
        <w:t xml:space="preserve">). Перший рух </w:t>
      </w:r>
      <w:r w:rsidR="00CD55BC">
        <w:rPr>
          <w:sz w:val="28"/>
          <w:szCs w:val="28"/>
        </w:rPr>
        <w:t>атакуйочого</w:t>
      </w:r>
      <w:r w:rsidRPr="00155F0C">
        <w:rPr>
          <w:sz w:val="28"/>
          <w:szCs w:val="28"/>
        </w:rPr>
        <w:t xml:space="preserve"> — поштовх вільною рукою в бік і відхід від атак</w:t>
      </w:r>
      <w:r w:rsidR="00CD55BC">
        <w:rPr>
          <w:sz w:val="28"/>
          <w:szCs w:val="28"/>
        </w:rPr>
        <w:t>ованого</w:t>
      </w:r>
      <w:r w:rsidRPr="00155F0C">
        <w:rPr>
          <w:sz w:val="28"/>
          <w:szCs w:val="28"/>
        </w:rPr>
        <w:t xml:space="preserve"> у</w:t>
      </w:r>
      <w:r w:rsidR="00CD55BC">
        <w:rPr>
          <w:sz w:val="28"/>
          <w:szCs w:val="28"/>
        </w:rPr>
        <w:t xml:space="preserve"> </w:t>
      </w:r>
      <w:r w:rsidRPr="00155F0C">
        <w:rPr>
          <w:sz w:val="28"/>
          <w:szCs w:val="28"/>
        </w:rPr>
        <w:t>бік</w:t>
      </w:r>
      <w:r w:rsidRPr="005A381A">
        <w:rPr>
          <w:sz w:val="28"/>
          <w:szCs w:val="28"/>
        </w:rPr>
        <w:t xml:space="preserve">. Цей рух </w:t>
      </w:r>
      <w:r w:rsidRPr="005A381A">
        <w:rPr>
          <w:i/>
          <w:iCs/>
          <w:sz w:val="28"/>
          <w:szCs w:val="28"/>
        </w:rPr>
        <w:t xml:space="preserve">(а, б) </w:t>
      </w:r>
      <w:r w:rsidRPr="005A381A">
        <w:rPr>
          <w:sz w:val="28"/>
          <w:szCs w:val="28"/>
        </w:rPr>
        <w:t xml:space="preserve">затримує виконання прийому, але не слід баритися, тому що атакуючий може все-таки перетягнути. Існує й інша небезпека: атакуючий може захопити під плече руку, який </w:t>
      </w:r>
      <w:r w:rsidR="00CD55BC">
        <w:rPr>
          <w:sz w:val="28"/>
          <w:szCs w:val="28"/>
        </w:rPr>
        <w:t>атакуючий</w:t>
      </w:r>
      <w:r w:rsidRPr="005A381A">
        <w:rPr>
          <w:sz w:val="28"/>
          <w:szCs w:val="28"/>
        </w:rPr>
        <w:t xml:space="preserve"> вперся в його бік, і звалити його на спину в</w:t>
      </w:r>
      <w:r w:rsidR="00CD55BC">
        <w:rPr>
          <w:sz w:val="28"/>
          <w:szCs w:val="28"/>
        </w:rPr>
        <w:t>исі</w:t>
      </w:r>
      <w:r w:rsidRPr="005A381A">
        <w:rPr>
          <w:sz w:val="28"/>
          <w:szCs w:val="28"/>
        </w:rPr>
        <w:t xml:space="preserve">дом. Тому все треба робити швидко й при першій же паузі в атаці зробити задню підніжку </w:t>
      </w:r>
      <w:r w:rsidRPr="005A381A">
        <w:rPr>
          <w:i/>
          <w:iCs/>
          <w:sz w:val="28"/>
          <w:szCs w:val="28"/>
        </w:rPr>
        <w:t xml:space="preserve">(в) </w:t>
      </w:r>
      <w:r w:rsidRPr="005A381A">
        <w:rPr>
          <w:sz w:val="28"/>
          <w:szCs w:val="28"/>
        </w:rPr>
        <w:t>і завалити атакуючого назад, захопивши обидві руки.</w:t>
      </w:r>
    </w:p>
    <w:p w14:paraId="0B950EBB" w14:textId="77777777" w:rsidR="00987747" w:rsidRPr="005A381A" w:rsidRDefault="00987747" w:rsidP="003A721E">
      <w:pPr>
        <w:shd w:val="clear" w:color="auto" w:fill="FFFFFF"/>
        <w:spacing w:line="211" w:lineRule="exact"/>
        <w:jc w:val="both"/>
        <w:sectPr w:rsidR="00987747" w:rsidRPr="005A381A" w:rsidSect="002162D2">
          <w:pgSz w:w="11909" w:h="16834"/>
          <w:pgMar w:top="1134" w:right="852" w:bottom="720" w:left="1134" w:header="720" w:footer="720" w:gutter="0"/>
          <w:cols w:space="60"/>
          <w:noEndnote/>
          <w:titlePg/>
          <w:docGrid w:linePitch="326"/>
        </w:sectPr>
      </w:pPr>
    </w:p>
    <w:p w14:paraId="7062D7E0" w14:textId="77777777" w:rsidR="004A510C" w:rsidRDefault="00EC7865" w:rsidP="00B2795C">
      <w:pPr>
        <w:pStyle w:val="Style2"/>
        <w:widowControl/>
        <w:spacing w:line="360" w:lineRule="auto"/>
        <w:ind w:firstLine="0"/>
        <w:jc w:val="center"/>
        <w:rPr>
          <w:b/>
          <w:bCs/>
          <w:color w:val="000000"/>
          <w:spacing w:val="1"/>
          <w:sz w:val="28"/>
          <w:szCs w:val="28"/>
          <w:lang w:val="uk-UA"/>
        </w:rPr>
      </w:pPr>
      <w:r w:rsidRPr="00EC7865">
        <w:rPr>
          <w:rStyle w:val="FontStyle73"/>
          <w:b/>
          <w:color w:val="000000" w:themeColor="text1"/>
          <w:sz w:val="28"/>
          <w:szCs w:val="28"/>
          <w:lang w:val="uk-UA"/>
        </w:rPr>
        <w:t xml:space="preserve">РОЗДІЛ </w:t>
      </w:r>
      <w:r w:rsidR="007D48F1" w:rsidRPr="007D48F1">
        <w:rPr>
          <w:rStyle w:val="FontStyle73"/>
          <w:b/>
          <w:color w:val="000000" w:themeColor="text1"/>
          <w:sz w:val="28"/>
          <w:szCs w:val="28"/>
        </w:rPr>
        <w:t>10</w:t>
      </w:r>
      <w:r w:rsidR="00257E1D" w:rsidRPr="00085EA6">
        <w:rPr>
          <w:b/>
          <w:bCs/>
          <w:color w:val="000000"/>
          <w:spacing w:val="1"/>
          <w:sz w:val="28"/>
          <w:szCs w:val="28"/>
        </w:rPr>
        <w:t xml:space="preserve"> </w:t>
      </w:r>
    </w:p>
    <w:p w14:paraId="1B009235" w14:textId="77777777" w:rsidR="00960B27" w:rsidRPr="00257E1D" w:rsidRDefault="00257E1D" w:rsidP="00B2795C">
      <w:pPr>
        <w:pStyle w:val="Style2"/>
        <w:widowControl/>
        <w:spacing w:line="360" w:lineRule="auto"/>
        <w:ind w:firstLine="0"/>
        <w:jc w:val="center"/>
        <w:rPr>
          <w:rStyle w:val="FontStyle73"/>
          <w:b/>
          <w:color w:val="000000" w:themeColor="text1"/>
          <w:sz w:val="28"/>
          <w:szCs w:val="28"/>
          <w:lang w:val="uk-UA"/>
        </w:rPr>
      </w:pPr>
      <w:r>
        <w:rPr>
          <w:rFonts w:ascii="Times New Roman" w:hAnsi="Times New Roman" w:cs="Times New Roman"/>
          <w:b/>
          <w:bCs/>
          <w:color w:val="000000"/>
          <w:spacing w:val="1"/>
          <w:sz w:val="28"/>
          <w:szCs w:val="28"/>
        </w:rPr>
        <w:t>ТАКТИЧН</w:t>
      </w:r>
      <w:r>
        <w:rPr>
          <w:rFonts w:ascii="Times New Roman" w:hAnsi="Times New Roman" w:cs="Times New Roman"/>
          <w:b/>
          <w:bCs/>
          <w:color w:val="000000"/>
          <w:spacing w:val="1"/>
          <w:sz w:val="28"/>
          <w:szCs w:val="28"/>
          <w:lang w:val="uk-UA"/>
        </w:rPr>
        <w:t>А</w:t>
      </w:r>
      <w:r w:rsidRPr="00257E1D">
        <w:rPr>
          <w:rFonts w:ascii="Times New Roman" w:hAnsi="Times New Roman" w:cs="Times New Roman"/>
          <w:b/>
          <w:bCs/>
          <w:color w:val="000000"/>
          <w:spacing w:val="1"/>
          <w:sz w:val="28"/>
          <w:szCs w:val="28"/>
        </w:rPr>
        <w:t xml:space="preserve"> ПІДГОТОВК</w:t>
      </w:r>
      <w:r>
        <w:rPr>
          <w:rFonts w:ascii="Times New Roman" w:hAnsi="Times New Roman" w:cs="Times New Roman"/>
          <w:b/>
          <w:bCs/>
          <w:color w:val="000000"/>
          <w:spacing w:val="1"/>
          <w:sz w:val="28"/>
          <w:szCs w:val="28"/>
          <w:lang w:val="uk-UA"/>
        </w:rPr>
        <w:t>А</w:t>
      </w:r>
    </w:p>
    <w:p w14:paraId="7FF5A908" w14:textId="77777777" w:rsidR="00960B27" w:rsidRDefault="00960B27" w:rsidP="00753704">
      <w:pPr>
        <w:pStyle w:val="Style2"/>
        <w:widowControl/>
        <w:spacing w:line="360" w:lineRule="auto"/>
        <w:ind w:firstLine="312"/>
        <w:rPr>
          <w:rStyle w:val="FontStyle73"/>
          <w:color w:val="000000" w:themeColor="text1"/>
          <w:sz w:val="28"/>
          <w:szCs w:val="28"/>
          <w:lang w:val="uk-UA"/>
        </w:rPr>
      </w:pPr>
    </w:p>
    <w:p w14:paraId="0E629770" w14:textId="77777777" w:rsidR="00090496" w:rsidRPr="00085EA6" w:rsidRDefault="007D48F1" w:rsidP="00090496">
      <w:pPr>
        <w:shd w:val="clear" w:color="auto" w:fill="FFFFFF"/>
        <w:spacing w:line="360" w:lineRule="auto"/>
        <w:ind w:right="-1"/>
        <w:jc w:val="center"/>
        <w:rPr>
          <w:sz w:val="28"/>
          <w:szCs w:val="28"/>
        </w:rPr>
      </w:pPr>
      <w:r w:rsidRPr="002162D2">
        <w:rPr>
          <w:b/>
          <w:bCs/>
          <w:color w:val="000000"/>
          <w:sz w:val="28"/>
          <w:szCs w:val="28"/>
          <w:lang w:val="ru-RU"/>
        </w:rPr>
        <w:t>10</w:t>
      </w:r>
      <w:r w:rsidR="008C292E">
        <w:rPr>
          <w:b/>
          <w:bCs/>
          <w:color w:val="000000"/>
          <w:sz w:val="28"/>
          <w:szCs w:val="28"/>
        </w:rPr>
        <w:t xml:space="preserve">.1 </w:t>
      </w:r>
      <w:r w:rsidR="00090496" w:rsidRPr="00085EA6">
        <w:rPr>
          <w:b/>
          <w:bCs/>
          <w:color w:val="000000"/>
          <w:sz w:val="28"/>
          <w:szCs w:val="28"/>
        </w:rPr>
        <w:t>ТАКТИКА ВІЛЬНОЇ БОРОТЬБИ</w:t>
      </w:r>
    </w:p>
    <w:p w14:paraId="77585D28" w14:textId="77777777" w:rsidR="00090496" w:rsidRPr="00085EA6" w:rsidRDefault="00090496" w:rsidP="00EC7865">
      <w:pPr>
        <w:shd w:val="clear" w:color="auto" w:fill="FFFFFF"/>
        <w:spacing w:before="197" w:line="360" w:lineRule="auto"/>
        <w:ind w:right="5" w:firstLine="326"/>
        <w:jc w:val="both"/>
        <w:rPr>
          <w:sz w:val="28"/>
          <w:szCs w:val="28"/>
        </w:rPr>
      </w:pPr>
      <w:r w:rsidRPr="00085EA6">
        <w:rPr>
          <w:color w:val="000000"/>
          <w:spacing w:val="-2"/>
          <w:sz w:val="28"/>
          <w:szCs w:val="28"/>
        </w:rPr>
        <w:t xml:space="preserve">Міцність навички єдиноборства </w:t>
      </w:r>
      <w:r w:rsidRPr="00085EA6">
        <w:rPr>
          <w:spacing w:val="-2"/>
          <w:sz w:val="28"/>
          <w:szCs w:val="28"/>
        </w:rPr>
        <w:t>визначається</w:t>
      </w:r>
      <w:r w:rsidRPr="00085EA6">
        <w:rPr>
          <w:color w:val="000000"/>
          <w:spacing w:val="-2"/>
          <w:sz w:val="28"/>
          <w:szCs w:val="28"/>
        </w:rPr>
        <w:t xml:space="preserve"> можливістю застосування його в </w:t>
      </w:r>
      <w:r w:rsidRPr="00085EA6">
        <w:rPr>
          <w:spacing w:val="-2"/>
          <w:sz w:val="28"/>
          <w:szCs w:val="28"/>
        </w:rPr>
        <w:t>сутичці</w:t>
      </w:r>
      <w:r w:rsidRPr="00085EA6">
        <w:rPr>
          <w:color w:val="000000"/>
          <w:spacing w:val="-2"/>
          <w:sz w:val="28"/>
          <w:szCs w:val="28"/>
        </w:rPr>
        <w:t xml:space="preserve"> із сильним суперником у відповідальних змаганнях.</w:t>
      </w:r>
      <w:r w:rsidRPr="00085EA6">
        <w:rPr>
          <w:color w:val="000000"/>
          <w:spacing w:val="-1"/>
          <w:sz w:val="28"/>
          <w:szCs w:val="28"/>
        </w:rPr>
        <w:t xml:space="preserve"> У таких умовах необхідно </w:t>
      </w:r>
      <w:r w:rsidRPr="00085EA6">
        <w:rPr>
          <w:spacing w:val="-1"/>
          <w:sz w:val="28"/>
          <w:szCs w:val="28"/>
        </w:rPr>
        <w:t>ввести</w:t>
      </w:r>
      <w:r w:rsidRPr="00085EA6">
        <w:rPr>
          <w:color w:val="000000"/>
          <w:spacing w:val="-1"/>
          <w:sz w:val="28"/>
          <w:szCs w:val="28"/>
        </w:rPr>
        <w:t xml:space="preserve"> суперника в оману щодо своїх </w:t>
      </w:r>
      <w:r w:rsidRPr="00085EA6">
        <w:rPr>
          <w:spacing w:val="-1"/>
          <w:sz w:val="28"/>
          <w:szCs w:val="28"/>
        </w:rPr>
        <w:t>щирих</w:t>
      </w:r>
      <w:r w:rsidRPr="00085EA6">
        <w:rPr>
          <w:color w:val="000000"/>
          <w:spacing w:val="-1"/>
          <w:sz w:val="28"/>
          <w:szCs w:val="28"/>
        </w:rPr>
        <w:t xml:space="preserve"> намірів або змусити </w:t>
      </w:r>
      <w:r w:rsidRPr="00085EA6">
        <w:rPr>
          <w:spacing w:val="-1"/>
          <w:sz w:val="28"/>
          <w:szCs w:val="28"/>
        </w:rPr>
        <w:t>його</w:t>
      </w:r>
      <w:r w:rsidRPr="00085EA6">
        <w:rPr>
          <w:color w:val="000000"/>
          <w:spacing w:val="-1"/>
          <w:sz w:val="28"/>
          <w:szCs w:val="28"/>
        </w:rPr>
        <w:t xml:space="preserve"> </w:t>
      </w:r>
      <w:r w:rsidRPr="00085EA6">
        <w:rPr>
          <w:spacing w:val="-1"/>
          <w:sz w:val="28"/>
          <w:szCs w:val="28"/>
        </w:rPr>
        <w:t>зайняти</w:t>
      </w:r>
      <w:r w:rsidRPr="00085EA6">
        <w:rPr>
          <w:color w:val="000000"/>
          <w:spacing w:val="-1"/>
          <w:sz w:val="28"/>
          <w:szCs w:val="28"/>
        </w:rPr>
        <w:t xml:space="preserve"> </w:t>
      </w:r>
      <w:r w:rsidRPr="00085EA6">
        <w:rPr>
          <w:spacing w:val="-1"/>
          <w:sz w:val="28"/>
          <w:szCs w:val="28"/>
        </w:rPr>
        <w:t>зручне</w:t>
      </w:r>
      <w:r w:rsidRPr="00085EA6">
        <w:rPr>
          <w:color w:val="000000"/>
          <w:spacing w:val="-1"/>
          <w:sz w:val="28"/>
          <w:szCs w:val="28"/>
        </w:rPr>
        <w:t xml:space="preserve"> для </w:t>
      </w:r>
      <w:r w:rsidRPr="00085EA6">
        <w:rPr>
          <w:spacing w:val="-1"/>
          <w:sz w:val="28"/>
          <w:szCs w:val="28"/>
        </w:rPr>
        <w:t>проведення</w:t>
      </w:r>
      <w:r w:rsidRPr="00085EA6">
        <w:rPr>
          <w:color w:val="000000"/>
          <w:spacing w:val="-1"/>
          <w:sz w:val="28"/>
          <w:szCs w:val="28"/>
        </w:rPr>
        <w:t xml:space="preserve"> технічної дії </w:t>
      </w:r>
      <w:r w:rsidRPr="00085EA6">
        <w:rPr>
          <w:spacing w:val="-1"/>
          <w:sz w:val="28"/>
          <w:szCs w:val="28"/>
        </w:rPr>
        <w:t>положення</w:t>
      </w:r>
      <w:r w:rsidRPr="00085EA6">
        <w:rPr>
          <w:color w:val="000000"/>
          <w:spacing w:val="-1"/>
          <w:sz w:val="28"/>
          <w:szCs w:val="28"/>
        </w:rPr>
        <w:t>.</w:t>
      </w:r>
      <w:r w:rsidRPr="00085EA6">
        <w:rPr>
          <w:color w:val="000000"/>
          <w:spacing w:val="1"/>
          <w:sz w:val="28"/>
          <w:szCs w:val="28"/>
        </w:rPr>
        <w:t xml:space="preserve"> </w:t>
      </w:r>
      <w:r w:rsidRPr="00085EA6">
        <w:rPr>
          <w:color w:val="000000"/>
          <w:spacing w:val="-3"/>
          <w:sz w:val="28"/>
          <w:szCs w:val="28"/>
        </w:rPr>
        <w:t xml:space="preserve">Іншими словами, треба навмисно зуміти створити </w:t>
      </w:r>
      <w:r w:rsidRPr="00085EA6">
        <w:rPr>
          <w:spacing w:val="-3"/>
          <w:sz w:val="28"/>
          <w:szCs w:val="28"/>
        </w:rPr>
        <w:t>необхідну</w:t>
      </w:r>
      <w:r w:rsidRPr="00085EA6">
        <w:rPr>
          <w:color w:val="000000"/>
          <w:spacing w:val="-3"/>
          <w:sz w:val="28"/>
          <w:szCs w:val="28"/>
        </w:rPr>
        <w:t xml:space="preserve"> </w:t>
      </w:r>
      <w:r w:rsidR="007D48F1" w:rsidRPr="007D48F1">
        <w:rPr>
          <w:spacing w:val="-3"/>
          <w:sz w:val="28"/>
          <w:szCs w:val="28"/>
        </w:rPr>
        <w:t>д</w:t>
      </w:r>
      <w:r w:rsidR="007D48F1">
        <w:rPr>
          <w:spacing w:val="-3"/>
          <w:sz w:val="28"/>
          <w:szCs w:val="28"/>
        </w:rPr>
        <w:t>инамичн</w:t>
      </w:r>
      <w:r w:rsidR="007D48F1" w:rsidRPr="007D48F1">
        <w:rPr>
          <w:spacing w:val="-3"/>
          <w:sz w:val="28"/>
          <w:szCs w:val="28"/>
        </w:rPr>
        <w:t>у</w:t>
      </w:r>
      <w:r w:rsidR="00EC7865">
        <w:rPr>
          <w:spacing w:val="-3"/>
          <w:sz w:val="28"/>
          <w:szCs w:val="28"/>
        </w:rPr>
        <w:t xml:space="preserve"> ситуац</w:t>
      </w:r>
      <w:r w:rsidR="007D48F1" w:rsidRPr="007D48F1">
        <w:rPr>
          <w:spacing w:val="-3"/>
          <w:sz w:val="28"/>
          <w:szCs w:val="28"/>
        </w:rPr>
        <w:t>ію</w:t>
      </w:r>
      <w:r w:rsidRPr="00085EA6">
        <w:rPr>
          <w:color w:val="000000"/>
          <w:spacing w:val="-3"/>
          <w:sz w:val="28"/>
          <w:szCs w:val="28"/>
        </w:rPr>
        <w:t>.</w:t>
      </w:r>
      <w:r w:rsidRPr="00085EA6">
        <w:rPr>
          <w:color w:val="000000"/>
          <w:spacing w:val="2"/>
          <w:sz w:val="28"/>
          <w:szCs w:val="28"/>
        </w:rPr>
        <w:t xml:space="preserve"> Тому перше </w:t>
      </w:r>
      <w:r w:rsidRPr="00085EA6">
        <w:rPr>
          <w:spacing w:val="2"/>
          <w:sz w:val="28"/>
          <w:szCs w:val="28"/>
        </w:rPr>
        <w:t>завдання</w:t>
      </w:r>
      <w:r w:rsidRPr="00085EA6">
        <w:rPr>
          <w:color w:val="000000"/>
          <w:spacing w:val="2"/>
          <w:sz w:val="28"/>
          <w:szCs w:val="28"/>
        </w:rPr>
        <w:t xml:space="preserve"> тактичної підготовки борця - </w:t>
      </w:r>
      <w:r w:rsidRPr="00085EA6">
        <w:rPr>
          <w:spacing w:val="2"/>
          <w:sz w:val="28"/>
          <w:szCs w:val="28"/>
        </w:rPr>
        <w:t>вироблення</w:t>
      </w:r>
      <w:r w:rsidRPr="00085EA6">
        <w:rPr>
          <w:color w:val="000000"/>
          <w:spacing w:val="2"/>
          <w:sz w:val="28"/>
          <w:szCs w:val="28"/>
        </w:rPr>
        <w:t xml:space="preserve"> </w:t>
      </w:r>
      <w:r w:rsidRPr="00085EA6">
        <w:rPr>
          <w:spacing w:val="2"/>
          <w:sz w:val="28"/>
          <w:szCs w:val="28"/>
        </w:rPr>
        <w:t>вміння</w:t>
      </w:r>
      <w:r w:rsidRPr="00085EA6">
        <w:rPr>
          <w:color w:val="000000"/>
          <w:spacing w:val="2"/>
          <w:sz w:val="28"/>
          <w:szCs w:val="28"/>
        </w:rPr>
        <w:t xml:space="preserve"> зв'язувати технічні дії </w:t>
      </w:r>
      <w:r w:rsidRPr="00085EA6">
        <w:rPr>
          <w:spacing w:val="2"/>
          <w:sz w:val="28"/>
          <w:szCs w:val="28"/>
        </w:rPr>
        <w:t>з</w:t>
      </w:r>
      <w:r w:rsidRPr="00085EA6">
        <w:rPr>
          <w:color w:val="000000"/>
          <w:spacing w:val="2"/>
          <w:sz w:val="28"/>
          <w:szCs w:val="28"/>
        </w:rPr>
        <w:t xml:space="preserve"> тактичними, тобто відпрацьовування достатньої кількості </w:t>
      </w:r>
      <w:r w:rsidR="007D48F1">
        <w:rPr>
          <w:spacing w:val="2"/>
          <w:sz w:val="28"/>
          <w:szCs w:val="28"/>
        </w:rPr>
        <w:t xml:space="preserve">техніко тактичних </w:t>
      </w:r>
      <w:r w:rsidR="00EC7865">
        <w:rPr>
          <w:spacing w:val="2"/>
          <w:sz w:val="28"/>
          <w:szCs w:val="28"/>
        </w:rPr>
        <w:t>ді</w:t>
      </w:r>
      <w:r w:rsidR="007D48F1">
        <w:rPr>
          <w:spacing w:val="2"/>
          <w:sz w:val="28"/>
          <w:szCs w:val="28"/>
        </w:rPr>
        <w:t>й</w:t>
      </w:r>
      <w:r w:rsidRPr="00085EA6">
        <w:rPr>
          <w:color w:val="000000"/>
          <w:spacing w:val="2"/>
          <w:sz w:val="28"/>
          <w:szCs w:val="28"/>
        </w:rPr>
        <w:t>.</w:t>
      </w:r>
    </w:p>
    <w:p w14:paraId="13FAAD96" w14:textId="77777777" w:rsidR="00090496" w:rsidRPr="00085EA6" w:rsidRDefault="00090496" w:rsidP="00EC7865">
      <w:pPr>
        <w:shd w:val="clear" w:color="auto" w:fill="FFFFFF"/>
        <w:spacing w:line="360" w:lineRule="auto"/>
        <w:ind w:left="5" w:right="10" w:firstLine="331"/>
        <w:jc w:val="both"/>
        <w:rPr>
          <w:sz w:val="28"/>
          <w:szCs w:val="28"/>
        </w:rPr>
      </w:pPr>
      <w:r w:rsidRPr="00085EA6">
        <w:rPr>
          <w:color w:val="000000"/>
          <w:sz w:val="28"/>
          <w:szCs w:val="28"/>
        </w:rPr>
        <w:t xml:space="preserve">Друге </w:t>
      </w:r>
      <w:r w:rsidRPr="00085EA6">
        <w:rPr>
          <w:sz w:val="28"/>
          <w:szCs w:val="28"/>
        </w:rPr>
        <w:t>завдання</w:t>
      </w:r>
      <w:r w:rsidRPr="00085EA6">
        <w:rPr>
          <w:color w:val="000000"/>
          <w:sz w:val="28"/>
          <w:szCs w:val="28"/>
        </w:rPr>
        <w:t xml:space="preserve"> тактичної підготовки - </w:t>
      </w:r>
      <w:r w:rsidRPr="00085EA6">
        <w:rPr>
          <w:sz w:val="28"/>
          <w:szCs w:val="28"/>
        </w:rPr>
        <w:t>вироблення</w:t>
      </w:r>
      <w:r w:rsidRPr="00085EA6">
        <w:rPr>
          <w:color w:val="000000"/>
          <w:sz w:val="28"/>
          <w:szCs w:val="28"/>
        </w:rPr>
        <w:t xml:space="preserve"> оперативного тактичного мислення, що повинне забезпечити раціональне й своєчасне використання навичок у ході </w:t>
      </w:r>
      <w:r w:rsidRPr="00085EA6">
        <w:rPr>
          <w:sz w:val="28"/>
          <w:szCs w:val="28"/>
        </w:rPr>
        <w:t>сутички</w:t>
      </w:r>
      <w:r w:rsidRPr="00085EA6">
        <w:rPr>
          <w:color w:val="000000"/>
          <w:sz w:val="28"/>
          <w:szCs w:val="28"/>
        </w:rPr>
        <w:t xml:space="preserve"> </w:t>
      </w:r>
      <w:r w:rsidRPr="00085EA6">
        <w:rPr>
          <w:sz w:val="28"/>
          <w:szCs w:val="28"/>
        </w:rPr>
        <w:t>з</w:t>
      </w:r>
      <w:r w:rsidRPr="00085EA6">
        <w:rPr>
          <w:color w:val="000000"/>
          <w:sz w:val="28"/>
          <w:szCs w:val="28"/>
        </w:rPr>
        <w:t xml:space="preserve"> різними суперниками.</w:t>
      </w:r>
    </w:p>
    <w:p w14:paraId="12E21642" w14:textId="77777777" w:rsidR="00090496" w:rsidRPr="00085EA6" w:rsidRDefault="00090496" w:rsidP="00EC7865">
      <w:pPr>
        <w:shd w:val="clear" w:color="auto" w:fill="FFFFFF"/>
        <w:spacing w:line="360" w:lineRule="auto"/>
        <w:ind w:right="29"/>
        <w:jc w:val="both"/>
        <w:rPr>
          <w:sz w:val="28"/>
          <w:szCs w:val="28"/>
        </w:rPr>
      </w:pPr>
      <w:r w:rsidRPr="00085EA6">
        <w:rPr>
          <w:color w:val="000000"/>
          <w:sz w:val="28"/>
          <w:szCs w:val="28"/>
        </w:rPr>
        <w:t xml:space="preserve">Нарешті, третє </w:t>
      </w:r>
      <w:r w:rsidRPr="00085EA6">
        <w:rPr>
          <w:sz w:val="28"/>
          <w:szCs w:val="28"/>
        </w:rPr>
        <w:t>завдання</w:t>
      </w:r>
      <w:r w:rsidRPr="00085EA6">
        <w:rPr>
          <w:color w:val="000000"/>
          <w:sz w:val="28"/>
          <w:szCs w:val="28"/>
        </w:rPr>
        <w:t xml:space="preserve"> тактичної підготовки - навчити борця аналізувати й </w:t>
      </w:r>
      <w:r w:rsidR="007D48F1">
        <w:rPr>
          <w:color w:val="000000"/>
          <w:sz w:val="28"/>
          <w:szCs w:val="28"/>
        </w:rPr>
        <w:t>порівнювати</w:t>
      </w:r>
      <w:r w:rsidRPr="00085EA6">
        <w:rPr>
          <w:color w:val="000000"/>
          <w:sz w:val="28"/>
          <w:szCs w:val="28"/>
        </w:rPr>
        <w:t xml:space="preserve"> можливості </w:t>
      </w:r>
      <w:r w:rsidRPr="00085EA6">
        <w:rPr>
          <w:sz w:val="28"/>
          <w:szCs w:val="28"/>
        </w:rPr>
        <w:t>сторін</w:t>
      </w:r>
      <w:r w:rsidRPr="00085EA6">
        <w:rPr>
          <w:color w:val="000000"/>
          <w:sz w:val="28"/>
          <w:szCs w:val="28"/>
        </w:rPr>
        <w:t xml:space="preserve">, на цій основі </w:t>
      </w:r>
      <w:r w:rsidR="007D48F1">
        <w:rPr>
          <w:sz w:val="28"/>
          <w:szCs w:val="28"/>
        </w:rPr>
        <w:t>складати</w:t>
      </w:r>
      <w:r w:rsidRPr="00085EA6">
        <w:rPr>
          <w:color w:val="000000"/>
          <w:sz w:val="28"/>
          <w:szCs w:val="28"/>
        </w:rPr>
        <w:t xml:space="preserve"> план </w:t>
      </w:r>
      <w:r w:rsidRPr="00085EA6">
        <w:rPr>
          <w:sz w:val="28"/>
          <w:szCs w:val="28"/>
        </w:rPr>
        <w:t>сутички</w:t>
      </w:r>
      <w:r w:rsidRPr="00085EA6">
        <w:rPr>
          <w:color w:val="000000"/>
          <w:sz w:val="28"/>
          <w:szCs w:val="28"/>
        </w:rPr>
        <w:t xml:space="preserve">, прогнозувати </w:t>
      </w:r>
      <w:r w:rsidRPr="00085EA6">
        <w:rPr>
          <w:color w:val="000000"/>
          <w:spacing w:val="5"/>
          <w:sz w:val="28"/>
          <w:szCs w:val="28"/>
        </w:rPr>
        <w:t xml:space="preserve">можливі варіанти її, тобто моделювати </w:t>
      </w:r>
      <w:r w:rsidRPr="00085EA6">
        <w:rPr>
          <w:spacing w:val="5"/>
          <w:sz w:val="28"/>
          <w:szCs w:val="28"/>
        </w:rPr>
        <w:t>сутичку</w:t>
      </w:r>
      <w:r w:rsidRPr="00085EA6">
        <w:rPr>
          <w:color w:val="000000"/>
          <w:spacing w:val="5"/>
          <w:sz w:val="28"/>
          <w:szCs w:val="28"/>
        </w:rPr>
        <w:t>.</w:t>
      </w:r>
    </w:p>
    <w:p w14:paraId="067C8F63" w14:textId="77777777" w:rsidR="00090496" w:rsidRPr="00085EA6" w:rsidRDefault="00090496" w:rsidP="00EC7865">
      <w:pPr>
        <w:shd w:val="clear" w:color="auto" w:fill="FFFFFF"/>
        <w:spacing w:line="360" w:lineRule="auto"/>
        <w:ind w:left="10" w:right="10" w:firstLine="302"/>
        <w:jc w:val="both"/>
        <w:rPr>
          <w:sz w:val="28"/>
          <w:szCs w:val="28"/>
        </w:rPr>
      </w:pPr>
      <w:r w:rsidRPr="00085EA6">
        <w:rPr>
          <w:color w:val="000000"/>
          <w:spacing w:val="5"/>
          <w:sz w:val="28"/>
          <w:szCs w:val="28"/>
        </w:rPr>
        <w:t>Тактика спортивної боротьби безупинно розвивається й збагачується в результаті діяльності спортсменів і тренерів.</w:t>
      </w:r>
      <w:r w:rsidRPr="00085EA6">
        <w:rPr>
          <w:color w:val="000000"/>
          <w:spacing w:val="-2"/>
          <w:sz w:val="28"/>
          <w:szCs w:val="28"/>
        </w:rPr>
        <w:t xml:space="preserve"> Вона </w:t>
      </w:r>
      <w:r w:rsidR="007D48F1">
        <w:rPr>
          <w:color w:val="000000"/>
          <w:spacing w:val="-2"/>
          <w:sz w:val="28"/>
          <w:szCs w:val="28"/>
        </w:rPr>
        <w:t>оновлюється</w:t>
      </w:r>
      <w:r w:rsidRPr="00085EA6">
        <w:rPr>
          <w:color w:val="000000"/>
          <w:spacing w:val="-2"/>
          <w:sz w:val="28"/>
          <w:szCs w:val="28"/>
        </w:rPr>
        <w:t xml:space="preserve">, якщо змінюються правила або з'являються  нові  вимоги до </w:t>
      </w:r>
      <w:r w:rsidRPr="00085EA6">
        <w:rPr>
          <w:spacing w:val="-2"/>
          <w:sz w:val="28"/>
          <w:szCs w:val="28"/>
        </w:rPr>
        <w:t>проведення</w:t>
      </w:r>
      <w:r w:rsidRPr="00085EA6">
        <w:rPr>
          <w:color w:val="000000"/>
          <w:spacing w:val="-2"/>
          <w:sz w:val="28"/>
          <w:szCs w:val="28"/>
        </w:rPr>
        <w:t xml:space="preserve"> двобоїв.</w:t>
      </w:r>
    </w:p>
    <w:p w14:paraId="73957F49" w14:textId="77777777" w:rsidR="00090496" w:rsidRPr="00085EA6" w:rsidRDefault="00090496" w:rsidP="00EC7865">
      <w:pPr>
        <w:shd w:val="clear" w:color="auto" w:fill="FFFFFF"/>
        <w:spacing w:line="360" w:lineRule="auto"/>
        <w:ind w:left="10" w:right="10" w:firstLine="322"/>
        <w:jc w:val="both"/>
        <w:rPr>
          <w:sz w:val="28"/>
          <w:szCs w:val="28"/>
        </w:rPr>
      </w:pPr>
      <w:r w:rsidRPr="00085EA6">
        <w:rPr>
          <w:color w:val="000000"/>
          <w:spacing w:val="1"/>
          <w:sz w:val="28"/>
          <w:szCs w:val="28"/>
        </w:rPr>
        <w:t>У такти</w:t>
      </w:r>
      <w:r w:rsidR="007D48F1">
        <w:rPr>
          <w:color w:val="000000"/>
          <w:spacing w:val="1"/>
          <w:sz w:val="28"/>
          <w:szCs w:val="28"/>
        </w:rPr>
        <w:t>ці</w:t>
      </w:r>
      <w:r w:rsidRPr="00085EA6">
        <w:rPr>
          <w:color w:val="000000"/>
          <w:spacing w:val="1"/>
          <w:sz w:val="28"/>
          <w:szCs w:val="28"/>
        </w:rPr>
        <w:t xml:space="preserve"> всіх єдиноборств є багато </w:t>
      </w:r>
      <w:r w:rsidRPr="00085EA6">
        <w:rPr>
          <w:spacing w:val="1"/>
          <w:sz w:val="28"/>
          <w:szCs w:val="28"/>
        </w:rPr>
        <w:t>загального</w:t>
      </w:r>
      <w:r w:rsidRPr="00085EA6">
        <w:rPr>
          <w:color w:val="000000"/>
          <w:spacing w:val="1"/>
          <w:sz w:val="28"/>
          <w:szCs w:val="28"/>
        </w:rPr>
        <w:t>, але оскільки вона залежить від правил, т</w:t>
      </w:r>
      <w:r w:rsidR="007D48F1">
        <w:rPr>
          <w:color w:val="000000"/>
          <w:spacing w:val="1"/>
          <w:sz w:val="28"/>
          <w:szCs w:val="28"/>
        </w:rPr>
        <w:t>о</w:t>
      </w:r>
      <w:r w:rsidRPr="00085EA6">
        <w:rPr>
          <w:color w:val="000000"/>
          <w:spacing w:val="1"/>
          <w:sz w:val="28"/>
          <w:szCs w:val="28"/>
        </w:rPr>
        <w:t>, природно, у такти</w:t>
      </w:r>
      <w:r w:rsidR="007D48F1">
        <w:rPr>
          <w:color w:val="000000"/>
          <w:spacing w:val="1"/>
          <w:sz w:val="28"/>
          <w:szCs w:val="28"/>
        </w:rPr>
        <w:t>ці</w:t>
      </w:r>
      <w:r w:rsidRPr="00085EA6">
        <w:rPr>
          <w:color w:val="000000"/>
          <w:spacing w:val="1"/>
          <w:sz w:val="28"/>
          <w:szCs w:val="28"/>
        </w:rPr>
        <w:t xml:space="preserve"> борця вільного стилю чимало особливостей.</w:t>
      </w:r>
    </w:p>
    <w:p w14:paraId="494107CF" w14:textId="77777777" w:rsidR="00090496" w:rsidRPr="00085EA6" w:rsidRDefault="00090496" w:rsidP="00EC7865">
      <w:pPr>
        <w:shd w:val="clear" w:color="auto" w:fill="FFFFFF"/>
        <w:spacing w:line="360" w:lineRule="auto"/>
        <w:ind w:right="19" w:firstLine="322"/>
        <w:jc w:val="both"/>
        <w:rPr>
          <w:sz w:val="28"/>
          <w:szCs w:val="28"/>
        </w:rPr>
      </w:pPr>
      <w:r w:rsidRPr="00085EA6">
        <w:rPr>
          <w:spacing w:val="7"/>
          <w:sz w:val="28"/>
          <w:szCs w:val="28"/>
        </w:rPr>
        <w:t>Загальне</w:t>
      </w:r>
      <w:r w:rsidRPr="00085EA6">
        <w:rPr>
          <w:color w:val="000000"/>
          <w:spacing w:val="7"/>
          <w:sz w:val="28"/>
          <w:szCs w:val="28"/>
        </w:rPr>
        <w:t xml:space="preserve"> </w:t>
      </w:r>
      <w:r w:rsidRPr="00085EA6">
        <w:rPr>
          <w:spacing w:val="7"/>
          <w:sz w:val="28"/>
          <w:szCs w:val="28"/>
        </w:rPr>
        <w:t>завдання</w:t>
      </w:r>
      <w:r w:rsidRPr="00085EA6">
        <w:rPr>
          <w:color w:val="000000"/>
          <w:spacing w:val="7"/>
          <w:sz w:val="28"/>
          <w:szCs w:val="28"/>
        </w:rPr>
        <w:t xml:space="preserve"> тактики спортивної боротьби будь-якого </w:t>
      </w:r>
      <w:r w:rsidRPr="00085EA6">
        <w:rPr>
          <w:spacing w:val="7"/>
          <w:sz w:val="28"/>
          <w:szCs w:val="28"/>
        </w:rPr>
        <w:t>виду</w:t>
      </w:r>
      <w:r w:rsidRPr="00085EA6">
        <w:rPr>
          <w:color w:val="000000"/>
          <w:spacing w:val="7"/>
          <w:sz w:val="28"/>
          <w:szCs w:val="28"/>
        </w:rPr>
        <w:t xml:space="preserve"> - це раціональне використання можливостей у рамках правил для досягнення перемоги при ощадливій витраті енергії.</w:t>
      </w:r>
    </w:p>
    <w:p w14:paraId="5ED56671" w14:textId="77777777" w:rsidR="00090496" w:rsidRPr="00085EA6" w:rsidRDefault="00090496" w:rsidP="00EC7865">
      <w:pPr>
        <w:shd w:val="clear" w:color="auto" w:fill="FFFFFF"/>
        <w:spacing w:line="360" w:lineRule="auto"/>
        <w:ind w:left="10" w:right="14" w:firstLine="317"/>
        <w:jc w:val="both"/>
        <w:rPr>
          <w:sz w:val="28"/>
          <w:szCs w:val="28"/>
        </w:rPr>
      </w:pPr>
      <w:r w:rsidRPr="00085EA6">
        <w:rPr>
          <w:color w:val="000000"/>
          <w:spacing w:val="1"/>
          <w:sz w:val="28"/>
          <w:szCs w:val="28"/>
        </w:rPr>
        <w:t xml:space="preserve">Головним </w:t>
      </w:r>
      <w:r w:rsidRPr="00085EA6">
        <w:rPr>
          <w:spacing w:val="1"/>
          <w:sz w:val="28"/>
          <w:szCs w:val="28"/>
        </w:rPr>
        <w:t>засобом</w:t>
      </w:r>
      <w:r w:rsidRPr="00085EA6">
        <w:rPr>
          <w:color w:val="000000"/>
          <w:spacing w:val="1"/>
          <w:sz w:val="28"/>
          <w:szCs w:val="28"/>
        </w:rPr>
        <w:t xml:space="preserve"> реалізації тактичного плану </w:t>
      </w:r>
      <w:r w:rsidRPr="00085EA6">
        <w:rPr>
          <w:spacing w:val="1"/>
          <w:sz w:val="28"/>
          <w:szCs w:val="28"/>
        </w:rPr>
        <w:t>сутички</w:t>
      </w:r>
      <w:r w:rsidRPr="00085EA6">
        <w:rPr>
          <w:color w:val="000000"/>
          <w:spacing w:val="1"/>
          <w:sz w:val="28"/>
          <w:szCs w:val="28"/>
        </w:rPr>
        <w:t xml:space="preserve"> </w:t>
      </w:r>
      <w:r w:rsidRPr="00085EA6">
        <w:rPr>
          <w:spacing w:val="1"/>
          <w:sz w:val="28"/>
          <w:szCs w:val="28"/>
        </w:rPr>
        <w:t>є</w:t>
      </w:r>
      <w:r w:rsidRPr="00085EA6">
        <w:rPr>
          <w:color w:val="000000"/>
          <w:spacing w:val="1"/>
          <w:sz w:val="28"/>
          <w:szCs w:val="28"/>
        </w:rPr>
        <w:t xml:space="preserve"> доцільне сполучення </w:t>
      </w:r>
      <w:r w:rsidR="007D48F1">
        <w:rPr>
          <w:spacing w:val="2"/>
          <w:sz w:val="28"/>
          <w:szCs w:val="28"/>
        </w:rPr>
        <w:t>техніко тактичних дій</w:t>
      </w:r>
      <w:r w:rsidRPr="00085EA6">
        <w:rPr>
          <w:color w:val="000000"/>
          <w:spacing w:val="1"/>
          <w:sz w:val="28"/>
          <w:szCs w:val="28"/>
        </w:rPr>
        <w:t xml:space="preserve"> із іншими тактичними </w:t>
      </w:r>
      <w:r w:rsidRPr="00085EA6">
        <w:rPr>
          <w:spacing w:val="1"/>
          <w:sz w:val="28"/>
          <w:szCs w:val="28"/>
        </w:rPr>
        <w:t>засобами</w:t>
      </w:r>
      <w:r w:rsidRPr="00085EA6">
        <w:rPr>
          <w:color w:val="000000"/>
          <w:spacing w:val="1"/>
          <w:sz w:val="28"/>
          <w:szCs w:val="28"/>
        </w:rPr>
        <w:t xml:space="preserve">: силовим, темповим пресингом, вольовим протиборством, спритністю, швидкістю, гнучкістю, що забезпечує успішне застосування </w:t>
      </w:r>
      <w:r w:rsidR="007D48F1">
        <w:rPr>
          <w:spacing w:val="2"/>
          <w:sz w:val="28"/>
          <w:szCs w:val="28"/>
        </w:rPr>
        <w:t>техніко тактичних дій</w:t>
      </w:r>
      <w:r w:rsidRPr="00085EA6">
        <w:rPr>
          <w:color w:val="000000"/>
          <w:spacing w:val="1"/>
          <w:sz w:val="28"/>
          <w:szCs w:val="28"/>
        </w:rPr>
        <w:t>.</w:t>
      </w:r>
    </w:p>
    <w:p w14:paraId="3BC7D983" w14:textId="77777777" w:rsidR="00090496" w:rsidRPr="00085EA6" w:rsidRDefault="00090496" w:rsidP="00EC7865">
      <w:pPr>
        <w:shd w:val="clear" w:color="auto" w:fill="FFFFFF"/>
        <w:spacing w:line="360" w:lineRule="auto"/>
        <w:ind w:left="10" w:right="10" w:firstLine="326"/>
        <w:jc w:val="both"/>
        <w:rPr>
          <w:sz w:val="28"/>
          <w:szCs w:val="28"/>
        </w:rPr>
      </w:pPr>
      <w:r w:rsidRPr="00085EA6">
        <w:rPr>
          <w:color w:val="000000"/>
          <w:spacing w:val="-3"/>
          <w:sz w:val="28"/>
          <w:szCs w:val="28"/>
        </w:rPr>
        <w:t xml:space="preserve">Нові правила підкреслюють важливе значення саме технічних </w:t>
      </w:r>
      <w:r w:rsidRPr="00085EA6">
        <w:rPr>
          <w:spacing w:val="-3"/>
          <w:sz w:val="28"/>
          <w:szCs w:val="28"/>
        </w:rPr>
        <w:t>засобів</w:t>
      </w:r>
      <w:r w:rsidRPr="00085EA6">
        <w:rPr>
          <w:color w:val="000000"/>
          <w:spacing w:val="-3"/>
          <w:sz w:val="28"/>
          <w:szCs w:val="28"/>
        </w:rPr>
        <w:t xml:space="preserve"> боротьби.</w:t>
      </w:r>
      <w:r w:rsidRPr="00085EA6">
        <w:rPr>
          <w:color w:val="000000"/>
          <w:spacing w:val="1"/>
          <w:sz w:val="28"/>
          <w:szCs w:val="28"/>
        </w:rPr>
        <w:t xml:space="preserve"> Відсутність технічних дій, навіть при високій руховій активності, розцінюється як пасивність.</w:t>
      </w:r>
      <w:r w:rsidRPr="00085EA6">
        <w:rPr>
          <w:color w:val="000000"/>
          <w:sz w:val="28"/>
          <w:szCs w:val="28"/>
        </w:rPr>
        <w:t xml:space="preserve"> </w:t>
      </w:r>
      <w:r w:rsidRPr="00085EA6">
        <w:rPr>
          <w:sz w:val="28"/>
          <w:szCs w:val="28"/>
        </w:rPr>
        <w:t>Прийом</w:t>
      </w:r>
      <w:r w:rsidRPr="00085EA6">
        <w:rPr>
          <w:color w:val="000000"/>
          <w:sz w:val="28"/>
          <w:szCs w:val="28"/>
        </w:rPr>
        <w:t xml:space="preserve">, </w:t>
      </w:r>
      <w:r w:rsidRPr="00085EA6">
        <w:rPr>
          <w:sz w:val="28"/>
          <w:szCs w:val="28"/>
        </w:rPr>
        <w:t>проведений</w:t>
      </w:r>
      <w:r w:rsidRPr="00085EA6">
        <w:rPr>
          <w:color w:val="000000"/>
          <w:sz w:val="28"/>
          <w:szCs w:val="28"/>
        </w:rPr>
        <w:t xml:space="preserve"> </w:t>
      </w:r>
      <w:r w:rsidRPr="00085EA6">
        <w:rPr>
          <w:sz w:val="28"/>
          <w:szCs w:val="28"/>
        </w:rPr>
        <w:t>з</w:t>
      </w:r>
      <w:r w:rsidRPr="00085EA6">
        <w:rPr>
          <w:color w:val="000000"/>
          <w:sz w:val="28"/>
          <w:szCs w:val="28"/>
        </w:rPr>
        <w:t xml:space="preserve"> великою амплітудою, оцінюється у </w:t>
      </w:r>
      <w:r w:rsidRPr="00085EA6">
        <w:rPr>
          <w:sz w:val="28"/>
          <w:szCs w:val="28"/>
        </w:rPr>
        <w:t>два</w:t>
      </w:r>
      <w:r w:rsidRPr="00085EA6">
        <w:rPr>
          <w:color w:val="000000"/>
          <w:sz w:val="28"/>
          <w:szCs w:val="28"/>
        </w:rPr>
        <w:t xml:space="preserve"> рази вище, перемога без технічних балів - у </w:t>
      </w:r>
      <w:r w:rsidRPr="00085EA6">
        <w:rPr>
          <w:sz w:val="28"/>
          <w:szCs w:val="28"/>
        </w:rPr>
        <w:t>два</w:t>
      </w:r>
      <w:r w:rsidRPr="00085EA6">
        <w:rPr>
          <w:color w:val="000000"/>
          <w:sz w:val="28"/>
          <w:szCs w:val="28"/>
        </w:rPr>
        <w:t xml:space="preserve"> рази нижче чистої перемоги.</w:t>
      </w:r>
    </w:p>
    <w:p w14:paraId="7CF055F8" w14:textId="77777777" w:rsidR="00090496" w:rsidRPr="00085EA6" w:rsidRDefault="00090496" w:rsidP="00EC7865">
      <w:pPr>
        <w:shd w:val="clear" w:color="auto" w:fill="FFFFFF"/>
        <w:spacing w:line="360" w:lineRule="auto"/>
        <w:ind w:left="19" w:firstLine="322"/>
        <w:jc w:val="both"/>
        <w:rPr>
          <w:sz w:val="28"/>
          <w:szCs w:val="28"/>
        </w:rPr>
      </w:pPr>
      <w:r w:rsidRPr="00085EA6">
        <w:rPr>
          <w:color w:val="000000"/>
          <w:spacing w:val="1"/>
          <w:sz w:val="28"/>
          <w:szCs w:val="28"/>
        </w:rPr>
        <w:t xml:space="preserve">У </w:t>
      </w:r>
      <w:r w:rsidRPr="00085EA6">
        <w:rPr>
          <w:spacing w:val="1"/>
          <w:sz w:val="28"/>
          <w:szCs w:val="28"/>
        </w:rPr>
        <w:t>сутичці</w:t>
      </w:r>
      <w:r w:rsidRPr="00085EA6">
        <w:rPr>
          <w:color w:val="000000"/>
          <w:spacing w:val="1"/>
          <w:sz w:val="28"/>
          <w:szCs w:val="28"/>
        </w:rPr>
        <w:t xml:space="preserve"> борець прагне до нарощування переваги, щоб домогтися виграшу або чистої перемоги, до втримання переваги, щоб домогтися перемоги по балах, або, нарешті, він прагне наздогнати й перегнати суперника, що має перевагу.</w:t>
      </w:r>
      <w:r w:rsidRPr="00085EA6">
        <w:rPr>
          <w:color w:val="000000"/>
          <w:spacing w:val="-3"/>
          <w:sz w:val="28"/>
          <w:szCs w:val="28"/>
        </w:rPr>
        <w:t xml:space="preserve"> Тактичний малюнок </w:t>
      </w:r>
      <w:r w:rsidRPr="00085EA6">
        <w:rPr>
          <w:spacing w:val="-3"/>
          <w:sz w:val="28"/>
          <w:szCs w:val="28"/>
        </w:rPr>
        <w:t>поводження</w:t>
      </w:r>
      <w:r w:rsidRPr="00085EA6">
        <w:rPr>
          <w:color w:val="000000"/>
          <w:spacing w:val="-3"/>
          <w:sz w:val="28"/>
          <w:szCs w:val="28"/>
        </w:rPr>
        <w:t xml:space="preserve"> борця в </w:t>
      </w:r>
      <w:r w:rsidRPr="00085EA6">
        <w:rPr>
          <w:spacing w:val="-3"/>
          <w:sz w:val="28"/>
          <w:szCs w:val="28"/>
        </w:rPr>
        <w:t>кожному</w:t>
      </w:r>
      <w:r w:rsidRPr="00085EA6">
        <w:rPr>
          <w:color w:val="000000"/>
          <w:spacing w:val="-3"/>
          <w:sz w:val="28"/>
          <w:szCs w:val="28"/>
        </w:rPr>
        <w:t xml:space="preserve"> із цих випадків має своєрідність, обумовлена можливостями протиборчих </w:t>
      </w:r>
      <w:r w:rsidRPr="00085EA6">
        <w:rPr>
          <w:spacing w:val="-3"/>
          <w:sz w:val="28"/>
          <w:szCs w:val="28"/>
        </w:rPr>
        <w:t>сторін</w:t>
      </w:r>
      <w:r w:rsidRPr="00085EA6">
        <w:rPr>
          <w:color w:val="000000"/>
          <w:spacing w:val="-3"/>
          <w:sz w:val="28"/>
          <w:szCs w:val="28"/>
        </w:rPr>
        <w:t xml:space="preserve"> взагалі й у цей момент зокрема.</w:t>
      </w:r>
      <w:r w:rsidRPr="00085EA6">
        <w:rPr>
          <w:color w:val="000000"/>
          <w:spacing w:val="7"/>
          <w:sz w:val="28"/>
          <w:szCs w:val="28"/>
        </w:rPr>
        <w:t xml:space="preserve"> </w:t>
      </w:r>
      <w:r w:rsidRPr="00085EA6">
        <w:rPr>
          <w:color w:val="000000"/>
          <w:spacing w:val="2"/>
          <w:sz w:val="28"/>
          <w:szCs w:val="28"/>
        </w:rPr>
        <w:t xml:space="preserve">Однак у всіх цих випадках борець вирішує </w:t>
      </w:r>
      <w:r w:rsidRPr="00085EA6">
        <w:rPr>
          <w:spacing w:val="2"/>
          <w:sz w:val="28"/>
          <w:szCs w:val="28"/>
        </w:rPr>
        <w:t>завдання</w:t>
      </w:r>
      <w:r w:rsidRPr="00085EA6">
        <w:rPr>
          <w:color w:val="000000"/>
          <w:spacing w:val="2"/>
          <w:sz w:val="28"/>
          <w:szCs w:val="28"/>
        </w:rPr>
        <w:t xml:space="preserve">, що </w:t>
      </w:r>
      <w:r w:rsidR="007D48F1">
        <w:rPr>
          <w:spacing w:val="2"/>
          <w:sz w:val="28"/>
          <w:szCs w:val="28"/>
        </w:rPr>
        <w:t>стоять</w:t>
      </w:r>
      <w:r w:rsidRPr="00085EA6">
        <w:rPr>
          <w:color w:val="000000"/>
          <w:spacing w:val="2"/>
          <w:sz w:val="28"/>
          <w:szCs w:val="28"/>
        </w:rPr>
        <w:t xml:space="preserve"> перед ним, використовуючи </w:t>
      </w:r>
      <w:r w:rsidRPr="00085EA6">
        <w:rPr>
          <w:spacing w:val="2"/>
          <w:sz w:val="28"/>
          <w:szCs w:val="28"/>
        </w:rPr>
        <w:t>три</w:t>
      </w:r>
      <w:r w:rsidRPr="00085EA6">
        <w:rPr>
          <w:color w:val="000000"/>
          <w:spacing w:val="2"/>
          <w:sz w:val="28"/>
          <w:szCs w:val="28"/>
        </w:rPr>
        <w:t xml:space="preserve"> основних </w:t>
      </w:r>
      <w:r w:rsidRPr="00085EA6">
        <w:rPr>
          <w:spacing w:val="2"/>
          <w:sz w:val="28"/>
          <w:szCs w:val="28"/>
        </w:rPr>
        <w:t>види</w:t>
      </w:r>
      <w:r w:rsidRPr="00085EA6">
        <w:rPr>
          <w:color w:val="000000"/>
          <w:spacing w:val="2"/>
          <w:sz w:val="28"/>
          <w:szCs w:val="28"/>
        </w:rPr>
        <w:t xml:space="preserve"> </w:t>
      </w:r>
      <w:r w:rsidRPr="00085EA6">
        <w:rPr>
          <w:spacing w:val="2"/>
          <w:sz w:val="28"/>
          <w:szCs w:val="28"/>
        </w:rPr>
        <w:t>тактичних</w:t>
      </w:r>
      <w:r w:rsidRPr="00085EA6">
        <w:rPr>
          <w:color w:val="000000"/>
          <w:spacing w:val="2"/>
          <w:sz w:val="28"/>
          <w:szCs w:val="28"/>
        </w:rPr>
        <w:t xml:space="preserve"> </w:t>
      </w:r>
      <w:r w:rsidRPr="00085EA6">
        <w:rPr>
          <w:spacing w:val="2"/>
          <w:sz w:val="28"/>
          <w:szCs w:val="28"/>
        </w:rPr>
        <w:t>засобів</w:t>
      </w:r>
      <w:r w:rsidRPr="00085EA6">
        <w:rPr>
          <w:color w:val="000000"/>
          <w:spacing w:val="2"/>
          <w:sz w:val="28"/>
          <w:szCs w:val="28"/>
        </w:rPr>
        <w:t xml:space="preserve"> </w:t>
      </w:r>
      <w:r w:rsidRPr="00085EA6">
        <w:rPr>
          <w:spacing w:val="2"/>
          <w:sz w:val="28"/>
          <w:szCs w:val="28"/>
        </w:rPr>
        <w:t>ведення</w:t>
      </w:r>
      <w:r w:rsidRPr="00085EA6">
        <w:rPr>
          <w:color w:val="000000"/>
          <w:spacing w:val="2"/>
          <w:sz w:val="28"/>
          <w:szCs w:val="28"/>
        </w:rPr>
        <w:t xml:space="preserve"> </w:t>
      </w:r>
      <w:r w:rsidRPr="00085EA6">
        <w:rPr>
          <w:spacing w:val="2"/>
          <w:sz w:val="28"/>
          <w:szCs w:val="28"/>
        </w:rPr>
        <w:t>сутички</w:t>
      </w:r>
      <w:r w:rsidRPr="00085EA6">
        <w:rPr>
          <w:color w:val="000000"/>
          <w:spacing w:val="2"/>
          <w:sz w:val="28"/>
          <w:szCs w:val="28"/>
        </w:rPr>
        <w:t xml:space="preserve">: натиск, пресинг і вижидання (або комбінацію цих </w:t>
      </w:r>
      <w:r w:rsidRPr="00085EA6">
        <w:rPr>
          <w:spacing w:val="2"/>
          <w:sz w:val="28"/>
          <w:szCs w:val="28"/>
        </w:rPr>
        <w:t>засобів</w:t>
      </w:r>
      <w:r w:rsidRPr="00085EA6">
        <w:rPr>
          <w:color w:val="000000"/>
          <w:spacing w:val="2"/>
          <w:sz w:val="28"/>
          <w:szCs w:val="28"/>
        </w:rPr>
        <w:t>).</w:t>
      </w:r>
    </w:p>
    <w:p w14:paraId="2B1F1410" w14:textId="77777777" w:rsidR="00090496" w:rsidRPr="00085EA6" w:rsidRDefault="007D48F1" w:rsidP="00EC7865">
      <w:pPr>
        <w:shd w:val="clear" w:color="auto" w:fill="FFFFFF"/>
        <w:spacing w:before="254" w:line="360" w:lineRule="auto"/>
        <w:ind w:right="10"/>
        <w:jc w:val="center"/>
        <w:rPr>
          <w:sz w:val="28"/>
          <w:szCs w:val="28"/>
        </w:rPr>
      </w:pPr>
      <w:r>
        <w:rPr>
          <w:b/>
          <w:bCs/>
          <w:color w:val="000000"/>
          <w:sz w:val="28"/>
          <w:szCs w:val="28"/>
        </w:rPr>
        <w:t>10</w:t>
      </w:r>
      <w:r w:rsidR="00EC7865">
        <w:rPr>
          <w:b/>
          <w:bCs/>
          <w:color w:val="000000"/>
          <w:sz w:val="28"/>
          <w:szCs w:val="28"/>
        </w:rPr>
        <w:t>.1</w:t>
      </w:r>
      <w:r w:rsidR="008C292E">
        <w:rPr>
          <w:b/>
          <w:bCs/>
          <w:color w:val="000000"/>
          <w:sz w:val="28"/>
          <w:szCs w:val="28"/>
        </w:rPr>
        <w:t>.1</w:t>
      </w:r>
      <w:r w:rsidR="00EC7865">
        <w:rPr>
          <w:b/>
          <w:bCs/>
          <w:color w:val="000000"/>
          <w:sz w:val="28"/>
          <w:szCs w:val="28"/>
        </w:rPr>
        <w:t xml:space="preserve"> </w:t>
      </w:r>
      <w:r w:rsidR="00090496" w:rsidRPr="00085EA6">
        <w:rPr>
          <w:b/>
          <w:bCs/>
          <w:color w:val="000000"/>
          <w:sz w:val="28"/>
          <w:szCs w:val="28"/>
        </w:rPr>
        <w:t>НАТИСК</w:t>
      </w:r>
    </w:p>
    <w:p w14:paraId="62518526" w14:textId="77777777" w:rsidR="00090496" w:rsidRPr="00085EA6" w:rsidRDefault="00090496" w:rsidP="00EC7865">
      <w:pPr>
        <w:shd w:val="clear" w:color="auto" w:fill="FFFFFF"/>
        <w:spacing w:before="168" w:line="360" w:lineRule="auto"/>
        <w:ind w:left="14" w:right="10" w:firstLine="322"/>
        <w:jc w:val="both"/>
        <w:rPr>
          <w:sz w:val="28"/>
          <w:szCs w:val="28"/>
        </w:rPr>
      </w:pPr>
      <w:r w:rsidRPr="00085EA6">
        <w:rPr>
          <w:color w:val="000000"/>
          <w:sz w:val="28"/>
          <w:szCs w:val="28"/>
        </w:rPr>
        <w:t xml:space="preserve">Ціль натиску - безперервними атаками стомити, заплутати суперника, збити </w:t>
      </w:r>
      <w:r w:rsidRPr="00085EA6">
        <w:rPr>
          <w:sz w:val="28"/>
          <w:szCs w:val="28"/>
        </w:rPr>
        <w:t>в</w:t>
      </w:r>
      <w:r w:rsidRPr="00085EA6">
        <w:rPr>
          <w:color w:val="000000"/>
          <w:sz w:val="28"/>
          <w:szCs w:val="28"/>
        </w:rPr>
        <w:t xml:space="preserve"> нього подих й у цих умовах виконати </w:t>
      </w:r>
      <w:r w:rsidRPr="00085EA6">
        <w:rPr>
          <w:sz w:val="28"/>
          <w:szCs w:val="28"/>
        </w:rPr>
        <w:t>прийом</w:t>
      </w:r>
      <w:r w:rsidRPr="00085EA6">
        <w:rPr>
          <w:color w:val="000000"/>
          <w:sz w:val="28"/>
          <w:szCs w:val="28"/>
        </w:rPr>
        <w:t>.</w:t>
      </w:r>
    </w:p>
    <w:p w14:paraId="6C6DECC0" w14:textId="77777777" w:rsidR="00090496" w:rsidRPr="00085EA6" w:rsidRDefault="00090496" w:rsidP="007D48F1">
      <w:pPr>
        <w:shd w:val="clear" w:color="auto" w:fill="FFFFFF"/>
        <w:spacing w:line="360" w:lineRule="auto"/>
        <w:ind w:left="53" w:right="14" w:firstLine="283"/>
        <w:jc w:val="both"/>
        <w:rPr>
          <w:sz w:val="28"/>
          <w:szCs w:val="28"/>
        </w:rPr>
      </w:pPr>
      <w:r w:rsidRPr="00085EA6">
        <w:rPr>
          <w:spacing w:val="-2"/>
          <w:sz w:val="28"/>
          <w:szCs w:val="28"/>
        </w:rPr>
        <w:t>Засоби</w:t>
      </w:r>
      <w:r w:rsidRPr="00085EA6">
        <w:rPr>
          <w:color w:val="000000"/>
          <w:spacing w:val="-2"/>
          <w:sz w:val="28"/>
          <w:szCs w:val="28"/>
        </w:rPr>
        <w:t xml:space="preserve"> здійснення натиску надзвичайно різноманітні; в </w:t>
      </w:r>
      <w:r w:rsidRPr="00085EA6">
        <w:rPr>
          <w:spacing w:val="-2"/>
          <w:sz w:val="28"/>
          <w:szCs w:val="28"/>
        </w:rPr>
        <w:t>основному</w:t>
      </w:r>
      <w:r w:rsidRPr="00085EA6">
        <w:rPr>
          <w:color w:val="000000"/>
          <w:spacing w:val="-2"/>
          <w:sz w:val="28"/>
          <w:szCs w:val="28"/>
        </w:rPr>
        <w:t xml:space="preserve"> це різні способи тактичної підготовки в сполученні із </w:t>
      </w:r>
      <w:r w:rsidRPr="00085EA6">
        <w:rPr>
          <w:spacing w:val="-2"/>
          <w:sz w:val="28"/>
          <w:szCs w:val="28"/>
        </w:rPr>
        <w:t>прийомами</w:t>
      </w:r>
      <w:r w:rsidRPr="00085EA6">
        <w:rPr>
          <w:color w:val="000000"/>
          <w:spacing w:val="-2"/>
          <w:sz w:val="28"/>
          <w:szCs w:val="28"/>
        </w:rPr>
        <w:t>.</w:t>
      </w:r>
      <w:r w:rsidRPr="00085EA6">
        <w:rPr>
          <w:color w:val="000000"/>
          <w:spacing w:val="3"/>
          <w:sz w:val="28"/>
          <w:szCs w:val="28"/>
        </w:rPr>
        <w:t xml:space="preserve"> При натиску застосовуються </w:t>
      </w:r>
      <w:r w:rsidRPr="00085EA6">
        <w:rPr>
          <w:color w:val="000000"/>
          <w:spacing w:val="-2"/>
          <w:sz w:val="28"/>
          <w:szCs w:val="28"/>
        </w:rPr>
        <w:t>практично всі способи тактичної підготовки (крім виклику), а також комбінації й випередження.</w:t>
      </w:r>
    </w:p>
    <w:p w14:paraId="50207BCF" w14:textId="77777777" w:rsidR="00090496" w:rsidRPr="00085EA6" w:rsidRDefault="00090496" w:rsidP="00EC7865">
      <w:pPr>
        <w:shd w:val="clear" w:color="auto" w:fill="FFFFFF"/>
        <w:spacing w:line="360" w:lineRule="auto"/>
        <w:ind w:left="19" w:right="10" w:firstLine="322"/>
        <w:jc w:val="both"/>
        <w:rPr>
          <w:sz w:val="28"/>
          <w:szCs w:val="28"/>
        </w:rPr>
      </w:pPr>
      <w:r w:rsidRPr="00085EA6">
        <w:rPr>
          <w:b/>
          <w:bCs/>
          <w:color w:val="000000"/>
          <w:sz w:val="28"/>
          <w:szCs w:val="28"/>
        </w:rPr>
        <w:t xml:space="preserve">Методика застосування. </w:t>
      </w:r>
      <w:r w:rsidRPr="00085EA6">
        <w:rPr>
          <w:color w:val="000000"/>
          <w:sz w:val="28"/>
          <w:szCs w:val="28"/>
        </w:rPr>
        <w:t xml:space="preserve">Тотальний натиск протягом всієї </w:t>
      </w:r>
      <w:r w:rsidRPr="00085EA6">
        <w:rPr>
          <w:sz w:val="28"/>
          <w:szCs w:val="28"/>
        </w:rPr>
        <w:t>сутички</w:t>
      </w:r>
      <w:r w:rsidRPr="00085EA6">
        <w:rPr>
          <w:color w:val="000000"/>
          <w:sz w:val="28"/>
          <w:szCs w:val="28"/>
        </w:rPr>
        <w:t xml:space="preserve"> можуть здійснювати борці, що перевершують суперника в спеціальній витривалості й </w:t>
      </w:r>
      <w:r w:rsidRPr="00085EA6">
        <w:rPr>
          <w:sz w:val="28"/>
          <w:szCs w:val="28"/>
        </w:rPr>
        <w:t>упевнені</w:t>
      </w:r>
      <w:r w:rsidRPr="00085EA6">
        <w:rPr>
          <w:color w:val="000000"/>
          <w:sz w:val="28"/>
          <w:szCs w:val="28"/>
        </w:rPr>
        <w:t xml:space="preserve"> у своїй перевазі.</w:t>
      </w:r>
      <w:r w:rsidRPr="00085EA6">
        <w:rPr>
          <w:color w:val="000000"/>
          <w:spacing w:val="-2"/>
          <w:sz w:val="28"/>
          <w:szCs w:val="28"/>
        </w:rPr>
        <w:t xml:space="preserve"> Залежно від </w:t>
      </w:r>
      <w:r w:rsidRPr="00085EA6">
        <w:rPr>
          <w:spacing w:val="-2"/>
          <w:sz w:val="28"/>
          <w:szCs w:val="28"/>
        </w:rPr>
        <w:t>обсягу</w:t>
      </w:r>
      <w:r w:rsidRPr="00085EA6">
        <w:rPr>
          <w:color w:val="000000"/>
          <w:spacing w:val="-2"/>
          <w:sz w:val="28"/>
          <w:szCs w:val="28"/>
        </w:rPr>
        <w:t xml:space="preserve"> арсеналу </w:t>
      </w:r>
      <w:r w:rsidRPr="00085EA6">
        <w:rPr>
          <w:spacing w:val="-2"/>
          <w:sz w:val="28"/>
          <w:szCs w:val="28"/>
        </w:rPr>
        <w:t>засобів</w:t>
      </w:r>
      <w:r w:rsidRPr="00085EA6">
        <w:rPr>
          <w:color w:val="000000"/>
          <w:spacing w:val="-2"/>
          <w:sz w:val="28"/>
          <w:szCs w:val="28"/>
        </w:rPr>
        <w:t xml:space="preserve">, якими володіє борець, натиск може здійснюватися при більшій або меншій варіативності атак (із застосуванням великої кількості різноманітних </w:t>
      </w:r>
      <w:r w:rsidRPr="00085EA6">
        <w:rPr>
          <w:spacing w:val="-2"/>
          <w:sz w:val="28"/>
          <w:szCs w:val="28"/>
        </w:rPr>
        <w:t>прийомів</w:t>
      </w:r>
      <w:r w:rsidRPr="00085EA6">
        <w:rPr>
          <w:color w:val="000000"/>
          <w:spacing w:val="-2"/>
          <w:sz w:val="28"/>
          <w:szCs w:val="28"/>
        </w:rPr>
        <w:t xml:space="preserve"> і способів тактичної підготовки) або відрізнятися порівняльною локальністю, коли </w:t>
      </w:r>
      <w:r w:rsidRPr="00085EA6">
        <w:rPr>
          <w:spacing w:val="-2"/>
          <w:sz w:val="28"/>
          <w:szCs w:val="28"/>
        </w:rPr>
        <w:t>прийомів</w:t>
      </w:r>
      <w:r w:rsidRPr="00085EA6">
        <w:rPr>
          <w:color w:val="000000"/>
          <w:spacing w:val="-2"/>
          <w:sz w:val="28"/>
          <w:szCs w:val="28"/>
        </w:rPr>
        <w:t xml:space="preserve"> і способів тактичної підготовки застосовується </w:t>
      </w:r>
      <w:r w:rsidRPr="00085EA6">
        <w:rPr>
          <w:spacing w:val="-2"/>
          <w:sz w:val="28"/>
          <w:szCs w:val="28"/>
        </w:rPr>
        <w:t>небагато</w:t>
      </w:r>
      <w:r w:rsidRPr="00085EA6">
        <w:rPr>
          <w:color w:val="000000"/>
          <w:spacing w:val="-2"/>
          <w:sz w:val="28"/>
          <w:szCs w:val="28"/>
        </w:rPr>
        <w:t>.</w:t>
      </w:r>
      <w:r w:rsidRPr="00085EA6">
        <w:rPr>
          <w:color w:val="000000"/>
          <w:spacing w:val="5"/>
          <w:sz w:val="28"/>
          <w:szCs w:val="28"/>
        </w:rPr>
        <w:t xml:space="preserve"> </w:t>
      </w:r>
    </w:p>
    <w:p w14:paraId="093A89FF" w14:textId="77777777" w:rsidR="00090496" w:rsidRPr="00085EA6" w:rsidRDefault="00090496" w:rsidP="00EC7865">
      <w:pPr>
        <w:shd w:val="clear" w:color="auto" w:fill="FFFFFF"/>
        <w:spacing w:line="360" w:lineRule="auto"/>
        <w:ind w:left="14" w:firstLine="326"/>
        <w:jc w:val="both"/>
        <w:rPr>
          <w:sz w:val="28"/>
          <w:szCs w:val="28"/>
        </w:rPr>
      </w:pPr>
      <w:r w:rsidRPr="00085EA6">
        <w:rPr>
          <w:color w:val="000000"/>
          <w:sz w:val="28"/>
          <w:szCs w:val="28"/>
        </w:rPr>
        <w:t xml:space="preserve">Натиск у сучасній боротьбі - обов'язковий </w:t>
      </w:r>
      <w:r w:rsidRPr="00085EA6">
        <w:rPr>
          <w:sz w:val="28"/>
          <w:szCs w:val="28"/>
        </w:rPr>
        <w:t>вид</w:t>
      </w:r>
      <w:r w:rsidRPr="00085EA6">
        <w:rPr>
          <w:color w:val="000000"/>
          <w:sz w:val="28"/>
          <w:szCs w:val="28"/>
        </w:rPr>
        <w:t xml:space="preserve"> тактичного </w:t>
      </w:r>
      <w:r w:rsidRPr="00085EA6">
        <w:rPr>
          <w:sz w:val="28"/>
          <w:szCs w:val="28"/>
        </w:rPr>
        <w:t>ведення</w:t>
      </w:r>
      <w:r w:rsidRPr="00085EA6">
        <w:rPr>
          <w:color w:val="000000"/>
          <w:sz w:val="28"/>
          <w:szCs w:val="28"/>
        </w:rPr>
        <w:t xml:space="preserve"> </w:t>
      </w:r>
      <w:r w:rsidRPr="00085EA6">
        <w:rPr>
          <w:sz w:val="28"/>
          <w:szCs w:val="28"/>
        </w:rPr>
        <w:t>сутички</w:t>
      </w:r>
      <w:r w:rsidRPr="00085EA6">
        <w:rPr>
          <w:color w:val="000000"/>
          <w:sz w:val="28"/>
          <w:szCs w:val="28"/>
        </w:rPr>
        <w:t>.</w:t>
      </w:r>
      <w:r w:rsidRPr="00085EA6">
        <w:rPr>
          <w:color w:val="000000"/>
          <w:spacing w:val="1"/>
          <w:sz w:val="28"/>
          <w:szCs w:val="28"/>
        </w:rPr>
        <w:t xml:space="preserve"> Однак багато борців не можуть здійснювати тотальний натиск.</w:t>
      </w:r>
      <w:r w:rsidRPr="00085EA6">
        <w:rPr>
          <w:color w:val="000000"/>
          <w:spacing w:val="-2"/>
          <w:sz w:val="28"/>
          <w:szCs w:val="28"/>
        </w:rPr>
        <w:t xml:space="preserve"> Іншим він просто невигідний. У таких випадках натиск перемежовується або </w:t>
      </w:r>
      <w:r w:rsidRPr="00085EA6">
        <w:rPr>
          <w:spacing w:val="-2"/>
          <w:sz w:val="28"/>
          <w:szCs w:val="28"/>
        </w:rPr>
        <w:t>з</w:t>
      </w:r>
      <w:r w:rsidRPr="00085EA6">
        <w:rPr>
          <w:color w:val="000000"/>
          <w:spacing w:val="-2"/>
          <w:sz w:val="28"/>
          <w:szCs w:val="28"/>
        </w:rPr>
        <w:t xml:space="preserve"> вижиданням (для відпочинку й збереження переваги), або із пресингом (для стомлення суперника або збереження переваги).</w:t>
      </w:r>
    </w:p>
    <w:p w14:paraId="25CCAE4A" w14:textId="77777777" w:rsidR="00090496" w:rsidRPr="00085EA6" w:rsidRDefault="00090496" w:rsidP="00EC7865">
      <w:pPr>
        <w:shd w:val="clear" w:color="auto" w:fill="FFFFFF"/>
        <w:spacing w:line="360" w:lineRule="auto"/>
        <w:ind w:left="19" w:right="14" w:firstLine="322"/>
        <w:jc w:val="both"/>
        <w:rPr>
          <w:sz w:val="28"/>
          <w:szCs w:val="28"/>
        </w:rPr>
      </w:pPr>
      <w:r w:rsidRPr="00085EA6">
        <w:rPr>
          <w:color w:val="000000"/>
          <w:spacing w:val="-2"/>
          <w:sz w:val="28"/>
          <w:szCs w:val="28"/>
        </w:rPr>
        <w:t xml:space="preserve">Старі правила </w:t>
      </w:r>
      <w:r w:rsidRPr="00085EA6">
        <w:rPr>
          <w:spacing w:val="-2"/>
          <w:sz w:val="28"/>
          <w:szCs w:val="28"/>
        </w:rPr>
        <w:t>дозволяли</w:t>
      </w:r>
      <w:r w:rsidRPr="00085EA6">
        <w:rPr>
          <w:color w:val="000000"/>
          <w:spacing w:val="-2"/>
          <w:sz w:val="28"/>
          <w:szCs w:val="28"/>
        </w:rPr>
        <w:t xml:space="preserve"> </w:t>
      </w:r>
      <w:r w:rsidRPr="00085EA6">
        <w:rPr>
          <w:spacing w:val="-2"/>
          <w:sz w:val="28"/>
          <w:szCs w:val="28"/>
        </w:rPr>
        <w:t>сполучати</w:t>
      </w:r>
      <w:r w:rsidRPr="00085EA6">
        <w:rPr>
          <w:color w:val="000000"/>
          <w:spacing w:val="-2"/>
          <w:sz w:val="28"/>
          <w:szCs w:val="28"/>
        </w:rPr>
        <w:t xml:space="preserve"> натиск із захистом: розривами </w:t>
      </w:r>
      <w:r w:rsidRPr="00085EA6">
        <w:rPr>
          <w:spacing w:val="-2"/>
          <w:sz w:val="28"/>
          <w:szCs w:val="28"/>
        </w:rPr>
        <w:t>захоплень</w:t>
      </w:r>
      <w:r w:rsidRPr="00085EA6">
        <w:rPr>
          <w:color w:val="000000"/>
          <w:spacing w:val="-2"/>
          <w:sz w:val="28"/>
          <w:szCs w:val="28"/>
        </w:rPr>
        <w:t>, блокуванням, боротьбою на краю килима, догляд</w:t>
      </w:r>
      <w:r w:rsidR="007D48F1">
        <w:rPr>
          <w:color w:val="000000"/>
          <w:spacing w:val="-2"/>
          <w:sz w:val="28"/>
          <w:szCs w:val="28"/>
        </w:rPr>
        <w:t>ом</w:t>
      </w:r>
      <w:r w:rsidRPr="00085EA6">
        <w:rPr>
          <w:color w:val="000000"/>
          <w:spacing w:val="-2"/>
          <w:sz w:val="28"/>
          <w:szCs w:val="28"/>
        </w:rPr>
        <w:t xml:space="preserve"> за меж</w:t>
      </w:r>
      <w:r w:rsidR="007D48F1">
        <w:rPr>
          <w:color w:val="000000"/>
          <w:spacing w:val="-2"/>
          <w:sz w:val="28"/>
          <w:szCs w:val="28"/>
        </w:rPr>
        <w:t>ами</w:t>
      </w:r>
      <w:r w:rsidRPr="00085EA6">
        <w:rPr>
          <w:color w:val="000000"/>
          <w:spacing w:val="-2"/>
          <w:sz w:val="28"/>
          <w:szCs w:val="28"/>
        </w:rPr>
        <w:t xml:space="preserve"> килима або падіннями за килим, зрива</w:t>
      </w:r>
      <w:r w:rsidR="007D48F1">
        <w:rPr>
          <w:color w:val="000000"/>
          <w:spacing w:val="-2"/>
          <w:sz w:val="28"/>
          <w:szCs w:val="28"/>
        </w:rPr>
        <w:t>ннями</w:t>
      </w:r>
      <w:r w:rsidRPr="00085EA6">
        <w:rPr>
          <w:color w:val="000000"/>
          <w:spacing w:val="-2"/>
          <w:sz w:val="28"/>
          <w:szCs w:val="28"/>
        </w:rPr>
        <w:t xml:space="preserve"> в партер, а також відпочинком </w:t>
      </w:r>
      <w:r w:rsidRPr="00085EA6">
        <w:rPr>
          <w:spacing w:val="-2"/>
          <w:sz w:val="28"/>
          <w:szCs w:val="28"/>
        </w:rPr>
        <w:t>у</w:t>
      </w:r>
      <w:r w:rsidRPr="00085EA6">
        <w:rPr>
          <w:color w:val="000000"/>
          <w:spacing w:val="-2"/>
          <w:sz w:val="28"/>
          <w:szCs w:val="28"/>
        </w:rPr>
        <w:t xml:space="preserve"> лікаря.</w:t>
      </w:r>
      <w:r w:rsidRPr="00085EA6">
        <w:rPr>
          <w:color w:val="000000"/>
          <w:spacing w:val="-1"/>
          <w:sz w:val="28"/>
          <w:szCs w:val="28"/>
        </w:rPr>
        <w:t xml:space="preserve"> Цим тактичним маневрам присвячувалися дослідження, у яких давалися відповідні рекомендації.</w:t>
      </w:r>
      <w:r w:rsidRPr="00085EA6">
        <w:rPr>
          <w:color w:val="000000"/>
          <w:spacing w:val="-4"/>
          <w:sz w:val="28"/>
          <w:szCs w:val="28"/>
        </w:rPr>
        <w:t xml:space="preserve"> Були «великі» майстри, що відмінно вміли </w:t>
      </w:r>
      <w:r w:rsidRPr="00085EA6">
        <w:rPr>
          <w:spacing w:val="-4"/>
          <w:sz w:val="28"/>
          <w:szCs w:val="28"/>
        </w:rPr>
        <w:t>використати</w:t>
      </w:r>
      <w:r w:rsidRPr="00085EA6">
        <w:rPr>
          <w:color w:val="000000"/>
          <w:spacing w:val="-4"/>
          <w:sz w:val="28"/>
          <w:szCs w:val="28"/>
        </w:rPr>
        <w:t xml:space="preserve"> весь цей арсенал </w:t>
      </w:r>
      <w:r w:rsidRPr="00085EA6">
        <w:rPr>
          <w:spacing w:val="-4"/>
          <w:sz w:val="28"/>
          <w:szCs w:val="28"/>
        </w:rPr>
        <w:t>засобів</w:t>
      </w:r>
      <w:r w:rsidRPr="00085EA6">
        <w:rPr>
          <w:color w:val="000000"/>
          <w:spacing w:val="-4"/>
          <w:sz w:val="28"/>
          <w:szCs w:val="28"/>
        </w:rPr>
        <w:t xml:space="preserve"> стримування суперника.</w:t>
      </w:r>
      <w:r w:rsidRPr="00085EA6">
        <w:rPr>
          <w:color w:val="000000"/>
          <w:spacing w:val="1"/>
          <w:sz w:val="28"/>
          <w:szCs w:val="28"/>
        </w:rPr>
        <w:t xml:space="preserve"> Нові правила </w:t>
      </w:r>
      <w:r w:rsidRPr="00085EA6">
        <w:rPr>
          <w:spacing w:val="1"/>
          <w:sz w:val="28"/>
          <w:szCs w:val="28"/>
        </w:rPr>
        <w:t>спрямовані</w:t>
      </w:r>
      <w:r w:rsidRPr="00085EA6">
        <w:rPr>
          <w:color w:val="000000"/>
          <w:spacing w:val="1"/>
          <w:sz w:val="28"/>
          <w:szCs w:val="28"/>
        </w:rPr>
        <w:t xml:space="preserve"> на те, щоб закрити </w:t>
      </w:r>
      <w:r w:rsidRPr="00085EA6">
        <w:rPr>
          <w:spacing w:val="1"/>
          <w:sz w:val="28"/>
          <w:szCs w:val="28"/>
        </w:rPr>
        <w:t>шляхи</w:t>
      </w:r>
      <w:r w:rsidRPr="00085EA6">
        <w:rPr>
          <w:color w:val="000000"/>
          <w:spacing w:val="1"/>
          <w:sz w:val="28"/>
          <w:szCs w:val="28"/>
        </w:rPr>
        <w:t xml:space="preserve"> такого роду «боротьбі».</w:t>
      </w:r>
    </w:p>
    <w:p w14:paraId="38471EA1" w14:textId="77777777" w:rsidR="00090496" w:rsidRPr="00085EA6" w:rsidRDefault="007D48F1" w:rsidP="00EC7865">
      <w:pPr>
        <w:shd w:val="clear" w:color="auto" w:fill="FFFFFF"/>
        <w:spacing w:before="264" w:line="360" w:lineRule="auto"/>
        <w:ind w:right="43"/>
        <w:jc w:val="center"/>
        <w:rPr>
          <w:sz w:val="28"/>
          <w:szCs w:val="28"/>
        </w:rPr>
      </w:pPr>
      <w:r>
        <w:rPr>
          <w:b/>
          <w:bCs/>
          <w:color w:val="000000"/>
          <w:spacing w:val="3"/>
          <w:sz w:val="28"/>
          <w:szCs w:val="28"/>
        </w:rPr>
        <w:t>10</w:t>
      </w:r>
      <w:r w:rsidR="00EC7865">
        <w:rPr>
          <w:b/>
          <w:bCs/>
          <w:color w:val="000000"/>
          <w:spacing w:val="3"/>
          <w:sz w:val="28"/>
          <w:szCs w:val="28"/>
        </w:rPr>
        <w:t>.</w:t>
      </w:r>
      <w:r w:rsidR="008C292E">
        <w:rPr>
          <w:b/>
          <w:bCs/>
          <w:color w:val="000000"/>
          <w:spacing w:val="3"/>
          <w:sz w:val="28"/>
          <w:szCs w:val="28"/>
        </w:rPr>
        <w:t>1.</w:t>
      </w:r>
      <w:r w:rsidR="00EC7865">
        <w:rPr>
          <w:b/>
          <w:bCs/>
          <w:color w:val="000000"/>
          <w:spacing w:val="3"/>
          <w:sz w:val="28"/>
          <w:szCs w:val="28"/>
        </w:rPr>
        <w:t xml:space="preserve">2 </w:t>
      </w:r>
      <w:r w:rsidR="00090496" w:rsidRPr="00085EA6">
        <w:rPr>
          <w:b/>
          <w:bCs/>
          <w:color w:val="000000"/>
          <w:spacing w:val="3"/>
          <w:sz w:val="28"/>
          <w:szCs w:val="28"/>
        </w:rPr>
        <w:t>ПРЕСИНГ</w:t>
      </w:r>
    </w:p>
    <w:p w14:paraId="1B6EE6D9" w14:textId="77777777" w:rsidR="00090496" w:rsidRPr="00085EA6" w:rsidRDefault="00090496" w:rsidP="00EC7865">
      <w:pPr>
        <w:shd w:val="clear" w:color="auto" w:fill="FFFFFF"/>
        <w:spacing w:before="173" w:line="360" w:lineRule="auto"/>
        <w:ind w:right="34" w:firstLine="322"/>
        <w:jc w:val="both"/>
        <w:rPr>
          <w:sz w:val="28"/>
          <w:szCs w:val="28"/>
        </w:rPr>
      </w:pPr>
      <w:r w:rsidRPr="00085EA6">
        <w:rPr>
          <w:color w:val="000000"/>
          <w:sz w:val="28"/>
          <w:szCs w:val="28"/>
        </w:rPr>
        <w:t xml:space="preserve">Ціль пресингу - не дати </w:t>
      </w:r>
      <w:r w:rsidRPr="00085EA6">
        <w:rPr>
          <w:sz w:val="28"/>
          <w:szCs w:val="28"/>
        </w:rPr>
        <w:t>суперникові</w:t>
      </w:r>
      <w:r w:rsidRPr="00085EA6">
        <w:rPr>
          <w:color w:val="000000"/>
          <w:sz w:val="28"/>
          <w:szCs w:val="28"/>
        </w:rPr>
        <w:t xml:space="preserve"> здійснити надійне </w:t>
      </w:r>
      <w:r w:rsidRPr="00085EA6">
        <w:rPr>
          <w:sz w:val="28"/>
          <w:szCs w:val="28"/>
        </w:rPr>
        <w:t>захоплення</w:t>
      </w:r>
      <w:r w:rsidRPr="00085EA6">
        <w:rPr>
          <w:color w:val="000000"/>
          <w:sz w:val="28"/>
          <w:szCs w:val="28"/>
        </w:rPr>
        <w:t xml:space="preserve">, по можливості стомити </w:t>
      </w:r>
      <w:r w:rsidRPr="00085EA6">
        <w:rPr>
          <w:sz w:val="28"/>
          <w:szCs w:val="28"/>
        </w:rPr>
        <w:t>його</w:t>
      </w:r>
      <w:r w:rsidRPr="00085EA6">
        <w:rPr>
          <w:color w:val="000000"/>
          <w:sz w:val="28"/>
          <w:szCs w:val="28"/>
        </w:rPr>
        <w:t xml:space="preserve">, при цьому не </w:t>
      </w:r>
      <w:r w:rsidRPr="00085EA6">
        <w:rPr>
          <w:sz w:val="28"/>
          <w:szCs w:val="28"/>
        </w:rPr>
        <w:t>одержати</w:t>
      </w:r>
      <w:r w:rsidRPr="00085EA6">
        <w:rPr>
          <w:color w:val="000000"/>
          <w:sz w:val="28"/>
          <w:szCs w:val="28"/>
        </w:rPr>
        <w:t xml:space="preserve"> попередження за пасивність і зберегти перевагу.</w:t>
      </w:r>
    </w:p>
    <w:p w14:paraId="089ADCF1" w14:textId="77777777" w:rsidR="00090496" w:rsidRPr="00085EA6" w:rsidRDefault="00090496" w:rsidP="008C292E">
      <w:pPr>
        <w:shd w:val="clear" w:color="auto" w:fill="FFFFFF"/>
        <w:spacing w:line="360" w:lineRule="auto"/>
        <w:ind w:left="10" w:right="77" w:firstLine="302"/>
        <w:jc w:val="both"/>
        <w:rPr>
          <w:sz w:val="28"/>
          <w:szCs w:val="28"/>
        </w:rPr>
      </w:pPr>
      <w:r w:rsidRPr="00085EA6">
        <w:rPr>
          <w:sz w:val="28"/>
          <w:szCs w:val="28"/>
        </w:rPr>
        <w:t>Засоби</w:t>
      </w:r>
      <w:r w:rsidRPr="00085EA6">
        <w:rPr>
          <w:color w:val="000000"/>
          <w:sz w:val="28"/>
          <w:szCs w:val="28"/>
        </w:rPr>
        <w:t xml:space="preserve"> здійснення пресингу - енергійна діяльність, що включає ривки, поштовхи, просмикування, короткочасні блокування (упори ліктями або головою в груди, фіксація рук суперника, </w:t>
      </w:r>
      <w:r w:rsidRPr="00085EA6">
        <w:rPr>
          <w:sz w:val="28"/>
          <w:szCs w:val="28"/>
        </w:rPr>
        <w:t xml:space="preserve">короткочасні </w:t>
      </w:r>
      <w:r w:rsidRPr="00085EA6">
        <w:rPr>
          <w:color w:val="000000"/>
          <w:sz w:val="28"/>
          <w:szCs w:val="28"/>
        </w:rPr>
        <w:t xml:space="preserve">сковуючі </w:t>
      </w:r>
      <w:r w:rsidRPr="00085EA6">
        <w:rPr>
          <w:sz w:val="28"/>
          <w:szCs w:val="28"/>
        </w:rPr>
        <w:t>захоплення</w:t>
      </w:r>
      <w:r w:rsidRPr="00085EA6">
        <w:rPr>
          <w:color w:val="000000"/>
          <w:sz w:val="28"/>
          <w:szCs w:val="28"/>
        </w:rPr>
        <w:t xml:space="preserve">, що перемежовуються </w:t>
      </w:r>
      <w:r w:rsidRPr="00085EA6">
        <w:rPr>
          <w:sz w:val="28"/>
          <w:szCs w:val="28"/>
        </w:rPr>
        <w:t>з</w:t>
      </w:r>
      <w:r w:rsidRPr="00085EA6">
        <w:rPr>
          <w:color w:val="000000"/>
          <w:sz w:val="28"/>
          <w:szCs w:val="28"/>
        </w:rPr>
        <w:t xml:space="preserve"> маневруванням, виведення з рівноваги, що </w:t>
      </w:r>
      <w:r w:rsidRPr="00085EA6">
        <w:rPr>
          <w:sz w:val="28"/>
          <w:szCs w:val="28"/>
        </w:rPr>
        <w:t>відволікають</w:t>
      </w:r>
      <w:r w:rsidRPr="00085EA6">
        <w:rPr>
          <w:color w:val="000000"/>
          <w:sz w:val="28"/>
          <w:szCs w:val="28"/>
        </w:rPr>
        <w:t xml:space="preserve"> дії, що імітують активність).</w:t>
      </w:r>
    </w:p>
    <w:p w14:paraId="381AAF51" w14:textId="77777777" w:rsidR="00090496" w:rsidRPr="00085EA6" w:rsidRDefault="00090496" w:rsidP="00EC7865">
      <w:pPr>
        <w:shd w:val="clear" w:color="auto" w:fill="FFFFFF"/>
        <w:spacing w:line="360" w:lineRule="auto"/>
        <w:ind w:right="67" w:firstLine="312"/>
        <w:jc w:val="both"/>
        <w:rPr>
          <w:sz w:val="28"/>
          <w:szCs w:val="28"/>
        </w:rPr>
      </w:pPr>
      <w:r w:rsidRPr="007D48F1">
        <w:rPr>
          <w:b/>
          <w:color w:val="000000"/>
          <w:spacing w:val="-2"/>
          <w:sz w:val="28"/>
          <w:szCs w:val="28"/>
        </w:rPr>
        <w:t>Методика застосування.</w:t>
      </w:r>
      <w:r w:rsidRPr="00085EA6">
        <w:rPr>
          <w:color w:val="000000"/>
          <w:spacing w:val="-2"/>
          <w:sz w:val="28"/>
          <w:szCs w:val="28"/>
        </w:rPr>
        <w:t xml:space="preserve"> Пресинг часто застосовують витривалі й сильні борці проти </w:t>
      </w:r>
      <w:r w:rsidRPr="00085EA6">
        <w:rPr>
          <w:spacing w:val="-2"/>
          <w:sz w:val="28"/>
          <w:szCs w:val="28"/>
        </w:rPr>
        <w:t>техн</w:t>
      </w:r>
      <w:r w:rsidR="007D48F1">
        <w:rPr>
          <w:spacing w:val="-2"/>
          <w:sz w:val="28"/>
          <w:szCs w:val="28"/>
        </w:rPr>
        <w:t>ічни</w:t>
      </w:r>
      <w:r w:rsidRPr="00085EA6">
        <w:rPr>
          <w:spacing w:val="-2"/>
          <w:sz w:val="28"/>
          <w:szCs w:val="28"/>
        </w:rPr>
        <w:t>х</w:t>
      </w:r>
      <w:r w:rsidRPr="00085EA6">
        <w:rPr>
          <w:color w:val="000000"/>
          <w:spacing w:val="-2"/>
          <w:sz w:val="28"/>
          <w:szCs w:val="28"/>
        </w:rPr>
        <w:t xml:space="preserve">, але </w:t>
      </w:r>
      <w:r w:rsidRPr="00085EA6">
        <w:rPr>
          <w:spacing w:val="-2"/>
          <w:sz w:val="28"/>
          <w:szCs w:val="28"/>
        </w:rPr>
        <w:t>менш</w:t>
      </w:r>
      <w:r w:rsidRPr="00085EA6">
        <w:rPr>
          <w:color w:val="000000"/>
          <w:spacing w:val="-2"/>
          <w:sz w:val="28"/>
          <w:szCs w:val="28"/>
        </w:rPr>
        <w:t xml:space="preserve"> </w:t>
      </w:r>
      <w:r w:rsidRPr="00085EA6">
        <w:rPr>
          <w:spacing w:val="-2"/>
          <w:sz w:val="28"/>
          <w:szCs w:val="28"/>
        </w:rPr>
        <w:t>витривалих</w:t>
      </w:r>
      <w:r w:rsidRPr="00085EA6">
        <w:rPr>
          <w:color w:val="000000"/>
          <w:spacing w:val="-2"/>
          <w:sz w:val="28"/>
          <w:szCs w:val="28"/>
        </w:rPr>
        <w:t xml:space="preserve">, щоб не дати </w:t>
      </w:r>
      <w:r w:rsidRPr="00085EA6">
        <w:rPr>
          <w:spacing w:val="-2"/>
          <w:sz w:val="28"/>
          <w:szCs w:val="28"/>
        </w:rPr>
        <w:t>останнім</w:t>
      </w:r>
      <w:r w:rsidRPr="00085EA6">
        <w:rPr>
          <w:color w:val="000000"/>
          <w:spacing w:val="-2"/>
          <w:sz w:val="28"/>
          <w:szCs w:val="28"/>
        </w:rPr>
        <w:t xml:space="preserve"> підготувати й виконати </w:t>
      </w:r>
      <w:r w:rsidRPr="00085EA6">
        <w:rPr>
          <w:spacing w:val="-2"/>
          <w:sz w:val="28"/>
          <w:szCs w:val="28"/>
        </w:rPr>
        <w:t>прийом</w:t>
      </w:r>
      <w:r w:rsidRPr="00085EA6">
        <w:rPr>
          <w:color w:val="000000"/>
          <w:spacing w:val="-2"/>
          <w:sz w:val="28"/>
          <w:szCs w:val="28"/>
        </w:rPr>
        <w:t xml:space="preserve">, стомити </w:t>
      </w:r>
      <w:r w:rsidRPr="00085EA6">
        <w:rPr>
          <w:spacing w:val="-2"/>
          <w:sz w:val="28"/>
          <w:szCs w:val="28"/>
        </w:rPr>
        <w:t>їх</w:t>
      </w:r>
      <w:r w:rsidRPr="00085EA6">
        <w:rPr>
          <w:color w:val="000000"/>
          <w:spacing w:val="-2"/>
          <w:sz w:val="28"/>
          <w:szCs w:val="28"/>
        </w:rPr>
        <w:t>.</w:t>
      </w:r>
      <w:r w:rsidRPr="00085EA6">
        <w:rPr>
          <w:color w:val="000000"/>
          <w:spacing w:val="-3"/>
          <w:sz w:val="28"/>
          <w:szCs w:val="28"/>
        </w:rPr>
        <w:t xml:space="preserve"> Таких борців пресинг придушує, тому що не дозволяє їм </w:t>
      </w:r>
      <w:r w:rsidRPr="00085EA6">
        <w:rPr>
          <w:spacing w:val="-3"/>
          <w:sz w:val="28"/>
          <w:szCs w:val="28"/>
        </w:rPr>
        <w:t>домагатися</w:t>
      </w:r>
      <w:r w:rsidRPr="00085EA6">
        <w:rPr>
          <w:color w:val="000000"/>
          <w:spacing w:val="-3"/>
          <w:sz w:val="28"/>
          <w:szCs w:val="28"/>
        </w:rPr>
        <w:t xml:space="preserve"> перемоги </w:t>
      </w:r>
      <w:r w:rsidRPr="00085EA6">
        <w:rPr>
          <w:spacing w:val="-3"/>
          <w:sz w:val="28"/>
          <w:szCs w:val="28"/>
        </w:rPr>
        <w:t>звичним</w:t>
      </w:r>
      <w:r w:rsidRPr="00085EA6">
        <w:rPr>
          <w:color w:val="000000"/>
          <w:spacing w:val="-3"/>
          <w:sz w:val="28"/>
          <w:szCs w:val="28"/>
        </w:rPr>
        <w:t xml:space="preserve"> шляхом, застосовуючи техніко-тактичні </w:t>
      </w:r>
      <w:r w:rsidRPr="00085EA6">
        <w:rPr>
          <w:spacing w:val="-3"/>
          <w:sz w:val="28"/>
          <w:szCs w:val="28"/>
        </w:rPr>
        <w:t>засоби</w:t>
      </w:r>
      <w:r w:rsidRPr="00085EA6">
        <w:rPr>
          <w:color w:val="000000"/>
          <w:spacing w:val="-3"/>
          <w:sz w:val="28"/>
          <w:szCs w:val="28"/>
        </w:rPr>
        <w:t>.</w:t>
      </w:r>
      <w:r w:rsidRPr="00085EA6">
        <w:rPr>
          <w:color w:val="000000"/>
          <w:spacing w:val="3"/>
          <w:sz w:val="28"/>
          <w:szCs w:val="28"/>
        </w:rPr>
        <w:t xml:space="preserve"> </w:t>
      </w:r>
      <w:r w:rsidRPr="00085EA6">
        <w:rPr>
          <w:color w:val="000000"/>
          <w:spacing w:val="-4"/>
          <w:sz w:val="28"/>
          <w:szCs w:val="28"/>
        </w:rPr>
        <w:t xml:space="preserve">На не дуже </w:t>
      </w:r>
      <w:r w:rsidRPr="00085EA6">
        <w:rPr>
          <w:spacing w:val="-4"/>
          <w:sz w:val="28"/>
          <w:szCs w:val="28"/>
        </w:rPr>
        <w:t>досвідчених</w:t>
      </w:r>
      <w:r w:rsidRPr="00085EA6">
        <w:rPr>
          <w:color w:val="000000"/>
          <w:spacing w:val="-4"/>
          <w:sz w:val="28"/>
          <w:szCs w:val="28"/>
        </w:rPr>
        <w:t xml:space="preserve"> суддів борець</w:t>
      </w:r>
      <w:r w:rsidR="007D48F1">
        <w:rPr>
          <w:color w:val="000000"/>
          <w:spacing w:val="-4"/>
          <w:sz w:val="28"/>
          <w:szCs w:val="28"/>
        </w:rPr>
        <w:t>,</w:t>
      </w:r>
      <w:r w:rsidRPr="00085EA6">
        <w:rPr>
          <w:color w:val="000000"/>
          <w:spacing w:val="-4"/>
          <w:sz w:val="28"/>
          <w:szCs w:val="28"/>
        </w:rPr>
        <w:t xml:space="preserve"> </w:t>
      </w:r>
      <w:r w:rsidR="007D48F1">
        <w:rPr>
          <w:color w:val="000000"/>
          <w:spacing w:val="-4"/>
          <w:sz w:val="28"/>
          <w:szCs w:val="28"/>
        </w:rPr>
        <w:t xml:space="preserve">щодо якого використали пресинг, </w:t>
      </w:r>
      <w:r w:rsidRPr="00085EA6">
        <w:rPr>
          <w:spacing w:val="-4"/>
          <w:sz w:val="28"/>
          <w:szCs w:val="28"/>
        </w:rPr>
        <w:t>робить</w:t>
      </w:r>
      <w:r w:rsidRPr="00085EA6">
        <w:rPr>
          <w:color w:val="000000"/>
          <w:spacing w:val="-4"/>
          <w:sz w:val="28"/>
          <w:szCs w:val="28"/>
        </w:rPr>
        <w:t xml:space="preserve"> враження </w:t>
      </w:r>
      <w:r w:rsidRPr="00085EA6">
        <w:rPr>
          <w:spacing w:val="-4"/>
          <w:sz w:val="28"/>
          <w:szCs w:val="28"/>
        </w:rPr>
        <w:t>пасивного</w:t>
      </w:r>
      <w:r w:rsidRPr="00085EA6">
        <w:rPr>
          <w:color w:val="000000"/>
          <w:spacing w:val="-4"/>
          <w:sz w:val="28"/>
          <w:szCs w:val="28"/>
        </w:rPr>
        <w:t xml:space="preserve">, тому що він не метушиться, а прагне до </w:t>
      </w:r>
      <w:r w:rsidRPr="00085EA6">
        <w:rPr>
          <w:spacing w:val="-4"/>
          <w:sz w:val="28"/>
          <w:szCs w:val="28"/>
        </w:rPr>
        <w:t>захоплення</w:t>
      </w:r>
      <w:r w:rsidRPr="00085EA6">
        <w:rPr>
          <w:color w:val="000000"/>
          <w:spacing w:val="-4"/>
          <w:sz w:val="28"/>
          <w:szCs w:val="28"/>
        </w:rPr>
        <w:t xml:space="preserve">, що </w:t>
      </w:r>
      <w:r w:rsidRPr="00085EA6">
        <w:rPr>
          <w:spacing w:val="-4"/>
          <w:sz w:val="28"/>
          <w:szCs w:val="28"/>
        </w:rPr>
        <w:t>у</w:t>
      </w:r>
      <w:r w:rsidRPr="00085EA6">
        <w:rPr>
          <w:color w:val="000000"/>
          <w:spacing w:val="-4"/>
          <w:sz w:val="28"/>
          <w:szCs w:val="28"/>
        </w:rPr>
        <w:t xml:space="preserve"> нього не </w:t>
      </w:r>
      <w:r w:rsidRPr="00085EA6">
        <w:rPr>
          <w:spacing w:val="-4"/>
          <w:sz w:val="28"/>
          <w:szCs w:val="28"/>
        </w:rPr>
        <w:t>виходить</w:t>
      </w:r>
      <w:r w:rsidRPr="00085EA6">
        <w:rPr>
          <w:color w:val="000000"/>
          <w:spacing w:val="-4"/>
          <w:sz w:val="28"/>
          <w:szCs w:val="28"/>
        </w:rPr>
        <w:t>.</w:t>
      </w:r>
      <w:r w:rsidRPr="00085EA6">
        <w:rPr>
          <w:color w:val="000000"/>
          <w:spacing w:val="1"/>
          <w:sz w:val="28"/>
          <w:szCs w:val="28"/>
        </w:rPr>
        <w:t xml:space="preserve"> </w:t>
      </w:r>
      <w:r w:rsidRPr="00085EA6">
        <w:rPr>
          <w:color w:val="000000"/>
          <w:spacing w:val="-3"/>
          <w:sz w:val="28"/>
          <w:szCs w:val="28"/>
        </w:rPr>
        <w:t xml:space="preserve">Цей борець </w:t>
      </w:r>
      <w:r w:rsidRPr="00085EA6">
        <w:rPr>
          <w:spacing w:val="-3"/>
          <w:sz w:val="28"/>
          <w:szCs w:val="28"/>
        </w:rPr>
        <w:t>одержує</w:t>
      </w:r>
      <w:r w:rsidRPr="00085EA6">
        <w:rPr>
          <w:color w:val="000000"/>
          <w:spacing w:val="-3"/>
          <w:sz w:val="28"/>
          <w:szCs w:val="28"/>
        </w:rPr>
        <w:t xml:space="preserve"> попередження, ризикує, виконує </w:t>
      </w:r>
      <w:r w:rsidRPr="00085EA6">
        <w:rPr>
          <w:spacing w:val="-3"/>
          <w:sz w:val="28"/>
          <w:szCs w:val="28"/>
        </w:rPr>
        <w:t>прийом</w:t>
      </w:r>
      <w:r w:rsidRPr="00085EA6">
        <w:rPr>
          <w:color w:val="000000"/>
          <w:spacing w:val="-3"/>
          <w:sz w:val="28"/>
          <w:szCs w:val="28"/>
        </w:rPr>
        <w:t xml:space="preserve"> без надійного </w:t>
      </w:r>
      <w:r w:rsidRPr="00085EA6">
        <w:rPr>
          <w:spacing w:val="-3"/>
          <w:sz w:val="28"/>
          <w:szCs w:val="28"/>
        </w:rPr>
        <w:t>захоплення</w:t>
      </w:r>
      <w:r w:rsidRPr="00085EA6">
        <w:rPr>
          <w:color w:val="000000"/>
          <w:spacing w:val="-3"/>
          <w:sz w:val="28"/>
          <w:szCs w:val="28"/>
        </w:rPr>
        <w:t xml:space="preserve"> й програє.</w:t>
      </w:r>
    </w:p>
    <w:p w14:paraId="72C47EE1" w14:textId="77777777" w:rsidR="00090496" w:rsidRPr="00085EA6" w:rsidRDefault="00090496" w:rsidP="00EC7865">
      <w:pPr>
        <w:shd w:val="clear" w:color="auto" w:fill="FFFFFF"/>
        <w:spacing w:line="360" w:lineRule="auto"/>
        <w:ind w:left="24" w:right="62" w:firstLine="312"/>
        <w:jc w:val="both"/>
        <w:rPr>
          <w:sz w:val="28"/>
          <w:szCs w:val="28"/>
        </w:rPr>
      </w:pPr>
      <w:r w:rsidRPr="00085EA6">
        <w:rPr>
          <w:color w:val="000000"/>
          <w:spacing w:val="-1"/>
          <w:sz w:val="28"/>
          <w:szCs w:val="28"/>
        </w:rPr>
        <w:t>Пресинг не має самостійного значення, тому що дозволяє лише зберегти перевагу.</w:t>
      </w:r>
      <w:r w:rsidRPr="00085EA6">
        <w:rPr>
          <w:color w:val="000000"/>
          <w:spacing w:val="1"/>
          <w:sz w:val="28"/>
          <w:szCs w:val="28"/>
        </w:rPr>
        <w:t xml:space="preserve"> Тому його варто </w:t>
      </w:r>
      <w:r w:rsidRPr="00085EA6">
        <w:rPr>
          <w:spacing w:val="1"/>
          <w:sz w:val="28"/>
          <w:szCs w:val="28"/>
        </w:rPr>
        <w:t>сполучати</w:t>
      </w:r>
      <w:r w:rsidRPr="00085EA6">
        <w:rPr>
          <w:color w:val="000000"/>
          <w:spacing w:val="1"/>
          <w:sz w:val="28"/>
          <w:szCs w:val="28"/>
        </w:rPr>
        <w:t xml:space="preserve"> </w:t>
      </w:r>
      <w:r w:rsidRPr="00085EA6">
        <w:rPr>
          <w:spacing w:val="1"/>
          <w:sz w:val="28"/>
          <w:szCs w:val="28"/>
        </w:rPr>
        <w:t>з</w:t>
      </w:r>
      <w:r w:rsidRPr="00085EA6">
        <w:rPr>
          <w:color w:val="000000"/>
          <w:spacing w:val="1"/>
          <w:sz w:val="28"/>
          <w:szCs w:val="28"/>
        </w:rPr>
        <w:t xml:space="preserve"> натиском. Дуже часто можна спостерігати, коли в зустрічі рівних борців</w:t>
      </w:r>
      <w:r w:rsidR="007D48F1">
        <w:rPr>
          <w:color w:val="000000"/>
          <w:spacing w:val="1"/>
          <w:sz w:val="28"/>
          <w:szCs w:val="28"/>
        </w:rPr>
        <w:t>,</w:t>
      </w:r>
      <w:r w:rsidRPr="00085EA6">
        <w:rPr>
          <w:color w:val="000000"/>
          <w:spacing w:val="1"/>
          <w:sz w:val="28"/>
          <w:szCs w:val="28"/>
        </w:rPr>
        <w:t xml:space="preserve"> </w:t>
      </w:r>
      <w:r w:rsidR="007D48F1">
        <w:rPr>
          <w:color w:val="000000"/>
          <w:spacing w:val="1"/>
          <w:sz w:val="28"/>
          <w:szCs w:val="28"/>
        </w:rPr>
        <w:t xml:space="preserve">той </w:t>
      </w:r>
      <w:r w:rsidRPr="00085EA6">
        <w:rPr>
          <w:color w:val="000000"/>
          <w:spacing w:val="1"/>
          <w:sz w:val="28"/>
          <w:szCs w:val="28"/>
        </w:rPr>
        <w:t>що програє застосовує натиск, а виграє</w:t>
      </w:r>
      <w:r w:rsidR="007D48F1">
        <w:rPr>
          <w:color w:val="000000"/>
          <w:spacing w:val="1"/>
          <w:sz w:val="28"/>
          <w:szCs w:val="28"/>
        </w:rPr>
        <w:t xml:space="preserve"> борець, який застосовує</w:t>
      </w:r>
      <w:r w:rsidR="007D48F1" w:rsidRPr="00085EA6">
        <w:rPr>
          <w:color w:val="000000"/>
          <w:spacing w:val="1"/>
          <w:sz w:val="28"/>
          <w:szCs w:val="28"/>
        </w:rPr>
        <w:t xml:space="preserve"> пресинг</w:t>
      </w:r>
      <w:r w:rsidRPr="00085EA6">
        <w:rPr>
          <w:color w:val="000000"/>
          <w:spacing w:val="1"/>
          <w:sz w:val="28"/>
          <w:szCs w:val="28"/>
        </w:rPr>
        <w:t>.</w:t>
      </w:r>
      <w:r w:rsidRPr="00085EA6">
        <w:rPr>
          <w:color w:val="000000"/>
          <w:spacing w:val="5"/>
          <w:sz w:val="28"/>
          <w:szCs w:val="28"/>
        </w:rPr>
        <w:t xml:space="preserve"> Однак якщо </w:t>
      </w:r>
      <w:r w:rsidRPr="00085EA6">
        <w:rPr>
          <w:spacing w:val="5"/>
          <w:sz w:val="28"/>
          <w:szCs w:val="28"/>
        </w:rPr>
        <w:t>першому</w:t>
      </w:r>
      <w:r w:rsidRPr="00085EA6">
        <w:rPr>
          <w:color w:val="000000"/>
          <w:spacing w:val="5"/>
          <w:sz w:val="28"/>
          <w:szCs w:val="28"/>
        </w:rPr>
        <w:t xml:space="preserve"> з них </w:t>
      </w:r>
      <w:r w:rsidRPr="00085EA6">
        <w:rPr>
          <w:spacing w:val="5"/>
          <w:sz w:val="28"/>
          <w:szCs w:val="28"/>
        </w:rPr>
        <w:t>вдається</w:t>
      </w:r>
      <w:r w:rsidRPr="00085EA6">
        <w:rPr>
          <w:color w:val="000000"/>
          <w:spacing w:val="5"/>
          <w:sz w:val="28"/>
          <w:szCs w:val="28"/>
        </w:rPr>
        <w:t xml:space="preserve"> домогтися </w:t>
      </w:r>
      <w:r w:rsidRPr="00085EA6">
        <w:rPr>
          <w:spacing w:val="5"/>
          <w:sz w:val="28"/>
          <w:szCs w:val="28"/>
        </w:rPr>
        <w:t>мети</w:t>
      </w:r>
      <w:r w:rsidRPr="00085EA6">
        <w:rPr>
          <w:color w:val="000000"/>
          <w:spacing w:val="5"/>
          <w:sz w:val="28"/>
          <w:szCs w:val="28"/>
        </w:rPr>
        <w:t xml:space="preserve"> й він виходить уперед, те борці відразу </w:t>
      </w:r>
      <w:r w:rsidRPr="00085EA6">
        <w:rPr>
          <w:spacing w:val="5"/>
          <w:sz w:val="28"/>
          <w:szCs w:val="28"/>
        </w:rPr>
        <w:t>міняють</w:t>
      </w:r>
      <w:r w:rsidRPr="00085EA6">
        <w:rPr>
          <w:color w:val="000000"/>
          <w:spacing w:val="5"/>
          <w:sz w:val="28"/>
          <w:szCs w:val="28"/>
        </w:rPr>
        <w:t xml:space="preserve"> тактику.</w:t>
      </w:r>
    </w:p>
    <w:p w14:paraId="77447060" w14:textId="77777777" w:rsidR="00090496" w:rsidRPr="00085EA6" w:rsidRDefault="007D48F1" w:rsidP="00EC7865">
      <w:pPr>
        <w:shd w:val="clear" w:color="auto" w:fill="FFFFFF"/>
        <w:spacing w:before="456" w:line="360" w:lineRule="auto"/>
        <w:ind w:left="5"/>
        <w:jc w:val="center"/>
        <w:rPr>
          <w:sz w:val="28"/>
          <w:szCs w:val="28"/>
        </w:rPr>
      </w:pPr>
      <w:r>
        <w:rPr>
          <w:b/>
          <w:bCs/>
          <w:color w:val="000000"/>
          <w:spacing w:val="-7"/>
          <w:sz w:val="28"/>
          <w:szCs w:val="28"/>
        </w:rPr>
        <w:t>10</w:t>
      </w:r>
      <w:r w:rsidR="008C292E">
        <w:rPr>
          <w:b/>
          <w:bCs/>
          <w:color w:val="000000"/>
          <w:spacing w:val="-7"/>
          <w:sz w:val="28"/>
          <w:szCs w:val="28"/>
        </w:rPr>
        <w:t xml:space="preserve">.1.3 </w:t>
      </w:r>
      <w:r w:rsidR="00090496" w:rsidRPr="00085EA6">
        <w:rPr>
          <w:b/>
          <w:bCs/>
          <w:color w:val="000000"/>
          <w:spacing w:val="-7"/>
          <w:sz w:val="28"/>
          <w:szCs w:val="28"/>
        </w:rPr>
        <w:t>ВИЖИДАННЯ</w:t>
      </w:r>
    </w:p>
    <w:p w14:paraId="17980FC9" w14:textId="77777777" w:rsidR="00090496" w:rsidRPr="00085EA6" w:rsidRDefault="00090496" w:rsidP="00EC7865">
      <w:pPr>
        <w:shd w:val="clear" w:color="auto" w:fill="FFFFFF"/>
        <w:spacing w:before="158" w:line="360" w:lineRule="auto"/>
        <w:ind w:left="19" w:right="77" w:firstLine="317"/>
        <w:jc w:val="both"/>
        <w:rPr>
          <w:sz w:val="28"/>
          <w:szCs w:val="28"/>
        </w:rPr>
      </w:pPr>
      <w:r w:rsidRPr="00085EA6">
        <w:rPr>
          <w:color w:val="000000"/>
          <w:sz w:val="28"/>
          <w:szCs w:val="28"/>
        </w:rPr>
        <w:t xml:space="preserve">Ціль вижидання - </w:t>
      </w:r>
      <w:r w:rsidRPr="00085EA6">
        <w:rPr>
          <w:sz w:val="28"/>
          <w:szCs w:val="28"/>
        </w:rPr>
        <w:t>удержати</w:t>
      </w:r>
      <w:r w:rsidRPr="00085EA6">
        <w:rPr>
          <w:color w:val="000000"/>
          <w:sz w:val="28"/>
          <w:szCs w:val="28"/>
        </w:rPr>
        <w:t xml:space="preserve"> перевагу в балах, зберегти </w:t>
      </w:r>
      <w:r w:rsidRPr="00085EA6">
        <w:rPr>
          <w:sz w:val="28"/>
          <w:szCs w:val="28"/>
        </w:rPr>
        <w:t>сили</w:t>
      </w:r>
      <w:r w:rsidRPr="00085EA6">
        <w:rPr>
          <w:color w:val="000000"/>
          <w:sz w:val="28"/>
          <w:szCs w:val="28"/>
        </w:rPr>
        <w:t xml:space="preserve"> або відпочити, зустріти атаку суперника </w:t>
      </w:r>
      <w:r w:rsidRPr="00085EA6">
        <w:rPr>
          <w:sz w:val="28"/>
          <w:szCs w:val="28"/>
        </w:rPr>
        <w:t>контрпри</w:t>
      </w:r>
      <w:r w:rsidR="007D48F1">
        <w:rPr>
          <w:sz w:val="28"/>
          <w:szCs w:val="28"/>
        </w:rPr>
        <w:t>йо</w:t>
      </w:r>
      <w:r w:rsidRPr="00085EA6">
        <w:rPr>
          <w:sz w:val="28"/>
          <w:szCs w:val="28"/>
        </w:rPr>
        <w:t>мом</w:t>
      </w:r>
      <w:r w:rsidRPr="00085EA6">
        <w:rPr>
          <w:color w:val="000000"/>
          <w:sz w:val="28"/>
          <w:szCs w:val="28"/>
        </w:rPr>
        <w:t>.</w:t>
      </w:r>
    </w:p>
    <w:p w14:paraId="3FA23DB4" w14:textId="77777777" w:rsidR="00090496" w:rsidRPr="00085EA6" w:rsidRDefault="00090496" w:rsidP="00EC7865">
      <w:pPr>
        <w:shd w:val="clear" w:color="auto" w:fill="FFFFFF"/>
        <w:spacing w:line="360" w:lineRule="auto"/>
        <w:ind w:left="24" w:right="67" w:firstLine="317"/>
        <w:jc w:val="both"/>
        <w:rPr>
          <w:sz w:val="28"/>
          <w:szCs w:val="28"/>
        </w:rPr>
      </w:pPr>
      <w:r w:rsidRPr="00085EA6">
        <w:rPr>
          <w:sz w:val="28"/>
          <w:szCs w:val="28"/>
        </w:rPr>
        <w:t>Засоби</w:t>
      </w:r>
      <w:r w:rsidRPr="00085EA6">
        <w:rPr>
          <w:color w:val="000000"/>
          <w:sz w:val="28"/>
          <w:szCs w:val="28"/>
        </w:rPr>
        <w:t xml:space="preserve"> вижидання - це головним чином маневрування, виклик, раптовість, а також відволікання й </w:t>
      </w:r>
      <w:r w:rsidRPr="00085EA6">
        <w:rPr>
          <w:sz w:val="28"/>
          <w:szCs w:val="28"/>
        </w:rPr>
        <w:t>сков</w:t>
      </w:r>
      <w:r w:rsidR="007D48F1">
        <w:rPr>
          <w:sz w:val="28"/>
          <w:szCs w:val="28"/>
        </w:rPr>
        <w:t>у</w:t>
      </w:r>
      <w:r w:rsidRPr="00085EA6">
        <w:rPr>
          <w:sz w:val="28"/>
          <w:szCs w:val="28"/>
        </w:rPr>
        <w:t>ван</w:t>
      </w:r>
      <w:r w:rsidR="007D48F1">
        <w:rPr>
          <w:sz w:val="28"/>
          <w:szCs w:val="28"/>
        </w:rPr>
        <w:t>ня</w:t>
      </w:r>
      <w:r w:rsidRPr="00085EA6">
        <w:rPr>
          <w:color w:val="000000"/>
          <w:sz w:val="28"/>
          <w:szCs w:val="28"/>
        </w:rPr>
        <w:t>.</w:t>
      </w:r>
    </w:p>
    <w:p w14:paraId="4E25F842" w14:textId="77777777" w:rsidR="00090496" w:rsidRPr="00085EA6" w:rsidRDefault="00090496" w:rsidP="00EC7865">
      <w:pPr>
        <w:shd w:val="clear" w:color="auto" w:fill="FFFFFF"/>
        <w:spacing w:line="360" w:lineRule="auto"/>
        <w:ind w:left="14" w:right="34"/>
        <w:jc w:val="both"/>
        <w:rPr>
          <w:sz w:val="28"/>
          <w:szCs w:val="28"/>
        </w:rPr>
      </w:pPr>
      <w:r w:rsidRPr="00085EA6">
        <w:rPr>
          <w:color w:val="000000"/>
          <w:spacing w:val="-3"/>
          <w:sz w:val="28"/>
          <w:szCs w:val="28"/>
        </w:rPr>
        <w:t xml:space="preserve">Методика застосування. Вижидання, як і пресинг, не має самостійного значення й застосовується в сполученні </w:t>
      </w:r>
      <w:r w:rsidRPr="00085EA6">
        <w:rPr>
          <w:spacing w:val="-3"/>
          <w:sz w:val="28"/>
          <w:szCs w:val="28"/>
        </w:rPr>
        <w:t>з</w:t>
      </w:r>
      <w:r w:rsidRPr="00085EA6">
        <w:rPr>
          <w:color w:val="000000"/>
          <w:spacing w:val="-3"/>
          <w:sz w:val="28"/>
          <w:szCs w:val="28"/>
        </w:rPr>
        <w:t xml:space="preserve"> натиском.</w:t>
      </w:r>
      <w:r w:rsidRPr="00085EA6">
        <w:rPr>
          <w:color w:val="000000"/>
          <w:spacing w:val="2"/>
          <w:sz w:val="28"/>
          <w:szCs w:val="28"/>
        </w:rPr>
        <w:t xml:space="preserve"> Правда, бувають випадки, коли </w:t>
      </w:r>
      <w:r w:rsidRPr="00085EA6">
        <w:rPr>
          <w:spacing w:val="2"/>
          <w:sz w:val="28"/>
          <w:szCs w:val="28"/>
        </w:rPr>
        <w:t>один</w:t>
      </w:r>
      <w:r w:rsidRPr="00085EA6">
        <w:rPr>
          <w:color w:val="000000"/>
          <w:spacing w:val="2"/>
          <w:sz w:val="28"/>
          <w:szCs w:val="28"/>
        </w:rPr>
        <w:t xml:space="preserve"> з борців </w:t>
      </w:r>
      <w:r w:rsidRPr="00085EA6">
        <w:rPr>
          <w:spacing w:val="2"/>
          <w:sz w:val="28"/>
          <w:szCs w:val="28"/>
        </w:rPr>
        <w:t>іде</w:t>
      </w:r>
      <w:r w:rsidRPr="00085EA6">
        <w:rPr>
          <w:color w:val="000000"/>
          <w:spacing w:val="2"/>
          <w:sz w:val="28"/>
          <w:szCs w:val="28"/>
        </w:rPr>
        <w:t xml:space="preserve"> в непідготовлену атаку, а іншому </w:t>
      </w:r>
      <w:r w:rsidRPr="00085EA6">
        <w:rPr>
          <w:spacing w:val="2"/>
          <w:sz w:val="28"/>
          <w:szCs w:val="28"/>
        </w:rPr>
        <w:t>залишається</w:t>
      </w:r>
      <w:r w:rsidRPr="00085EA6">
        <w:rPr>
          <w:color w:val="000000"/>
          <w:spacing w:val="2"/>
          <w:sz w:val="28"/>
          <w:szCs w:val="28"/>
        </w:rPr>
        <w:t xml:space="preserve"> тільки </w:t>
      </w:r>
      <w:r w:rsidRPr="00085EA6">
        <w:rPr>
          <w:spacing w:val="2"/>
          <w:sz w:val="28"/>
          <w:szCs w:val="28"/>
        </w:rPr>
        <w:t>карати</w:t>
      </w:r>
      <w:r w:rsidRPr="00085EA6">
        <w:rPr>
          <w:color w:val="000000"/>
          <w:spacing w:val="2"/>
          <w:sz w:val="28"/>
          <w:szCs w:val="28"/>
        </w:rPr>
        <w:t xml:space="preserve"> </w:t>
      </w:r>
      <w:r w:rsidRPr="00085EA6">
        <w:rPr>
          <w:spacing w:val="2"/>
          <w:sz w:val="28"/>
          <w:szCs w:val="28"/>
        </w:rPr>
        <w:t>його</w:t>
      </w:r>
      <w:r w:rsidRPr="00085EA6">
        <w:rPr>
          <w:color w:val="000000"/>
          <w:spacing w:val="2"/>
          <w:sz w:val="28"/>
          <w:szCs w:val="28"/>
        </w:rPr>
        <w:t xml:space="preserve">, застосовуючи </w:t>
      </w:r>
      <w:r w:rsidRPr="00085EA6">
        <w:rPr>
          <w:spacing w:val="2"/>
          <w:sz w:val="28"/>
          <w:szCs w:val="28"/>
        </w:rPr>
        <w:t>контрпри</w:t>
      </w:r>
      <w:r w:rsidR="007D48F1">
        <w:rPr>
          <w:spacing w:val="2"/>
          <w:sz w:val="28"/>
          <w:szCs w:val="28"/>
        </w:rPr>
        <w:t>йо</w:t>
      </w:r>
      <w:r w:rsidRPr="00085EA6">
        <w:rPr>
          <w:spacing w:val="2"/>
          <w:sz w:val="28"/>
          <w:szCs w:val="28"/>
        </w:rPr>
        <w:t>м</w:t>
      </w:r>
      <w:r w:rsidR="007D48F1">
        <w:rPr>
          <w:spacing w:val="2"/>
          <w:sz w:val="28"/>
          <w:szCs w:val="28"/>
        </w:rPr>
        <w:t>и</w:t>
      </w:r>
      <w:r w:rsidRPr="00085EA6">
        <w:rPr>
          <w:color w:val="000000"/>
          <w:spacing w:val="2"/>
          <w:sz w:val="28"/>
          <w:szCs w:val="28"/>
        </w:rPr>
        <w:t xml:space="preserve"> й очікуючи повторних непідготовлених атак.</w:t>
      </w:r>
      <w:r w:rsidRPr="00085EA6">
        <w:rPr>
          <w:color w:val="000000"/>
          <w:spacing w:val="-2"/>
          <w:sz w:val="28"/>
          <w:szCs w:val="28"/>
        </w:rPr>
        <w:t xml:space="preserve"> </w:t>
      </w:r>
    </w:p>
    <w:p w14:paraId="21B1DBF6" w14:textId="77777777" w:rsidR="00090496" w:rsidRPr="00085EA6" w:rsidRDefault="00090496" w:rsidP="00EC7865">
      <w:pPr>
        <w:shd w:val="clear" w:color="auto" w:fill="FFFFFF"/>
        <w:spacing w:line="360" w:lineRule="auto"/>
        <w:ind w:left="14" w:right="19" w:firstLine="322"/>
        <w:jc w:val="both"/>
        <w:rPr>
          <w:sz w:val="28"/>
          <w:szCs w:val="28"/>
        </w:rPr>
      </w:pPr>
      <w:r w:rsidRPr="00085EA6">
        <w:rPr>
          <w:color w:val="000000"/>
          <w:spacing w:val="1"/>
          <w:sz w:val="28"/>
          <w:szCs w:val="28"/>
        </w:rPr>
        <w:t xml:space="preserve">Інший </w:t>
      </w:r>
      <w:r w:rsidRPr="00085EA6">
        <w:rPr>
          <w:spacing w:val="1"/>
          <w:sz w:val="28"/>
          <w:szCs w:val="28"/>
        </w:rPr>
        <w:t>раз</w:t>
      </w:r>
      <w:r w:rsidRPr="00085EA6">
        <w:rPr>
          <w:color w:val="000000"/>
          <w:spacing w:val="1"/>
          <w:sz w:val="28"/>
          <w:szCs w:val="28"/>
        </w:rPr>
        <w:t xml:space="preserve"> вичікують добре знаючі один одного борці, але при цьому </w:t>
      </w:r>
      <w:r w:rsidRPr="00085EA6">
        <w:rPr>
          <w:spacing w:val="1"/>
          <w:sz w:val="28"/>
          <w:szCs w:val="28"/>
        </w:rPr>
        <w:t>кожний</w:t>
      </w:r>
      <w:r w:rsidRPr="00085EA6">
        <w:rPr>
          <w:color w:val="000000"/>
          <w:spacing w:val="1"/>
          <w:sz w:val="28"/>
          <w:szCs w:val="28"/>
        </w:rPr>
        <w:t xml:space="preserve"> з них підстерігає суперника, щоб зустріти його атаку </w:t>
      </w:r>
      <w:r w:rsidRPr="00085EA6">
        <w:rPr>
          <w:spacing w:val="1"/>
          <w:sz w:val="28"/>
          <w:szCs w:val="28"/>
        </w:rPr>
        <w:t>контрпри</w:t>
      </w:r>
      <w:r w:rsidR="007D48F1">
        <w:rPr>
          <w:spacing w:val="1"/>
          <w:sz w:val="28"/>
          <w:szCs w:val="28"/>
        </w:rPr>
        <w:t>йо</w:t>
      </w:r>
      <w:r w:rsidRPr="00085EA6">
        <w:rPr>
          <w:spacing w:val="1"/>
          <w:sz w:val="28"/>
          <w:szCs w:val="28"/>
        </w:rPr>
        <w:t>м</w:t>
      </w:r>
      <w:r w:rsidRPr="00085EA6">
        <w:rPr>
          <w:color w:val="000000"/>
          <w:spacing w:val="1"/>
          <w:sz w:val="28"/>
          <w:szCs w:val="28"/>
        </w:rPr>
        <w:t>.</w:t>
      </w:r>
      <w:r w:rsidRPr="00085EA6">
        <w:rPr>
          <w:color w:val="000000"/>
          <w:sz w:val="28"/>
          <w:szCs w:val="28"/>
        </w:rPr>
        <w:t xml:space="preserve"> Таке єдиноборство вимагає витримки, упевненості й висок</w:t>
      </w:r>
      <w:r w:rsidR="007D48F1">
        <w:rPr>
          <w:color w:val="000000"/>
          <w:sz w:val="28"/>
          <w:szCs w:val="28"/>
        </w:rPr>
        <w:t>ої</w:t>
      </w:r>
      <w:r w:rsidRPr="00085EA6">
        <w:rPr>
          <w:color w:val="000000"/>
          <w:sz w:val="28"/>
          <w:szCs w:val="28"/>
        </w:rPr>
        <w:t xml:space="preserve"> чутливості (спритності в сполученні </w:t>
      </w:r>
      <w:r w:rsidRPr="00085EA6">
        <w:rPr>
          <w:sz w:val="28"/>
          <w:szCs w:val="28"/>
        </w:rPr>
        <w:t>з</w:t>
      </w:r>
      <w:r w:rsidRPr="00085EA6">
        <w:rPr>
          <w:color w:val="000000"/>
          <w:sz w:val="28"/>
          <w:szCs w:val="28"/>
        </w:rPr>
        <w:t xml:space="preserve"> гарною реакцією).</w:t>
      </w:r>
      <w:r w:rsidRPr="00085EA6">
        <w:rPr>
          <w:color w:val="000000"/>
          <w:spacing w:val="-2"/>
          <w:sz w:val="28"/>
          <w:szCs w:val="28"/>
        </w:rPr>
        <w:t xml:space="preserve"> </w:t>
      </w:r>
    </w:p>
    <w:p w14:paraId="3F5039FE" w14:textId="77777777" w:rsidR="00090496" w:rsidRPr="00085EA6" w:rsidRDefault="00090496" w:rsidP="00EC7865">
      <w:pPr>
        <w:shd w:val="clear" w:color="auto" w:fill="FFFFFF"/>
        <w:spacing w:before="5" w:line="360" w:lineRule="auto"/>
        <w:ind w:left="19" w:right="10" w:firstLine="322"/>
        <w:jc w:val="both"/>
        <w:rPr>
          <w:sz w:val="28"/>
          <w:szCs w:val="28"/>
        </w:rPr>
      </w:pPr>
      <w:r w:rsidRPr="00085EA6">
        <w:rPr>
          <w:color w:val="000000"/>
          <w:spacing w:val="-3"/>
          <w:sz w:val="28"/>
          <w:szCs w:val="28"/>
        </w:rPr>
        <w:t xml:space="preserve">Натиск і вижидання за час </w:t>
      </w:r>
      <w:r w:rsidRPr="00085EA6">
        <w:rPr>
          <w:spacing w:val="-3"/>
          <w:sz w:val="28"/>
          <w:szCs w:val="28"/>
        </w:rPr>
        <w:t>однієї</w:t>
      </w:r>
      <w:r w:rsidRPr="00085EA6">
        <w:rPr>
          <w:color w:val="000000"/>
          <w:spacing w:val="-3"/>
          <w:sz w:val="28"/>
          <w:szCs w:val="28"/>
        </w:rPr>
        <w:t xml:space="preserve"> </w:t>
      </w:r>
      <w:r w:rsidRPr="00085EA6">
        <w:rPr>
          <w:spacing w:val="-3"/>
          <w:sz w:val="28"/>
          <w:szCs w:val="28"/>
        </w:rPr>
        <w:t>сутички</w:t>
      </w:r>
      <w:r w:rsidRPr="00085EA6">
        <w:rPr>
          <w:color w:val="000000"/>
          <w:spacing w:val="-3"/>
          <w:sz w:val="28"/>
          <w:szCs w:val="28"/>
        </w:rPr>
        <w:t xml:space="preserve"> можуть неодноразово </w:t>
      </w:r>
      <w:r w:rsidRPr="00085EA6">
        <w:rPr>
          <w:spacing w:val="-3"/>
          <w:sz w:val="28"/>
          <w:szCs w:val="28"/>
        </w:rPr>
        <w:t>поміняти</w:t>
      </w:r>
      <w:r w:rsidRPr="00085EA6">
        <w:rPr>
          <w:color w:val="000000"/>
          <w:spacing w:val="-3"/>
          <w:sz w:val="28"/>
          <w:szCs w:val="28"/>
        </w:rPr>
        <w:t xml:space="preserve"> один одного.</w:t>
      </w:r>
      <w:r w:rsidRPr="00085EA6">
        <w:rPr>
          <w:color w:val="000000"/>
          <w:spacing w:val="-1"/>
          <w:sz w:val="28"/>
          <w:szCs w:val="28"/>
        </w:rPr>
        <w:t xml:space="preserve"> Особливий ефект </w:t>
      </w:r>
      <w:r w:rsidRPr="00085EA6">
        <w:rPr>
          <w:spacing w:val="-1"/>
          <w:sz w:val="28"/>
          <w:szCs w:val="28"/>
        </w:rPr>
        <w:t>виходить</w:t>
      </w:r>
      <w:r w:rsidRPr="00085EA6">
        <w:rPr>
          <w:color w:val="000000"/>
          <w:spacing w:val="-1"/>
          <w:sz w:val="28"/>
          <w:szCs w:val="28"/>
        </w:rPr>
        <w:t xml:space="preserve"> у момент переходу від вижидання до натиску.</w:t>
      </w:r>
      <w:r w:rsidRPr="00085EA6">
        <w:rPr>
          <w:color w:val="000000"/>
          <w:spacing w:val="-2"/>
          <w:sz w:val="28"/>
          <w:szCs w:val="28"/>
        </w:rPr>
        <w:t xml:space="preserve"> </w:t>
      </w:r>
      <w:r w:rsidRPr="00085EA6">
        <w:rPr>
          <w:spacing w:val="-2"/>
          <w:sz w:val="28"/>
          <w:szCs w:val="28"/>
        </w:rPr>
        <w:t>Суперникові</w:t>
      </w:r>
      <w:r w:rsidRPr="00085EA6">
        <w:rPr>
          <w:color w:val="000000"/>
          <w:spacing w:val="-2"/>
          <w:sz w:val="28"/>
          <w:szCs w:val="28"/>
        </w:rPr>
        <w:t xml:space="preserve"> важко відразу </w:t>
      </w:r>
      <w:r w:rsidRPr="00085EA6">
        <w:rPr>
          <w:spacing w:val="-2"/>
          <w:sz w:val="28"/>
          <w:szCs w:val="28"/>
        </w:rPr>
        <w:t>перемкнутися</w:t>
      </w:r>
      <w:r w:rsidRPr="00085EA6">
        <w:rPr>
          <w:color w:val="000000"/>
          <w:spacing w:val="-2"/>
          <w:sz w:val="28"/>
          <w:szCs w:val="28"/>
        </w:rPr>
        <w:t>, і він буває застигнут</w:t>
      </w:r>
      <w:r w:rsidR="007D48F1">
        <w:rPr>
          <w:color w:val="000000"/>
          <w:spacing w:val="-2"/>
          <w:sz w:val="28"/>
          <w:szCs w:val="28"/>
        </w:rPr>
        <w:t>им</w:t>
      </w:r>
      <w:r w:rsidRPr="00085EA6">
        <w:rPr>
          <w:color w:val="000000"/>
          <w:spacing w:val="-2"/>
          <w:sz w:val="28"/>
          <w:szCs w:val="28"/>
        </w:rPr>
        <w:t xml:space="preserve"> </w:t>
      </w:r>
      <w:r w:rsidR="007D48F1">
        <w:rPr>
          <w:spacing w:val="-2"/>
          <w:sz w:val="28"/>
          <w:szCs w:val="28"/>
        </w:rPr>
        <w:t>зненацька</w:t>
      </w:r>
      <w:r w:rsidRPr="00085EA6">
        <w:rPr>
          <w:color w:val="000000"/>
          <w:spacing w:val="-2"/>
          <w:sz w:val="28"/>
          <w:szCs w:val="28"/>
        </w:rPr>
        <w:t xml:space="preserve">. Інший </w:t>
      </w:r>
      <w:r w:rsidRPr="00085EA6">
        <w:rPr>
          <w:spacing w:val="-2"/>
          <w:sz w:val="28"/>
          <w:szCs w:val="28"/>
        </w:rPr>
        <w:t>раз</w:t>
      </w:r>
      <w:r w:rsidRPr="00085EA6">
        <w:rPr>
          <w:color w:val="000000"/>
          <w:spacing w:val="-2"/>
          <w:sz w:val="28"/>
          <w:szCs w:val="28"/>
        </w:rPr>
        <w:t xml:space="preserve"> борець розподіляє </w:t>
      </w:r>
      <w:r w:rsidRPr="00085EA6">
        <w:rPr>
          <w:spacing w:val="-2"/>
          <w:sz w:val="28"/>
          <w:szCs w:val="28"/>
        </w:rPr>
        <w:t>сили</w:t>
      </w:r>
      <w:r w:rsidRPr="00085EA6">
        <w:rPr>
          <w:color w:val="000000"/>
          <w:spacing w:val="-2"/>
          <w:sz w:val="28"/>
          <w:szCs w:val="28"/>
        </w:rPr>
        <w:t xml:space="preserve"> так, щоб зберегти </w:t>
      </w:r>
      <w:r w:rsidRPr="00085EA6">
        <w:rPr>
          <w:spacing w:val="-2"/>
          <w:sz w:val="28"/>
          <w:szCs w:val="28"/>
        </w:rPr>
        <w:t>їх</w:t>
      </w:r>
      <w:r w:rsidRPr="00085EA6">
        <w:rPr>
          <w:color w:val="000000"/>
          <w:spacing w:val="-2"/>
          <w:sz w:val="28"/>
          <w:szCs w:val="28"/>
        </w:rPr>
        <w:t xml:space="preserve"> до кінця </w:t>
      </w:r>
      <w:r w:rsidRPr="00085EA6">
        <w:rPr>
          <w:spacing w:val="-2"/>
          <w:sz w:val="28"/>
          <w:szCs w:val="28"/>
        </w:rPr>
        <w:t>сутички</w:t>
      </w:r>
      <w:r w:rsidRPr="00085EA6">
        <w:rPr>
          <w:color w:val="000000"/>
          <w:spacing w:val="-2"/>
          <w:sz w:val="28"/>
          <w:szCs w:val="28"/>
        </w:rPr>
        <w:t xml:space="preserve">, і здійснює натиск у першу хвилину першого періоду й </w:t>
      </w:r>
      <w:r w:rsidRPr="00085EA6">
        <w:rPr>
          <w:spacing w:val="-2"/>
          <w:sz w:val="28"/>
          <w:szCs w:val="28"/>
        </w:rPr>
        <w:t>дві</w:t>
      </w:r>
      <w:r w:rsidRPr="00085EA6">
        <w:rPr>
          <w:color w:val="000000"/>
          <w:spacing w:val="-2"/>
          <w:sz w:val="28"/>
          <w:szCs w:val="28"/>
        </w:rPr>
        <w:t xml:space="preserve"> останні хвилини </w:t>
      </w:r>
      <w:r w:rsidRPr="00085EA6">
        <w:rPr>
          <w:spacing w:val="-2"/>
          <w:sz w:val="28"/>
          <w:szCs w:val="28"/>
        </w:rPr>
        <w:t>другого</w:t>
      </w:r>
      <w:r w:rsidRPr="00085EA6">
        <w:rPr>
          <w:color w:val="000000"/>
          <w:spacing w:val="-2"/>
          <w:sz w:val="28"/>
          <w:szCs w:val="28"/>
        </w:rPr>
        <w:t xml:space="preserve">, коли судді стають особливо </w:t>
      </w:r>
      <w:r w:rsidR="007D48F1">
        <w:rPr>
          <w:spacing w:val="-2"/>
          <w:sz w:val="28"/>
          <w:szCs w:val="28"/>
        </w:rPr>
        <w:t>суворими</w:t>
      </w:r>
      <w:r w:rsidRPr="00085EA6">
        <w:rPr>
          <w:color w:val="000000"/>
          <w:spacing w:val="-2"/>
          <w:sz w:val="28"/>
          <w:szCs w:val="28"/>
        </w:rPr>
        <w:t>.</w:t>
      </w:r>
      <w:r w:rsidRPr="00085EA6">
        <w:rPr>
          <w:color w:val="000000"/>
          <w:spacing w:val="-3"/>
          <w:sz w:val="28"/>
          <w:szCs w:val="28"/>
        </w:rPr>
        <w:t xml:space="preserve"> Втім, варіанти розкладок бувають всілякі.</w:t>
      </w:r>
    </w:p>
    <w:p w14:paraId="03CDA603" w14:textId="77777777" w:rsidR="00090496" w:rsidRPr="00085EA6" w:rsidRDefault="00090496" w:rsidP="00EC7865">
      <w:pPr>
        <w:shd w:val="clear" w:color="auto" w:fill="FFFFFF"/>
        <w:spacing w:line="360" w:lineRule="auto"/>
        <w:ind w:left="29" w:firstLine="326"/>
        <w:jc w:val="both"/>
        <w:rPr>
          <w:sz w:val="28"/>
          <w:szCs w:val="28"/>
        </w:rPr>
      </w:pPr>
      <w:r w:rsidRPr="00085EA6">
        <w:rPr>
          <w:color w:val="000000"/>
          <w:spacing w:val="-4"/>
          <w:sz w:val="28"/>
          <w:szCs w:val="28"/>
        </w:rPr>
        <w:t>Всі названі борці не мали незвичайну витривалість або не були дуже сильні.</w:t>
      </w:r>
      <w:r w:rsidRPr="00085EA6">
        <w:rPr>
          <w:color w:val="000000"/>
          <w:spacing w:val="-1"/>
          <w:sz w:val="28"/>
          <w:szCs w:val="28"/>
        </w:rPr>
        <w:t xml:space="preserve"> Перевага їх </w:t>
      </w:r>
      <w:r w:rsidRPr="00085EA6">
        <w:rPr>
          <w:spacing w:val="-1"/>
          <w:sz w:val="28"/>
          <w:szCs w:val="28"/>
        </w:rPr>
        <w:t>полягало</w:t>
      </w:r>
      <w:r w:rsidRPr="00085EA6">
        <w:rPr>
          <w:color w:val="000000"/>
          <w:spacing w:val="-1"/>
          <w:sz w:val="28"/>
          <w:szCs w:val="28"/>
        </w:rPr>
        <w:t xml:space="preserve"> у відточеній техніці, високій чутливості, в умінні «вибухати».</w:t>
      </w:r>
    </w:p>
    <w:p w14:paraId="03666150" w14:textId="77777777" w:rsidR="00090496" w:rsidRPr="00085EA6" w:rsidRDefault="007D48F1" w:rsidP="00EC7865">
      <w:pPr>
        <w:shd w:val="clear" w:color="auto" w:fill="FFFFFF"/>
        <w:spacing w:before="221" w:line="360" w:lineRule="auto"/>
        <w:jc w:val="center"/>
        <w:rPr>
          <w:sz w:val="28"/>
          <w:szCs w:val="28"/>
        </w:rPr>
      </w:pPr>
      <w:r>
        <w:rPr>
          <w:b/>
          <w:bCs/>
          <w:color w:val="000000"/>
          <w:spacing w:val="1"/>
          <w:sz w:val="28"/>
          <w:szCs w:val="28"/>
        </w:rPr>
        <w:t>10</w:t>
      </w:r>
      <w:r w:rsidR="008C292E">
        <w:rPr>
          <w:b/>
          <w:bCs/>
          <w:color w:val="000000"/>
          <w:spacing w:val="1"/>
          <w:sz w:val="28"/>
          <w:szCs w:val="28"/>
        </w:rPr>
        <w:t xml:space="preserve">.2 </w:t>
      </w:r>
      <w:r w:rsidR="00090496" w:rsidRPr="00085EA6">
        <w:rPr>
          <w:b/>
          <w:bCs/>
          <w:color w:val="000000"/>
          <w:spacing w:val="1"/>
          <w:sz w:val="28"/>
          <w:szCs w:val="28"/>
        </w:rPr>
        <w:t>СПОСОБИ ТАКТИЧНОЇ ПІДГОТОВКИ</w:t>
      </w:r>
    </w:p>
    <w:p w14:paraId="09AFF197" w14:textId="77777777" w:rsidR="00090496" w:rsidRPr="00085EA6" w:rsidRDefault="00090496" w:rsidP="00EC7865">
      <w:pPr>
        <w:shd w:val="clear" w:color="auto" w:fill="FFFFFF"/>
        <w:spacing w:before="168" w:line="360" w:lineRule="auto"/>
        <w:ind w:right="24" w:firstLine="322"/>
        <w:jc w:val="both"/>
        <w:rPr>
          <w:sz w:val="28"/>
          <w:szCs w:val="28"/>
        </w:rPr>
      </w:pPr>
      <w:r w:rsidRPr="00085EA6">
        <w:rPr>
          <w:color w:val="000000"/>
          <w:sz w:val="28"/>
          <w:szCs w:val="28"/>
        </w:rPr>
        <w:t>Тактична підготовка</w:t>
      </w:r>
      <w:r w:rsidR="007D48F1">
        <w:rPr>
          <w:color w:val="000000"/>
          <w:sz w:val="28"/>
          <w:szCs w:val="28"/>
        </w:rPr>
        <w:t xml:space="preserve"> </w:t>
      </w:r>
      <w:r w:rsidRPr="00085EA6">
        <w:rPr>
          <w:color w:val="000000"/>
          <w:sz w:val="28"/>
          <w:szCs w:val="28"/>
        </w:rPr>
        <w:t xml:space="preserve">- це </w:t>
      </w:r>
      <w:r w:rsidRPr="00085EA6">
        <w:rPr>
          <w:sz w:val="28"/>
          <w:szCs w:val="28"/>
        </w:rPr>
        <w:t>навмисна</w:t>
      </w:r>
      <w:r w:rsidRPr="00085EA6">
        <w:rPr>
          <w:color w:val="000000"/>
          <w:sz w:val="28"/>
          <w:szCs w:val="28"/>
        </w:rPr>
        <w:t xml:space="preserve"> </w:t>
      </w:r>
      <w:r w:rsidRPr="00085EA6">
        <w:rPr>
          <w:sz w:val="28"/>
          <w:szCs w:val="28"/>
        </w:rPr>
        <w:t>дія</w:t>
      </w:r>
      <w:r w:rsidRPr="00085EA6">
        <w:rPr>
          <w:color w:val="000000"/>
          <w:sz w:val="28"/>
          <w:szCs w:val="28"/>
        </w:rPr>
        <w:t xml:space="preserve">, </w:t>
      </w:r>
      <w:r w:rsidRPr="00085EA6">
        <w:rPr>
          <w:sz w:val="28"/>
          <w:szCs w:val="28"/>
        </w:rPr>
        <w:t>спрямована</w:t>
      </w:r>
      <w:r w:rsidRPr="00085EA6">
        <w:rPr>
          <w:color w:val="000000"/>
          <w:sz w:val="28"/>
          <w:szCs w:val="28"/>
        </w:rPr>
        <w:t xml:space="preserve"> на те, щоб підготувати </w:t>
      </w:r>
      <w:r w:rsidRPr="00085EA6">
        <w:rPr>
          <w:sz w:val="28"/>
          <w:szCs w:val="28"/>
        </w:rPr>
        <w:t>зручну</w:t>
      </w:r>
      <w:r w:rsidRPr="00085EA6">
        <w:rPr>
          <w:color w:val="000000"/>
          <w:sz w:val="28"/>
          <w:szCs w:val="28"/>
        </w:rPr>
        <w:t xml:space="preserve"> для </w:t>
      </w:r>
      <w:r w:rsidRPr="00085EA6">
        <w:rPr>
          <w:sz w:val="28"/>
          <w:szCs w:val="28"/>
        </w:rPr>
        <w:t>проведення</w:t>
      </w:r>
      <w:r w:rsidRPr="00085EA6">
        <w:rPr>
          <w:color w:val="000000"/>
          <w:sz w:val="28"/>
          <w:szCs w:val="28"/>
        </w:rPr>
        <w:t xml:space="preserve"> </w:t>
      </w:r>
      <w:r w:rsidRPr="00085EA6">
        <w:rPr>
          <w:sz w:val="28"/>
          <w:szCs w:val="28"/>
        </w:rPr>
        <w:t>прийому</w:t>
      </w:r>
      <w:r w:rsidRPr="00085EA6">
        <w:rPr>
          <w:color w:val="000000"/>
          <w:sz w:val="28"/>
          <w:szCs w:val="28"/>
        </w:rPr>
        <w:t xml:space="preserve"> </w:t>
      </w:r>
      <w:r w:rsidR="007D48F1">
        <w:rPr>
          <w:sz w:val="28"/>
          <w:szCs w:val="28"/>
        </w:rPr>
        <w:t>динамічної ситуації</w:t>
      </w:r>
      <w:r w:rsidRPr="00085EA6">
        <w:rPr>
          <w:color w:val="000000"/>
          <w:sz w:val="28"/>
          <w:szCs w:val="28"/>
        </w:rPr>
        <w:t xml:space="preserve"> або умови для здійснення вигідного </w:t>
      </w:r>
      <w:r w:rsidRPr="00085EA6">
        <w:rPr>
          <w:sz w:val="28"/>
          <w:szCs w:val="28"/>
        </w:rPr>
        <w:t>захоплення</w:t>
      </w:r>
      <w:r w:rsidRPr="00085EA6">
        <w:rPr>
          <w:color w:val="000000"/>
          <w:sz w:val="28"/>
          <w:szCs w:val="28"/>
        </w:rPr>
        <w:t>.</w:t>
      </w:r>
    </w:p>
    <w:p w14:paraId="3DD3D1D2" w14:textId="77777777" w:rsidR="00090496" w:rsidRPr="00085EA6" w:rsidRDefault="00090496" w:rsidP="00EC7865">
      <w:pPr>
        <w:shd w:val="clear" w:color="auto" w:fill="FFFFFF"/>
        <w:spacing w:line="360" w:lineRule="auto"/>
        <w:ind w:right="29" w:firstLine="312"/>
        <w:jc w:val="both"/>
        <w:rPr>
          <w:sz w:val="28"/>
          <w:szCs w:val="28"/>
        </w:rPr>
      </w:pPr>
      <w:r w:rsidRPr="00085EA6">
        <w:rPr>
          <w:color w:val="000000"/>
          <w:spacing w:val="6"/>
          <w:sz w:val="28"/>
          <w:szCs w:val="28"/>
        </w:rPr>
        <w:t xml:space="preserve">Незалежно від тактики </w:t>
      </w:r>
      <w:r w:rsidRPr="00085EA6">
        <w:rPr>
          <w:spacing w:val="6"/>
          <w:sz w:val="28"/>
          <w:szCs w:val="28"/>
        </w:rPr>
        <w:t>сутички</w:t>
      </w:r>
      <w:r w:rsidRPr="00085EA6">
        <w:rPr>
          <w:color w:val="000000"/>
          <w:spacing w:val="6"/>
          <w:sz w:val="28"/>
          <w:szCs w:val="28"/>
        </w:rPr>
        <w:t xml:space="preserve"> </w:t>
      </w:r>
      <w:r w:rsidRPr="00085EA6">
        <w:rPr>
          <w:spacing w:val="6"/>
          <w:sz w:val="28"/>
          <w:szCs w:val="28"/>
        </w:rPr>
        <w:t>борцеві</w:t>
      </w:r>
      <w:r w:rsidRPr="00085EA6">
        <w:rPr>
          <w:color w:val="000000"/>
          <w:spacing w:val="6"/>
          <w:sz w:val="28"/>
          <w:szCs w:val="28"/>
        </w:rPr>
        <w:t xml:space="preserve"> необхідно знати, якими </w:t>
      </w:r>
      <w:r w:rsidR="007D48F1">
        <w:rPr>
          <w:spacing w:val="2"/>
          <w:sz w:val="28"/>
          <w:szCs w:val="28"/>
        </w:rPr>
        <w:t>техніко тактичними діями</w:t>
      </w:r>
      <w:r w:rsidRPr="00085EA6">
        <w:rPr>
          <w:color w:val="000000"/>
          <w:spacing w:val="6"/>
          <w:sz w:val="28"/>
          <w:szCs w:val="28"/>
        </w:rPr>
        <w:t xml:space="preserve"> вона може втілюватися.</w:t>
      </w:r>
      <w:r w:rsidRPr="00085EA6">
        <w:rPr>
          <w:color w:val="000000"/>
          <w:spacing w:val="-6"/>
          <w:sz w:val="28"/>
          <w:szCs w:val="28"/>
        </w:rPr>
        <w:t xml:space="preserve"> Природно, чим більше </w:t>
      </w:r>
      <w:r w:rsidR="007D48F1">
        <w:rPr>
          <w:spacing w:val="2"/>
          <w:sz w:val="28"/>
          <w:szCs w:val="28"/>
        </w:rPr>
        <w:t>техніко тактичних дій</w:t>
      </w:r>
      <w:r w:rsidRPr="00085EA6">
        <w:rPr>
          <w:color w:val="000000"/>
          <w:spacing w:val="-6"/>
          <w:sz w:val="28"/>
          <w:szCs w:val="28"/>
        </w:rPr>
        <w:t xml:space="preserve"> освоїв борц</w:t>
      </w:r>
      <w:r w:rsidR="007D48F1">
        <w:rPr>
          <w:color w:val="000000"/>
          <w:spacing w:val="-6"/>
          <w:sz w:val="28"/>
          <w:szCs w:val="28"/>
        </w:rPr>
        <w:t>ь</w:t>
      </w:r>
      <w:r w:rsidRPr="00085EA6">
        <w:rPr>
          <w:color w:val="000000"/>
          <w:spacing w:val="-6"/>
          <w:sz w:val="28"/>
          <w:szCs w:val="28"/>
        </w:rPr>
        <w:t xml:space="preserve">, тим легше вибрати </w:t>
      </w:r>
      <w:r w:rsidRPr="00085EA6">
        <w:rPr>
          <w:spacing w:val="-6"/>
          <w:sz w:val="28"/>
          <w:szCs w:val="28"/>
        </w:rPr>
        <w:t>їх</w:t>
      </w:r>
      <w:r w:rsidRPr="00085EA6">
        <w:rPr>
          <w:color w:val="000000"/>
          <w:spacing w:val="-6"/>
          <w:sz w:val="28"/>
          <w:szCs w:val="28"/>
        </w:rPr>
        <w:t xml:space="preserve"> для </w:t>
      </w:r>
      <w:r w:rsidRPr="00085EA6">
        <w:rPr>
          <w:spacing w:val="-6"/>
          <w:sz w:val="28"/>
          <w:szCs w:val="28"/>
        </w:rPr>
        <w:t>рішення</w:t>
      </w:r>
      <w:r w:rsidRPr="00085EA6">
        <w:rPr>
          <w:color w:val="000000"/>
          <w:spacing w:val="-6"/>
          <w:sz w:val="28"/>
          <w:szCs w:val="28"/>
        </w:rPr>
        <w:t xml:space="preserve"> </w:t>
      </w:r>
      <w:r w:rsidRPr="00085EA6">
        <w:rPr>
          <w:spacing w:val="-6"/>
          <w:sz w:val="28"/>
          <w:szCs w:val="28"/>
        </w:rPr>
        <w:t>загального</w:t>
      </w:r>
      <w:r w:rsidRPr="00085EA6">
        <w:rPr>
          <w:color w:val="000000"/>
          <w:spacing w:val="-6"/>
          <w:sz w:val="28"/>
          <w:szCs w:val="28"/>
        </w:rPr>
        <w:t xml:space="preserve"> тактичного </w:t>
      </w:r>
      <w:r w:rsidRPr="00085EA6">
        <w:rPr>
          <w:spacing w:val="-6"/>
          <w:sz w:val="28"/>
          <w:szCs w:val="28"/>
        </w:rPr>
        <w:t>завдання</w:t>
      </w:r>
      <w:r w:rsidRPr="00085EA6">
        <w:rPr>
          <w:color w:val="000000"/>
          <w:spacing w:val="-6"/>
          <w:sz w:val="28"/>
          <w:szCs w:val="28"/>
        </w:rPr>
        <w:t xml:space="preserve">, тим </w:t>
      </w:r>
      <w:r w:rsidR="007D48F1">
        <w:rPr>
          <w:spacing w:val="-6"/>
          <w:sz w:val="28"/>
          <w:szCs w:val="28"/>
        </w:rPr>
        <w:t>змістовніщою</w:t>
      </w:r>
      <w:r w:rsidRPr="00085EA6">
        <w:rPr>
          <w:color w:val="000000"/>
          <w:spacing w:val="-6"/>
          <w:sz w:val="28"/>
          <w:szCs w:val="28"/>
        </w:rPr>
        <w:t xml:space="preserve"> </w:t>
      </w:r>
      <w:r w:rsidR="007D48F1">
        <w:rPr>
          <w:color w:val="000000"/>
          <w:spacing w:val="-6"/>
          <w:sz w:val="28"/>
          <w:szCs w:val="28"/>
        </w:rPr>
        <w:t>та ефективнішою є</w:t>
      </w:r>
      <w:r w:rsidRPr="00085EA6">
        <w:rPr>
          <w:color w:val="000000"/>
          <w:spacing w:val="-6"/>
          <w:sz w:val="28"/>
          <w:szCs w:val="28"/>
        </w:rPr>
        <w:t xml:space="preserve"> </w:t>
      </w:r>
      <w:r w:rsidRPr="00085EA6">
        <w:rPr>
          <w:spacing w:val="-6"/>
          <w:sz w:val="28"/>
          <w:szCs w:val="28"/>
        </w:rPr>
        <w:t>сутичка</w:t>
      </w:r>
      <w:r w:rsidRPr="00085EA6">
        <w:rPr>
          <w:color w:val="000000"/>
          <w:spacing w:val="-6"/>
          <w:sz w:val="28"/>
          <w:szCs w:val="28"/>
        </w:rPr>
        <w:t>.</w:t>
      </w:r>
    </w:p>
    <w:p w14:paraId="02254653" w14:textId="77777777" w:rsidR="00090496" w:rsidRPr="00085EA6" w:rsidRDefault="007D48F1" w:rsidP="00EC7865">
      <w:pPr>
        <w:shd w:val="clear" w:color="auto" w:fill="FFFFFF"/>
        <w:spacing w:before="269" w:line="360" w:lineRule="auto"/>
        <w:ind w:left="101"/>
        <w:jc w:val="center"/>
        <w:rPr>
          <w:sz w:val="28"/>
          <w:szCs w:val="28"/>
        </w:rPr>
      </w:pPr>
      <w:r>
        <w:rPr>
          <w:b/>
          <w:bCs/>
          <w:color w:val="000000"/>
          <w:sz w:val="28"/>
          <w:szCs w:val="28"/>
        </w:rPr>
        <w:t>10</w:t>
      </w:r>
      <w:r w:rsidR="008C292E">
        <w:rPr>
          <w:b/>
          <w:bCs/>
          <w:color w:val="000000"/>
          <w:sz w:val="28"/>
          <w:szCs w:val="28"/>
        </w:rPr>
        <w:t xml:space="preserve">.2.1 </w:t>
      </w:r>
      <w:r w:rsidR="00090496" w:rsidRPr="00085EA6">
        <w:rPr>
          <w:b/>
          <w:bCs/>
          <w:color w:val="000000"/>
          <w:sz w:val="28"/>
          <w:szCs w:val="28"/>
        </w:rPr>
        <w:t xml:space="preserve">РАПТОВІСТЬ </w:t>
      </w:r>
    </w:p>
    <w:p w14:paraId="6B079A3E" w14:textId="77777777" w:rsidR="00090496" w:rsidRPr="00085EA6" w:rsidRDefault="00090496" w:rsidP="008C292E">
      <w:pPr>
        <w:shd w:val="clear" w:color="auto" w:fill="FFFFFF"/>
        <w:spacing w:before="178" w:line="360" w:lineRule="auto"/>
        <w:ind w:left="14" w:right="10" w:firstLine="322"/>
        <w:jc w:val="both"/>
        <w:rPr>
          <w:sz w:val="28"/>
          <w:szCs w:val="28"/>
        </w:rPr>
      </w:pPr>
      <w:r w:rsidRPr="00085EA6">
        <w:rPr>
          <w:color w:val="000000"/>
          <w:sz w:val="28"/>
          <w:szCs w:val="28"/>
        </w:rPr>
        <w:t xml:space="preserve">Атакувати раптово - це значить почати зненацька для суперника які-небудь дії без </w:t>
      </w:r>
      <w:r w:rsidRPr="00085EA6">
        <w:rPr>
          <w:sz w:val="28"/>
          <w:szCs w:val="28"/>
        </w:rPr>
        <w:t>попереднього</w:t>
      </w:r>
      <w:r w:rsidR="008C292E">
        <w:rPr>
          <w:sz w:val="28"/>
          <w:szCs w:val="28"/>
        </w:rPr>
        <w:t xml:space="preserve"> </w:t>
      </w:r>
      <w:r w:rsidRPr="00085EA6">
        <w:rPr>
          <w:color w:val="000000"/>
          <w:spacing w:val="2"/>
          <w:sz w:val="28"/>
          <w:szCs w:val="28"/>
        </w:rPr>
        <w:t xml:space="preserve">контакту або </w:t>
      </w:r>
      <w:r w:rsidRPr="00085EA6">
        <w:rPr>
          <w:spacing w:val="2"/>
          <w:sz w:val="28"/>
          <w:szCs w:val="28"/>
        </w:rPr>
        <w:t>з</w:t>
      </w:r>
      <w:r w:rsidRPr="00085EA6">
        <w:rPr>
          <w:color w:val="000000"/>
          <w:spacing w:val="2"/>
          <w:sz w:val="28"/>
          <w:szCs w:val="28"/>
        </w:rPr>
        <w:t xml:space="preserve"> миттєвою зміною </w:t>
      </w:r>
      <w:r w:rsidR="007D48F1" w:rsidRPr="007D48F1">
        <w:rPr>
          <w:bCs/>
          <w:spacing w:val="2"/>
          <w:sz w:val="28"/>
          <w:szCs w:val="28"/>
        </w:rPr>
        <w:t>реакцією взаємного контакту</w:t>
      </w:r>
      <w:r w:rsidR="008C292E" w:rsidRPr="007D48F1">
        <w:rPr>
          <w:bCs/>
          <w:spacing w:val="2"/>
          <w:sz w:val="28"/>
          <w:szCs w:val="28"/>
        </w:rPr>
        <w:t xml:space="preserve"> </w:t>
      </w:r>
      <w:r w:rsidR="008C292E" w:rsidRPr="008C292E">
        <w:rPr>
          <w:bCs/>
          <w:spacing w:val="2"/>
          <w:sz w:val="28"/>
          <w:szCs w:val="28"/>
        </w:rPr>
        <w:t>(реакція взаємного контакту)</w:t>
      </w:r>
      <w:r w:rsidRPr="008C292E">
        <w:rPr>
          <w:bCs/>
          <w:color w:val="000000"/>
          <w:spacing w:val="2"/>
          <w:sz w:val="28"/>
          <w:szCs w:val="28"/>
        </w:rPr>
        <w:t>,</w:t>
      </w:r>
      <w:r w:rsidRPr="00085EA6">
        <w:rPr>
          <w:b/>
          <w:bCs/>
          <w:color w:val="000000"/>
          <w:spacing w:val="2"/>
          <w:sz w:val="28"/>
          <w:szCs w:val="28"/>
        </w:rPr>
        <w:t xml:space="preserve"> </w:t>
      </w:r>
      <w:r w:rsidRPr="00085EA6">
        <w:rPr>
          <w:color w:val="000000"/>
          <w:spacing w:val="2"/>
          <w:sz w:val="28"/>
          <w:szCs w:val="28"/>
        </w:rPr>
        <w:t xml:space="preserve">тобто </w:t>
      </w:r>
      <w:r w:rsidRPr="00085EA6">
        <w:rPr>
          <w:color w:val="000000"/>
          <w:spacing w:val="4"/>
          <w:sz w:val="28"/>
          <w:szCs w:val="28"/>
        </w:rPr>
        <w:t xml:space="preserve">зміною </w:t>
      </w:r>
      <w:r w:rsidRPr="00085EA6">
        <w:rPr>
          <w:spacing w:val="4"/>
          <w:sz w:val="28"/>
          <w:szCs w:val="28"/>
        </w:rPr>
        <w:t>напрямку</w:t>
      </w:r>
      <w:r w:rsidRPr="00085EA6">
        <w:rPr>
          <w:color w:val="000000"/>
          <w:spacing w:val="4"/>
          <w:sz w:val="28"/>
          <w:szCs w:val="28"/>
        </w:rPr>
        <w:t xml:space="preserve"> дії (до себе</w:t>
      </w:r>
      <w:r w:rsidR="007D48F1">
        <w:rPr>
          <w:color w:val="000000"/>
          <w:spacing w:val="4"/>
          <w:sz w:val="28"/>
          <w:szCs w:val="28"/>
        </w:rPr>
        <w:t>,</w:t>
      </w:r>
      <w:r w:rsidRPr="00085EA6">
        <w:rPr>
          <w:color w:val="000000"/>
          <w:spacing w:val="4"/>
          <w:sz w:val="28"/>
          <w:szCs w:val="28"/>
        </w:rPr>
        <w:t xml:space="preserve"> від себе або навпаки</w:t>
      </w:r>
      <w:r w:rsidRPr="00085EA6">
        <w:rPr>
          <w:color w:val="000000"/>
          <w:spacing w:val="1"/>
          <w:sz w:val="28"/>
          <w:szCs w:val="28"/>
        </w:rPr>
        <w:t xml:space="preserve">), або при відносно </w:t>
      </w:r>
      <w:r w:rsidRPr="00085EA6">
        <w:rPr>
          <w:spacing w:val="1"/>
          <w:sz w:val="28"/>
          <w:szCs w:val="28"/>
        </w:rPr>
        <w:t>спокійному</w:t>
      </w:r>
      <w:r w:rsidRPr="00085EA6">
        <w:rPr>
          <w:color w:val="000000"/>
          <w:spacing w:val="1"/>
          <w:sz w:val="28"/>
          <w:szCs w:val="28"/>
        </w:rPr>
        <w:t xml:space="preserve"> </w:t>
      </w:r>
      <w:r w:rsidRPr="00085EA6">
        <w:rPr>
          <w:spacing w:val="1"/>
          <w:sz w:val="28"/>
          <w:szCs w:val="28"/>
        </w:rPr>
        <w:t>положенні</w:t>
      </w:r>
      <w:r w:rsidRPr="00085EA6">
        <w:rPr>
          <w:color w:val="000000"/>
          <w:spacing w:val="1"/>
          <w:sz w:val="28"/>
          <w:szCs w:val="28"/>
        </w:rPr>
        <w:t xml:space="preserve">, або </w:t>
      </w:r>
      <w:r w:rsidRPr="00085EA6">
        <w:rPr>
          <w:spacing w:val="1"/>
          <w:sz w:val="28"/>
          <w:szCs w:val="28"/>
        </w:rPr>
        <w:t>зі</w:t>
      </w:r>
      <w:r w:rsidRPr="00085EA6">
        <w:rPr>
          <w:color w:val="000000"/>
          <w:spacing w:val="1"/>
          <w:sz w:val="28"/>
          <w:szCs w:val="28"/>
        </w:rPr>
        <w:t xml:space="preserve"> </w:t>
      </w:r>
      <w:r w:rsidRPr="00085EA6">
        <w:rPr>
          <w:color w:val="000000"/>
          <w:spacing w:val="-1"/>
          <w:sz w:val="28"/>
          <w:szCs w:val="28"/>
        </w:rPr>
        <w:t xml:space="preserve">зміною ритму </w:t>
      </w:r>
      <w:r w:rsidRPr="00085EA6">
        <w:rPr>
          <w:spacing w:val="-1"/>
          <w:sz w:val="28"/>
          <w:szCs w:val="28"/>
        </w:rPr>
        <w:t>руху</w:t>
      </w:r>
      <w:r w:rsidRPr="00085EA6">
        <w:rPr>
          <w:color w:val="000000"/>
          <w:spacing w:val="-1"/>
          <w:sz w:val="28"/>
          <w:szCs w:val="28"/>
        </w:rPr>
        <w:t xml:space="preserve">, сполучити атаку </w:t>
      </w:r>
      <w:r w:rsidRPr="00085EA6">
        <w:rPr>
          <w:spacing w:val="-1"/>
          <w:sz w:val="28"/>
          <w:szCs w:val="28"/>
        </w:rPr>
        <w:t>зі</w:t>
      </w:r>
      <w:r w:rsidRPr="00085EA6">
        <w:rPr>
          <w:color w:val="000000"/>
          <w:spacing w:val="-1"/>
          <w:sz w:val="28"/>
          <w:szCs w:val="28"/>
        </w:rPr>
        <w:t xml:space="preserve"> свистком або </w:t>
      </w:r>
      <w:r w:rsidRPr="00085EA6">
        <w:rPr>
          <w:color w:val="000000"/>
          <w:spacing w:val="4"/>
          <w:sz w:val="28"/>
          <w:szCs w:val="28"/>
        </w:rPr>
        <w:t xml:space="preserve">почати її </w:t>
      </w:r>
      <w:r w:rsidRPr="00085EA6">
        <w:rPr>
          <w:spacing w:val="4"/>
          <w:sz w:val="28"/>
          <w:szCs w:val="28"/>
        </w:rPr>
        <w:t>відразу після</w:t>
      </w:r>
      <w:r w:rsidRPr="00085EA6">
        <w:rPr>
          <w:color w:val="000000"/>
          <w:spacing w:val="4"/>
          <w:sz w:val="28"/>
          <w:szCs w:val="28"/>
        </w:rPr>
        <w:t xml:space="preserve">   повернення до </w:t>
      </w:r>
      <w:r w:rsidRPr="00085EA6">
        <w:rPr>
          <w:spacing w:val="4"/>
          <w:sz w:val="28"/>
          <w:szCs w:val="28"/>
        </w:rPr>
        <w:t>центра</w:t>
      </w:r>
      <w:r w:rsidRPr="00085EA6">
        <w:rPr>
          <w:color w:val="000000"/>
          <w:spacing w:val="4"/>
          <w:sz w:val="28"/>
          <w:szCs w:val="28"/>
        </w:rPr>
        <w:t xml:space="preserve"> килима.</w:t>
      </w:r>
    </w:p>
    <w:p w14:paraId="1DB5304B" w14:textId="77777777" w:rsidR="00090496" w:rsidRPr="00085EA6" w:rsidRDefault="00090496" w:rsidP="00EC7865">
      <w:pPr>
        <w:shd w:val="clear" w:color="auto" w:fill="FFFFFF"/>
        <w:spacing w:line="360" w:lineRule="auto"/>
        <w:ind w:left="19" w:right="14" w:firstLine="317"/>
        <w:jc w:val="both"/>
        <w:rPr>
          <w:sz w:val="28"/>
          <w:szCs w:val="28"/>
        </w:rPr>
      </w:pPr>
      <w:r w:rsidRPr="00085EA6">
        <w:rPr>
          <w:color w:val="000000"/>
          <w:spacing w:val="-3"/>
          <w:sz w:val="28"/>
          <w:szCs w:val="28"/>
        </w:rPr>
        <w:t>Об</w:t>
      </w:r>
      <w:r w:rsidR="008C292E">
        <w:rPr>
          <w:spacing w:val="-3"/>
          <w:sz w:val="28"/>
          <w:szCs w:val="28"/>
        </w:rPr>
        <w:t>и</w:t>
      </w:r>
      <w:r w:rsidRPr="00085EA6">
        <w:rPr>
          <w:spacing w:val="-3"/>
          <w:sz w:val="28"/>
          <w:szCs w:val="28"/>
        </w:rPr>
        <w:t>чно</w:t>
      </w:r>
      <w:r w:rsidRPr="00085EA6">
        <w:rPr>
          <w:color w:val="000000"/>
          <w:spacing w:val="-3"/>
          <w:sz w:val="28"/>
          <w:szCs w:val="28"/>
        </w:rPr>
        <w:t xml:space="preserve"> з метою раптового зближення </w:t>
      </w:r>
      <w:r w:rsidRPr="00085EA6">
        <w:rPr>
          <w:spacing w:val="-3"/>
          <w:sz w:val="28"/>
          <w:szCs w:val="28"/>
        </w:rPr>
        <w:t>використ</w:t>
      </w:r>
      <w:r w:rsidR="007D48F1">
        <w:rPr>
          <w:spacing w:val="-3"/>
          <w:sz w:val="28"/>
          <w:szCs w:val="28"/>
        </w:rPr>
        <w:t>овуються</w:t>
      </w:r>
      <w:r w:rsidRPr="00085EA6">
        <w:rPr>
          <w:color w:val="000000"/>
          <w:spacing w:val="-3"/>
          <w:sz w:val="28"/>
          <w:szCs w:val="28"/>
        </w:rPr>
        <w:t xml:space="preserve"> стартові способи в сполученні </w:t>
      </w:r>
      <w:r w:rsidRPr="00085EA6">
        <w:rPr>
          <w:spacing w:val="-3"/>
          <w:sz w:val="28"/>
          <w:szCs w:val="28"/>
        </w:rPr>
        <w:t>з</w:t>
      </w:r>
      <w:r w:rsidRPr="00085EA6">
        <w:rPr>
          <w:color w:val="000000"/>
          <w:spacing w:val="-3"/>
          <w:sz w:val="28"/>
          <w:szCs w:val="28"/>
        </w:rPr>
        <w:t xml:space="preserve"> відволіканням і розкриттям, а також </w:t>
      </w:r>
      <w:r w:rsidRPr="00085EA6">
        <w:rPr>
          <w:spacing w:val="-3"/>
          <w:sz w:val="28"/>
          <w:szCs w:val="28"/>
        </w:rPr>
        <w:t>з</w:t>
      </w:r>
      <w:r w:rsidRPr="00085EA6">
        <w:rPr>
          <w:color w:val="000000"/>
          <w:spacing w:val="-3"/>
          <w:sz w:val="28"/>
          <w:szCs w:val="28"/>
        </w:rPr>
        <w:t xml:space="preserve"> попереднім маневруванням.</w:t>
      </w:r>
    </w:p>
    <w:p w14:paraId="4B0A69B6" w14:textId="77777777" w:rsidR="00090496" w:rsidRPr="00085EA6" w:rsidRDefault="00090496" w:rsidP="008C292E">
      <w:pPr>
        <w:shd w:val="clear" w:color="auto" w:fill="FFFFFF"/>
        <w:spacing w:line="360" w:lineRule="auto"/>
        <w:ind w:left="24" w:right="5" w:firstLine="322"/>
        <w:jc w:val="both"/>
        <w:rPr>
          <w:sz w:val="28"/>
          <w:szCs w:val="28"/>
        </w:rPr>
      </w:pPr>
      <w:r w:rsidRPr="00085EA6">
        <w:rPr>
          <w:color w:val="000000"/>
          <w:spacing w:val="-2"/>
          <w:sz w:val="28"/>
          <w:szCs w:val="28"/>
        </w:rPr>
        <w:t xml:space="preserve">Найчастіше раптово атакують борці, що володіють різноманітною технікою й добре </w:t>
      </w:r>
      <w:r w:rsidRPr="00085EA6">
        <w:rPr>
          <w:spacing w:val="-2"/>
          <w:sz w:val="28"/>
          <w:szCs w:val="28"/>
        </w:rPr>
        <w:t>діючими</w:t>
      </w:r>
      <w:r w:rsidRPr="00085EA6">
        <w:rPr>
          <w:color w:val="000000"/>
          <w:spacing w:val="-2"/>
          <w:sz w:val="28"/>
          <w:szCs w:val="28"/>
        </w:rPr>
        <w:t xml:space="preserve"> ногами.</w:t>
      </w:r>
      <w:r w:rsidRPr="00085EA6">
        <w:rPr>
          <w:color w:val="000000"/>
          <w:spacing w:val="-3"/>
          <w:sz w:val="28"/>
          <w:szCs w:val="28"/>
        </w:rPr>
        <w:t xml:space="preserve"> Перед початком зближення борець часто маневрує, а в ході зближення може </w:t>
      </w:r>
      <w:r w:rsidRPr="00085EA6">
        <w:rPr>
          <w:spacing w:val="-3"/>
          <w:sz w:val="28"/>
          <w:szCs w:val="28"/>
        </w:rPr>
        <w:t>використати</w:t>
      </w:r>
      <w:r w:rsidRPr="00085EA6">
        <w:rPr>
          <w:color w:val="000000"/>
          <w:spacing w:val="-3"/>
          <w:sz w:val="28"/>
          <w:szCs w:val="28"/>
        </w:rPr>
        <w:t xml:space="preserve"> й розкриття.</w:t>
      </w:r>
      <w:r w:rsidR="008C292E">
        <w:rPr>
          <w:sz w:val="28"/>
          <w:szCs w:val="28"/>
        </w:rPr>
        <w:t xml:space="preserve"> </w:t>
      </w:r>
      <w:r w:rsidRPr="00085EA6">
        <w:rPr>
          <w:color w:val="000000"/>
          <w:spacing w:val="-3"/>
          <w:sz w:val="28"/>
          <w:szCs w:val="28"/>
        </w:rPr>
        <w:t xml:space="preserve">Раптовість лежить в основі всіх збивань. </w:t>
      </w:r>
    </w:p>
    <w:p w14:paraId="69865B5C" w14:textId="77777777" w:rsidR="00090496" w:rsidRPr="00085EA6" w:rsidRDefault="007D48F1" w:rsidP="00EC7865">
      <w:pPr>
        <w:shd w:val="clear" w:color="auto" w:fill="FFFFFF"/>
        <w:spacing w:before="293" w:line="360" w:lineRule="auto"/>
        <w:ind w:right="53"/>
        <w:jc w:val="center"/>
        <w:rPr>
          <w:sz w:val="28"/>
          <w:szCs w:val="28"/>
        </w:rPr>
      </w:pPr>
      <w:r>
        <w:rPr>
          <w:b/>
          <w:bCs/>
          <w:sz w:val="28"/>
          <w:szCs w:val="28"/>
        </w:rPr>
        <w:t>10</w:t>
      </w:r>
      <w:r w:rsidR="008C292E">
        <w:rPr>
          <w:b/>
          <w:bCs/>
          <w:sz w:val="28"/>
          <w:szCs w:val="28"/>
        </w:rPr>
        <w:t xml:space="preserve">.2.2 </w:t>
      </w:r>
      <w:r w:rsidR="00090496" w:rsidRPr="00085EA6">
        <w:rPr>
          <w:b/>
          <w:bCs/>
          <w:sz w:val="28"/>
          <w:szCs w:val="28"/>
        </w:rPr>
        <w:t>ПОГРОЗА</w:t>
      </w:r>
      <w:r w:rsidR="00090496" w:rsidRPr="00085EA6">
        <w:rPr>
          <w:b/>
          <w:bCs/>
          <w:color w:val="000000"/>
          <w:sz w:val="28"/>
          <w:szCs w:val="28"/>
        </w:rPr>
        <w:t xml:space="preserve"> </w:t>
      </w:r>
    </w:p>
    <w:p w14:paraId="626BB601" w14:textId="77777777" w:rsidR="00090496" w:rsidRPr="00085EA6" w:rsidRDefault="00090496" w:rsidP="00EC7865">
      <w:pPr>
        <w:shd w:val="clear" w:color="auto" w:fill="FFFFFF"/>
        <w:spacing w:before="158" w:line="360" w:lineRule="auto"/>
        <w:ind w:right="38" w:firstLine="322"/>
        <w:jc w:val="both"/>
        <w:rPr>
          <w:sz w:val="28"/>
          <w:szCs w:val="28"/>
        </w:rPr>
      </w:pPr>
      <w:r w:rsidRPr="00085EA6">
        <w:rPr>
          <w:sz w:val="28"/>
          <w:szCs w:val="28"/>
        </w:rPr>
        <w:t>Завдання</w:t>
      </w:r>
      <w:r w:rsidRPr="00085EA6">
        <w:rPr>
          <w:color w:val="000000"/>
          <w:sz w:val="28"/>
          <w:szCs w:val="28"/>
        </w:rPr>
        <w:t xml:space="preserve"> застосування </w:t>
      </w:r>
      <w:r w:rsidRPr="00085EA6">
        <w:rPr>
          <w:sz w:val="28"/>
          <w:szCs w:val="28"/>
        </w:rPr>
        <w:t>погрози</w:t>
      </w:r>
      <w:r w:rsidRPr="00085EA6">
        <w:rPr>
          <w:color w:val="000000"/>
          <w:sz w:val="28"/>
          <w:szCs w:val="28"/>
        </w:rPr>
        <w:t xml:space="preserve"> - </w:t>
      </w:r>
      <w:r w:rsidRPr="00085EA6">
        <w:rPr>
          <w:sz w:val="28"/>
          <w:szCs w:val="28"/>
        </w:rPr>
        <w:t>змусити</w:t>
      </w:r>
      <w:r w:rsidRPr="00085EA6">
        <w:rPr>
          <w:color w:val="000000"/>
          <w:sz w:val="28"/>
          <w:szCs w:val="28"/>
        </w:rPr>
        <w:t xml:space="preserve"> суперника захищатися від одного </w:t>
      </w:r>
      <w:r w:rsidRPr="00085EA6">
        <w:rPr>
          <w:sz w:val="28"/>
          <w:szCs w:val="28"/>
        </w:rPr>
        <w:t>прийому</w:t>
      </w:r>
      <w:r w:rsidRPr="00085EA6">
        <w:rPr>
          <w:color w:val="000000"/>
          <w:sz w:val="28"/>
          <w:szCs w:val="28"/>
        </w:rPr>
        <w:t xml:space="preserve">, а провести </w:t>
      </w:r>
      <w:r w:rsidRPr="00085EA6">
        <w:rPr>
          <w:sz w:val="28"/>
          <w:szCs w:val="28"/>
        </w:rPr>
        <w:t>інш</w:t>
      </w:r>
      <w:r w:rsidR="007D48F1">
        <w:rPr>
          <w:sz w:val="28"/>
          <w:szCs w:val="28"/>
        </w:rPr>
        <w:t>ий</w:t>
      </w:r>
      <w:r w:rsidRPr="00085EA6">
        <w:rPr>
          <w:color w:val="000000"/>
          <w:sz w:val="28"/>
          <w:szCs w:val="28"/>
        </w:rPr>
        <w:t>.</w:t>
      </w:r>
    </w:p>
    <w:p w14:paraId="59323F8B" w14:textId="77777777" w:rsidR="00090496" w:rsidRPr="00085EA6" w:rsidRDefault="00090496" w:rsidP="00EC7865">
      <w:pPr>
        <w:shd w:val="clear" w:color="auto" w:fill="FFFFFF"/>
        <w:spacing w:line="360" w:lineRule="auto"/>
        <w:ind w:right="19" w:firstLine="322"/>
        <w:jc w:val="both"/>
        <w:rPr>
          <w:sz w:val="28"/>
          <w:szCs w:val="28"/>
        </w:rPr>
      </w:pPr>
      <w:r w:rsidRPr="00085EA6">
        <w:rPr>
          <w:color w:val="000000"/>
          <w:sz w:val="28"/>
          <w:szCs w:val="28"/>
        </w:rPr>
        <w:t xml:space="preserve">Власне кажучи </w:t>
      </w:r>
      <w:r w:rsidRPr="00085EA6">
        <w:rPr>
          <w:sz w:val="28"/>
          <w:szCs w:val="28"/>
        </w:rPr>
        <w:t>погроза</w:t>
      </w:r>
      <w:r w:rsidRPr="00085EA6">
        <w:rPr>
          <w:color w:val="000000"/>
          <w:sz w:val="28"/>
          <w:szCs w:val="28"/>
        </w:rPr>
        <w:t xml:space="preserve"> - це об</w:t>
      </w:r>
      <w:r w:rsidR="007D48F1">
        <w:rPr>
          <w:color w:val="000000"/>
          <w:sz w:val="28"/>
          <w:szCs w:val="28"/>
        </w:rPr>
        <w:t>ман</w:t>
      </w:r>
      <w:r w:rsidRPr="00085EA6">
        <w:rPr>
          <w:color w:val="000000"/>
          <w:sz w:val="28"/>
          <w:szCs w:val="28"/>
        </w:rPr>
        <w:t xml:space="preserve">ний </w:t>
      </w:r>
      <w:r w:rsidRPr="00085EA6">
        <w:rPr>
          <w:sz w:val="28"/>
          <w:szCs w:val="28"/>
        </w:rPr>
        <w:t>прийом</w:t>
      </w:r>
      <w:r w:rsidRPr="00085EA6">
        <w:rPr>
          <w:color w:val="000000"/>
          <w:sz w:val="28"/>
          <w:szCs w:val="28"/>
        </w:rPr>
        <w:t xml:space="preserve">, тобто </w:t>
      </w:r>
      <w:r w:rsidRPr="00085EA6">
        <w:rPr>
          <w:sz w:val="28"/>
          <w:szCs w:val="28"/>
        </w:rPr>
        <w:t>прийом</w:t>
      </w:r>
      <w:r w:rsidRPr="00085EA6">
        <w:rPr>
          <w:color w:val="000000"/>
          <w:sz w:val="28"/>
          <w:szCs w:val="28"/>
        </w:rPr>
        <w:t xml:space="preserve">, </w:t>
      </w:r>
      <w:r w:rsidRPr="00085EA6">
        <w:rPr>
          <w:sz w:val="28"/>
          <w:szCs w:val="28"/>
        </w:rPr>
        <w:t>змінений</w:t>
      </w:r>
      <w:r w:rsidRPr="00085EA6">
        <w:rPr>
          <w:color w:val="000000"/>
          <w:sz w:val="28"/>
          <w:szCs w:val="28"/>
        </w:rPr>
        <w:t xml:space="preserve"> так, щоб після захисту від нього можна було провести інший </w:t>
      </w:r>
      <w:r w:rsidRPr="00085EA6">
        <w:rPr>
          <w:sz w:val="28"/>
          <w:szCs w:val="28"/>
        </w:rPr>
        <w:t>прийом</w:t>
      </w:r>
      <w:r w:rsidRPr="00085EA6">
        <w:rPr>
          <w:color w:val="000000"/>
          <w:sz w:val="28"/>
          <w:szCs w:val="28"/>
        </w:rPr>
        <w:t>.</w:t>
      </w:r>
      <w:r w:rsidRPr="00085EA6">
        <w:rPr>
          <w:color w:val="000000"/>
          <w:spacing w:val="-3"/>
          <w:sz w:val="28"/>
          <w:szCs w:val="28"/>
        </w:rPr>
        <w:t xml:space="preserve"> До </w:t>
      </w:r>
      <w:r w:rsidRPr="00085EA6">
        <w:rPr>
          <w:spacing w:val="-3"/>
          <w:sz w:val="28"/>
          <w:szCs w:val="28"/>
        </w:rPr>
        <w:t>погрози</w:t>
      </w:r>
      <w:r w:rsidRPr="00085EA6">
        <w:rPr>
          <w:color w:val="000000"/>
          <w:spacing w:val="-3"/>
          <w:sz w:val="28"/>
          <w:szCs w:val="28"/>
        </w:rPr>
        <w:t xml:space="preserve"> не </w:t>
      </w:r>
      <w:r w:rsidRPr="00085EA6">
        <w:rPr>
          <w:spacing w:val="-3"/>
          <w:sz w:val="28"/>
          <w:szCs w:val="28"/>
        </w:rPr>
        <w:t>ставляться</w:t>
      </w:r>
      <w:r w:rsidRPr="00085EA6">
        <w:rPr>
          <w:color w:val="000000"/>
          <w:spacing w:val="-3"/>
          <w:sz w:val="28"/>
          <w:szCs w:val="28"/>
        </w:rPr>
        <w:t xml:space="preserve"> всілякі загрозливі жести або </w:t>
      </w:r>
      <w:r w:rsidRPr="00085EA6">
        <w:rPr>
          <w:spacing w:val="-3"/>
          <w:sz w:val="28"/>
          <w:szCs w:val="28"/>
        </w:rPr>
        <w:t>рухи</w:t>
      </w:r>
      <w:r w:rsidRPr="00085EA6">
        <w:rPr>
          <w:color w:val="000000"/>
          <w:spacing w:val="-3"/>
          <w:sz w:val="28"/>
          <w:szCs w:val="28"/>
        </w:rPr>
        <w:t xml:space="preserve"> тулуба або ніг, які </w:t>
      </w:r>
      <w:r w:rsidRPr="00085EA6">
        <w:rPr>
          <w:spacing w:val="-3"/>
          <w:sz w:val="28"/>
          <w:szCs w:val="28"/>
        </w:rPr>
        <w:t>є</w:t>
      </w:r>
      <w:r w:rsidRPr="00085EA6">
        <w:rPr>
          <w:color w:val="000000"/>
          <w:spacing w:val="-3"/>
          <w:sz w:val="28"/>
          <w:szCs w:val="28"/>
        </w:rPr>
        <w:t xml:space="preserve"> способами відволікання </w:t>
      </w:r>
      <w:r w:rsidRPr="00085EA6">
        <w:rPr>
          <w:spacing w:val="-3"/>
          <w:sz w:val="28"/>
          <w:szCs w:val="28"/>
        </w:rPr>
        <w:t>уваги</w:t>
      </w:r>
      <w:r w:rsidRPr="00085EA6">
        <w:rPr>
          <w:color w:val="000000"/>
          <w:spacing w:val="-3"/>
          <w:sz w:val="28"/>
          <w:szCs w:val="28"/>
        </w:rPr>
        <w:t xml:space="preserve"> суперника для маскування своїх намірів. Від комбінації </w:t>
      </w:r>
      <w:r w:rsidRPr="00085EA6">
        <w:rPr>
          <w:spacing w:val="-3"/>
          <w:sz w:val="28"/>
          <w:szCs w:val="28"/>
        </w:rPr>
        <w:t>погроза</w:t>
      </w:r>
      <w:r w:rsidRPr="00085EA6">
        <w:rPr>
          <w:color w:val="000000"/>
          <w:spacing w:val="-3"/>
          <w:sz w:val="28"/>
          <w:szCs w:val="28"/>
        </w:rPr>
        <w:t xml:space="preserve"> відрізняється тим, що в ній немає </w:t>
      </w:r>
      <w:r w:rsidRPr="00085EA6">
        <w:rPr>
          <w:spacing w:val="-3"/>
          <w:sz w:val="28"/>
          <w:szCs w:val="28"/>
        </w:rPr>
        <w:t>необхідних</w:t>
      </w:r>
      <w:r w:rsidRPr="00085EA6">
        <w:rPr>
          <w:color w:val="000000"/>
          <w:spacing w:val="-3"/>
          <w:sz w:val="28"/>
          <w:szCs w:val="28"/>
        </w:rPr>
        <w:t xml:space="preserve"> для завершення </w:t>
      </w:r>
      <w:r w:rsidRPr="00085EA6">
        <w:rPr>
          <w:spacing w:val="-3"/>
          <w:sz w:val="28"/>
          <w:szCs w:val="28"/>
        </w:rPr>
        <w:t>прийому</w:t>
      </w:r>
      <w:r w:rsidRPr="00085EA6">
        <w:rPr>
          <w:color w:val="000000"/>
          <w:spacing w:val="-3"/>
          <w:sz w:val="28"/>
          <w:szCs w:val="28"/>
        </w:rPr>
        <w:t xml:space="preserve"> компонентів.</w:t>
      </w:r>
      <w:r w:rsidRPr="00085EA6">
        <w:rPr>
          <w:color w:val="000000"/>
          <w:spacing w:val="6"/>
          <w:sz w:val="28"/>
          <w:szCs w:val="28"/>
        </w:rPr>
        <w:t xml:space="preserve"> Вона може бути тільки </w:t>
      </w:r>
      <w:r w:rsidRPr="00085EA6">
        <w:rPr>
          <w:spacing w:val="6"/>
          <w:sz w:val="28"/>
          <w:szCs w:val="28"/>
        </w:rPr>
        <w:t>схожо</w:t>
      </w:r>
      <w:r w:rsidR="007D48F1">
        <w:rPr>
          <w:spacing w:val="6"/>
          <w:sz w:val="28"/>
          <w:szCs w:val="28"/>
        </w:rPr>
        <w:t>ю</w:t>
      </w:r>
      <w:r w:rsidRPr="00085EA6">
        <w:rPr>
          <w:color w:val="000000"/>
          <w:spacing w:val="6"/>
          <w:sz w:val="28"/>
          <w:szCs w:val="28"/>
        </w:rPr>
        <w:t xml:space="preserve"> на </w:t>
      </w:r>
      <w:r w:rsidRPr="00085EA6">
        <w:rPr>
          <w:spacing w:val="6"/>
          <w:sz w:val="28"/>
          <w:szCs w:val="28"/>
        </w:rPr>
        <w:t>прийом</w:t>
      </w:r>
      <w:r w:rsidRPr="00085EA6">
        <w:rPr>
          <w:color w:val="000000"/>
          <w:spacing w:val="6"/>
          <w:sz w:val="28"/>
          <w:szCs w:val="28"/>
        </w:rPr>
        <w:t xml:space="preserve">, щоб цьому </w:t>
      </w:r>
      <w:r w:rsidRPr="00085EA6">
        <w:rPr>
          <w:spacing w:val="6"/>
          <w:sz w:val="28"/>
          <w:szCs w:val="28"/>
        </w:rPr>
        <w:t>обману</w:t>
      </w:r>
      <w:r w:rsidRPr="00085EA6">
        <w:rPr>
          <w:color w:val="000000"/>
          <w:spacing w:val="6"/>
          <w:sz w:val="28"/>
          <w:szCs w:val="28"/>
        </w:rPr>
        <w:t xml:space="preserve"> повірив суперник.</w:t>
      </w:r>
    </w:p>
    <w:p w14:paraId="77BCA902" w14:textId="77777777" w:rsidR="00090496" w:rsidRPr="00085EA6" w:rsidRDefault="00090496" w:rsidP="00EC7865">
      <w:pPr>
        <w:shd w:val="clear" w:color="auto" w:fill="FFFFFF"/>
        <w:spacing w:line="360" w:lineRule="auto"/>
        <w:ind w:left="10" w:right="14" w:firstLine="317"/>
        <w:jc w:val="both"/>
        <w:rPr>
          <w:sz w:val="28"/>
          <w:szCs w:val="28"/>
        </w:rPr>
      </w:pPr>
      <w:r w:rsidRPr="00085EA6">
        <w:rPr>
          <w:b/>
          <w:bCs/>
          <w:color w:val="000000"/>
          <w:spacing w:val="-6"/>
          <w:sz w:val="28"/>
          <w:szCs w:val="28"/>
        </w:rPr>
        <w:t xml:space="preserve">Методика застосування. </w:t>
      </w:r>
      <w:r w:rsidRPr="00085EA6">
        <w:rPr>
          <w:spacing w:val="-6"/>
          <w:sz w:val="28"/>
          <w:szCs w:val="28"/>
        </w:rPr>
        <w:t>Погроза</w:t>
      </w:r>
      <w:r w:rsidRPr="00085EA6">
        <w:rPr>
          <w:color w:val="000000"/>
          <w:spacing w:val="-6"/>
          <w:sz w:val="28"/>
          <w:szCs w:val="28"/>
        </w:rPr>
        <w:t xml:space="preserve"> повинна сприяти створенню </w:t>
      </w:r>
      <w:r w:rsidRPr="00085EA6">
        <w:rPr>
          <w:spacing w:val="-6"/>
          <w:sz w:val="28"/>
          <w:szCs w:val="28"/>
        </w:rPr>
        <w:t>ДС</w:t>
      </w:r>
      <w:r w:rsidRPr="00085EA6">
        <w:rPr>
          <w:color w:val="000000"/>
          <w:spacing w:val="-6"/>
          <w:sz w:val="28"/>
          <w:szCs w:val="28"/>
        </w:rPr>
        <w:t xml:space="preserve">, </w:t>
      </w:r>
      <w:r w:rsidRPr="00085EA6">
        <w:rPr>
          <w:spacing w:val="-6"/>
          <w:sz w:val="28"/>
          <w:szCs w:val="28"/>
        </w:rPr>
        <w:t>зручної</w:t>
      </w:r>
      <w:r w:rsidRPr="00085EA6">
        <w:rPr>
          <w:color w:val="000000"/>
          <w:spacing w:val="-6"/>
          <w:sz w:val="28"/>
          <w:szCs w:val="28"/>
        </w:rPr>
        <w:t xml:space="preserve"> для завершального </w:t>
      </w:r>
      <w:r w:rsidRPr="00085EA6">
        <w:rPr>
          <w:spacing w:val="-6"/>
          <w:sz w:val="28"/>
          <w:szCs w:val="28"/>
        </w:rPr>
        <w:t>прийому</w:t>
      </w:r>
      <w:r w:rsidRPr="00085EA6">
        <w:rPr>
          <w:color w:val="000000"/>
          <w:spacing w:val="-6"/>
          <w:sz w:val="28"/>
          <w:szCs w:val="28"/>
        </w:rPr>
        <w:t>.</w:t>
      </w:r>
      <w:r w:rsidRPr="00085EA6">
        <w:rPr>
          <w:color w:val="000000"/>
          <w:spacing w:val="-3"/>
          <w:sz w:val="28"/>
          <w:szCs w:val="28"/>
        </w:rPr>
        <w:t xml:space="preserve"> Краще, щоб завершальний </w:t>
      </w:r>
      <w:r w:rsidRPr="00085EA6">
        <w:rPr>
          <w:spacing w:val="-3"/>
          <w:sz w:val="28"/>
          <w:szCs w:val="28"/>
        </w:rPr>
        <w:t>прийом</w:t>
      </w:r>
      <w:r w:rsidRPr="00085EA6">
        <w:rPr>
          <w:color w:val="000000"/>
          <w:spacing w:val="-3"/>
          <w:sz w:val="28"/>
          <w:szCs w:val="28"/>
        </w:rPr>
        <w:t xml:space="preserve"> </w:t>
      </w:r>
      <w:r w:rsidRPr="00085EA6">
        <w:rPr>
          <w:spacing w:val="-3"/>
          <w:sz w:val="28"/>
          <w:szCs w:val="28"/>
        </w:rPr>
        <w:t>проводився</w:t>
      </w:r>
      <w:r w:rsidRPr="00085EA6">
        <w:rPr>
          <w:color w:val="000000"/>
          <w:spacing w:val="-3"/>
          <w:sz w:val="28"/>
          <w:szCs w:val="28"/>
        </w:rPr>
        <w:t xml:space="preserve"> в ту ж </w:t>
      </w:r>
      <w:r w:rsidRPr="00085EA6">
        <w:rPr>
          <w:spacing w:val="-3"/>
          <w:sz w:val="28"/>
          <w:szCs w:val="28"/>
        </w:rPr>
        <w:t>сторону</w:t>
      </w:r>
      <w:r w:rsidRPr="00085EA6">
        <w:rPr>
          <w:color w:val="000000"/>
          <w:spacing w:val="-3"/>
          <w:sz w:val="28"/>
          <w:szCs w:val="28"/>
        </w:rPr>
        <w:t xml:space="preserve">, у яку </w:t>
      </w:r>
      <w:r w:rsidRPr="00085EA6">
        <w:rPr>
          <w:spacing w:val="-3"/>
          <w:sz w:val="28"/>
          <w:szCs w:val="28"/>
        </w:rPr>
        <w:t>спрямовані</w:t>
      </w:r>
      <w:r w:rsidRPr="00085EA6">
        <w:rPr>
          <w:color w:val="000000"/>
          <w:spacing w:val="-3"/>
          <w:sz w:val="28"/>
          <w:szCs w:val="28"/>
        </w:rPr>
        <w:t xml:space="preserve"> захисні дії суперника.</w:t>
      </w:r>
      <w:r w:rsidRPr="00085EA6">
        <w:rPr>
          <w:color w:val="000000"/>
          <w:spacing w:val="5"/>
          <w:sz w:val="28"/>
          <w:szCs w:val="28"/>
        </w:rPr>
        <w:t xml:space="preserve"> </w:t>
      </w:r>
      <w:r w:rsidRPr="00085EA6">
        <w:rPr>
          <w:color w:val="000000"/>
          <w:sz w:val="28"/>
          <w:szCs w:val="28"/>
        </w:rPr>
        <w:t xml:space="preserve">Тоді зусилля борців як би </w:t>
      </w:r>
      <w:r w:rsidRPr="00085EA6">
        <w:rPr>
          <w:sz w:val="28"/>
          <w:szCs w:val="28"/>
        </w:rPr>
        <w:t>підсум</w:t>
      </w:r>
      <w:r w:rsidR="007D48F1">
        <w:rPr>
          <w:sz w:val="28"/>
          <w:szCs w:val="28"/>
        </w:rPr>
        <w:t>ов</w:t>
      </w:r>
      <w:r w:rsidRPr="00085EA6">
        <w:rPr>
          <w:sz w:val="28"/>
          <w:szCs w:val="28"/>
        </w:rPr>
        <w:t>уються</w:t>
      </w:r>
      <w:r w:rsidRPr="00085EA6">
        <w:rPr>
          <w:color w:val="000000"/>
          <w:sz w:val="28"/>
          <w:szCs w:val="28"/>
        </w:rPr>
        <w:t xml:space="preserve">. В інших випадках захист дає можливість здійснити нове </w:t>
      </w:r>
      <w:r w:rsidRPr="00085EA6">
        <w:rPr>
          <w:sz w:val="28"/>
          <w:szCs w:val="28"/>
        </w:rPr>
        <w:t>захоплення</w:t>
      </w:r>
      <w:r w:rsidRPr="00085EA6">
        <w:rPr>
          <w:color w:val="000000"/>
          <w:sz w:val="28"/>
          <w:szCs w:val="28"/>
        </w:rPr>
        <w:t xml:space="preserve">, за допомогою якого буде </w:t>
      </w:r>
      <w:r w:rsidRPr="00085EA6">
        <w:rPr>
          <w:sz w:val="28"/>
          <w:szCs w:val="28"/>
        </w:rPr>
        <w:t>завершена</w:t>
      </w:r>
      <w:r w:rsidRPr="00085EA6">
        <w:rPr>
          <w:color w:val="000000"/>
          <w:sz w:val="28"/>
          <w:szCs w:val="28"/>
        </w:rPr>
        <w:t xml:space="preserve"> атака.</w:t>
      </w:r>
    </w:p>
    <w:p w14:paraId="1BACB90D" w14:textId="77777777" w:rsidR="00090496" w:rsidRPr="00085EA6" w:rsidRDefault="00090496" w:rsidP="007D48F1">
      <w:pPr>
        <w:shd w:val="clear" w:color="auto" w:fill="FFFFFF"/>
        <w:spacing w:line="360" w:lineRule="auto"/>
        <w:ind w:left="14" w:right="43" w:firstLine="313"/>
        <w:jc w:val="both"/>
        <w:rPr>
          <w:sz w:val="28"/>
          <w:szCs w:val="28"/>
        </w:rPr>
      </w:pPr>
      <w:r w:rsidRPr="00085EA6">
        <w:rPr>
          <w:spacing w:val="4"/>
          <w:sz w:val="28"/>
          <w:szCs w:val="28"/>
        </w:rPr>
        <w:t>Погроза</w:t>
      </w:r>
      <w:r w:rsidRPr="00085EA6">
        <w:rPr>
          <w:color w:val="000000"/>
          <w:spacing w:val="4"/>
          <w:sz w:val="28"/>
          <w:szCs w:val="28"/>
        </w:rPr>
        <w:t xml:space="preserve"> повинна </w:t>
      </w:r>
      <w:r w:rsidRPr="00085EA6">
        <w:rPr>
          <w:spacing w:val="4"/>
          <w:sz w:val="28"/>
          <w:szCs w:val="28"/>
        </w:rPr>
        <w:t>становити</w:t>
      </w:r>
      <w:r w:rsidRPr="00085EA6">
        <w:rPr>
          <w:color w:val="000000"/>
          <w:spacing w:val="4"/>
          <w:sz w:val="28"/>
          <w:szCs w:val="28"/>
        </w:rPr>
        <w:t xml:space="preserve"> із завершальним </w:t>
      </w:r>
      <w:r w:rsidRPr="00085EA6">
        <w:rPr>
          <w:spacing w:val="4"/>
          <w:sz w:val="28"/>
          <w:szCs w:val="28"/>
        </w:rPr>
        <w:t>прийомом</w:t>
      </w:r>
      <w:r w:rsidRPr="00085EA6">
        <w:rPr>
          <w:color w:val="000000"/>
          <w:spacing w:val="4"/>
          <w:sz w:val="28"/>
          <w:szCs w:val="28"/>
        </w:rPr>
        <w:t xml:space="preserve"> як би награну комбінацію, причому </w:t>
      </w:r>
      <w:r w:rsidRPr="00085EA6">
        <w:rPr>
          <w:spacing w:val="4"/>
          <w:sz w:val="28"/>
          <w:szCs w:val="28"/>
        </w:rPr>
        <w:t>техничн</w:t>
      </w:r>
      <w:r w:rsidR="007D48F1">
        <w:rPr>
          <w:spacing w:val="4"/>
          <w:sz w:val="28"/>
          <w:szCs w:val="28"/>
        </w:rPr>
        <w:t>і</w:t>
      </w:r>
      <w:r w:rsidRPr="00085EA6">
        <w:rPr>
          <w:color w:val="000000"/>
          <w:spacing w:val="4"/>
          <w:sz w:val="28"/>
          <w:szCs w:val="28"/>
        </w:rPr>
        <w:t xml:space="preserve"> борці </w:t>
      </w:r>
      <w:r w:rsidRPr="00085EA6">
        <w:rPr>
          <w:color w:val="000000"/>
          <w:spacing w:val="-3"/>
          <w:sz w:val="28"/>
          <w:szCs w:val="28"/>
        </w:rPr>
        <w:t xml:space="preserve">можуть відповісти на захист по-різному. Часте повторення </w:t>
      </w:r>
      <w:r w:rsidRPr="00085EA6">
        <w:rPr>
          <w:spacing w:val="-3"/>
          <w:sz w:val="28"/>
          <w:szCs w:val="28"/>
        </w:rPr>
        <w:t>погрози</w:t>
      </w:r>
      <w:r w:rsidRPr="00085EA6">
        <w:rPr>
          <w:color w:val="000000"/>
          <w:spacing w:val="-3"/>
          <w:sz w:val="28"/>
          <w:szCs w:val="28"/>
        </w:rPr>
        <w:t xml:space="preserve">, особливо з турніру в турнір, може </w:t>
      </w:r>
      <w:r w:rsidRPr="00085EA6">
        <w:rPr>
          <w:spacing w:val="-3"/>
          <w:sz w:val="28"/>
          <w:szCs w:val="28"/>
        </w:rPr>
        <w:t>привести</w:t>
      </w:r>
      <w:r w:rsidRPr="00085EA6">
        <w:rPr>
          <w:color w:val="000000"/>
          <w:spacing w:val="-3"/>
          <w:sz w:val="28"/>
          <w:szCs w:val="28"/>
        </w:rPr>
        <w:t xml:space="preserve"> до </w:t>
      </w:r>
      <w:r w:rsidRPr="00085EA6">
        <w:rPr>
          <w:spacing w:val="-3"/>
          <w:sz w:val="28"/>
          <w:szCs w:val="28"/>
        </w:rPr>
        <w:t>того</w:t>
      </w:r>
      <w:r w:rsidRPr="00085EA6">
        <w:rPr>
          <w:color w:val="000000"/>
          <w:spacing w:val="-3"/>
          <w:sz w:val="28"/>
          <w:szCs w:val="28"/>
        </w:rPr>
        <w:t xml:space="preserve">, що вона буде зустрінута заздалегідь </w:t>
      </w:r>
      <w:r w:rsidRPr="00085EA6">
        <w:rPr>
          <w:spacing w:val="-3"/>
          <w:sz w:val="28"/>
          <w:szCs w:val="28"/>
        </w:rPr>
        <w:t>заготовленим</w:t>
      </w:r>
      <w:r w:rsidRPr="00085EA6">
        <w:rPr>
          <w:color w:val="000000"/>
          <w:spacing w:val="-3"/>
          <w:sz w:val="28"/>
          <w:szCs w:val="28"/>
        </w:rPr>
        <w:t xml:space="preserve"> </w:t>
      </w:r>
      <w:r w:rsidRPr="00085EA6">
        <w:rPr>
          <w:spacing w:val="-3"/>
          <w:sz w:val="28"/>
          <w:szCs w:val="28"/>
        </w:rPr>
        <w:t>контрпри</w:t>
      </w:r>
      <w:r w:rsidR="007D48F1">
        <w:rPr>
          <w:spacing w:val="-3"/>
          <w:sz w:val="28"/>
          <w:szCs w:val="28"/>
        </w:rPr>
        <w:t>йо</w:t>
      </w:r>
      <w:r w:rsidRPr="00085EA6">
        <w:rPr>
          <w:spacing w:val="-3"/>
          <w:sz w:val="28"/>
          <w:szCs w:val="28"/>
        </w:rPr>
        <w:t>мом</w:t>
      </w:r>
      <w:r w:rsidRPr="00085EA6">
        <w:rPr>
          <w:color w:val="000000"/>
          <w:spacing w:val="-3"/>
          <w:sz w:val="28"/>
          <w:szCs w:val="28"/>
        </w:rPr>
        <w:t>.</w:t>
      </w:r>
    </w:p>
    <w:p w14:paraId="4C43DCFF" w14:textId="77777777" w:rsidR="00090496" w:rsidRPr="00085EA6" w:rsidRDefault="007D48F1" w:rsidP="00EC7865">
      <w:pPr>
        <w:shd w:val="clear" w:color="auto" w:fill="FFFFFF"/>
        <w:spacing w:before="192" w:line="360" w:lineRule="auto"/>
        <w:ind w:right="43"/>
        <w:jc w:val="center"/>
        <w:rPr>
          <w:sz w:val="28"/>
          <w:szCs w:val="28"/>
        </w:rPr>
      </w:pPr>
      <w:r>
        <w:rPr>
          <w:b/>
          <w:bCs/>
          <w:color w:val="000000"/>
          <w:sz w:val="28"/>
          <w:szCs w:val="28"/>
        </w:rPr>
        <w:t>10</w:t>
      </w:r>
      <w:r w:rsidR="008C292E">
        <w:rPr>
          <w:b/>
          <w:bCs/>
          <w:color w:val="000000"/>
          <w:sz w:val="28"/>
          <w:szCs w:val="28"/>
        </w:rPr>
        <w:t xml:space="preserve">.2.3 </w:t>
      </w:r>
      <w:r w:rsidR="00090496" w:rsidRPr="00085EA6">
        <w:rPr>
          <w:b/>
          <w:bCs/>
          <w:color w:val="000000"/>
          <w:sz w:val="28"/>
          <w:szCs w:val="28"/>
        </w:rPr>
        <w:t xml:space="preserve">ПОВТОРНА АТАКА </w:t>
      </w:r>
    </w:p>
    <w:p w14:paraId="62820218" w14:textId="77777777" w:rsidR="00090496" w:rsidRPr="00085EA6" w:rsidRDefault="00090496" w:rsidP="00EC7865">
      <w:pPr>
        <w:shd w:val="clear" w:color="auto" w:fill="FFFFFF"/>
        <w:spacing w:before="134" w:line="360" w:lineRule="auto"/>
        <w:ind w:left="14" w:right="29" w:firstLine="317"/>
        <w:jc w:val="both"/>
        <w:rPr>
          <w:sz w:val="28"/>
          <w:szCs w:val="28"/>
        </w:rPr>
      </w:pPr>
      <w:r w:rsidRPr="00085EA6">
        <w:rPr>
          <w:sz w:val="28"/>
          <w:szCs w:val="28"/>
        </w:rPr>
        <w:t>Завдання</w:t>
      </w:r>
      <w:r w:rsidRPr="00085EA6">
        <w:rPr>
          <w:color w:val="000000"/>
          <w:sz w:val="28"/>
          <w:szCs w:val="28"/>
        </w:rPr>
        <w:t xml:space="preserve"> повторної атаки - створити </w:t>
      </w:r>
      <w:r w:rsidRPr="00085EA6">
        <w:rPr>
          <w:sz w:val="28"/>
          <w:szCs w:val="28"/>
        </w:rPr>
        <w:t>в</w:t>
      </w:r>
      <w:r w:rsidRPr="00085EA6">
        <w:rPr>
          <w:color w:val="000000"/>
          <w:sz w:val="28"/>
          <w:szCs w:val="28"/>
        </w:rPr>
        <w:t xml:space="preserve"> суперника </w:t>
      </w:r>
      <w:r w:rsidR="007D48F1">
        <w:rPr>
          <w:sz w:val="28"/>
          <w:szCs w:val="28"/>
        </w:rPr>
        <w:t>уявлен</w:t>
      </w:r>
      <w:r w:rsidRPr="00085EA6">
        <w:rPr>
          <w:sz w:val="28"/>
          <w:szCs w:val="28"/>
        </w:rPr>
        <w:t>ня</w:t>
      </w:r>
      <w:r w:rsidRPr="00085EA6">
        <w:rPr>
          <w:color w:val="000000"/>
          <w:sz w:val="28"/>
          <w:szCs w:val="28"/>
        </w:rPr>
        <w:t xml:space="preserve"> про надійність застосовувано</w:t>
      </w:r>
      <w:r w:rsidR="007D48F1">
        <w:rPr>
          <w:color w:val="000000"/>
          <w:sz w:val="28"/>
          <w:szCs w:val="28"/>
        </w:rPr>
        <w:t>го</w:t>
      </w:r>
      <w:r w:rsidRPr="00085EA6">
        <w:rPr>
          <w:color w:val="000000"/>
          <w:sz w:val="28"/>
          <w:szCs w:val="28"/>
        </w:rPr>
        <w:t xml:space="preserve"> </w:t>
      </w:r>
      <w:r w:rsidRPr="00085EA6">
        <w:rPr>
          <w:sz w:val="28"/>
          <w:szCs w:val="28"/>
        </w:rPr>
        <w:t>їм</w:t>
      </w:r>
      <w:r w:rsidRPr="00085EA6">
        <w:rPr>
          <w:color w:val="000000"/>
          <w:sz w:val="28"/>
          <w:szCs w:val="28"/>
        </w:rPr>
        <w:t xml:space="preserve"> </w:t>
      </w:r>
      <w:r w:rsidRPr="00085EA6">
        <w:rPr>
          <w:sz w:val="28"/>
          <w:szCs w:val="28"/>
        </w:rPr>
        <w:t>захисту</w:t>
      </w:r>
      <w:r w:rsidRPr="00085EA6">
        <w:rPr>
          <w:color w:val="000000"/>
          <w:sz w:val="28"/>
          <w:szCs w:val="28"/>
        </w:rPr>
        <w:t xml:space="preserve"> від конкретного </w:t>
      </w:r>
      <w:r w:rsidRPr="00085EA6">
        <w:rPr>
          <w:sz w:val="28"/>
          <w:szCs w:val="28"/>
        </w:rPr>
        <w:t>прийому</w:t>
      </w:r>
      <w:r w:rsidRPr="00085EA6">
        <w:rPr>
          <w:color w:val="000000"/>
          <w:sz w:val="28"/>
          <w:szCs w:val="28"/>
        </w:rPr>
        <w:t xml:space="preserve"> й у такий спосіб приспати пильність або стомити його фізично й психологічно, а потім атакувати на повну силу.</w:t>
      </w:r>
    </w:p>
    <w:p w14:paraId="30973C4B" w14:textId="77777777" w:rsidR="00090496" w:rsidRPr="00085EA6" w:rsidRDefault="00090496" w:rsidP="00EC7865">
      <w:pPr>
        <w:shd w:val="clear" w:color="auto" w:fill="FFFFFF"/>
        <w:spacing w:line="360" w:lineRule="auto"/>
        <w:ind w:left="19" w:right="29" w:firstLine="317"/>
        <w:jc w:val="both"/>
        <w:rPr>
          <w:sz w:val="28"/>
          <w:szCs w:val="28"/>
        </w:rPr>
      </w:pPr>
      <w:r w:rsidRPr="00085EA6">
        <w:rPr>
          <w:color w:val="000000"/>
          <w:sz w:val="28"/>
          <w:szCs w:val="28"/>
        </w:rPr>
        <w:t xml:space="preserve">Способи здійснення повторної атаки - кількаразові спроби виконати той самий </w:t>
      </w:r>
      <w:r w:rsidRPr="00085EA6">
        <w:rPr>
          <w:sz w:val="28"/>
          <w:szCs w:val="28"/>
        </w:rPr>
        <w:t>прийом</w:t>
      </w:r>
      <w:r w:rsidRPr="00085EA6">
        <w:rPr>
          <w:color w:val="000000"/>
          <w:sz w:val="28"/>
          <w:szCs w:val="28"/>
        </w:rPr>
        <w:t xml:space="preserve"> інший </w:t>
      </w:r>
      <w:r w:rsidRPr="00085EA6">
        <w:rPr>
          <w:sz w:val="28"/>
          <w:szCs w:val="28"/>
        </w:rPr>
        <w:t>раз</w:t>
      </w:r>
      <w:r w:rsidRPr="00085EA6">
        <w:rPr>
          <w:color w:val="000000"/>
          <w:sz w:val="28"/>
          <w:szCs w:val="28"/>
        </w:rPr>
        <w:t xml:space="preserve"> не на повну силу або недостатньо швидко </w:t>
      </w:r>
      <w:r w:rsidRPr="00085EA6">
        <w:rPr>
          <w:sz w:val="28"/>
          <w:szCs w:val="28"/>
        </w:rPr>
        <w:t>з</w:t>
      </w:r>
      <w:r w:rsidRPr="00085EA6">
        <w:rPr>
          <w:color w:val="000000"/>
          <w:sz w:val="28"/>
          <w:szCs w:val="28"/>
        </w:rPr>
        <w:t xml:space="preserve"> короткою амплітудою </w:t>
      </w:r>
      <w:r w:rsidRPr="00085EA6">
        <w:rPr>
          <w:sz w:val="28"/>
          <w:szCs w:val="28"/>
        </w:rPr>
        <w:t>руху</w:t>
      </w:r>
      <w:r w:rsidRPr="00085EA6">
        <w:rPr>
          <w:color w:val="000000"/>
          <w:sz w:val="28"/>
          <w:szCs w:val="28"/>
        </w:rPr>
        <w:t xml:space="preserve">, що перемежовуються </w:t>
      </w:r>
      <w:r w:rsidRPr="00085EA6">
        <w:rPr>
          <w:sz w:val="28"/>
          <w:szCs w:val="28"/>
        </w:rPr>
        <w:t>з</w:t>
      </w:r>
      <w:r w:rsidRPr="00085EA6">
        <w:rPr>
          <w:color w:val="000000"/>
          <w:sz w:val="28"/>
          <w:szCs w:val="28"/>
        </w:rPr>
        <w:t xml:space="preserve"> енергійним виконанням </w:t>
      </w:r>
      <w:r w:rsidRPr="00085EA6">
        <w:rPr>
          <w:sz w:val="28"/>
          <w:szCs w:val="28"/>
        </w:rPr>
        <w:t>прийому</w:t>
      </w:r>
      <w:r w:rsidRPr="00085EA6">
        <w:rPr>
          <w:color w:val="000000"/>
          <w:sz w:val="28"/>
          <w:szCs w:val="28"/>
        </w:rPr>
        <w:t>.</w:t>
      </w:r>
    </w:p>
    <w:p w14:paraId="34F0E077" w14:textId="77777777" w:rsidR="00090496" w:rsidRPr="00085EA6" w:rsidRDefault="00090496" w:rsidP="00EC7865">
      <w:pPr>
        <w:shd w:val="clear" w:color="auto" w:fill="FFFFFF"/>
        <w:spacing w:before="10" w:line="360" w:lineRule="auto"/>
        <w:ind w:right="14" w:firstLine="322"/>
        <w:jc w:val="both"/>
        <w:rPr>
          <w:sz w:val="28"/>
          <w:szCs w:val="28"/>
        </w:rPr>
      </w:pPr>
      <w:r w:rsidRPr="00085EA6">
        <w:rPr>
          <w:color w:val="000000"/>
          <w:spacing w:val="-3"/>
          <w:sz w:val="28"/>
          <w:szCs w:val="28"/>
        </w:rPr>
        <w:t xml:space="preserve">Методика застосування. </w:t>
      </w:r>
      <w:r w:rsidRPr="00085EA6">
        <w:rPr>
          <w:spacing w:val="-3"/>
          <w:sz w:val="28"/>
          <w:szCs w:val="28"/>
        </w:rPr>
        <w:t>Досвідченим</w:t>
      </w:r>
      <w:r w:rsidRPr="00085EA6">
        <w:rPr>
          <w:color w:val="000000"/>
          <w:spacing w:val="-3"/>
          <w:sz w:val="28"/>
          <w:szCs w:val="28"/>
        </w:rPr>
        <w:t xml:space="preserve"> борцям завжди заздалегідь відомо, які </w:t>
      </w:r>
      <w:r w:rsidRPr="00085EA6">
        <w:rPr>
          <w:spacing w:val="-3"/>
          <w:sz w:val="28"/>
          <w:szCs w:val="28"/>
        </w:rPr>
        <w:t>прийоми</w:t>
      </w:r>
      <w:r w:rsidRPr="00085EA6">
        <w:rPr>
          <w:color w:val="000000"/>
          <w:spacing w:val="-3"/>
          <w:sz w:val="28"/>
          <w:szCs w:val="28"/>
        </w:rPr>
        <w:t xml:space="preserve"> в </w:t>
      </w:r>
      <w:r w:rsidRPr="00085EA6">
        <w:rPr>
          <w:spacing w:val="-3"/>
          <w:sz w:val="28"/>
          <w:szCs w:val="28"/>
        </w:rPr>
        <w:t>основному</w:t>
      </w:r>
      <w:r w:rsidRPr="00085EA6">
        <w:rPr>
          <w:color w:val="000000"/>
          <w:spacing w:val="-3"/>
          <w:sz w:val="28"/>
          <w:szCs w:val="28"/>
        </w:rPr>
        <w:t xml:space="preserve"> </w:t>
      </w:r>
      <w:r w:rsidRPr="00085EA6">
        <w:rPr>
          <w:spacing w:val="-3"/>
          <w:sz w:val="28"/>
          <w:szCs w:val="28"/>
        </w:rPr>
        <w:t>проводять</w:t>
      </w:r>
      <w:r w:rsidRPr="00085EA6">
        <w:rPr>
          <w:color w:val="000000"/>
          <w:spacing w:val="-3"/>
          <w:sz w:val="28"/>
          <w:szCs w:val="28"/>
        </w:rPr>
        <w:t xml:space="preserve"> головні суперники, якої атаки варто побоюватися.</w:t>
      </w:r>
      <w:r w:rsidRPr="00085EA6">
        <w:rPr>
          <w:color w:val="000000"/>
          <w:spacing w:val="-1"/>
          <w:sz w:val="28"/>
          <w:szCs w:val="28"/>
        </w:rPr>
        <w:t xml:space="preserve"> Проте </w:t>
      </w:r>
      <w:r w:rsidRPr="00085EA6">
        <w:rPr>
          <w:spacing w:val="-1"/>
          <w:sz w:val="28"/>
          <w:szCs w:val="28"/>
        </w:rPr>
        <w:t>атакуючий</w:t>
      </w:r>
      <w:r w:rsidRPr="00085EA6">
        <w:rPr>
          <w:color w:val="000000"/>
          <w:spacing w:val="-1"/>
          <w:sz w:val="28"/>
          <w:szCs w:val="28"/>
        </w:rPr>
        <w:t xml:space="preserve"> часто </w:t>
      </w:r>
      <w:r w:rsidRPr="00085EA6">
        <w:rPr>
          <w:spacing w:val="-1"/>
          <w:sz w:val="28"/>
          <w:szCs w:val="28"/>
        </w:rPr>
        <w:t>домагається</w:t>
      </w:r>
      <w:r w:rsidRPr="00085EA6">
        <w:rPr>
          <w:color w:val="000000"/>
          <w:spacing w:val="-1"/>
          <w:sz w:val="28"/>
          <w:szCs w:val="28"/>
        </w:rPr>
        <w:t xml:space="preserve"> </w:t>
      </w:r>
      <w:r w:rsidRPr="00085EA6">
        <w:rPr>
          <w:spacing w:val="-1"/>
          <w:sz w:val="28"/>
          <w:szCs w:val="28"/>
        </w:rPr>
        <w:t>мети</w:t>
      </w:r>
      <w:r w:rsidRPr="00085EA6">
        <w:rPr>
          <w:color w:val="000000"/>
          <w:spacing w:val="-1"/>
          <w:sz w:val="28"/>
          <w:szCs w:val="28"/>
        </w:rPr>
        <w:t xml:space="preserve">, </w:t>
      </w:r>
      <w:r w:rsidRPr="00085EA6">
        <w:rPr>
          <w:spacing w:val="-1"/>
          <w:sz w:val="28"/>
          <w:szCs w:val="28"/>
        </w:rPr>
        <w:t>застосувавши</w:t>
      </w:r>
      <w:r w:rsidRPr="00085EA6">
        <w:rPr>
          <w:color w:val="000000"/>
          <w:spacing w:val="-1"/>
          <w:sz w:val="28"/>
          <w:szCs w:val="28"/>
        </w:rPr>
        <w:t xml:space="preserve"> коронний </w:t>
      </w:r>
      <w:r w:rsidRPr="00085EA6">
        <w:rPr>
          <w:spacing w:val="-1"/>
          <w:sz w:val="28"/>
          <w:szCs w:val="28"/>
        </w:rPr>
        <w:t>прийом</w:t>
      </w:r>
      <w:r w:rsidRPr="00085EA6">
        <w:rPr>
          <w:color w:val="000000"/>
          <w:spacing w:val="-1"/>
          <w:sz w:val="28"/>
          <w:szCs w:val="28"/>
        </w:rPr>
        <w:t>.</w:t>
      </w:r>
      <w:r w:rsidRPr="00085EA6">
        <w:rPr>
          <w:color w:val="000000"/>
          <w:sz w:val="28"/>
          <w:szCs w:val="28"/>
        </w:rPr>
        <w:t xml:space="preserve"> </w:t>
      </w:r>
      <w:r w:rsidRPr="00085EA6">
        <w:rPr>
          <w:color w:val="000000"/>
          <w:spacing w:val="-3"/>
          <w:sz w:val="28"/>
          <w:szCs w:val="28"/>
        </w:rPr>
        <w:t xml:space="preserve">Однак повторна атака має й </w:t>
      </w:r>
      <w:r w:rsidRPr="00085EA6">
        <w:rPr>
          <w:spacing w:val="-3"/>
          <w:sz w:val="28"/>
          <w:szCs w:val="28"/>
        </w:rPr>
        <w:t>недолік</w:t>
      </w:r>
      <w:r w:rsidRPr="00085EA6">
        <w:rPr>
          <w:color w:val="000000"/>
          <w:spacing w:val="-3"/>
          <w:sz w:val="28"/>
          <w:szCs w:val="28"/>
        </w:rPr>
        <w:t>.</w:t>
      </w:r>
      <w:r w:rsidRPr="00085EA6">
        <w:rPr>
          <w:color w:val="000000"/>
          <w:sz w:val="28"/>
          <w:szCs w:val="28"/>
        </w:rPr>
        <w:t xml:space="preserve"> Суперник може заздалегідь підготуватися до повторюваних атак.</w:t>
      </w:r>
    </w:p>
    <w:p w14:paraId="17DFF931" w14:textId="77777777" w:rsidR="00090496" w:rsidRPr="00085EA6" w:rsidRDefault="00090496" w:rsidP="00EC7865">
      <w:pPr>
        <w:shd w:val="clear" w:color="auto" w:fill="FFFFFF"/>
        <w:spacing w:line="360" w:lineRule="auto"/>
        <w:ind w:left="34" w:right="10" w:firstLine="322"/>
        <w:jc w:val="both"/>
        <w:rPr>
          <w:sz w:val="28"/>
          <w:szCs w:val="28"/>
        </w:rPr>
      </w:pPr>
      <w:r w:rsidRPr="00085EA6">
        <w:rPr>
          <w:color w:val="000000"/>
          <w:spacing w:val="-3"/>
          <w:sz w:val="28"/>
          <w:szCs w:val="28"/>
        </w:rPr>
        <w:t xml:space="preserve">Спосіб </w:t>
      </w:r>
      <w:r w:rsidR="007D48F1">
        <w:rPr>
          <w:color w:val="000000"/>
          <w:spacing w:val="-3"/>
          <w:sz w:val="28"/>
          <w:szCs w:val="28"/>
        </w:rPr>
        <w:t>тактичної підготовки</w:t>
      </w:r>
      <w:r w:rsidR="008C292E">
        <w:rPr>
          <w:color w:val="000000"/>
          <w:spacing w:val="-3"/>
          <w:sz w:val="28"/>
          <w:szCs w:val="28"/>
        </w:rPr>
        <w:t xml:space="preserve"> </w:t>
      </w:r>
      <w:r w:rsidRPr="00085EA6">
        <w:rPr>
          <w:color w:val="000000"/>
          <w:spacing w:val="-3"/>
          <w:sz w:val="28"/>
          <w:szCs w:val="28"/>
        </w:rPr>
        <w:t xml:space="preserve">«повторна атака» застосовують борці, що </w:t>
      </w:r>
      <w:r w:rsidR="007D48F1">
        <w:rPr>
          <w:spacing w:val="-3"/>
          <w:sz w:val="28"/>
          <w:szCs w:val="28"/>
        </w:rPr>
        <w:t>віддають перевагу використанню</w:t>
      </w:r>
      <w:r w:rsidRPr="00085EA6">
        <w:rPr>
          <w:color w:val="000000"/>
          <w:spacing w:val="-3"/>
          <w:sz w:val="28"/>
          <w:szCs w:val="28"/>
        </w:rPr>
        <w:t xml:space="preserve"> при атаці невелик</w:t>
      </w:r>
      <w:r w:rsidR="007D48F1">
        <w:rPr>
          <w:color w:val="000000"/>
          <w:spacing w:val="-3"/>
          <w:sz w:val="28"/>
          <w:szCs w:val="28"/>
        </w:rPr>
        <w:t>ого</w:t>
      </w:r>
      <w:r w:rsidRPr="00085EA6">
        <w:rPr>
          <w:color w:val="000000"/>
          <w:spacing w:val="-3"/>
          <w:sz w:val="28"/>
          <w:szCs w:val="28"/>
        </w:rPr>
        <w:t xml:space="preserve"> числ</w:t>
      </w:r>
      <w:r w:rsidR="007D48F1">
        <w:rPr>
          <w:color w:val="000000"/>
          <w:spacing w:val="-3"/>
          <w:sz w:val="28"/>
          <w:szCs w:val="28"/>
        </w:rPr>
        <w:t>а</w:t>
      </w:r>
      <w:r w:rsidRPr="00085EA6">
        <w:rPr>
          <w:color w:val="000000"/>
          <w:spacing w:val="-3"/>
          <w:sz w:val="28"/>
          <w:szCs w:val="28"/>
        </w:rPr>
        <w:t xml:space="preserve"> </w:t>
      </w:r>
      <w:r w:rsidRPr="00085EA6">
        <w:rPr>
          <w:spacing w:val="-3"/>
          <w:sz w:val="28"/>
          <w:szCs w:val="28"/>
        </w:rPr>
        <w:t>прийомів</w:t>
      </w:r>
      <w:r w:rsidRPr="00085EA6">
        <w:rPr>
          <w:color w:val="000000"/>
          <w:spacing w:val="-3"/>
          <w:sz w:val="28"/>
          <w:szCs w:val="28"/>
        </w:rPr>
        <w:t>.</w:t>
      </w:r>
    </w:p>
    <w:p w14:paraId="06679CFA" w14:textId="77777777" w:rsidR="007D48F1" w:rsidRDefault="007D48F1" w:rsidP="00EC7865">
      <w:pPr>
        <w:shd w:val="clear" w:color="auto" w:fill="FFFFFF"/>
        <w:spacing w:before="182" w:line="360" w:lineRule="auto"/>
        <w:ind w:left="14"/>
        <w:jc w:val="center"/>
        <w:rPr>
          <w:b/>
          <w:bCs/>
          <w:color w:val="000000"/>
          <w:sz w:val="28"/>
          <w:szCs w:val="28"/>
        </w:rPr>
      </w:pPr>
    </w:p>
    <w:p w14:paraId="4FFDE3EF" w14:textId="77777777" w:rsidR="00090496" w:rsidRPr="00085EA6" w:rsidRDefault="007D48F1" w:rsidP="00EC7865">
      <w:pPr>
        <w:shd w:val="clear" w:color="auto" w:fill="FFFFFF"/>
        <w:spacing w:before="182" w:line="360" w:lineRule="auto"/>
        <w:ind w:left="14"/>
        <w:jc w:val="center"/>
        <w:rPr>
          <w:sz w:val="28"/>
          <w:szCs w:val="28"/>
        </w:rPr>
      </w:pPr>
      <w:r>
        <w:rPr>
          <w:b/>
          <w:bCs/>
          <w:color w:val="000000"/>
          <w:sz w:val="28"/>
          <w:szCs w:val="28"/>
        </w:rPr>
        <w:t>10</w:t>
      </w:r>
      <w:r w:rsidR="008C292E">
        <w:rPr>
          <w:b/>
          <w:bCs/>
          <w:color w:val="000000"/>
          <w:sz w:val="28"/>
          <w:szCs w:val="28"/>
        </w:rPr>
        <w:t xml:space="preserve">.2.4 </w:t>
      </w:r>
      <w:r w:rsidR="00090496" w:rsidRPr="00085EA6">
        <w:rPr>
          <w:b/>
          <w:bCs/>
          <w:color w:val="000000"/>
          <w:sz w:val="28"/>
          <w:szCs w:val="28"/>
        </w:rPr>
        <w:t xml:space="preserve">РОЗКРИТТЯ </w:t>
      </w:r>
    </w:p>
    <w:p w14:paraId="5A1E1BBE" w14:textId="77777777" w:rsidR="00090496" w:rsidRPr="00085EA6" w:rsidRDefault="00090496" w:rsidP="008C292E">
      <w:pPr>
        <w:shd w:val="clear" w:color="auto" w:fill="FFFFFF"/>
        <w:spacing w:line="360" w:lineRule="auto"/>
        <w:ind w:firstLine="317"/>
        <w:rPr>
          <w:sz w:val="28"/>
          <w:szCs w:val="28"/>
        </w:rPr>
      </w:pPr>
      <w:r w:rsidRPr="00085EA6">
        <w:rPr>
          <w:sz w:val="28"/>
          <w:szCs w:val="28"/>
        </w:rPr>
        <w:t>Завдання</w:t>
      </w:r>
      <w:r w:rsidRPr="00085EA6">
        <w:rPr>
          <w:color w:val="000000"/>
          <w:sz w:val="28"/>
          <w:szCs w:val="28"/>
        </w:rPr>
        <w:t xml:space="preserve"> здійснення розкриття - перебороти перешкоди у вигляді виставлених уперед рук, упору ліктями </w:t>
      </w:r>
      <w:r w:rsidRPr="00085EA6">
        <w:rPr>
          <w:color w:val="000000"/>
          <w:spacing w:val="-1"/>
          <w:sz w:val="28"/>
          <w:szCs w:val="28"/>
        </w:rPr>
        <w:t xml:space="preserve">або головою, щоб зробити </w:t>
      </w:r>
      <w:r w:rsidRPr="00085EA6">
        <w:rPr>
          <w:spacing w:val="-1"/>
          <w:sz w:val="28"/>
          <w:szCs w:val="28"/>
        </w:rPr>
        <w:t>захоплення</w:t>
      </w:r>
      <w:r w:rsidRPr="00085EA6">
        <w:rPr>
          <w:color w:val="000000"/>
          <w:spacing w:val="-1"/>
          <w:sz w:val="28"/>
          <w:szCs w:val="28"/>
        </w:rPr>
        <w:t xml:space="preserve"> й потім провести </w:t>
      </w:r>
      <w:r w:rsidRPr="00085EA6">
        <w:rPr>
          <w:spacing w:val="-1"/>
          <w:sz w:val="28"/>
          <w:szCs w:val="28"/>
        </w:rPr>
        <w:t>прийом</w:t>
      </w:r>
      <w:r w:rsidRPr="00085EA6">
        <w:rPr>
          <w:color w:val="000000"/>
          <w:spacing w:val="-1"/>
          <w:sz w:val="28"/>
          <w:szCs w:val="28"/>
        </w:rPr>
        <w:t>.</w:t>
      </w:r>
    </w:p>
    <w:p w14:paraId="501B32A5" w14:textId="77777777" w:rsidR="00090496" w:rsidRPr="00085EA6" w:rsidRDefault="00090496" w:rsidP="00EC7865">
      <w:pPr>
        <w:shd w:val="clear" w:color="auto" w:fill="FFFFFF"/>
        <w:spacing w:line="360" w:lineRule="auto"/>
        <w:ind w:left="5" w:right="58" w:firstLine="312"/>
        <w:jc w:val="both"/>
        <w:rPr>
          <w:sz w:val="28"/>
          <w:szCs w:val="28"/>
        </w:rPr>
      </w:pPr>
      <w:r w:rsidRPr="00085EA6">
        <w:rPr>
          <w:color w:val="000000"/>
          <w:sz w:val="28"/>
          <w:szCs w:val="28"/>
        </w:rPr>
        <w:t xml:space="preserve">Способи здійснення розкриття - це ривки за руку, під плече, за голову, поштовхи під плечі нагору, </w:t>
      </w:r>
      <w:r w:rsidRPr="00085EA6">
        <w:rPr>
          <w:sz w:val="28"/>
          <w:szCs w:val="28"/>
        </w:rPr>
        <w:t>у</w:t>
      </w:r>
      <w:r w:rsidRPr="00085EA6">
        <w:rPr>
          <w:color w:val="000000"/>
          <w:sz w:val="28"/>
          <w:szCs w:val="28"/>
        </w:rPr>
        <w:t xml:space="preserve"> </w:t>
      </w:r>
      <w:r w:rsidRPr="00085EA6">
        <w:rPr>
          <w:sz w:val="28"/>
          <w:szCs w:val="28"/>
        </w:rPr>
        <w:t>сторону</w:t>
      </w:r>
      <w:r w:rsidRPr="00085EA6">
        <w:rPr>
          <w:color w:val="000000"/>
          <w:sz w:val="28"/>
          <w:szCs w:val="28"/>
        </w:rPr>
        <w:t xml:space="preserve"> із </w:t>
      </w:r>
      <w:r w:rsidR="007D48F1">
        <w:rPr>
          <w:color w:val="000000"/>
          <w:sz w:val="28"/>
          <w:szCs w:val="28"/>
        </w:rPr>
        <w:t>заведенням</w:t>
      </w:r>
      <w:r w:rsidRPr="00085EA6">
        <w:rPr>
          <w:color w:val="000000"/>
          <w:sz w:val="28"/>
          <w:szCs w:val="28"/>
        </w:rPr>
        <w:t xml:space="preserve">, по передпліччях </w:t>
      </w:r>
      <w:r w:rsidRPr="00085EA6">
        <w:rPr>
          <w:sz w:val="28"/>
          <w:szCs w:val="28"/>
        </w:rPr>
        <w:t>у</w:t>
      </w:r>
      <w:r w:rsidRPr="00085EA6">
        <w:rPr>
          <w:color w:val="000000"/>
          <w:sz w:val="28"/>
          <w:szCs w:val="28"/>
        </w:rPr>
        <w:t xml:space="preserve"> </w:t>
      </w:r>
      <w:r w:rsidRPr="00085EA6">
        <w:rPr>
          <w:sz w:val="28"/>
          <w:szCs w:val="28"/>
        </w:rPr>
        <w:t>сторону</w:t>
      </w:r>
      <w:r w:rsidRPr="00085EA6">
        <w:rPr>
          <w:color w:val="000000"/>
          <w:sz w:val="28"/>
          <w:szCs w:val="28"/>
        </w:rPr>
        <w:t xml:space="preserve">, нагору, розведення захоплених за зап'ястя рук </w:t>
      </w:r>
      <w:r w:rsidRPr="00085EA6">
        <w:rPr>
          <w:sz w:val="28"/>
          <w:szCs w:val="28"/>
        </w:rPr>
        <w:t>з</w:t>
      </w:r>
      <w:r w:rsidRPr="00085EA6">
        <w:rPr>
          <w:color w:val="000000"/>
          <w:sz w:val="28"/>
          <w:szCs w:val="28"/>
        </w:rPr>
        <w:t xml:space="preserve"> наступним </w:t>
      </w:r>
      <w:r w:rsidRPr="00085EA6">
        <w:rPr>
          <w:sz w:val="28"/>
          <w:szCs w:val="28"/>
        </w:rPr>
        <w:t>захопленням</w:t>
      </w:r>
      <w:r w:rsidRPr="00085EA6">
        <w:rPr>
          <w:color w:val="000000"/>
          <w:sz w:val="28"/>
          <w:szCs w:val="28"/>
        </w:rPr>
        <w:t xml:space="preserve"> зап'ястя суперника, відведення руки, </w:t>
      </w:r>
      <w:r w:rsidRPr="00085EA6">
        <w:rPr>
          <w:sz w:val="28"/>
          <w:szCs w:val="28"/>
        </w:rPr>
        <w:t>захопленої</w:t>
      </w:r>
      <w:r w:rsidRPr="00085EA6">
        <w:rPr>
          <w:color w:val="000000"/>
          <w:sz w:val="28"/>
          <w:szCs w:val="28"/>
        </w:rPr>
        <w:t xml:space="preserve"> за зап'ястя, віджимання голови руками.</w:t>
      </w:r>
    </w:p>
    <w:p w14:paraId="3E72CFFD" w14:textId="77777777" w:rsidR="00090496" w:rsidRPr="00085EA6" w:rsidRDefault="00090496" w:rsidP="00EC7865">
      <w:pPr>
        <w:shd w:val="clear" w:color="auto" w:fill="FFFFFF"/>
        <w:spacing w:line="360" w:lineRule="auto"/>
        <w:ind w:left="5" w:right="48" w:firstLine="312"/>
        <w:jc w:val="both"/>
        <w:rPr>
          <w:sz w:val="28"/>
          <w:szCs w:val="28"/>
        </w:rPr>
      </w:pPr>
      <w:r w:rsidRPr="00085EA6">
        <w:rPr>
          <w:b/>
          <w:bCs/>
          <w:color w:val="000000"/>
          <w:spacing w:val="-3"/>
          <w:sz w:val="28"/>
          <w:szCs w:val="28"/>
        </w:rPr>
        <w:t xml:space="preserve">Методика застосування. </w:t>
      </w:r>
      <w:r w:rsidRPr="00085EA6">
        <w:rPr>
          <w:color w:val="000000"/>
          <w:spacing w:val="-3"/>
          <w:sz w:val="28"/>
          <w:szCs w:val="28"/>
        </w:rPr>
        <w:t xml:space="preserve">Цей спосіб </w:t>
      </w:r>
      <w:r w:rsidR="007D48F1">
        <w:rPr>
          <w:spacing w:val="-3"/>
          <w:sz w:val="28"/>
          <w:szCs w:val="28"/>
        </w:rPr>
        <w:t>тактичної підготовки</w:t>
      </w:r>
      <w:r w:rsidRPr="00085EA6">
        <w:rPr>
          <w:color w:val="000000"/>
          <w:spacing w:val="-3"/>
          <w:sz w:val="28"/>
          <w:szCs w:val="28"/>
        </w:rPr>
        <w:t xml:space="preserve"> застосовується проти суперника, що </w:t>
      </w:r>
      <w:r w:rsidRPr="00085EA6">
        <w:rPr>
          <w:spacing w:val="-3"/>
          <w:sz w:val="28"/>
          <w:szCs w:val="28"/>
        </w:rPr>
        <w:t>перебуває</w:t>
      </w:r>
      <w:r w:rsidRPr="00085EA6">
        <w:rPr>
          <w:color w:val="000000"/>
          <w:spacing w:val="-3"/>
          <w:sz w:val="28"/>
          <w:szCs w:val="28"/>
        </w:rPr>
        <w:t xml:space="preserve"> в закритій захисній </w:t>
      </w:r>
      <w:r w:rsidRPr="00085EA6">
        <w:rPr>
          <w:spacing w:val="-3"/>
          <w:sz w:val="28"/>
          <w:szCs w:val="28"/>
        </w:rPr>
        <w:t>стійці</w:t>
      </w:r>
      <w:r w:rsidRPr="00085EA6">
        <w:rPr>
          <w:color w:val="000000"/>
          <w:spacing w:val="-3"/>
          <w:sz w:val="28"/>
          <w:szCs w:val="28"/>
        </w:rPr>
        <w:t xml:space="preserve">, що очікує дій </w:t>
      </w:r>
      <w:r w:rsidRPr="00085EA6">
        <w:rPr>
          <w:spacing w:val="-3"/>
          <w:sz w:val="28"/>
          <w:szCs w:val="28"/>
        </w:rPr>
        <w:t>атакуючого</w:t>
      </w:r>
      <w:r w:rsidRPr="00085EA6">
        <w:rPr>
          <w:color w:val="000000"/>
          <w:spacing w:val="-3"/>
          <w:sz w:val="28"/>
          <w:szCs w:val="28"/>
        </w:rPr>
        <w:t xml:space="preserve"> або намагається зберегти перевагу шляхом застосування пресингу.</w:t>
      </w:r>
      <w:r w:rsidRPr="00085EA6">
        <w:rPr>
          <w:color w:val="000000"/>
          <w:spacing w:val="-2"/>
          <w:sz w:val="28"/>
          <w:szCs w:val="28"/>
        </w:rPr>
        <w:t xml:space="preserve"> Розкриття частіше </w:t>
      </w:r>
      <w:r w:rsidRPr="00085EA6">
        <w:rPr>
          <w:spacing w:val="-2"/>
          <w:sz w:val="28"/>
          <w:szCs w:val="28"/>
        </w:rPr>
        <w:t>доводиться</w:t>
      </w:r>
      <w:r w:rsidRPr="00085EA6">
        <w:rPr>
          <w:color w:val="000000"/>
          <w:spacing w:val="-2"/>
          <w:sz w:val="28"/>
          <w:szCs w:val="28"/>
        </w:rPr>
        <w:t xml:space="preserve"> застосовувати </w:t>
      </w:r>
      <w:r w:rsidRPr="00085EA6">
        <w:rPr>
          <w:spacing w:val="-2"/>
          <w:sz w:val="28"/>
          <w:szCs w:val="28"/>
        </w:rPr>
        <w:t>техн</w:t>
      </w:r>
      <w:r w:rsidR="007D48F1">
        <w:rPr>
          <w:spacing w:val="-2"/>
          <w:sz w:val="28"/>
          <w:szCs w:val="28"/>
        </w:rPr>
        <w:t>і</w:t>
      </w:r>
      <w:r w:rsidRPr="00085EA6">
        <w:rPr>
          <w:spacing w:val="-2"/>
          <w:sz w:val="28"/>
          <w:szCs w:val="28"/>
        </w:rPr>
        <w:t>чн</w:t>
      </w:r>
      <w:r w:rsidR="007D48F1">
        <w:rPr>
          <w:spacing w:val="-2"/>
          <w:sz w:val="28"/>
          <w:szCs w:val="28"/>
        </w:rPr>
        <w:t>и</w:t>
      </w:r>
      <w:r w:rsidRPr="00085EA6">
        <w:rPr>
          <w:spacing w:val="-2"/>
          <w:sz w:val="28"/>
          <w:szCs w:val="28"/>
        </w:rPr>
        <w:t>м</w:t>
      </w:r>
      <w:r w:rsidRPr="00085EA6">
        <w:rPr>
          <w:color w:val="000000"/>
          <w:spacing w:val="-2"/>
          <w:sz w:val="28"/>
          <w:szCs w:val="28"/>
        </w:rPr>
        <w:t xml:space="preserve"> борцям при </w:t>
      </w:r>
      <w:r w:rsidRPr="00085EA6">
        <w:rPr>
          <w:spacing w:val="-2"/>
          <w:sz w:val="28"/>
          <w:szCs w:val="28"/>
        </w:rPr>
        <w:t>сутичці</w:t>
      </w:r>
      <w:r w:rsidRPr="00085EA6">
        <w:rPr>
          <w:color w:val="000000"/>
          <w:spacing w:val="-2"/>
          <w:sz w:val="28"/>
          <w:szCs w:val="28"/>
        </w:rPr>
        <w:t xml:space="preserve"> із суперниками, що перевершують їх у </w:t>
      </w:r>
      <w:r w:rsidRPr="00085EA6">
        <w:rPr>
          <w:spacing w:val="-2"/>
          <w:sz w:val="28"/>
          <w:szCs w:val="28"/>
        </w:rPr>
        <w:t>силі</w:t>
      </w:r>
      <w:r w:rsidRPr="00085EA6">
        <w:rPr>
          <w:color w:val="000000"/>
          <w:spacing w:val="-2"/>
          <w:sz w:val="28"/>
          <w:szCs w:val="28"/>
        </w:rPr>
        <w:t xml:space="preserve">. Розкриття обов'язково повинне </w:t>
      </w:r>
      <w:r w:rsidRPr="00085EA6">
        <w:rPr>
          <w:spacing w:val="-2"/>
          <w:sz w:val="28"/>
          <w:szCs w:val="28"/>
        </w:rPr>
        <w:t>сполучатися</w:t>
      </w:r>
      <w:r w:rsidRPr="00085EA6">
        <w:rPr>
          <w:color w:val="000000"/>
          <w:spacing w:val="-2"/>
          <w:sz w:val="28"/>
          <w:szCs w:val="28"/>
        </w:rPr>
        <w:t xml:space="preserve"> </w:t>
      </w:r>
      <w:r w:rsidRPr="00085EA6">
        <w:rPr>
          <w:spacing w:val="-2"/>
          <w:sz w:val="28"/>
          <w:szCs w:val="28"/>
        </w:rPr>
        <w:t>з</w:t>
      </w:r>
      <w:r w:rsidRPr="00085EA6">
        <w:rPr>
          <w:color w:val="000000"/>
          <w:spacing w:val="-2"/>
          <w:sz w:val="28"/>
          <w:szCs w:val="28"/>
        </w:rPr>
        <w:t xml:space="preserve"> маневруванням, тому що лише при правильній роботі ніг після здійснення розкриття </w:t>
      </w:r>
      <w:r w:rsidRPr="00085EA6">
        <w:rPr>
          <w:spacing w:val="-2"/>
          <w:sz w:val="28"/>
          <w:szCs w:val="28"/>
        </w:rPr>
        <w:t>вдається</w:t>
      </w:r>
      <w:r w:rsidRPr="00085EA6">
        <w:rPr>
          <w:color w:val="000000"/>
          <w:spacing w:val="-2"/>
          <w:sz w:val="28"/>
          <w:szCs w:val="28"/>
        </w:rPr>
        <w:t xml:space="preserve"> миттєва атака. </w:t>
      </w:r>
      <w:r w:rsidRPr="00085EA6">
        <w:rPr>
          <w:color w:val="000000"/>
          <w:spacing w:val="-3"/>
          <w:sz w:val="28"/>
          <w:szCs w:val="28"/>
        </w:rPr>
        <w:t xml:space="preserve">Якщо суперник сковує </w:t>
      </w:r>
      <w:r w:rsidRPr="00085EA6">
        <w:rPr>
          <w:spacing w:val="-3"/>
          <w:sz w:val="28"/>
          <w:szCs w:val="28"/>
        </w:rPr>
        <w:t>атакуючого</w:t>
      </w:r>
      <w:r w:rsidRPr="00085EA6">
        <w:rPr>
          <w:color w:val="000000"/>
          <w:spacing w:val="-3"/>
          <w:sz w:val="28"/>
          <w:szCs w:val="28"/>
        </w:rPr>
        <w:t xml:space="preserve">, розкриття можна здійснити </w:t>
      </w:r>
      <w:r w:rsidRPr="00085EA6">
        <w:rPr>
          <w:spacing w:val="-3"/>
          <w:sz w:val="28"/>
          <w:szCs w:val="28"/>
        </w:rPr>
        <w:t>швидким</w:t>
      </w:r>
      <w:r w:rsidRPr="00085EA6">
        <w:rPr>
          <w:color w:val="000000"/>
          <w:spacing w:val="-3"/>
          <w:sz w:val="28"/>
          <w:szCs w:val="28"/>
        </w:rPr>
        <w:t xml:space="preserve"> </w:t>
      </w:r>
      <w:r w:rsidR="00D7720F">
        <w:rPr>
          <w:spacing w:val="-3"/>
          <w:sz w:val="28"/>
          <w:szCs w:val="28"/>
        </w:rPr>
        <w:t>відшагуванням</w:t>
      </w:r>
      <w:r w:rsidRPr="00085EA6">
        <w:rPr>
          <w:color w:val="000000"/>
          <w:spacing w:val="-3"/>
          <w:sz w:val="28"/>
          <w:szCs w:val="28"/>
        </w:rPr>
        <w:t xml:space="preserve"> </w:t>
      </w:r>
      <w:r w:rsidRPr="00085EA6">
        <w:rPr>
          <w:spacing w:val="-3"/>
          <w:sz w:val="28"/>
          <w:szCs w:val="28"/>
        </w:rPr>
        <w:t>з</w:t>
      </w:r>
      <w:r w:rsidRPr="00085EA6">
        <w:rPr>
          <w:color w:val="000000"/>
          <w:spacing w:val="-3"/>
          <w:sz w:val="28"/>
          <w:szCs w:val="28"/>
        </w:rPr>
        <w:t xml:space="preserve"> наступним проходом під плече другим стартовим способом.</w:t>
      </w:r>
    </w:p>
    <w:p w14:paraId="55A1F3E7" w14:textId="77777777" w:rsidR="00090496" w:rsidRPr="00085EA6" w:rsidRDefault="00090496" w:rsidP="00EC7865">
      <w:pPr>
        <w:shd w:val="clear" w:color="auto" w:fill="FFFFFF"/>
        <w:spacing w:line="360" w:lineRule="auto"/>
        <w:ind w:left="14" w:right="62" w:firstLine="326"/>
        <w:jc w:val="both"/>
        <w:rPr>
          <w:sz w:val="28"/>
          <w:szCs w:val="28"/>
        </w:rPr>
      </w:pPr>
      <w:r w:rsidRPr="00085EA6">
        <w:rPr>
          <w:color w:val="000000"/>
          <w:spacing w:val="-3"/>
          <w:sz w:val="28"/>
          <w:szCs w:val="28"/>
        </w:rPr>
        <w:t>Розкриття успішно застосовують борці, арсенал техніки яких багатий і різноманітний.</w:t>
      </w:r>
    </w:p>
    <w:p w14:paraId="4116BA56" w14:textId="77777777" w:rsidR="00090496" w:rsidRPr="00085EA6" w:rsidRDefault="007D48F1" w:rsidP="00EC7865">
      <w:pPr>
        <w:shd w:val="clear" w:color="auto" w:fill="FFFFFF"/>
        <w:spacing w:before="230" w:line="360" w:lineRule="auto"/>
        <w:jc w:val="center"/>
        <w:rPr>
          <w:sz w:val="28"/>
          <w:szCs w:val="28"/>
        </w:rPr>
      </w:pPr>
      <w:r>
        <w:rPr>
          <w:b/>
          <w:bCs/>
          <w:color w:val="000000"/>
          <w:sz w:val="28"/>
          <w:szCs w:val="28"/>
        </w:rPr>
        <w:t>10</w:t>
      </w:r>
      <w:r w:rsidR="008C292E">
        <w:rPr>
          <w:b/>
          <w:bCs/>
          <w:color w:val="000000"/>
          <w:sz w:val="28"/>
          <w:szCs w:val="28"/>
        </w:rPr>
        <w:t xml:space="preserve">.2.5 </w:t>
      </w:r>
      <w:r w:rsidR="00090496" w:rsidRPr="00085EA6">
        <w:rPr>
          <w:b/>
          <w:bCs/>
          <w:color w:val="000000"/>
          <w:sz w:val="28"/>
          <w:szCs w:val="28"/>
        </w:rPr>
        <w:t xml:space="preserve">ВИВЕДЕННЯ З РІВНОВАГИ </w:t>
      </w:r>
    </w:p>
    <w:p w14:paraId="1FF751C8" w14:textId="77777777" w:rsidR="00090496" w:rsidRPr="00085EA6" w:rsidRDefault="00090496" w:rsidP="00EC7865">
      <w:pPr>
        <w:shd w:val="clear" w:color="auto" w:fill="FFFFFF"/>
        <w:spacing w:before="226" w:line="360" w:lineRule="auto"/>
        <w:ind w:left="19" w:right="38" w:firstLine="317"/>
        <w:jc w:val="both"/>
        <w:rPr>
          <w:sz w:val="28"/>
          <w:szCs w:val="28"/>
        </w:rPr>
      </w:pPr>
      <w:r w:rsidRPr="00085EA6">
        <w:rPr>
          <w:color w:val="000000"/>
          <w:sz w:val="28"/>
          <w:szCs w:val="28"/>
        </w:rPr>
        <w:t xml:space="preserve">Призначення цього способу </w:t>
      </w:r>
      <w:r w:rsidR="007D48F1">
        <w:rPr>
          <w:sz w:val="28"/>
          <w:szCs w:val="28"/>
        </w:rPr>
        <w:t>тактичної підготовки</w:t>
      </w:r>
      <w:r w:rsidRPr="00085EA6">
        <w:rPr>
          <w:color w:val="000000"/>
          <w:sz w:val="28"/>
          <w:szCs w:val="28"/>
        </w:rPr>
        <w:t xml:space="preserve"> - змусити суперника з метою збереження рівноваги переступати, присідати й, отже, переміщати проекцію </w:t>
      </w:r>
      <w:r w:rsidR="00D7720F">
        <w:rPr>
          <w:color w:val="000000"/>
          <w:sz w:val="28"/>
          <w:szCs w:val="28"/>
        </w:rPr>
        <w:t>з</w:t>
      </w:r>
      <w:r w:rsidRPr="00085EA6">
        <w:rPr>
          <w:color w:val="000000"/>
          <w:sz w:val="28"/>
          <w:szCs w:val="28"/>
        </w:rPr>
        <w:t xml:space="preserve">. </w:t>
      </w:r>
      <w:r w:rsidRPr="00085EA6">
        <w:rPr>
          <w:sz w:val="28"/>
          <w:szCs w:val="28"/>
        </w:rPr>
        <w:t>ц.</w:t>
      </w:r>
      <w:r w:rsidR="00D7720F">
        <w:rPr>
          <w:sz w:val="28"/>
          <w:szCs w:val="28"/>
        </w:rPr>
        <w:t>в</w:t>
      </w:r>
      <w:r w:rsidRPr="00085EA6">
        <w:rPr>
          <w:sz w:val="28"/>
          <w:szCs w:val="28"/>
        </w:rPr>
        <w:t>.</w:t>
      </w:r>
      <w:r w:rsidRPr="00085EA6">
        <w:rPr>
          <w:color w:val="000000"/>
          <w:sz w:val="28"/>
          <w:szCs w:val="28"/>
        </w:rPr>
        <w:t xml:space="preserve"> у </w:t>
      </w:r>
      <w:r w:rsidRPr="00085EA6">
        <w:rPr>
          <w:sz w:val="28"/>
          <w:szCs w:val="28"/>
        </w:rPr>
        <w:t>границях</w:t>
      </w:r>
      <w:r w:rsidRPr="00085EA6">
        <w:rPr>
          <w:color w:val="000000"/>
          <w:sz w:val="28"/>
          <w:szCs w:val="28"/>
        </w:rPr>
        <w:t xml:space="preserve"> площі опори, противитися обертанню, нахилятися або відхилятися, тобто вивести </w:t>
      </w:r>
      <w:r w:rsidRPr="00085EA6">
        <w:rPr>
          <w:sz w:val="28"/>
          <w:szCs w:val="28"/>
        </w:rPr>
        <w:t>його</w:t>
      </w:r>
      <w:r w:rsidRPr="00085EA6">
        <w:rPr>
          <w:color w:val="000000"/>
          <w:sz w:val="28"/>
          <w:szCs w:val="28"/>
        </w:rPr>
        <w:t xml:space="preserve"> із захисної, статичної позиції, а потім </w:t>
      </w:r>
      <w:r w:rsidRPr="00085EA6">
        <w:rPr>
          <w:sz w:val="28"/>
          <w:szCs w:val="28"/>
        </w:rPr>
        <w:t>використати</w:t>
      </w:r>
      <w:r w:rsidRPr="00085EA6">
        <w:rPr>
          <w:color w:val="000000"/>
          <w:sz w:val="28"/>
          <w:szCs w:val="28"/>
        </w:rPr>
        <w:t xml:space="preserve"> його спробу відновити </w:t>
      </w:r>
      <w:r w:rsidRPr="00085EA6">
        <w:rPr>
          <w:sz w:val="28"/>
          <w:szCs w:val="28"/>
        </w:rPr>
        <w:t>рівноваг</w:t>
      </w:r>
      <w:r w:rsidR="0070373B">
        <w:rPr>
          <w:sz w:val="28"/>
          <w:szCs w:val="28"/>
        </w:rPr>
        <w:t>у</w:t>
      </w:r>
      <w:r w:rsidRPr="00085EA6">
        <w:rPr>
          <w:color w:val="000000"/>
          <w:sz w:val="28"/>
          <w:szCs w:val="28"/>
        </w:rPr>
        <w:t xml:space="preserve"> для </w:t>
      </w:r>
      <w:r w:rsidRPr="00085EA6">
        <w:rPr>
          <w:sz w:val="28"/>
          <w:szCs w:val="28"/>
        </w:rPr>
        <w:t>проведення</w:t>
      </w:r>
      <w:r w:rsidRPr="00085EA6">
        <w:rPr>
          <w:color w:val="000000"/>
          <w:sz w:val="28"/>
          <w:szCs w:val="28"/>
        </w:rPr>
        <w:t xml:space="preserve"> атаки.</w:t>
      </w:r>
    </w:p>
    <w:p w14:paraId="6E0925A4" w14:textId="77777777" w:rsidR="00090496" w:rsidRPr="00085EA6" w:rsidRDefault="00090496" w:rsidP="00EC7865">
      <w:pPr>
        <w:shd w:val="clear" w:color="auto" w:fill="FFFFFF"/>
        <w:spacing w:line="360" w:lineRule="auto"/>
        <w:ind w:left="29" w:right="29" w:firstLine="317"/>
        <w:jc w:val="both"/>
        <w:rPr>
          <w:sz w:val="28"/>
          <w:szCs w:val="28"/>
        </w:rPr>
      </w:pPr>
      <w:r w:rsidRPr="00085EA6">
        <w:rPr>
          <w:color w:val="000000"/>
          <w:sz w:val="28"/>
          <w:szCs w:val="28"/>
        </w:rPr>
        <w:t xml:space="preserve">Способи виведення суперника з рівноваги - це безпосередній вплив </w:t>
      </w:r>
      <w:r w:rsidRPr="00085EA6">
        <w:rPr>
          <w:sz w:val="28"/>
          <w:szCs w:val="28"/>
        </w:rPr>
        <w:t>силою</w:t>
      </w:r>
      <w:r w:rsidRPr="00085EA6">
        <w:rPr>
          <w:color w:val="000000"/>
          <w:sz w:val="28"/>
          <w:szCs w:val="28"/>
        </w:rPr>
        <w:t xml:space="preserve">, інерцією власної маси, що рухається, тіла й вагою </w:t>
      </w:r>
      <w:r w:rsidRPr="00085EA6">
        <w:rPr>
          <w:sz w:val="28"/>
          <w:szCs w:val="28"/>
        </w:rPr>
        <w:t>з</w:t>
      </w:r>
      <w:r w:rsidRPr="00085EA6">
        <w:rPr>
          <w:color w:val="000000"/>
          <w:sz w:val="28"/>
          <w:szCs w:val="28"/>
        </w:rPr>
        <w:t xml:space="preserve"> використанням тяги, поштовхів, закладів й обертань (ривків під плечі). Існує 10 основних </w:t>
      </w:r>
      <w:r w:rsidRPr="00085EA6">
        <w:rPr>
          <w:sz w:val="28"/>
          <w:szCs w:val="28"/>
        </w:rPr>
        <w:t>напрямків</w:t>
      </w:r>
      <w:r w:rsidRPr="00085EA6">
        <w:rPr>
          <w:color w:val="000000"/>
          <w:sz w:val="28"/>
          <w:szCs w:val="28"/>
        </w:rPr>
        <w:t xml:space="preserve"> виведення з рівноваги: </w:t>
      </w:r>
      <w:r w:rsidRPr="00085EA6">
        <w:rPr>
          <w:sz w:val="28"/>
          <w:szCs w:val="28"/>
        </w:rPr>
        <w:t>назад</w:t>
      </w:r>
      <w:r w:rsidRPr="00085EA6">
        <w:rPr>
          <w:color w:val="000000"/>
          <w:sz w:val="28"/>
          <w:szCs w:val="28"/>
        </w:rPr>
        <w:t>, вправо - вліво, з</w:t>
      </w:r>
      <w:r w:rsidR="0070373B">
        <w:rPr>
          <w:color w:val="000000"/>
          <w:sz w:val="28"/>
          <w:szCs w:val="28"/>
        </w:rPr>
        <w:t>аведення</w:t>
      </w:r>
      <w:r w:rsidRPr="00085EA6">
        <w:rPr>
          <w:color w:val="000000"/>
          <w:sz w:val="28"/>
          <w:szCs w:val="28"/>
        </w:rPr>
        <w:t xml:space="preserve"> в обидва боки, обертання перед собою в обидва боки, нагору й униз.</w:t>
      </w:r>
      <w:r w:rsidRPr="00085EA6">
        <w:rPr>
          <w:color w:val="000000"/>
          <w:spacing w:val="-5"/>
          <w:sz w:val="28"/>
          <w:szCs w:val="28"/>
        </w:rPr>
        <w:t xml:space="preserve"> Звичайно ці </w:t>
      </w:r>
      <w:r w:rsidRPr="00085EA6">
        <w:rPr>
          <w:spacing w:val="-5"/>
          <w:sz w:val="28"/>
          <w:szCs w:val="28"/>
        </w:rPr>
        <w:t>напрямки</w:t>
      </w:r>
      <w:r w:rsidRPr="00085EA6">
        <w:rPr>
          <w:color w:val="000000"/>
          <w:spacing w:val="-5"/>
          <w:sz w:val="28"/>
          <w:szCs w:val="28"/>
        </w:rPr>
        <w:t xml:space="preserve"> сполучаються, наприклад </w:t>
      </w:r>
      <w:r w:rsidR="0070373B">
        <w:rPr>
          <w:color w:val="000000"/>
          <w:spacing w:val="-5"/>
          <w:sz w:val="28"/>
          <w:szCs w:val="28"/>
        </w:rPr>
        <w:t>в</w:t>
      </w:r>
      <w:r w:rsidRPr="00085EA6">
        <w:rPr>
          <w:color w:val="000000"/>
          <w:spacing w:val="-5"/>
          <w:sz w:val="28"/>
          <w:szCs w:val="28"/>
        </w:rPr>
        <w:t xml:space="preserve"> </w:t>
      </w:r>
      <w:r w:rsidRPr="00085EA6">
        <w:rPr>
          <w:spacing w:val="-5"/>
          <w:sz w:val="28"/>
          <w:szCs w:val="28"/>
        </w:rPr>
        <w:t>сторону</w:t>
      </w:r>
      <w:r w:rsidRPr="00085EA6">
        <w:rPr>
          <w:color w:val="000000"/>
          <w:spacing w:val="-5"/>
          <w:sz w:val="28"/>
          <w:szCs w:val="28"/>
        </w:rPr>
        <w:t xml:space="preserve"> (просмикування).</w:t>
      </w:r>
    </w:p>
    <w:p w14:paraId="6FF6096C" w14:textId="77777777" w:rsidR="00090496" w:rsidRPr="008C292E" w:rsidRDefault="00090496" w:rsidP="008C292E">
      <w:pPr>
        <w:shd w:val="clear" w:color="auto" w:fill="FFFFFF"/>
        <w:spacing w:before="10" w:line="360" w:lineRule="auto"/>
        <w:ind w:left="48" w:right="19" w:firstLine="317"/>
        <w:jc w:val="both"/>
        <w:rPr>
          <w:sz w:val="28"/>
          <w:szCs w:val="28"/>
        </w:rPr>
      </w:pPr>
      <w:r w:rsidRPr="00085EA6">
        <w:rPr>
          <w:b/>
          <w:bCs/>
          <w:color w:val="000000"/>
          <w:spacing w:val="-7"/>
          <w:sz w:val="28"/>
          <w:szCs w:val="28"/>
        </w:rPr>
        <w:t xml:space="preserve">Методика застосування. </w:t>
      </w:r>
      <w:r w:rsidRPr="00085EA6">
        <w:rPr>
          <w:color w:val="000000"/>
          <w:spacing w:val="-7"/>
          <w:sz w:val="28"/>
          <w:szCs w:val="28"/>
        </w:rPr>
        <w:t xml:space="preserve">Виведення з рівноваги звичайно </w:t>
      </w:r>
      <w:r w:rsidRPr="00085EA6">
        <w:rPr>
          <w:spacing w:val="1"/>
          <w:sz w:val="28"/>
          <w:szCs w:val="28"/>
        </w:rPr>
        <w:t>сполучають</w:t>
      </w:r>
      <w:r w:rsidRPr="00085EA6">
        <w:rPr>
          <w:color w:val="000000"/>
          <w:spacing w:val="1"/>
          <w:sz w:val="28"/>
          <w:szCs w:val="28"/>
        </w:rPr>
        <w:t xml:space="preserve"> із іншими способами </w:t>
      </w:r>
      <w:r w:rsidR="0070373B">
        <w:rPr>
          <w:spacing w:val="1"/>
          <w:sz w:val="28"/>
          <w:szCs w:val="28"/>
        </w:rPr>
        <w:t>тактичної підготовки</w:t>
      </w:r>
      <w:r w:rsidRPr="00085EA6">
        <w:rPr>
          <w:color w:val="000000"/>
          <w:spacing w:val="1"/>
          <w:sz w:val="28"/>
          <w:szCs w:val="28"/>
        </w:rPr>
        <w:t xml:space="preserve">. Найважливіше значення </w:t>
      </w:r>
      <w:r w:rsidRPr="00085EA6">
        <w:rPr>
          <w:color w:val="000000"/>
          <w:spacing w:val="-4"/>
          <w:sz w:val="28"/>
          <w:szCs w:val="28"/>
        </w:rPr>
        <w:t xml:space="preserve">при виведенні з рівноваги має </w:t>
      </w:r>
      <w:r w:rsidRPr="00085EA6">
        <w:rPr>
          <w:spacing w:val="-4"/>
          <w:sz w:val="28"/>
          <w:szCs w:val="28"/>
        </w:rPr>
        <w:t>положення</w:t>
      </w:r>
      <w:r w:rsidRPr="00085EA6">
        <w:rPr>
          <w:color w:val="000000"/>
          <w:spacing w:val="-4"/>
          <w:sz w:val="28"/>
          <w:szCs w:val="28"/>
        </w:rPr>
        <w:t xml:space="preserve"> ступень, </w:t>
      </w:r>
      <w:r w:rsidRPr="00085EA6">
        <w:rPr>
          <w:spacing w:val="-1"/>
          <w:sz w:val="28"/>
          <w:szCs w:val="28"/>
        </w:rPr>
        <w:t>розташування</w:t>
      </w:r>
      <w:r w:rsidRPr="0070373B">
        <w:rPr>
          <w:color w:val="000000"/>
          <w:spacing w:val="-1"/>
          <w:sz w:val="28"/>
          <w:szCs w:val="28"/>
        </w:rPr>
        <w:t xml:space="preserve"> </w:t>
      </w:r>
      <w:r w:rsidRPr="0070373B">
        <w:rPr>
          <w:bCs/>
          <w:color w:val="000000"/>
          <w:spacing w:val="-1"/>
          <w:sz w:val="28"/>
          <w:szCs w:val="28"/>
        </w:rPr>
        <w:t>й</w:t>
      </w:r>
      <w:r w:rsidRPr="00085EA6">
        <w:rPr>
          <w:b/>
          <w:bCs/>
          <w:color w:val="000000"/>
          <w:spacing w:val="-1"/>
          <w:sz w:val="28"/>
          <w:szCs w:val="28"/>
        </w:rPr>
        <w:t xml:space="preserve"> </w:t>
      </w:r>
      <w:r w:rsidRPr="00085EA6">
        <w:rPr>
          <w:color w:val="000000"/>
          <w:spacing w:val="-1"/>
          <w:sz w:val="28"/>
          <w:szCs w:val="28"/>
        </w:rPr>
        <w:t xml:space="preserve">тенденція переміщення </w:t>
      </w:r>
      <w:r w:rsidR="0070373B">
        <w:rPr>
          <w:spacing w:val="-1"/>
          <w:sz w:val="28"/>
          <w:szCs w:val="28"/>
        </w:rPr>
        <w:t>центр ваги</w:t>
      </w:r>
      <w:r w:rsidRPr="00085EA6">
        <w:rPr>
          <w:color w:val="000000"/>
          <w:spacing w:val="-1"/>
          <w:sz w:val="28"/>
          <w:szCs w:val="28"/>
        </w:rPr>
        <w:t xml:space="preserve"> тіла суперника</w:t>
      </w:r>
      <w:r w:rsidRPr="00085EA6">
        <w:rPr>
          <w:color w:val="000000"/>
          <w:spacing w:val="-3"/>
          <w:sz w:val="28"/>
          <w:szCs w:val="28"/>
        </w:rPr>
        <w:t xml:space="preserve">, постановка ніг </w:t>
      </w:r>
      <w:r w:rsidRPr="00085EA6">
        <w:rPr>
          <w:spacing w:val="-3"/>
          <w:sz w:val="28"/>
          <w:szCs w:val="28"/>
        </w:rPr>
        <w:t>атакуючого</w:t>
      </w:r>
      <w:r w:rsidRPr="00085EA6">
        <w:rPr>
          <w:color w:val="000000"/>
          <w:spacing w:val="-3"/>
          <w:sz w:val="28"/>
          <w:szCs w:val="28"/>
        </w:rPr>
        <w:t xml:space="preserve">, уміння швидко </w:t>
      </w:r>
      <w:r w:rsidRPr="00085EA6">
        <w:rPr>
          <w:spacing w:val="-3"/>
          <w:sz w:val="28"/>
          <w:szCs w:val="28"/>
        </w:rPr>
        <w:t>надавати</w:t>
      </w:r>
      <w:r>
        <w:rPr>
          <w:sz w:val="28"/>
          <w:szCs w:val="28"/>
        </w:rPr>
        <w:t xml:space="preserve"> </w:t>
      </w:r>
      <w:r w:rsidRPr="00085EA6">
        <w:rPr>
          <w:color w:val="000000"/>
          <w:spacing w:val="-3"/>
          <w:sz w:val="28"/>
          <w:szCs w:val="28"/>
        </w:rPr>
        <w:t>п</w:t>
      </w:r>
      <w:r w:rsidRPr="00085EA6">
        <w:rPr>
          <w:spacing w:val="-3"/>
          <w:sz w:val="28"/>
          <w:szCs w:val="28"/>
        </w:rPr>
        <w:t>оступа</w:t>
      </w:r>
      <w:r w:rsidR="0070373B">
        <w:rPr>
          <w:spacing w:val="-3"/>
          <w:sz w:val="28"/>
          <w:szCs w:val="28"/>
        </w:rPr>
        <w:t>льний</w:t>
      </w:r>
      <w:r w:rsidRPr="00085EA6">
        <w:rPr>
          <w:color w:val="000000"/>
          <w:spacing w:val="-3"/>
          <w:sz w:val="28"/>
          <w:szCs w:val="28"/>
        </w:rPr>
        <w:t xml:space="preserve"> </w:t>
      </w:r>
      <w:r w:rsidRPr="00085EA6">
        <w:rPr>
          <w:spacing w:val="-3"/>
          <w:sz w:val="28"/>
          <w:szCs w:val="28"/>
        </w:rPr>
        <w:t>рух</w:t>
      </w:r>
      <w:r w:rsidRPr="00085EA6">
        <w:rPr>
          <w:color w:val="000000"/>
          <w:spacing w:val="-3"/>
          <w:sz w:val="28"/>
          <w:szCs w:val="28"/>
        </w:rPr>
        <w:t xml:space="preserve"> тіл</w:t>
      </w:r>
      <w:r w:rsidR="0070373B">
        <w:rPr>
          <w:color w:val="000000"/>
          <w:spacing w:val="-3"/>
          <w:sz w:val="28"/>
          <w:szCs w:val="28"/>
        </w:rPr>
        <w:t>а</w:t>
      </w:r>
      <w:r w:rsidRPr="00085EA6">
        <w:rPr>
          <w:color w:val="000000"/>
          <w:spacing w:val="-3"/>
          <w:sz w:val="28"/>
          <w:szCs w:val="28"/>
        </w:rPr>
        <w:t xml:space="preserve">, </w:t>
      </w:r>
      <w:r w:rsidRPr="00085EA6">
        <w:rPr>
          <w:spacing w:val="-3"/>
          <w:sz w:val="28"/>
          <w:szCs w:val="28"/>
        </w:rPr>
        <w:t>впливати</w:t>
      </w:r>
      <w:r w:rsidRPr="00085EA6">
        <w:rPr>
          <w:color w:val="000000"/>
          <w:spacing w:val="-3"/>
          <w:sz w:val="28"/>
          <w:szCs w:val="28"/>
        </w:rPr>
        <w:t xml:space="preserve"> вагою на суперника. Звичайно для виведення суперника з рівноваги необхідний попередній маневр.</w:t>
      </w:r>
      <w:r w:rsidRPr="00085EA6">
        <w:rPr>
          <w:color w:val="000000"/>
          <w:spacing w:val="-2"/>
          <w:sz w:val="28"/>
          <w:szCs w:val="28"/>
        </w:rPr>
        <w:t xml:space="preserve"> При здійсненні цього способу </w:t>
      </w:r>
      <w:r w:rsidR="0070373B">
        <w:rPr>
          <w:spacing w:val="-2"/>
          <w:sz w:val="28"/>
          <w:szCs w:val="28"/>
        </w:rPr>
        <w:t>тактичної підготовки</w:t>
      </w:r>
      <w:r w:rsidRPr="00085EA6">
        <w:rPr>
          <w:color w:val="000000"/>
          <w:spacing w:val="-2"/>
          <w:sz w:val="28"/>
          <w:szCs w:val="28"/>
        </w:rPr>
        <w:t xml:space="preserve"> у </w:t>
      </w:r>
      <w:r w:rsidRPr="00085EA6">
        <w:rPr>
          <w:spacing w:val="-2"/>
          <w:sz w:val="28"/>
          <w:szCs w:val="28"/>
        </w:rPr>
        <w:t>передн</w:t>
      </w:r>
      <w:r w:rsidR="0070373B">
        <w:rPr>
          <w:spacing w:val="-2"/>
          <w:sz w:val="28"/>
          <w:szCs w:val="28"/>
        </w:rPr>
        <w:t>ьо</w:t>
      </w:r>
      <w:r w:rsidRPr="00085EA6">
        <w:rPr>
          <w:spacing w:val="-2"/>
          <w:sz w:val="28"/>
          <w:szCs w:val="28"/>
        </w:rPr>
        <w:t>задн</w:t>
      </w:r>
      <w:r w:rsidR="0070373B">
        <w:rPr>
          <w:spacing w:val="-2"/>
          <w:sz w:val="28"/>
          <w:szCs w:val="28"/>
        </w:rPr>
        <w:t>ьо</w:t>
      </w:r>
      <w:r w:rsidRPr="00085EA6">
        <w:rPr>
          <w:spacing w:val="-2"/>
          <w:sz w:val="28"/>
          <w:szCs w:val="28"/>
        </w:rPr>
        <w:t>м</w:t>
      </w:r>
      <w:r w:rsidRPr="00085EA6">
        <w:rPr>
          <w:color w:val="000000"/>
          <w:spacing w:val="-2"/>
          <w:sz w:val="28"/>
          <w:szCs w:val="28"/>
        </w:rPr>
        <w:t xml:space="preserve"> </w:t>
      </w:r>
      <w:r w:rsidR="0070373B">
        <w:rPr>
          <w:color w:val="000000"/>
          <w:spacing w:val="-2"/>
          <w:sz w:val="28"/>
          <w:szCs w:val="28"/>
        </w:rPr>
        <w:t xml:space="preserve">у </w:t>
      </w:r>
      <w:r w:rsidRPr="00085EA6">
        <w:rPr>
          <w:spacing w:val="-2"/>
          <w:sz w:val="28"/>
          <w:szCs w:val="28"/>
        </w:rPr>
        <w:t>напрямку</w:t>
      </w:r>
      <w:r w:rsidRPr="00085EA6">
        <w:rPr>
          <w:color w:val="000000"/>
          <w:spacing w:val="-2"/>
          <w:sz w:val="28"/>
          <w:szCs w:val="28"/>
        </w:rPr>
        <w:t xml:space="preserve"> потрібна швидка зміна </w:t>
      </w:r>
      <w:r w:rsidR="0070373B">
        <w:rPr>
          <w:spacing w:val="-2"/>
          <w:sz w:val="28"/>
          <w:szCs w:val="28"/>
        </w:rPr>
        <w:t>реакції взаємного контакту</w:t>
      </w:r>
      <w:r w:rsidRPr="00085EA6">
        <w:rPr>
          <w:color w:val="000000"/>
          <w:spacing w:val="-2"/>
          <w:sz w:val="28"/>
          <w:szCs w:val="28"/>
        </w:rPr>
        <w:t>.</w:t>
      </w:r>
      <w:r w:rsidRPr="00085EA6">
        <w:rPr>
          <w:color w:val="000000"/>
          <w:spacing w:val="-3"/>
          <w:sz w:val="28"/>
          <w:szCs w:val="28"/>
        </w:rPr>
        <w:t xml:space="preserve"> У цьому випадку в завершальній фазі </w:t>
      </w:r>
      <w:r w:rsidRPr="00085EA6">
        <w:rPr>
          <w:spacing w:val="-3"/>
          <w:sz w:val="28"/>
          <w:szCs w:val="28"/>
        </w:rPr>
        <w:t>використ</w:t>
      </w:r>
      <w:r w:rsidR="0070373B">
        <w:rPr>
          <w:spacing w:val="-3"/>
          <w:sz w:val="28"/>
          <w:szCs w:val="28"/>
        </w:rPr>
        <w:t>овується</w:t>
      </w:r>
      <w:r w:rsidRPr="00085EA6">
        <w:rPr>
          <w:color w:val="000000"/>
          <w:spacing w:val="-3"/>
          <w:sz w:val="28"/>
          <w:szCs w:val="28"/>
        </w:rPr>
        <w:t xml:space="preserve"> опір суперника.</w:t>
      </w:r>
      <w:r w:rsidRPr="00085EA6">
        <w:rPr>
          <w:color w:val="000000"/>
          <w:spacing w:val="-2"/>
          <w:sz w:val="28"/>
          <w:szCs w:val="28"/>
        </w:rPr>
        <w:t xml:space="preserve"> Для виведення з рівноваги у </w:t>
      </w:r>
      <w:r w:rsidR="0070373B">
        <w:rPr>
          <w:spacing w:val="-2"/>
          <w:sz w:val="28"/>
          <w:szCs w:val="28"/>
        </w:rPr>
        <w:t>верхньонижньому</w:t>
      </w:r>
      <w:r w:rsidRPr="00085EA6">
        <w:rPr>
          <w:color w:val="000000"/>
          <w:spacing w:val="-2"/>
          <w:sz w:val="28"/>
          <w:szCs w:val="28"/>
        </w:rPr>
        <w:t xml:space="preserve"> </w:t>
      </w:r>
      <w:r w:rsidRPr="00085EA6">
        <w:rPr>
          <w:spacing w:val="-2"/>
          <w:sz w:val="28"/>
          <w:szCs w:val="28"/>
        </w:rPr>
        <w:t>напрямку</w:t>
      </w:r>
      <w:r w:rsidRPr="00085EA6">
        <w:rPr>
          <w:color w:val="000000"/>
          <w:spacing w:val="-2"/>
          <w:sz w:val="28"/>
          <w:szCs w:val="28"/>
        </w:rPr>
        <w:t xml:space="preserve"> часто застосовується сковуюче </w:t>
      </w:r>
      <w:r w:rsidRPr="00085EA6">
        <w:rPr>
          <w:spacing w:val="-2"/>
          <w:sz w:val="28"/>
          <w:szCs w:val="28"/>
        </w:rPr>
        <w:t>захоплення</w:t>
      </w:r>
      <w:r w:rsidRPr="00085EA6">
        <w:rPr>
          <w:color w:val="000000"/>
          <w:spacing w:val="-2"/>
          <w:sz w:val="28"/>
          <w:szCs w:val="28"/>
        </w:rPr>
        <w:t xml:space="preserve"> шиї із плечем зверху. Виведення з рівноваги убік поштовхом у шию й тягою за плече варто здійснювати в </w:t>
      </w:r>
      <w:r w:rsidRPr="00085EA6">
        <w:rPr>
          <w:spacing w:val="-2"/>
          <w:sz w:val="28"/>
          <w:szCs w:val="28"/>
        </w:rPr>
        <w:t>напрямку</w:t>
      </w:r>
      <w:r w:rsidRPr="00085EA6">
        <w:rPr>
          <w:color w:val="000000"/>
          <w:spacing w:val="-2"/>
          <w:sz w:val="28"/>
          <w:szCs w:val="28"/>
        </w:rPr>
        <w:t xml:space="preserve"> поперед </w:t>
      </w:r>
      <w:r w:rsidR="0070373B">
        <w:rPr>
          <w:color w:val="000000"/>
          <w:spacing w:val="-2"/>
          <w:sz w:val="28"/>
          <w:szCs w:val="28"/>
        </w:rPr>
        <w:t>стояч</w:t>
      </w:r>
      <w:r w:rsidRPr="00085EA6">
        <w:rPr>
          <w:color w:val="000000"/>
          <w:spacing w:val="-2"/>
          <w:sz w:val="28"/>
          <w:szCs w:val="28"/>
        </w:rPr>
        <w:t>ої ноги суперника (за умови, що вага перенесена на цю ногу), краще негайно після постановки її на килим.</w:t>
      </w:r>
      <w:r w:rsidRPr="00085EA6">
        <w:rPr>
          <w:color w:val="000000"/>
          <w:spacing w:val="-3"/>
          <w:sz w:val="28"/>
          <w:szCs w:val="28"/>
        </w:rPr>
        <w:t xml:space="preserve"> Те ж саме </w:t>
      </w:r>
      <w:r w:rsidRPr="00085EA6">
        <w:rPr>
          <w:spacing w:val="-3"/>
          <w:sz w:val="28"/>
          <w:szCs w:val="28"/>
        </w:rPr>
        <w:t>стосується</w:t>
      </w:r>
      <w:r w:rsidRPr="00085EA6">
        <w:rPr>
          <w:color w:val="000000"/>
          <w:spacing w:val="-3"/>
          <w:sz w:val="28"/>
          <w:szCs w:val="28"/>
        </w:rPr>
        <w:t xml:space="preserve"> просмикувань. Найбільш складне виведення з рівноваги - поштовхом головою в бік.</w:t>
      </w:r>
      <w:r w:rsidRPr="00085EA6">
        <w:rPr>
          <w:color w:val="000000"/>
          <w:sz w:val="28"/>
          <w:szCs w:val="28"/>
        </w:rPr>
        <w:t xml:space="preserve"> </w:t>
      </w:r>
      <w:r w:rsidRPr="00085EA6">
        <w:rPr>
          <w:sz w:val="28"/>
          <w:szCs w:val="28"/>
        </w:rPr>
        <w:t>Відновлення</w:t>
      </w:r>
      <w:r w:rsidRPr="00085EA6">
        <w:rPr>
          <w:color w:val="000000"/>
          <w:sz w:val="28"/>
          <w:szCs w:val="28"/>
        </w:rPr>
        <w:t xml:space="preserve"> суперником рівноваги шляхом перестановки ніг може бути використане для </w:t>
      </w:r>
      <w:r w:rsidRPr="00085EA6">
        <w:rPr>
          <w:sz w:val="28"/>
          <w:szCs w:val="28"/>
        </w:rPr>
        <w:t>захоплення</w:t>
      </w:r>
      <w:r w:rsidRPr="00085EA6">
        <w:rPr>
          <w:color w:val="000000"/>
          <w:sz w:val="28"/>
          <w:szCs w:val="28"/>
        </w:rPr>
        <w:t xml:space="preserve"> їх, підсікань, зачепів й ін. </w:t>
      </w:r>
    </w:p>
    <w:p w14:paraId="4CD47662" w14:textId="77777777" w:rsidR="00090496" w:rsidRPr="008C292E" w:rsidRDefault="007D48F1" w:rsidP="00EC7865">
      <w:pPr>
        <w:shd w:val="clear" w:color="auto" w:fill="FFFFFF"/>
        <w:spacing w:before="168" w:line="360" w:lineRule="auto"/>
        <w:ind w:right="53"/>
        <w:jc w:val="center"/>
        <w:rPr>
          <w:b/>
          <w:sz w:val="28"/>
          <w:szCs w:val="28"/>
        </w:rPr>
      </w:pPr>
      <w:r>
        <w:rPr>
          <w:b/>
          <w:color w:val="000000"/>
          <w:sz w:val="28"/>
          <w:szCs w:val="28"/>
        </w:rPr>
        <w:t>10</w:t>
      </w:r>
      <w:r w:rsidR="008C292E" w:rsidRPr="008C292E">
        <w:rPr>
          <w:b/>
          <w:color w:val="000000"/>
          <w:sz w:val="28"/>
          <w:szCs w:val="28"/>
        </w:rPr>
        <w:t xml:space="preserve">.2.6 </w:t>
      </w:r>
      <w:r w:rsidR="00090496" w:rsidRPr="008C292E">
        <w:rPr>
          <w:b/>
          <w:color w:val="000000"/>
          <w:sz w:val="28"/>
          <w:szCs w:val="28"/>
        </w:rPr>
        <w:t xml:space="preserve">ВИКЛИК </w:t>
      </w:r>
    </w:p>
    <w:p w14:paraId="0DCE7B13" w14:textId="77777777" w:rsidR="00090496" w:rsidRPr="00085EA6" w:rsidRDefault="00090496" w:rsidP="00EC7865">
      <w:pPr>
        <w:shd w:val="clear" w:color="auto" w:fill="FFFFFF"/>
        <w:spacing w:before="216" w:line="360" w:lineRule="auto"/>
        <w:ind w:right="38" w:firstLine="326"/>
        <w:jc w:val="both"/>
        <w:rPr>
          <w:sz w:val="28"/>
          <w:szCs w:val="28"/>
        </w:rPr>
      </w:pPr>
      <w:r w:rsidRPr="00085EA6">
        <w:rPr>
          <w:color w:val="000000"/>
          <w:sz w:val="28"/>
          <w:szCs w:val="28"/>
        </w:rPr>
        <w:t xml:space="preserve">Призначення виклику - породити </w:t>
      </w:r>
      <w:r w:rsidRPr="00085EA6">
        <w:rPr>
          <w:sz w:val="28"/>
          <w:szCs w:val="28"/>
        </w:rPr>
        <w:t>в</w:t>
      </w:r>
      <w:r w:rsidRPr="00085EA6">
        <w:rPr>
          <w:color w:val="000000"/>
          <w:sz w:val="28"/>
          <w:szCs w:val="28"/>
        </w:rPr>
        <w:t xml:space="preserve"> суперника </w:t>
      </w:r>
      <w:r w:rsidRPr="00085EA6">
        <w:rPr>
          <w:sz w:val="28"/>
          <w:szCs w:val="28"/>
        </w:rPr>
        <w:t>думк</w:t>
      </w:r>
      <w:r w:rsidR="0070373B">
        <w:rPr>
          <w:sz w:val="28"/>
          <w:szCs w:val="28"/>
        </w:rPr>
        <w:t>у</w:t>
      </w:r>
      <w:r w:rsidRPr="00085EA6">
        <w:rPr>
          <w:color w:val="000000"/>
          <w:sz w:val="28"/>
          <w:szCs w:val="28"/>
        </w:rPr>
        <w:t xml:space="preserve"> про можливост</w:t>
      </w:r>
      <w:r w:rsidR="0070373B">
        <w:rPr>
          <w:color w:val="000000"/>
          <w:sz w:val="28"/>
          <w:szCs w:val="28"/>
        </w:rPr>
        <w:t>ь</w:t>
      </w:r>
      <w:r w:rsidRPr="00085EA6">
        <w:rPr>
          <w:color w:val="000000"/>
          <w:sz w:val="28"/>
          <w:szCs w:val="28"/>
        </w:rPr>
        <w:t xml:space="preserve"> успішної атаки й спровокувати </w:t>
      </w:r>
      <w:r w:rsidRPr="00085EA6">
        <w:rPr>
          <w:sz w:val="28"/>
          <w:szCs w:val="28"/>
        </w:rPr>
        <w:t>її</w:t>
      </w:r>
      <w:r w:rsidRPr="00085EA6">
        <w:rPr>
          <w:color w:val="000000"/>
          <w:sz w:val="28"/>
          <w:szCs w:val="28"/>
        </w:rPr>
        <w:t>.</w:t>
      </w:r>
      <w:r w:rsidRPr="00085EA6">
        <w:rPr>
          <w:color w:val="000000"/>
          <w:spacing w:val="-3"/>
          <w:sz w:val="28"/>
          <w:szCs w:val="28"/>
        </w:rPr>
        <w:t xml:space="preserve"> Якщо це </w:t>
      </w:r>
      <w:r w:rsidRPr="00085EA6">
        <w:rPr>
          <w:spacing w:val="-3"/>
          <w:sz w:val="28"/>
          <w:szCs w:val="28"/>
        </w:rPr>
        <w:t>вдається</w:t>
      </w:r>
      <w:r w:rsidRPr="00085EA6">
        <w:rPr>
          <w:color w:val="000000"/>
          <w:spacing w:val="-3"/>
          <w:sz w:val="28"/>
          <w:szCs w:val="28"/>
        </w:rPr>
        <w:t xml:space="preserve">, </w:t>
      </w:r>
      <w:r w:rsidR="0070373B">
        <w:rPr>
          <w:color w:val="000000"/>
          <w:spacing w:val="-3"/>
          <w:sz w:val="28"/>
          <w:szCs w:val="28"/>
        </w:rPr>
        <w:t>атакуючому</w:t>
      </w:r>
      <w:r w:rsidRPr="00085EA6">
        <w:rPr>
          <w:color w:val="000000"/>
          <w:spacing w:val="-3"/>
          <w:sz w:val="28"/>
          <w:szCs w:val="28"/>
        </w:rPr>
        <w:t xml:space="preserve"> </w:t>
      </w:r>
      <w:r w:rsidR="0070373B">
        <w:rPr>
          <w:color w:val="000000"/>
          <w:spacing w:val="-3"/>
          <w:sz w:val="28"/>
          <w:szCs w:val="28"/>
        </w:rPr>
        <w:t>з</w:t>
      </w:r>
      <w:r w:rsidRPr="00085EA6">
        <w:rPr>
          <w:color w:val="000000"/>
          <w:spacing w:val="-3"/>
          <w:sz w:val="28"/>
          <w:szCs w:val="28"/>
        </w:rPr>
        <w:t>робит</w:t>
      </w:r>
      <w:r w:rsidR="0070373B">
        <w:rPr>
          <w:color w:val="000000"/>
          <w:spacing w:val="-3"/>
          <w:sz w:val="28"/>
          <w:szCs w:val="28"/>
        </w:rPr>
        <w:t>и</w:t>
      </w:r>
      <w:r w:rsidRPr="00085EA6">
        <w:rPr>
          <w:color w:val="000000"/>
          <w:spacing w:val="-3"/>
          <w:sz w:val="28"/>
          <w:szCs w:val="28"/>
        </w:rPr>
        <w:t xml:space="preserve"> </w:t>
      </w:r>
      <w:r w:rsidRPr="00085EA6">
        <w:rPr>
          <w:spacing w:val="-3"/>
          <w:sz w:val="28"/>
          <w:szCs w:val="28"/>
        </w:rPr>
        <w:t>захоплення</w:t>
      </w:r>
      <w:r w:rsidRPr="00085EA6">
        <w:rPr>
          <w:color w:val="000000"/>
          <w:spacing w:val="-3"/>
          <w:sz w:val="28"/>
          <w:szCs w:val="28"/>
        </w:rPr>
        <w:t xml:space="preserve"> </w:t>
      </w:r>
      <w:r w:rsidR="0070373B">
        <w:rPr>
          <w:color w:val="000000"/>
          <w:spacing w:val="-3"/>
          <w:sz w:val="28"/>
          <w:szCs w:val="28"/>
        </w:rPr>
        <w:t>тоді</w:t>
      </w:r>
      <w:r w:rsidRPr="00085EA6">
        <w:rPr>
          <w:color w:val="000000"/>
          <w:spacing w:val="-3"/>
          <w:sz w:val="28"/>
          <w:szCs w:val="28"/>
        </w:rPr>
        <w:t xml:space="preserve"> викон</w:t>
      </w:r>
      <w:r w:rsidR="0070373B">
        <w:rPr>
          <w:color w:val="000000"/>
          <w:spacing w:val="-3"/>
          <w:sz w:val="28"/>
          <w:szCs w:val="28"/>
        </w:rPr>
        <w:t>увати</w:t>
      </w:r>
      <w:r w:rsidRPr="00085EA6">
        <w:rPr>
          <w:color w:val="000000"/>
          <w:spacing w:val="-3"/>
          <w:sz w:val="28"/>
          <w:szCs w:val="28"/>
        </w:rPr>
        <w:t xml:space="preserve"> </w:t>
      </w:r>
      <w:r w:rsidRPr="00085EA6">
        <w:rPr>
          <w:spacing w:val="-3"/>
          <w:sz w:val="28"/>
          <w:szCs w:val="28"/>
        </w:rPr>
        <w:t>контрприем</w:t>
      </w:r>
      <w:r w:rsidRPr="00085EA6">
        <w:rPr>
          <w:color w:val="000000"/>
          <w:spacing w:val="-3"/>
          <w:sz w:val="28"/>
          <w:szCs w:val="28"/>
        </w:rPr>
        <w:t>.</w:t>
      </w:r>
    </w:p>
    <w:p w14:paraId="455449D7" w14:textId="77777777" w:rsidR="00090496" w:rsidRPr="00085EA6" w:rsidRDefault="00090496" w:rsidP="00EC7865">
      <w:pPr>
        <w:shd w:val="clear" w:color="auto" w:fill="FFFFFF"/>
        <w:spacing w:line="360" w:lineRule="auto"/>
        <w:ind w:right="29"/>
        <w:jc w:val="both"/>
        <w:rPr>
          <w:sz w:val="28"/>
          <w:szCs w:val="28"/>
        </w:rPr>
      </w:pPr>
      <w:r w:rsidRPr="0070373B">
        <w:rPr>
          <w:b/>
          <w:color w:val="000000"/>
          <w:spacing w:val="-4"/>
          <w:sz w:val="28"/>
          <w:szCs w:val="28"/>
        </w:rPr>
        <w:t>Методика застосування.</w:t>
      </w:r>
      <w:r w:rsidRPr="00085EA6">
        <w:rPr>
          <w:color w:val="000000"/>
          <w:spacing w:val="-4"/>
          <w:sz w:val="28"/>
          <w:szCs w:val="28"/>
        </w:rPr>
        <w:t xml:space="preserve"> Виклик повинен мати вигляд помилки </w:t>
      </w:r>
      <w:r w:rsidRPr="00085EA6">
        <w:rPr>
          <w:spacing w:val="-4"/>
          <w:sz w:val="28"/>
          <w:szCs w:val="28"/>
        </w:rPr>
        <w:t>здійснюючого</w:t>
      </w:r>
      <w:r w:rsidRPr="00085EA6">
        <w:rPr>
          <w:color w:val="000000"/>
          <w:spacing w:val="-4"/>
          <w:sz w:val="28"/>
          <w:szCs w:val="28"/>
        </w:rPr>
        <w:t xml:space="preserve"> його борця або змушеної реакції на </w:t>
      </w:r>
      <w:r w:rsidRPr="00085EA6">
        <w:rPr>
          <w:color w:val="000000"/>
          <w:spacing w:val="-3"/>
          <w:sz w:val="28"/>
          <w:szCs w:val="28"/>
        </w:rPr>
        <w:t xml:space="preserve">дії суперника. Він не повинен </w:t>
      </w:r>
      <w:r w:rsidRPr="00085EA6">
        <w:rPr>
          <w:spacing w:val="-3"/>
          <w:sz w:val="28"/>
          <w:szCs w:val="28"/>
        </w:rPr>
        <w:t>походити</w:t>
      </w:r>
      <w:r w:rsidRPr="00085EA6">
        <w:rPr>
          <w:color w:val="000000"/>
          <w:spacing w:val="-3"/>
          <w:sz w:val="28"/>
          <w:szCs w:val="28"/>
        </w:rPr>
        <w:t xml:space="preserve"> на пастку й бути </w:t>
      </w:r>
      <w:r w:rsidRPr="00085EA6">
        <w:rPr>
          <w:spacing w:val="-3"/>
          <w:sz w:val="28"/>
          <w:szCs w:val="28"/>
        </w:rPr>
        <w:t>розрахованим</w:t>
      </w:r>
      <w:r w:rsidRPr="00085EA6">
        <w:rPr>
          <w:color w:val="000000"/>
          <w:spacing w:val="-3"/>
          <w:sz w:val="28"/>
          <w:szCs w:val="28"/>
        </w:rPr>
        <w:t xml:space="preserve"> на фіктивну можливість здійснення суперником його улюбленого </w:t>
      </w:r>
      <w:r w:rsidRPr="00085EA6">
        <w:rPr>
          <w:spacing w:val="-3"/>
          <w:sz w:val="28"/>
          <w:szCs w:val="28"/>
        </w:rPr>
        <w:t>прийому</w:t>
      </w:r>
      <w:r w:rsidRPr="00085EA6">
        <w:rPr>
          <w:color w:val="000000"/>
          <w:spacing w:val="-3"/>
          <w:sz w:val="28"/>
          <w:szCs w:val="28"/>
        </w:rPr>
        <w:t xml:space="preserve">. Виклик частіше </w:t>
      </w:r>
      <w:r w:rsidRPr="00085EA6">
        <w:rPr>
          <w:color w:val="000000"/>
          <w:sz w:val="28"/>
          <w:szCs w:val="28"/>
        </w:rPr>
        <w:t xml:space="preserve">здійснюється в </w:t>
      </w:r>
      <w:r w:rsidRPr="00085EA6">
        <w:rPr>
          <w:sz w:val="28"/>
          <w:szCs w:val="28"/>
        </w:rPr>
        <w:t>положенні</w:t>
      </w:r>
      <w:r w:rsidRPr="00085EA6">
        <w:rPr>
          <w:color w:val="000000"/>
          <w:sz w:val="28"/>
          <w:szCs w:val="28"/>
        </w:rPr>
        <w:t xml:space="preserve"> поза контактом, щоб можна </w:t>
      </w:r>
      <w:r w:rsidRPr="00085EA6">
        <w:rPr>
          <w:color w:val="000000"/>
          <w:spacing w:val="-3"/>
          <w:sz w:val="28"/>
          <w:szCs w:val="28"/>
        </w:rPr>
        <w:t xml:space="preserve">було провести зустрічну атаку </w:t>
      </w:r>
      <w:r w:rsidRPr="00085EA6">
        <w:rPr>
          <w:spacing w:val="-3"/>
          <w:sz w:val="28"/>
          <w:szCs w:val="28"/>
        </w:rPr>
        <w:t>з</w:t>
      </w:r>
      <w:r w:rsidRPr="00085EA6">
        <w:rPr>
          <w:color w:val="000000"/>
          <w:spacing w:val="-3"/>
          <w:sz w:val="28"/>
          <w:szCs w:val="28"/>
        </w:rPr>
        <w:t xml:space="preserve"> випередженням. </w:t>
      </w:r>
    </w:p>
    <w:p w14:paraId="4DA190F3" w14:textId="77777777" w:rsidR="00090496" w:rsidRPr="00085EA6" w:rsidRDefault="00090496" w:rsidP="00EC7865">
      <w:pPr>
        <w:shd w:val="clear" w:color="auto" w:fill="FFFFFF"/>
        <w:spacing w:line="360" w:lineRule="auto"/>
        <w:ind w:left="5" w:right="24" w:firstLine="317"/>
        <w:jc w:val="both"/>
        <w:rPr>
          <w:sz w:val="28"/>
          <w:szCs w:val="28"/>
        </w:rPr>
      </w:pPr>
      <w:r w:rsidRPr="00085EA6">
        <w:rPr>
          <w:spacing w:val="2"/>
          <w:sz w:val="28"/>
          <w:szCs w:val="28"/>
        </w:rPr>
        <w:t>Більше</w:t>
      </w:r>
      <w:r w:rsidRPr="00085EA6">
        <w:rPr>
          <w:color w:val="000000"/>
          <w:spacing w:val="2"/>
          <w:sz w:val="28"/>
          <w:szCs w:val="28"/>
        </w:rPr>
        <w:t xml:space="preserve"> складні </w:t>
      </w:r>
      <w:r w:rsidRPr="00085EA6">
        <w:rPr>
          <w:spacing w:val="2"/>
          <w:sz w:val="28"/>
          <w:szCs w:val="28"/>
        </w:rPr>
        <w:t>контрпри</w:t>
      </w:r>
      <w:r w:rsidR="0070373B">
        <w:rPr>
          <w:spacing w:val="2"/>
          <w:sz w:val="28"/>
          <w:szCs w:val="28"/>
        </w:rPr>
        <w:t>йо</w:t>
      </w:r>
      <w:r w:rsidRPr="00085EA6">
        <w:rPr>
          <w:spacing w:val="2"/>
          <w:sz w:val="28"/>
          <w:szCs w:val="28"/>
        </w:rPr>
        <w:t>м</w:t>
      </w:r>
      <w:r w:rsidR="0070373B">
        <w:rPr>
          <w:spacing w:val="2"/>
          <w:sz w:val="28"/>
          <w:szCs w:val="28"/>
        </w:rPr>
        <w:t>и</w:t>
      </w:r>
      <w:r w:rsidRPr="00085EA6">
        <w:rPr>
          <w:color w:val="000000"/>
          <w:spacing w:val="2"/>
          <w:sz w:val="28"/>
          <w:szCs w:val="28"/>
        </w:rPr>
        <w:t xml:space="preserve">, </w:t>
      </w:r>
      <w:r w:rsidRPr="00085EA6">
        <w:rPr>
          <w:spacing w:val="2"/>
          <w:sz w:val="28"/>
          <w:szCs w:val="28"/>
        </w:rPr>
        <w:t>проведені</w:t>
      </w:r>
      <w:r w:rsidRPr="00085EA6">
        <w:rPr>
          <w:color w:val="000000"/>
          <w:spacing w:val="2"/>
          <w:sz w:val="28"/>
          <w:szCs w:val="28"/>
        </w:rPr>
        <w:t xml:space="preserve"> у відповідь на </w:t>
      </w:r>
      <w:r w:rsidRPr="00085EA6">
        <w:rPr>
          <w:spacing w:val="2"/>
          <w:sz w:val="28"/>
          <w:szCs w:val="28"/>
        </w:rPr>
        <w:t>прийом</w:t>
      </w:r>
      <w:r w:rsidRPr="00085EA6">
        <w:rPr>
          <w:color w:val="000000"/>
          <w:spacing w:val="2"/>
          <w:sz w:val="28"/>
          <w:szCs w:val="28"/>
        </w:rPr>
        <w:t xml:space="preserve"> суперника в </w:t>
      </w:r>
      <w:r w:rsidRPr="00085EA6">
        <w:rPr>
          <w:spacing w:val="2"/>
          <w:sz w:val="28"/>
          <w:szCs w:val="28"/>
        </w:rPr>
        <w:t>положенні</w:t>
      </w:r>
      <w:r w:rsidRPr="00085EA6">
        <w:rPr>
          <w:color w:val="000000"/>
          <w:spacing w:val="2"/>
          <w:sz w:val="28"/>
          <w:szCs w:val="28"/>
        </w:rPr>
        <w:t xml:space="preserve"> контакту </w:t>
      </w:r>
      <w:r w:rsidRPr="00085EA6">
        <w:rPr>
          <w:spacing w:val="2"/>
          <w:sz w:val="28"/>
          <w:szCs w:val="28"/>
        </w:rPr>
        <w:t>з</w:t>
      </w:r>
      <w:r w:rsidRPr="00085EA6">
        <w:rPr>
          <w:color w:val="000000"/>
          <w:spacing w:val="2"/>
          <w:sz w:val="28"/>
          <w:szCs w:val="28"/>
        </w:rPr>
        <w:t xml:space="preserve"> ним, наприклад кидок прогином у відповідь на </w:t>
      </w:r>
      <w:r w:rsidRPr="00085EA6">
        <w:rPr>
          <w:spacing w:val="2"/>
          <w:sz w:val="28"/>
          <w:szCs w:val="28"/>
        </w:rPr>
        <w:t>п</w:t>
      </w:r>
      <w:r w:rsidR="009B2E8A">
        <w:rPr>
          <w:spacing w:val="2"/>
          <w:sz w:val="28"/>
          <w:szCs w:val="28"/>
        </w:rPr>
        <w:t>і</w:t>
      </w:r>
      <w:r w:rsidRPr="00085EA6">
        <w:rPr>
          <w:spacing w:val="2"/>
          <w:sz w:val="28"/>
          <w:szCs w:val="28"/>
        </w:rPr>
        <w:t>дворот</w:t>
      </w:r>
      <w:r w:rsidRPr="00085EA6">
        <w:rPr>
          <w:color w:val="000000"/>
          <w:spacing w:val="2"/>
          <w:sz w:val="28"/>
          <w:szCs w:val="28"/>
        </w:rPr>
        <w:t xml:space="preserve"> стегна, звалювання поштовхом у шию у відповідь на </w:t>
      </w:r>
      <w:r w:rsidRPr="00085EA6">
        <w:rPr>
          <w:spacing w:val="2"/>
          <w:sz w:val="28"/>
          <w:szCs w:val="28"/>
        </w:rPr>
        <w:t>зашаг</w:t>
      </w:r>
      <w:r w:rsidR="009B2E8A">
        <w:rPr>
          <w:spacing w:val="2"/>
          <w:sz w:val="28"/>
          <w:szCs w:val="28"/>
        </w:rPr>
        <w:t>у</w:t>
      </w:r>
      <w:r w:rsidRPr="00085EA6">
        <w:rPr>
          <w:spacing w:val="2"/>
          <w:sz w:val="28"/>
          <w:szCs w:val="28"/>
        </w:rPr>
        <w:t>ва</w:t>
      </w:r>
      <w:r w:rsidR="009B2E8A">
        <w:rPr>
          <w:spacing w:val="2"/>
          <w:sz w:val="28"/>
          <w:szCs w:val="28"/>
        </w:rPr>
        <w:t>н</w:t>
      </w:r>
      <w:r w:rsidRPr="00085EA6">
        <w:rPr>
          <w:spacing w:val="2"/>
          <w:sz w:val="28"/>
          <w:szCs w:val="28"/>
        </w:rPr>
        <w:t>н</w:t>
      </w:r>
      <w:r w:rsidR="009B2E8A">
        <w:rPr>
          <w:spacing w:val="2"/>
          <w:sz w:val="28"/>
          <w:szCs w:val="28"/>
        </w:rPr>
        <w:t>я</w:t>
      </w:r>
      <w:r w:rsidRPr="00085EA6">
        <w:rPr>
          <w:color w:val="000000"/>
          <w:spacing w:val="2"/>
          <w:sz w:val="28"/>
          <w:szCs w:val="28"/>
        </w:rPr>
        <w:t xml:space="preserve">, накривання обертанням передпліччя </w:t>
      </w:r>
      <w:r w:rsidRPr="00085EA6">
        <w:rPr>
          <w:spacing w:val="2"/>
          <w:sz w:val="28"/>
          <w:szCs w:val="28"/>
        </w:rPr>
        <w:t>на</w:t>
      </w:r>
      <w:r w:rsidRPr="00085EA6">
        <w:rPr>
          <w:color w:val="000000"/>
          <w:spacing w:val="2"/>
          <w:sz w:val="28"/>
          <w:szCs w:val="28"/>
        </w:rPr>
        <w:t xml:space="preserve"> себе із забіганням у відповідь на вертушку й ін.</w:t>
      </w:r>
    </w:p>
    <w:p w14:paraId="4A429DEF" w14:textId="77777777" w:rsidR="008C292E" w:rsidRPr="0039273B" w:rsidRDefault="00090496" w:rsidP="0039273B">
      <w:pPr>
        <w:shd w:val="clear" w:color="auto" w:fill="FFFFFF"/>
        <w:spacing w:line="360" w:lineRule="auto"/>
        <w:ind w:left="10" w:firstLine="322"/>
        <w:jc w:val="both"/>
        <w:rPr>
          <w:sz w:val="28"/>
          <w:szCs w:val="28"/>
        </w:rPr>
      </w:pPr>
      <w:r w:rsidRPr="00085EA6">
        <w:rPr>
          <w:color w:val="000000"/>
          <w:sz w:val="28"/>
          <w:szCs w:val="28"/>
        </w:rPr>
        <w:t xml:space="preserve">Виклик - це спосіб </w:t>
      </w:r>
      <w:r w:rsidR="009B2E8A">
        <w:rPr>
          <w:sz w:val="28"/>
          <w:szCs w:val="28"/>
        </w:rPr>
        <w:t>тактичної підготовки</w:t>
      </w:r>
      <w:r w:rsidRPr="00085EA6">
        <w:rPr>
          <w:color w:val="000000"/>
          <w:sz w:val="28"/>
          <w:szCs w:val="28"/>
        </w:rPr>
        <w:t xml:space="preserve">, що вимагає ретельного відпрацьовування, гарного знання варіанта </w:t>
      </w:r>
      <w:r w:rsidRPr="00085EA6">
        <w:rPr>
          <w:sz w:val="28"/>
          <w:szCs w:val="28"/>
        </w:rPr>
        <w:t>прийому</w:t>
      </w:r>
      <w:r w:rsidRPr="00085EA6">
        <w:rPr>
          <w:color w:val="000000"/>
          <w:sz w:val="28"/>
          <w:szCs w:val="28"/>
        </w:rPr>
        <w:t xml:space="preserve">, що буде </w:t>
      </w:r>
      <w:r w:rsidRPr="00085EA6">
        <w:rPr>
          <w:sz w:val="28"/>
          <w:szCs w:val="28"/>
        </w:rPr>
        <w:t>проводити</w:t>
      </w:r>
      <w:r w:rsidRPr="00085EA6">
        <w:rPr>
          <w:color w:val="000000"/>
          <w:sz w:val="28"/>
          <w:szCs w:val="28"/>
        </w:rPr>
        <w:t xml:space="preserve"> суперник, </w:t>
      </w:r>
      <w:r w:rsidRPr="00085EA6">
        <w:rPr>
          <w:sz w:val="28"/>
          <w:szCs w:val="28"/>
        </w:rPr>
        <w:t>відмінн</w:t>
      </w:r>
      <w:r w:rsidR="009B2E8A">
        <w:rPr>
          <w:sz w:val="28"/>
          <w:szCs w:val="28"/>
        </w:rPr>
        <w:t>ої</w:t>
      </w:r>
      <w:r w:rsidRPr="00085EA6">
        <w:rPr>
          <w:color w:val="000000"/>
          <w:sz w:val="28"/>
          <w:szCs w:val="28"/>
        </w:rPr>
        <w:t xml:space="preserve"> реакції й спеціальної психологічної підготовки.</w:t>
      </w:r>
      <w:r w:rsidRPr="00085EA6">
        <w:rPr>
          <w:color w:val="000000"/>
          <w:spacing w:val="-3"/>
          <w:sz w:val="28"/>
          <w:szCs w:val="28"/>
        </w:rPr>
        <w:t xml:space="preserve"> Далеко не всі борці </w:t>
      </w:r>
      <w:r w:rsidRPr="00085EA6">
        <w:rPr>
          <w:spacing w:val="-3"/>
          <w:sz w:val="28"/>
          <w:szCs w:val="28"/>
        </w:rPr>
        <w:t>вирішуються</w:t>
      </w:r>
      <w:r w:rsidRPr="00085EA6">
        <w:rPr>
          <w:color w:val="000000"/>
          <w:spacing w:val="-3"/>
          <w:sz w:val="28"/>
          <w:szCs w:val="28"/>
        </w:rPr>
        <w:t xml:space="preserve"> </w:t>
      </w:r>
      <w:r w:rsidRPr="00085EA6">
        <w:rPr>
          <w:spacing w:val="-3"/>
          <w:sz w:val="28"/>
          <w:szCs w:val="28"/>
        </w:rPr>
        <w:t>надати</w:t>
      </w:r>
      <w:r w:rsidRPr="00085EA6">
        <w:rPr>
          <w:color w:val="000000"/>
          <w:spacing w:val="-3"/>
          <w:sz w:val="28"/>
          <w:szCs w:val="28"/>
        </w:rPr>
        <w:t xml:space="preserve"> </w:t>
      </w:r>
      <w:r w:rsidRPr="00085EA6">
        <w:rPr>
          <w:spacing w:val="-3"/>
          <w:sz w:val="28"/>
          <w:szCs w:val="28"/>
        </w:rPr>
        <w:t>суперникові</w:t>
      </w:r>
      <w:r w:rsidRPr="00085EA6">
        <w:rPr>
          <w:color w:val="000000"/>
          <w:spacing w:val="-3"/>
          <w:sz w:val="28"/>
          <w:szCs w:val="28"/>
        </w:rPr>
        <w:t xml:space="preserve"> можливість провести корон</w:t>
      </w:r>
      <w:r w:rsidR="009B2E8A">
        <w:rPr>
          <w:color w:val="000000"/>
          <w:spacing w:val="-3"/>
          <w:sz w:val="28"/>
          <w:szCs w:val="28"/>
        </w:rPr>
        <w:t xml:space="preserve">ний </w:t>
      </w:r>
      <w:r w:rsidRPr="00085EA6">
        <w:rPr>
          <w:color w:val="000000"/>
          <w:spacing w:val="-3"/>
          <w:sz w:val="28"/>
          <w:szCs w:val="28"/>
        </w:rPr>
        <w:t>-</w:t>
      </w:r>
      <w:r w:rsidR="009B2E8A">
        <w:rPr>
          <w:color w:val="000000"/>
          <w:spacing w:val="-3"/>
          <w:sz w:val="28"/>
          <w:szCs w:val="28"/>
        </w:rPr>
        <w:t xml:space="preserve"> </w:t>
      </w:r>
      <w:r w:rsidRPr="00085EA6">
        <w:rPr>
          <w:color w:val="000000"/>
          <w:spacing w:val="-3"/>
          <w:sz w:val="28"/>
          <w:szCs w:val="28"/>
        </w:rPr>
        <w:t xml:space="preserve">прийом, щоб «піймати» його на </w:t>
      </w:r>
      <w:r w:rsidRPr="00085EA6">
        <w:rPr>
          <w:spacing w:val="-3"/>
          <w:sz w:val="28"/>
          <w:szCs w:val="28"/>
        </w:rPr>
        <w:t>цьому</w:t>
      </w:r>
      <w:r w:rsidRPr="00085EA6">
        <w:rPr>
          <w:color w:val="000000"/>
          <w:spacing w:val="-3"/>
          <w:sz w:val="28"/>
          <w:szCs w:val="28"/>
        </w:rPr>
        <w:t>.</w:t>
      </w:r>
      <w:r w:rsidRPr="00085EA6">
        <w:rPr>
          <w:color w:val="000000"/>
          <w:spacing w:val="-4"/>
          <w:sz w:val="28"/>
          <w:szCs w:val="28"/>
        </w:rPr>
        <w:t xml:space="preserve"> Більшість воліє позбавити </w:t>
      </w:r>
      <w:r w:rsidRPr="00085EA6">
        <w:rPr>
          <w:spacing w:val="-4"/>
          <w:sz w:val="28"/>
          <w:szCs w:val="28"/>
        </w:rPr>
        <w:t>його</w:t>
      </w:r>
      <w:r w:rsidRPr="00085EA6">
        <w:rPr>
          <w:color w:val="000000"/>
          <w:spacing w:val="-4"/>
          <w:sz w:val="28"/>
          <w:szCs w:val="28"/>
        </w:rPr>
        <w:t xml:space="preserve"> цієї можливості, захистившись або прийнявши відповідну </w:t>
      </w:r>
      <w:r w:rsidRPr="00085EA6">
        <w:rPr>
          <w:spacing w:val="-4"/>
          <w:sz w:val="28"/>
          <w:szCs w:val="28"/>
        </w:rPr>
        <w:t>стійку</w:t>
      </w:r>
      <w:r w:rsidRPr="00085EA6">
        <w:rPr>
          <w:color w:val="000000"/>
          <w:spacing w:val="-4"/>
          <w:sz w:val="28"/>
          <w:szCs w:val="28"/>
        </w:rPr>
        <w:t>.</w:t>
      </w:r>
      <w:r w:rsidRPr="00085EA6">
        <w:rPr>
          <w:color w:val="000000"/>
          <w:sz w:val="28"/>
          <w:szCs w:val="28"/>
        </w:rPr>
        <w:t xml:space="preserve"> Виклик - найефектніший спосіб </w:t>
      </w:r>
      <w:r w:rsidR="00A133EE">
        <w:rPr>
          <w:sz w:val="28"/>
          <w:szCs w:val="28"/>
        </w:rPr>
        <w:t>тактичної підготовки</w:t>
      </w:r>
      <w:r w:rsidRPr="00085EA6">
        <w:rPr>
          <w:color w:val="000000"/>
          <w:sz w:val="28"/>
          <w:szCs w:val="28"/>
        </w:rPr>
        <w:t>, не потребуюч</w:t>
      </w:r>
      <w:r w:rsidR="00A133EE">
        <w:rPr>
          <w:color w:val="000000"/>
          <w:sz w:val="28"/>
          <w:szCs w:val="28"/>
        </w:rPr>
        <w:t>ий</w:t>
      </w:r>
      <w:r w:rsidRPr="00085EA6">
        <w:rPr>
          <w:color w:val="000000"/>
          <w:sz w:val="28"/>
          <w:szCs w:val="28"/>
        </w:rPr>
        <w:t xml:space="preserve"> витрати </w:t>
      </w:r>
      <w:r w:rsidRPr="00085EA6">
        <w:rPr>
          <w:sz w:val="28"/>
          <w:szCs w:val="28"/>
        </w:rPr>
        <w:t>сил</w:t>
      </w:r>
      <w:r w:rsidRPr="00085EA6">
        <w:rPr>
          <w:color w:val="000000"/>
          <w:sz w:val="28"/>
          <w:szCs w:val="28"/>
        </w:rPr>
        <w:t xml:space="preserve">, що вибиває суперника зі звичної колії й гнітючий </w:t>
      </w:r>
      <w:r w:rsidRPr="00085EA6">
        <w:rPr>
          <w:sz w:val="28"/>
          <w:szCs w:val="28"/>
        </w:rPr>
        <w:t>його</w:t>
      </w:r>
      <w:r w:rsidRPr="00085EA6">
        <w:rPr>
          <w:color w:val="000000"/>
          <w:sz w:val="28"/>
          <w:szCs w:val="28"/>
        </w:rPr>
        <w:t xml:space="preserve"> психологічно.</w:t>
      </w:r>
    </w:p>
    <w:p w14:paraId="78B1A3A0" w14:textId="77777777" w:rsidR="00090496" w:rsidRPr="00085EA6" w:rsidRDefault="007D48F1" w:rsidP="00EC7865">
      <w:pPr>
        <w:shd w:val="clear" w:color="auto" w:fill="FFFFFF"/>
        <w:spacing w:before="216" w:line="360" w:lineRule="auto"/>
        <w:ind w:right="10"/>
        <w:jc w:val="center"/>
        <w:rPr>
          <w:sz w:val="28"/>
          <w:szCs w:val="28"/>
        </w:rPr>
      </w:pPr>
      <w:r>
        <w:rPr>
          <w:b/>
          <w:bCs/>
          <w:color w:val="000000"/>
          <w:sz w:val="28"/>
          <w:szCs w:val="28"/>
        </w:rPr>
        <w:t>10</w:t>
      </w:r>
      <w:r w:rsidR="008C292E">
        <w:rPr>
          <w:b/>
          <w:bCs/>
          <w:color w:val="000000"/>
          <w:sz w:val="28"/>
          <w:szCs w:val="28"/>
        </w:rPr>
        <w:t xml:space="preserve">.2.7 </w:t>
      </w:r>
      <w:r w:rsidR="00090496" w:rsidRPr="00085EA6">
        <w:rPr>
          <w:b/>
          <w:bCs/>
          <w:color w:val="000000"/>
          <w:sz w:val="28"/>
          <w:szCs w:val="28"/>
        </w:rPr>
        <w:t xml:space="preserve">СКОВУВАННЯ </w:t>
      </w:r>
    </w:p>
    <w:p w14:paraId="51DF2E1B" w14:textId="77777777" w:rsidR="00090496" w:rsidRPr="00085EA6" w:rsidRDefault="00090496" w:rsidP="00EC7865">
      <w:pPr>
        <w:shd w:val="clear" w:color="auto" w:fill="FFFFFF"/>
        <w:spacing w:before="221" w:line="360" w:lineRule="auto"/>
        <w:ind w:left="19" w:right="10" w:firstLine="317"/>
        <w:jc w:val="both"/>
        <w:rPr>
          <w:sz w:val="28"/>
          <w:szCs w:val="28"/>
        </w:rPr>
      </w:pPr>
      <w:r w:rsidRPr="00085EA6">
        <w:rPr>
          <w:color w:val="000000"/>
          <w:sz w:val="28"/>
          <w:szCs w:val="28"/>
        </w:rPr>
        <w:t xml:space="preserve">Ціль сковування - позбавити суперника можливості активної боротьби, змусити його оборонятися й прагнути до </w:t>
      </w:r>
      <w:r w:rsidRPr="00085EA6">
        <w:rPr>
          <w:sz w:val="28"/>
          <w:szCs w:val="28"/>
        </w:rPr>
        <w:t>звільнення</w:t>
      </w:r>
      <w:r w:rsidRPr="00085EA6">
        <w:rPr>
          <w:color w:val="000000"/>
          <w:sz w:val="28"/>
          <w:szCs w:val="28"/>
        </w:rPr>
        <w:t>.</w:t>
      </w:r>
      <w:r w:rsidRPr="00085EA6">
        <w:rPr>
          <w:color w:val="000000"/>
          <w:spacing w:val="-3"/>
          <w:sz w:val="28"/>
          <w:szCs w:val="28"/>
        </w:rPr>
        <w:t xml:space="preserve"> Сковування викликає </w:t>
      </w:r>
      <w:r w:rsidRPr="00085EA6">
        <w:rPr>
          <w:spacing w:val="-3"/>
          <w:sz w:val="28"/>
          <w:szCs w:val="28"/>
        </w:rPr>
        <w:t>в</w:t>
      </w:r>
      <w:r w:rsidRPr="00085EA6">
        <w:rPr>
          <w:color w:val="000000"/>
          <w:spacing w:val="-3"/>
          <w:sz w:val="28"/>
          <w:szCs w:val="28"/>
        </w:rPr>
        <w:t xml:space="preserve"> суперника </w:t>
      </w:r>
      <w:r w:rsidRPr="00085EA6">
        <w:rPr>
          <w:spacing w:val="-3"/>
          <w:sz w:val="28"/>
          <w:szCs w:val="28"/>
        </w:rPr>
        <w:t>подразнення</w:t>
      </w:r>
      <w:r w:rsidRPr="00085EA6">
        <w:rPr>
          <w:color w:val="000000"/>
          <w:spacing w:val="-3"/>
          <w:sz w:val="28"/>
          <w:szCs w:val="28"/>
        </w:rPr>
        <w:t xml:space="preserve"> й тривогу. Атака </w:t>
      </w:r>
      <w:r w:rsidRPr="00085EA6">
        <w:rPr>
          <w:spacing w:val="-3"/>
          <w:sz w:val="28"/>
          <w:szCs w:val="28"/>
        </w:rPr>
        <w:t>вживає</w:t>
      </w:r>
      <w:r w:rsidRPr="00085EA6">
        <w:rPr>
          <w:color w:val="000000"/>
          <w:spacing w:val="-3"/>
          <w:sz w:val="28"/>
          <w:szCs w:val="28"/>
        </w:rPr>
        <w:t xml:space="preserve"> при спробах суперника вивільнитися від сковуючого </w:t>
      </w:r>
      <w:r w:rsidRPr="00085EA6">
        <w:rPr>
          <w:spacing w:val="-3"/>
          <w:sz w:val="28"/>
          <w:szCs w:val="28"/>
        </w:rPr>
        <w:t>захоплення</w:t>
      </w:r>
      <w:r w:rsidRPr="00085EA6">
        <w:rPr>
          <w:color w:val="000000"/>
          <w:spacing w:val="-3"/>
          <w:sz w:val="28"/>
          <w:szCs w:val="28"/>
        </w:rPr>
        <w:t>.</w:t>
      </w:r>
    </w:p>
    <w:p w14:paraId="79F89ABF" w14:textId="77777777" w:rsidR="00090496" w:rsidRPr="00085EA6" w:rsidRDefault="00090496" w:rsidP="00EC7865">
      <w:pPr>
        <w:shd w:val="clear" w:color="auto" w:fill="FFFFFF"/>
        <w:spacing w:line="360" w:lineRule="auto"/>
        <w:ind w:left="19" w:right="5" w:firstLine="312"/>
        <w:jc w:val="both"/>
        <w:rPr>
          <w:sz w:val="28"/>
          <w:szCs w:val="28"/>
        </w:rPr>
      </w:pPr>
      <w:r w:rsidRPr="00085EA6">
        <w:rPr>
          <w:color w:val="000000"/>
          <w:sz w:val="28"/>
          <w:szCs w:val="28"/>
        </w:rPr>
        <w:t xml:space="preserve">Сковування - це </w:t>
      </w:r>
      <w:r w:rsidRPr="00085EA6">
        <w:rPr>
          <w:sz w:val="28"/>
          <w:szCs w:val="28"/>
        </w:rPr>
        <w:t>втримання</w:t>
      </w:r>
      <w:r w:rsidRPr="00085EA6">
        <w:rPr>
          <w:color w:val="000000"/>
          <w:sz w:val="28"/>
          <w:szCs w:val="28"/>
        </w:rPr>
        <w:t xml:space="preserve"> якої-небудь </w:t>
      </w:r>
      <w:r w:rsidRPr="00085EA6">
        <w:rPr>
          <w:sz w:val="28"/>
          <w:szCs w:val="28"/>
        </w:rPr>
        <w:t>частини</w:t>
      </w:r>
      <w:r w:rsidRPr="00085EA6">
        <w:rPr>
          <w:color w:val="000000"/>
          <w:sz w:val="28"/>
          <w:szCs w:val="28"/>
        </w:rPr>
        <w:t xml:space="preserve"> тіла суперника (руки, шиї із плечем зверху, ноги, у партері - </w:t>
      </w:r>
      <w:r w:rsidRPr="00085EA6">
        <w:rPr>
          <w:sz w:val="28"/>
          <w:szCs w:val="28"/>
        </w:rPr>
        <w:t>захоплення</w:t>
      </w:r>
      <w:r w:rsidRPr="00085EA6">
        <w:rPr>
          <w:color w:val="000000"/>
          <w:sz w:val="28"/>
          <w:szCs w:val="28"/>
        </w:rPr>
        <w:t xml:space="preserve"> руки на </w:t>
      </w:r>
      <w:r w:rsidRPr="00085EA6">
        <w:rPr>
          <w:sz w:val="28"/>
          <w:szCs w:val="28"/>
        </w:rPr>
        <w:t>ключ</w:t>
      </w:r>
      <w:r w:rsidRPr="00085EA6">
        <w:rPr>
          <w:color w:val="000000"/>
          <w:sz w:val="28"/>
          <w:szCs w:val="28"/>
        </w:rPr>
        <w:t xml:space="preserve">, зворотне </w:t>
      </w:r>
      <w:r w:rsidRPr="00085EA6">
        <w:rPr>
          <w:sz w:val="28"/>
          <w:szCs w:val="28"/>
        </w:rPr>
        <w:t>захоплення</w:t>
      </w:r>
      <w:r w:rsidRPr="00085EA6">
        <w:rPr>
          <w:color w:val="000000"/>
          <w:sz w:val="28"/>
          <w:szCs w:val="28"/>
        </w:rPr>
        <w:t xml:space="preserve"> передпліччя, </w:t>
      </w:r>
      <w:r w:rsidRPr="00085EA6">
        <w:rPr>
          <w:sz w:val="28"/>
          <w:szCs w:val="28"/>
        </w:rPr>
        <w:t>зігнутої</w:t>
      </w:r>
      <w:r w:rsidRPr="00085EA6">
        <w:rPr>
          <w:color w:val="000000"/>
          <w:sz w:val="28"/>
          <w:szCs w:val="28"/>
        </w:rPr>
        <w:t xml:space="preserve"> в коліні ноги, шиї </w:t>
      </w:r>
      <w:r w:rsidRPr="00085EA6">
        <w:rPr>
          <w:sz w:val="28"/>
          <w:szCs w:val="28"/>
        </w:rPr>
        <w:t>зі</w:t>
      </w:r>
      <w:r w:rsidRPr="00085EA6">
        <w:rPr>
          <w:color w:val="000000"/>
          <w:sz w:val="28"/>
          <w:szCs w:val="28"/>
        </w:rPr>
        <w:t xml:space="preserve"> стегном у петлю, тулуб</w:t>
      </w:r>
      <w:r w:rsidR="00A133EE">
        <w:rPr>
          <w:color w:val="000000"/>
          <w:sz w:val="28"/>
          <w:szCs w:val="28"/>
        </w:rPr>
        <w:t>у</w:t>
      </w:r>
      <w:r w:rsidRPr="00085EA6">
        <w:rPr>
          <w:color w:val="000000"/>
          <w:sz w:val="28"/>
          <w:szCs w:val="28"/>
        </w:rPr>
        <w:t xml:space="preserve"> </w:t>
      </w:r>
      <w:r w:rsidRPr="00085EA6">
        <w:rPr>
          <w:sz w:val="28"/>
          <w:szCs w:val="28"/>
        </w:rPr>
        <w:t>з</w:t>
      </w:r>
      <w:r w:rsidRPr="00085EA6">
        <w:rPr>
          <w:color w:val="000000"/>
          <w:sz w:val="28"/>
          <w:szCs w:val="28"/>
        </w:rPr>
        <w:t xml:space="preserve"> рукою) з метою створити можливість варіативної атаки й змусити суперника шукати </w:t>
      </w:r>
      <w:r w:rsidRPr="00085EA6">
        <w:rPr>
          <w:sz w:val="28"/>
          <w:szCs w:val="28"/>
        </w:rPr>
        <w:t>шляхи</w:t>
      </w:r>
      <w:r w:rsidRPr="00085EA6">
        <w:rPr>
          <w:color w:val="000000"/>
          <w:sz w:val="28"/>
          <w:szCs w:val="28"/>
        </w:rPr>
        <w:t xml:space="preserve"> </w:t>
      </w:r>
      <w:r w:rsidRPr="00085EA6">
        <w:rPr>
          <w:sz w:val="28"/>
          <w:szCs w:val="28"/>
        </w:rPr>
        <w:t>звільнення</w:t>
      </w:r>
      <w:r w:rsidRPr="00085EA6">
        <w:rPr>
          <w:color w:val="000000"/>
          <w:sz w:val="28"/>
          <w:szCs w:val="28"/>
        </w:rPr>
        <w:t xml:space="preserve"> від сковуючого </w:t>
      </w:r>
      <w:r w:rsidRPr="00085EA6">
        <w:rPr>
          <w:sz w:val="28"/>
          <w:szCs w:val="28"/>
        </w:rPr>
        <w:t>захоплення</w:t>
      </w:r>
      <w:r w:rsidRPr="00085EA6">
        <w:rPr>
          <w:color w:val="000000"/>
          <w:sz w:val="28"/>
          <w:szCs w:val="28"/>
        </w:rPr>
        <w:t>.</w:t>
      </w:r>
    </w:p>
    <w:p w14:paraId="51558287" w14:textId="77777777" w:rsidR="00090496" w:rsidRPr="00085EA6" w:rsidRDefault="00090496" w:rsidP="00CA4E42">
      <w:pPr>
        <w:shd w:val="clear" w:color="auto" w:fill="FFFFFF"/>
        <w:spacing w:before="5" w:line="360" w:lineRule="auto"/>
        <w:ind w:left="14" w:right="10" w:firstLine="312"/>
        <w:jc w:val="both"/>
        <w:rPr>
          <w:sz w:val="28"/>
          <w:szCs w:val="28"/>
        </w:rPr>
      </w:pPr>
      <w:r w:rsidRPr="00085EA6">
        <w:rPr>
          <w:b/>
          <w:bCs/>
          <w:color w:val="000000"/>
          <w:spacing w:val="-7"/>
          <w:sz w:val="28"/>
          <w:szCs w:val="28"/>
        </w:rPr>
        <w:t xml:space="preserve">Методика застосування. </w:t>
      </w:r>
      <w:r w:rsidRPr="00085EA6">
        <w:rPr>
          <w:color w:val="000000"/>
          <w:spacing w:val="-7"/>
          <w:sz w:val="28"/>
          <w:szCs w:val="28"/>
        </w:rPr>
        <w:t xml:space="preserve">Спеціальними </w:t>
      </w:r>
      <w:r w:rsidRPr="00085EA6">
        <w:rPr>
          <w:spacing w:val="-7"/>
          <w:sz w:val="28"/>
          <w:szCs w:val="28"/>
        </w:rPr>
        <w:t>прийомами</w:t>
      </w:r>
      <w:r w:rsidRPr="00085EA6">
        <w:rPr>
          <w:color w:val="000000"/>
          <w:spacing w:val="-7"/>
          <w:sz w:val="28"/>
          <w:szCs w:val="28"/>
        </w:rPr>
        <w:t xml:space="preserve"> звичайно </w:t>
      </w:r>
      <w:r w:rsidRPr="00085EA6">
        <w:rPr>
          <w:spacing w:val="-7"/>
          <w:sz w:val="28"/>
          <w:szCs w:val="28"/>
        </w:rPr>
        <w:t>з</w:t>
      </w:r>
      <w:r w:rsidRPr="00085EA6">
        <w:rPr>
          <w:color w:val="000000"/>
          <w:spacing w:val="-7"/>
          <w:sz w:val="28"/>
          <w:szCs w:val="28"/>
        </w:rPr>
        <w:t xml:space="preserve"> </w:t>
      </w:r>
      <w:r w:rsidRPr="00085EA6">
        <w:rPr>
          <w:spacing w:val="-7"/>
          <w:sz w:val="28"/>
          <w:szCs w:val="28"/>
        </w:rPr>
        <w:t>який-небудь</w:t>
      </w:r>
      <w:r w:rsidRPr="00085EA6">
        <w:rPr>
          <w:color w:val="000000"/>
          <w:spacing w:val="-7"/>
          <w:sz w:val="28"/>
          <w:szCs w:val="28"/>
        </w:rPr>
        <w:t xml:space="preserve"> </w:t>
      </w:r>
      <w:r w:rsidR="00A133EE">
        <w:rPr>
          <w:spacing w:val="-7"/>
          <w:sz w:val="28"/>
          <w:szCs w:val="28"/>
        </w:rPr>
        <w:t>тактичної</w:t>
      </w:r>
      <w:r w:rsidRPr="00085EA6">
        <w:rPr>
          <w:color w:val="000000"/>
          <w:spacing w:val="-7"/>
          <w:sz w:val="28"/>
          <w:szCs w:val="28"/>
        </w:rPr>
        <w:t xml:space="preserve"> </w:t>
      </w:r>
      <w:r w:rsidR="00A133EE">
        <w:rPr>
          <w:color w:val="000000"/>
          <w:spacing w:val="-7"/>
          <w:sz w:val="28"/>
          <w:szCs w:val="28"/>
        </w:rPr>
        <w:t xml:space="preserve">підготовки </w:t>
      </w:r>
      <w:r w:rsidRPr="00085EA6">
        <w:rPr>
          <w:color w:val="000000"/>
          <w:spacing w:val="-7"/>
          <w:sz w:val="28"/>
          <w:szCs w:val="28"/>
        </w:rPr>
        <w:t xml:space="preserve">атакуючий здійснює одне з перерахованих </w:t>
      </w:r>
      <w:r w:rsidRPr="00085EA6">
        <w:rPr>
          <w:spacing w:val="-7"/>
          <w:sz w:val="28"/>
          <w:szCs w:val="28"/>
        </w:rPr>
        <w:t>захоплень</w:t>
      </w:r>
      <w:r w:rsidRPr="00085EA6">
        <w:rPr>
          <w:color w:val="000000"/>
          <w:spacing w:val="-7"/>
          <w:sz w:val="28"/>
          <w:szCs w:val="28"/>
        </w:rPr>
        <w:t>, як правило, двома руками.</w:t>
      </w:r>
      <w:r w:rsidRPr="00085EA6">
        <w:rPr>
          <w:color w:val="000000"/>
          <w:spacing w:val="-2"/>
          <w:sz w:val="28"/>
          <w:szCs w:val="28"/>
        </w:rPr>
        <w:t xml:space="preserve"> При цьому для більшої надійності </w:t>
      </w:r>
      <w:r w:rsidRPr="00085EA6">
        <w:rPr>
          <w:spacing w:val="-2"/>
          <w:sz w:val="28"/>
          <w:szCs w:val="28"/>
        </w:rPr>
        <w:t>захоплення</w:t>
      </w:r>
      <w:r w:rsidRPr="00085EA6">
        <w:rPr>
          <w:color w:val="000000"/>
          <w:spacing w:val="-2"/>
          <w:sz w:val="28"/>
          <w:szCs w:val="28"/>
        </w:rPr>
        <w:t xml:space="preserve"> часто </w:t>
      </w:r>
      <w:r w:rsidRPr="00085EA6">
        <w:rPr>
          <w:spacing w:val="-2"/>
          <w:sz w:val="28"/>
          <w:szCs w:val="28"/>
        </w:rPr>
        <w:t>використ</w:t>
      </w:r>
      <w:r w:rsidR="00A133EE">
        <w:rPr>
          <w:spacing w:val="-2"/>
          <w:sz w:val="28"/>
          <w:szCs w:val="28"/>
        </w:rPr>
        <w:t>ову</w:t>
      </w:r>
      <w:r w:rsidRPr="00085EA6">
        <w:rPr>
          <w:spacing w:val="-2"/>
          <w:sz w:val="28"/>
          <w:szCs w:val="28"/>
        </w:rPr>
        <w:t>ються</w:t>
      </w:r>
      <w:r w:rsidRPr="00085EA6">
        <w:rPr>
          <w:color w:val="000000"/>
          <w:spacing w:val="-2"/>
          <w:sz w:val="28"/>
          <w:szCs w:val="28"/>
        </w:rPr>
        <w:t xml:space="preserve"> голова, підборіддя, груди й ноги.</w:t>
      </w:r>
      <w:r w:rsidRPr="00085EA6">
        <w:rPr>
          <w:color w:val="000000"/>
          <w:spacing w:val="-4"/>
          <w:sz w:val="28"/>
          <w:szCs w:val="28"/>
        </w:rPr>
        <w:t xml:space="preserve"> Сковування ставить суперника в незручне </w:t>
      </w:r>
      <w:r w:rsidRPr="00085EA6">
        <w:rPr>
          <w:spacing w:val="-4"/>
          <w:sz w:val="28"/>
          <w:szCs w:val="28"/>
        </w:rPr>
        <w:t>положення</w:t>
      </w:r>
      <w:r w:rsidRPr="00085EA6">
        <w:rPr>
          <w:color w:val="000000"/>
          <w:spacing w:val="-4"/>
          <w:sz w:val="28"/>
          <w:szCs w:val="28"/>
        </w:rPr>
        <w:t xml:space="preserve"> й забезпечує широкі можливості для атаки, особливо при спробі суперника звільнитися.</w:t>
      </w:r>
      <w:r w:rsidRPr="00085EA6">
        <w:rPr>
          <w:color w:val="000000"/>
          <w:spacing w:val="-1"/>
          <w:sz w:val="28"/>
          <w:szCs w:val="28"/>
        </w:rPr>
        <w:t xml:space="preserve"> </w:t>
      </w:r>
    </w:p>
    <w:p w14:paraId="587D59AC" w14:textId="77777777" w:rsidR="00090496" w:rsidRPr="00085EA6" w:rsidRDefault="00090496" w:rsidP="00EC7865">
      <w:pPr>
        <w:shd w:val="clear" w:color="auto" w:fill="FFFFFF"/>
        <w:spacing w:line="360" w:lineRule="auto"/>
        <w:ind w:left="5" w:right="24" w:firstLine="322"/>
        <w:jc w:val="both"/>
        <w:rPr>
          <w:sz w:val="28"/>
          <w:szCs w:val="28"/>
        </w:rPr>
      </w:pPr>
      <w:r w:rsidRPr="00085EA6">
        <w:rPr>
          <w:color w:val="000000"/>
          <w:spacing w:val="-1"/>
          <w:sz w:val="28"/>
          <w:szCs w:val="28"/>
        </w:rPr>
        <w:t xml:space="preserve">Можна сковувати й відразу </w:t>
      </w:r>
      <w:r w:rsidRPr="00085EA6">
        <w:rPr>
          <w:spacing w:val="-1"/>
          <w:sz w:val="28"/>
          <w:szCs w:val="28"/>
        </w:rPr>
        <w:t>обидві</w:t>
      </w:r>
      <w:r w:rsidRPr="00085EA6">
        <w:rPr>
          <w:color w:val="000000"/>
          <w:spacing w:val="-1"/>
          <w:sz w:val="28"/>
          <w:szCs w:val="28"/>
        </w:rPr>
        <w:t xml:space="preserve"> руки, утримуючи їх знизу </w:t>
      </w:r>
      <w:r w:rsidRPr="00085EA6">
        <w:rPr>
          <w:spacing w:val="-1"/>
          <w:sz w:val="28"/>
          <w:szCs w:val="28"/>
        </w:rPr>
        <w:t>в</w:t>
      </w:r>
      <w:r w:rsidRPr="00085EA6">
        <w:rPr>
          <w:color w:val="000000"/>
          <w:spacing w:val="-1"/>
          <w:sz w:val="28"/>
          <w:szCs w:val="28"/>
        </w:rPr>
        <w:t xml:space="preserve"> ліктьово</w:t>
      </w:r>
      <w:r w:rsidR="00A133EE">
        <w:rPr>
          <w:color w:val="000000"/>
          <w:spacing w:val="-1"/>
          <w:sz w:val="28"/>
          <w:szCs w:val="28"/>
        </w:rPr>
        <w:t>му</w:t>
      </w:r>
      <w:r w:rsidRPr="00085EA6">
        <w:rPr>
          <w:color w:val="000000"/>
          <w:spacing w:val="-1"/>
          <w:sz w:val="28"/>
          <w:szCs w:val="28"/>
        </w:rPr>
        <w:t xml:space="preserve"> суглоб</w:t>
      </w:r>
      <w:r w:rsidR="00A133EE">
        <w:rPr>
          <w:color w:val="000000"/>
          <w:spacing w:val="-1"/>
          <w:sz w:val="28"/>
          <w:szCs w:val="28"/>
        </w:rPr>
        <w:t>і</w:t>
      </w:r>
      <w:r w:rsidRPr="00085EA6">
        <w:rPr>
          <w:color w:val="000000"/>
          <w:spacing w:val="-1"/>
          <w:sz w:val="28"/>
          <w:szCs w:val="28"/>
        </w:rPr>
        <w:t>.</w:t>
      </w:r>
      <w:r w:rsidRPr="00085EA6">
        <w:rPr>
          <w:color w:val="000000"/>
          <w:spacing w:val="-3"/>
          <w:sz w:val="28"/>
          <w:szCs w:val="28"/>
        </w:rPr>
        <w:t xml:space="preserve"> При цьому передпліччя захоплених рук </w:t>
      </w:r>
      <w:r w:rsidRPr="00085EA6">
        <w:rPr>
          <w:spacing w:val="-3"/>
          <w:sz w:val="28"/>
          <w:szCs w:val="28"/>
        </w:rPr>
        <w:t>перебувають</w:t>
      </w:r>
      <w:r w:rsidRPr="00085EA6">
        <w:rPr>
          <w:color w:val="000000"/>
          <w:spacing w:val="-3"/>
          <w:sz w:val="28"/>
          <w:szCs w:val="28"/>
        </w:rPr>
        <w:t xml:space="preserve"> по обох </w:t>
      </w:r>
      <w:r w:rsidRPr="00085EA6">
        <w:rPr>
          <w:spacing w:val="-3"/>
          <w:sz w:val="28"/>
          <w:szCs w:val="28"/>
        </w:rPr>
        <w:t>сторон</w:t>
      </w:r>
      <w:r w:rsidR="00A133EE">
        <w:rPr>
          <w:spacing w:val="-3"/>
          <w:sz w:val="28"/>
          <w:szCs w:val="28"/>
        </w:rPr>
        <w:t>ах</w:t>
      </w:r>
      <w:r w:rsidRPr="00085EA6">
        <w:rPr>
          <w:color w:val="000000"/>
          <w:spacing w:val="-3"/>
          <w:sz w:val="28"/>
          <w:szCs w:val="28"/>
        </w:rPr>
        <w:t xml:space="preserve"> шиї </w:t>
      </w:r>
      <w:r w:rsidRPr="00085EA6">
        <w:rPr>
          <w:spacing w:val="-3"/>
          <w:sz w:val="28"/>
          <w:szCs w:val="28"/>
        </w:rPr>
        <w:t>атакуючого</w:t>
      </w:r>
      <w:r w:rsidRPr="00085EA6">
        <w:rPr>
          <w:color w:val="000000"/>
          <w:spacing w:val="-3"/>
          <w:sz w:val="28"/>
          <w:szCs w:val="28"/>
        </w:rPr>
        <w:t xml:space="preserve">. При спробі суперника звільнитися з'являється можливість </w:t>
      </w:r>
      <w:r w:rsidRPr="00085EA6">
        <w:rPr>
          <w:spacing w:val="-3"/>
          <w:sz w:val="28"/>
          <w:szCs w:val="28"/>
        </w:rPr>
        <w:t>захоплення</w:t>
      </w:r>
      <w:r w:rsidRPr="00085EA6">
        <w:rPr>
          <w:color w:val="000000"/>
          <w:spacing w:val="-3"/>
          <w:sz w:val="28"/>
          <w:szCs w:val="28"/>
        </w:rPr>
        <w:t xml:space="preserve"> ніг.</w:t>
      </w:r>
      <w:r w:rsidRPr="00085EA6">
        <w:rPr>
          <w:color w:val="000000"/>
          <w:spacing w:val="2"/>
          <w:sz w:val="28"/>
          <w:szCs w:val="28"/>
        </w:rPr>
        <w:t xml:space="preserve"> Щоб здійснювати таке сковування, треба мати дуже сильні </w:t>
      </w:r>
      <w:r w:rsidRPr="00085EA6">
        <w:rPr>
          <w:spacing w:val="2"/>
          <w:sz w:val="28"/>
          <w:szCs w:val="28"/>
        </w:rPr>
        <w:t>кисті</w:t>
      </w:r>
      <w:r w:rsidRPr="00085EA6">
        <w:rPr>
          <w:color w:val="000000"/>
          <w:spacing w:val="2"/>
          <w:sz w:val="28"/>
          <w:szCs w:val="28"/>
        </w:rPr>
        <w:t xml:space="preserve"> рук.</w:t>
      </w:r>
    </w:p>
    <w:p w14:paraId="5BE5F326" w14:textId="77777777" w:rsidR="00090496" w:rsidRPr="00085EA6" w:rsidRDefault="00090496" w:rsidP="00EC7865">
      <w:pPr>
        <w:shd w:val="clear" w:color="auto" w:fill="FFFFFF"/>
        <w:spacing w:before="5" w:line="360" w:lineRule="auto"/>
        <w:ind w:right="19" w:firstLine="322"/>
        <w:jc w:val="both"/>
        <w:rPr>
          <w:sz w:val="28"/>
          <w:szCs w:val="28"/>
        </w:rPr>
      </w:pPr>
      <w:r w:rsidRPr="00085EA6">
        <w:rPr>
          <w:spacing w:val="-4"/>
          <w:sz w:val="28"/>
          <w:szCs w:val="28"/>
        </w:rPr>
        <w:t>У</w:t>
      </w:r>
      <w:r w:rsidRPr="00085EA6">
        <w:rPr>
          <w:color w:val="000000"/>
          <w:spacing w:val="-4"/>
          <w:sz w:val="28"/>
          <w:szCs w:val="28"/>
        </w:rPr>
        <w:t xml:space="preserve"> багатьох борців </w:t>
      </w:r>
      <w:r w:rsidRPr="00085EA6">
        <w:rPr>
          <w:spacing w:val="-4"/>
          <w:sz w:val="28"/>
          <w:szCs w:val="28"/>
        </w:rPr>
        <w:t>популярне</w:t>
      </w:r>
      <w:r w:rsidRPr="00085EA6">
        <w:rPr>
          <w:color w:val="000000"/>
          <w:spacing w:val="-4"/>
          <w:sz w:val="28"/>
          <w:szCs w:val="28"/>
        </w:rPr>
        <w:t xml:space="preserve"> сковуюче </w:t>
      </w:r>
      <w:r w:rsidRPr="00085EA6">
        <w:rPr>
          <w:spacing w:val="-4"/>
          <w:sz w:val="28"/>
          <w:szCs w:val="28"/>
        </w:rPr>
        <w:t>захоплення</w:t>
      </w:r>
      <w:r w:rsidRPr="00085EA6">
        <w:rPr>
          <w:color w:val="000000"/>
          <w:spacing w:val="-4"/>
          <w:sz w:val="28"/>
          <w:szCs w:val="28"/>
        </w:rPr>
        <w:t xml:space="preserve"> шиї із плечем зверху.</w:t>
      </w:r>
      <w:r w:rsidRPr="00085EA6">
        <w:rPr>
          <w:color w:val="000000"/>
          <w:spacing w:val="-3"/>
          <w:sz w:val="28"/>
          <w:szCs w:val="28"/>
        </w:rPr>
        <w:t xml:space="preserve"> Сковування часто супроводжується виведенням з рівноваги, </w:t>
      </w:r>
      <w:r w:rsidRPr="00085EA6">
        <w:rPr>
          <w:spacing w:val="-3"/>
          <w:sz w:val="28"/>
          <w:szCs w:val="28"/>
        </w:rPr>
        <w:t>погрозою</w:t>
      </w:r>
      <w:r w:rsidRPr="00085EA6">
        <w:rPr>
          <w:color w:val="000000"/>
          <w:spacing w:val="-3"/>
          <w:sz w:val="28"/>
          <w:szCs w:val="28"/>
        </w:rPr>
        <w:t xml:space="preserve"> й іншими способами </w:t>
      </w:r>
      <w:r w:rsidR="00A133EE">
        <w:rPr>
          <w:spacing w:val="-3"/>
          <w:sz w:val="28"/>
          <w:szCs w:val="28"/>
        </w:rPr>
        <w:t>тактичної підготовки</w:t>
      </w:r>
      <w:r w:rsidRPr="00085EA6">
        <w:rPr>
          <w:color w:val="000000"/>
          <w:spacing w:val="-3"/>
          <w:sz w:val="28"/>
          <w:szCs w:val="28"/>
        </w:rPr>
        <w:t>.</w:t>
      </w:r>
      <w:r w:rsidRPr="00085EA6">
        <w:rPr>
          <w:color w:val="000000"/>
          <w:spacing w:val="-4"/>
          <w:sz w:val="28"/>
          <w:szCs w:val="28"/>
        </w:rPr>
        <w:t xml:space="preserve"> Воно повинне тривати не </w:t>
      </w:r>
      <w:r w:rsidRPr="00085EA6">
        <w:rPr>
          <w:spacing w:val="-4"/>
          <w:sz w:val="28"/>
          <w:szCs w:val="28"/>
        </w:rPr>
        <w:t>більше</w:t>
      </w:r>
      <w:r w:rsidRPr="00085EA6">
        <w:rPr>
          <w:color w:val="000000"/>
          <w:spacing w:val="-4"/>
          <w:sz w:val="28"/>
          <w:szCs w:val="28"/>
        </w:rPr>
        <w:t xml:space="preserve"> 10-15 </w:t>
      </w:r>
      <w:r w:rsidR="00CA4E42">
        <w:rPr>
          <w:spacing w:val="-4"/>
          <w:sz w:val="28"/>
          <w:szCs w:val="28"/>
        </w:rPr>
        <w:t>с</w:t>
      </w:r>
      <w:r w:rsidR="00A133EE">
        <w:rPr>
          <w:spacing w:val="-4"/>
          <w:sz w:val="28"/>
          <w:szCs w:val="28"/>
        </w:rPr>
        <w:t>екунд</w:t>
      </w:r>
      <w:r w:rsidRPr="00085EA6">
        <w:rPr>
          <w:color w:val="000000"/>
          <w:spacing w:val="-4"/>
          <w:sz w:val="28"/>
          <w:szCs w:val="28"/>
        </w:rPr>
        <w:t>, тому що, якщо не піде атака, сковування буде розцінюватися як пасивність.</w:t>
      </w:r>
    </w:p>
    <w:p w14:paraId="1FADE694" w14:textId="77777777" w:rsidR="00CA4E42" w:rsidRDefault="007D48F1" w:rsidP="00CA4E42">
      <w:pPr>
        <w:shd w:val="clear" w:color="auto" w:fill="FFFFFF"/>
        <w:spacing w:before="120" w:line="360" w:lineRule="auto"/>
        <w:ind w:left="5" w:right="19" w:firstLine="322"/>
        <w:jc w:val="center"/>
        <w:rPr>
          <w:b/>
          <w:bCs/>
          <w:color w:val="000000"/>
          <w:sz w:val="28"/>
          <w:szCs w:val="28"/>
        </w:rPr>
      </w:pPr>
      <w:r>
        <w:rPr>
          <w:b/>
          <w:bCs/>
          <w:color w:val="000000"/>
          <w:sz w:val="28"/>
          <w:szCs w:val="28"/>
        </w:rPr>
        <w:t>10</w:t>
      </w:r>
      <w:r w:rsidR="00CA4E42">
        <w:rPr>
          <w:b/>
          <w:bCs/>
          <w:color w:val="000000"/>
          <w:sz w:val="28"/>
          <w:szCs w:val="28"/>
        </w:rPr>
        <w:t xml:space="preserve">.2.8 </w:t>
      </w:r>
      <w:r w:rsidR="00090496" w:rsidRPr="00085EA6">
        <w:rPr>
          <w:b/>
          <w:bCs/>
          <w:color w:val="000000"/>
          <w:sz w:val="28"/>
          <w:szCs w:val="28"/>
        </w:rPr>
        <w:t>МАНЕВРУВАННЯ</w:t>
      </w:r>
    </w:p>
    <w:p w14:paraId="6D737336" w14:textId="77777777" w:rsidR="00090496" w:rsidRPr="00085EA6" w:rsidRDefault="00090496" w:rsidP="00EC7865">
      <w:pPr>
        <w:shd w:val="clear" w:color="auto" w:fill="FFFFFF"/>
        <w:spacing w:before="120" w:line="360" w:lineRule="auto"/>
        <w:ind w:left="5" w:right="19" w:firstLine="322"/>
        <w:jc w:val="both"/>
        <w:rPr>
          <w:sz w:val="28"/>
          <w:szCs w:val="28"/>
        </w:rPr>
      </w:pPr>
      <w:r w:rsidRPr="00085EA6">
        <w:rPr>
          <w:b/>
          <w:bCs/>
          <w:color w:val="000000"/>
          <w:sz w:val="28"/>
          <w:szCs w:val="28"/>
        </w:rPr>
        <w:t xml:space="preserve"> </w:t>
      </w:r>
      <w:r w:rsidRPr="00085EA6">
        <w:rPr>
          <w:color w:val="000000"/>
          <w:sz w:val="28"/>
          <w:szCs w:val="28"/>
        </w:rPr>
        <w:t xml:space="preserve">Ціль маневрування - створити </w:t>
      </w:r>
      <w:r w:rsidRPr="00085EA6">
        <w:rPr>
          <w:sz w:val="28"/>
          <w:szCs w:val="28"/>
        </w:rPr>
        <w:t>підходящу</w:t>
      </w:r>
      <w:r w:rsidRPr="00085EA6">
        <w:rPr>
          <w:color w:val="000000"/>
          <w:sz w:val="28"/>
          <w:szCs w:val="28"/>
        </w:rPr>
        <w:t xml:space="preserve"> для </w:t>
      </w:r>
      <w:r w:rsidRPr="00085EA6">
        <w:rPr>
          <w:sz w:val="28"/>
          <w:szCs w:val="28"/>
        </w:rPr>
        <w:t>проведення</w:t>
      </w:r>
      <w:r w:rsidRPr="00085EA6">
        <w:rPr>
          <w:color w:val="000000"/>
          <w:sz w:val="28"/>
          <w:szCs w:val="28"/>
        </w:rPr>
        <w:t xml:space="preserve"> атаки </w:t>
      </w:r>
      <w:r w:rsidR="00A133EE">
        <w:rPr>
          <w:sz w:val="28"/>
          <w:szCs w:val="28"/>
        </w:rPr>
        <w:t>динамічної ситуації</w:t>
      </w:r>
      <w:r w:rsidRPr="00085EA6">
        <w:rPr>
          <w:color w:val="000000"/>
          <w:sz w:val="28"/>
          <w:szCs w:val="28"/>
        </w:rPr>
        <w:t>.</w:t>
      </w:r>
      <w:r w:rsidRPr="00085EA6">
        <w:rPr>
          <w:color w:val="000000"/>
          <w:spacing w:val="-2"/>
          <w:sz w:val="28"/>
          <w:szCs w:val="28"/>
        </w:rPr>
        <w:t xml:space="preserve"> Під цим терміном розуміється не тільки </w:t>
      </w:r>
      <w:r w:rsidRPr="00085EA6">
        <w:rPr>
          <w:spacing w:val="-2"/>
          <w:sz w:val="28"/>
          <w:szCs w:val="28"/>
        </w:rPr>
        <w:t>положення</w:t>
      </w:r>
      <w:r w:rsidRPr="00085EA6">
        <w:rPr>
          <w:color w:val="000000"/>
          <w:spacing w:val="-2"/>
          <w:sz w:val="28"/>
          <w:szCs w:val="28"/>
        </w:rPr>
        <w:t xml:space="preserve"> частин тіла, але й тенденція переміщення їх, завантаження ніг вагою.</w:t>
      </w:r>
      <w:r w:rsidRPr="00085EA6">
        <w:rPr>
          <w:color w:val="000000"/>
          <w:sz w:val="28"/>
          <w:szCs w:val="28"/>
        </w:rPr>
        <w:t xml:space="preserve"> Маневрувати можна й з метою захисту, щоб не дати </w:t>
      </w:r>
      <w:r w:rsidRPr="00085EA6">
        <w:rPr>
          <w:sz w:val="28"/>
          <w:szCs w:val="28"/>
        </w:rPr>
        <w:t>суперникові</w:t>
      </w:r>
      <w:r w:rsidRPr="00085EA6">
        <w:rPr>
          <w:color w:val="000000"/>
          <w:sz w:val="28"/>
          <w:szCs w:val="28"/>
        </w:rPr>
        <w:t xml:space="preserve"> вибрати момент для атаки.</w:t>
      </w:r>
    </w:p>
    <w:p w14:paraId="0117C858" w14:textId="77777777" w:rsidR="00090496" w:rsidRPr="00085EA6" w:rsidRDefault="00090496" w:rsidP="00EC7865">
      <w:pPr>
        <w:shd w:val="clear" w:color="auto" w:fill="FFFFFF"/>
        <w:spacing w:line="360" w:lineRule="auto"/>
        <w:ind w:left="5" w:right="19" w:firstLine="326"/>
        <w:jc w:val="both"/>
        <w:rPr>
          <w:sz w:val="28"/>
          <w:szCs w:val="28"/>
        </w:rPr>
      </w:pPr>
      <w:r w:rsidRPr="00085EA6">
        <w:rPr>
          <w:color w:val="000000"/>
          <w:sz w:val="28"/>
          <w:szCs w:val="28"/>
        </w:rPr>
        <w:t xml:space="preserve">Маневрування - це переміщення щодо супротивника: довкола нього, </w:t>
      </w:r>
      <w:r w:rsidRPr="00085EA6">
        <w:rPr>
          <w:sz w:val="28"/>
          <w:szCs w:val="28"/>
        </w:rPr>
        <w:t>назад</w:t>
      </w:r>
      <w:r w:rsidRPr="00085EA6">
        <w:rPr>
          <w:color w:val="000000"/>
          <w:sz w:val="28"/>
          <w:szCs w:val="28"/>
        </w:rPr>
        <w:t xml:space="preserve">, по дугах поза контактом або в умовах </w:t>
      </w:r>
      <w:r w:rsidRPr="00085EA6">
        <w:rPr>
          <w:sz w:val="28"/>
          <w:szCs w:val="28"/>
        </w:rPr>
        <w:t>захоплення</w:t>
      </w:r>
      <w:r w:rsidRPr="00085EA6">
        <w:rPr>
          <w:color w:val="000000"/>
          <w:sz w:val="28"/>
          <w:szCs w:val="28"/>
        </w:rPr>
        <w:t xml:space="preserve"> рук (руки), руки й шиї. При цьому в такий же </w:t>
      </w:r>
      <w:r w:rsidRPr="00085EA6">
        <w:rPr>
          <w:sz w:val="28"/>
          <w:szCs w:val="28"/>
        </w:rPr>
        <w:t>рух</w:t>
      </w:r>
      <w:r w:rsidRPr="00085EA6">
        <w:rPr>
          <w:color w:val="000000"/>
          <w:sz w:val="28"/>
          <w:szCs w:val="28"/>
        </w:rPr>
        <w:t xml:space="preserve"> </w:t>
      </w:r>
      <w:r w:rsidRPr="00085EA6">
        <w:rPr>
          <w:sz w:val="28"/>
          <w:szCs w:val="28"/>
        </w:rPr>
        <w:t>утягується</w:t>
      </w:r>
      <w:r w:rsidRPr="00085EA6">
        <w:rPr>
          <w:color w:val="000000"/>
          <w:sz w:val="28"/>
          <w:szCs w:val="28"/>
        </w:rPr>
        <w:t xml:space="preserve"> й суперник.</w:t>
      </w:r>
    </w:p>
    <w:p w14:paraId="086D96D6" w14:textId="77777777" w:rsidR="00090496" w:rsidRPr="00085EA6" w:rsidRDefault="00090496" w:rsidP="00EC7865">
      <w:pPr>
        <w:shd w:val="clear" w:color="auto" w:fill="FFFFFF"/>
        <w:spacing w:line="360" w:lineRule="auto"/>
        <w:ind w:left="5" w:right="14" w:firstLine="322"/>
        <w:jc w:val="both"/>
        <w:rPr>
          <w:sz w:val="28"/>
          <w:szCs w:val="28"/>
        </w:rPr>
      </w:pPr>
      <w:r w:rsidRPr="00085EA6">
        <w:rPr>
          <w:color w:val="000000"/>
          <w:sz w:val="28"/>
          <w:szCs w:val="28"/>
        </w:rPr>
        <w:t xml:space="preserve">Спосіб маневрування - здійснення приставних ( без схрещування ніг) кроків, </w:t>
      </w:r>
      <w:r w:rsidRPr="00085EA6">
        <w:rPr>
          <w:sz w:val="28"/>
          <w:szCs w:val="28"/>
        </w:rPr>
        <w:t>поскоков</w:t>
      </w:r>
      <w:r w:rsidRPr="00085EA6">
        <w:rPr>
          <w:color w:val="000000"/>
          <w:sz w:val="28"/>
          <w:szCs w:val="28"/>
        </w:rPr>
        <w:t xml:space="preserve">. При цьому борець вибирає момент для атаки й </w:t>
      </w:r>
      <w:r w:rsidRPr="00085EA6">
        <w:rPr>
          <w:sz w:val="28"/>
          <w:szCs w:val="28"/>
        </w:rPr>
        <w:t>готується</w:t>
      </w:r>
      <w:r w:rsidRPr="00085EA6">
        <w:rPr>
          <w:color w:val="000000"/>
          <w:sz w:val="28"/>
          <w:szCs w:val="28"/>
        </w:rPr>
        <w:t xml:space="preserve"> відповісти на </w:t>
      </w:r>
      <w:r w:rsidRPr="00085EA6">
        <w:rPr>
          <w:sz w:val="28"/>
          <w:szCs w:val="28"/>
        </w:rPr>
        <w:t>контрд</w:t>
      </w:r>
      <w:r w:rsidR="00A133EE">
        <w:rPr>
          <w:sz w:val="28"/>
          <w:szCs w:val="28"/>
        </w:rPr>
        <w:t>ій</w:t>
      </w:r>
      <w:r w:rsidRPr="00085EA6">
        <w:rPr>
          <w:color w:val="000000"/>
          <w:sz w:val="28"/>
          <w:szCs w:val="28"/>
        </w:rPr>
        <w:t xml:space="preserve"> суперника.</w:t>
      </w:r>
    </w:p>
    <w:p w14:paraId="6F40526D" w14:textId="77777777" w:rsidR="00090496" w:rsidRPr="00085EA6" w:rsidRDefault="00090496" w:rsidP="00EC7865">
      <w:pPr>
        <w:shd w:val="clear" w:color="auto" w:fill="FFFFFF"/>
        <w:spacing w:line="360" w:lineRule="auto"/>
        <w:ind w:left="10" w:right="14" w:firstLine="326"/>
        <w:jc w:val="both"/>
        <w:rPr>
          <w:sz w:val="28"/>
          <w:szCs w:val="28"/>
        </w:rPr>
      </w:pPr>
      <w:r w:rsidRPr="00085EA6">
        <w:rPr>
          <w:color w:val="000000"/>
          <w:spacing w:val="-1"/>
          <w:sz w:val="28"/>
          <w:szCs w:val="28"/>
        </w:rPr>
        <w:t xml:space="preserve">Борці, схильні до стрімкої атаки, маневрують при порівняно вузькій </w:t>
      </w:r>
      <w:r w:rsidRPr="00085EA6">
        <w:rPr>
          <w:spacing w:val="-1"/>
          <w:sz w:val="28"/>
          <w:szCs w:val="28"/>
        </w:rPr>
        <w:t>стійці</w:t>
      </w:r>
      <w:r w:rsidRPr="00085EA6">
        <w:rPr>
          <w:color w:val="000000"/>
          <w:spacing w:val="-1"/>
          <w:sz w:val="28"/>
          <w:szCs w:val="28"/>
        </w:rPr>
        <w:t>.</w:t>
      </w:r>
      <w:r w:rsidRPr="00085EA6">
        <w:rPr>
          <w:color w:val="000000"/>
          <w:spacing w:val="-3"/>
          <w:sz w:val="28"/>
          <w:szCs w:val="28"/>
        </w:rPr>
        <w:t xml:space="preserve"> Чим </w:t>
      </w:r>
      <w:r w:rsidR="00A133EE">
        <w:rPr>
          <w:color w:val="000000"/>
          <w:spacing w:val="-3"/>
          <w:sz w:val="28"/>
          <w:szCs w:val="28"/>
        </w:rPr>
        <w:t>в</w:t>
      </w:r>
      <w:r w:rsidRPr="00085EA6">
        <w:rPr>
          <w:color w:val="000000"/>
          <w:spacing w:val="-3"/>
          <w:sz w:val="28"/>
          <w:szCs w:val="28"/>
        </w:rPr>
        <w:t xml:space="preserve">уже </w:t>
      </w:r>
      <w:r w:rsidRPr="00085EA6">
        <w:rPr>
          <w:spacing w:val="-3"/>
          <w:sz w:val="28"/>
          <w:szCs w:val="28"/>
        </w:rPr>
        <w:t>стійка</w:t>
      </w:r>
      <w:r w:rsidRPr="00085EA6">
        <w:rPr>
          <w:color w:val="000000"/>
          <w:spacing w:val="-3"/>
          <w:sz w:val="28"/>
          <w:szCs w:val="28"/>
        </w:rPr>
        <w:t xml:space="preserve"> в </w:t>
      </w:r>
      <w:r w:rsidRPr="00085EA6">
        <w:rPr>
          <w:spacing w:val="-3"/>
          <w:sz w:val="28"/>
          <w:szCs w:val="28"/>
        </w:rPr>
        <w:t>передн</w:t>
      </w:r>
      <w:r w:rsidR="00A133EE">
        <w:rPr>
          <w:spacing w:val="-3"/>
          <w:sz w:val="28"/>
          <w:szCs w:val="28"/>
        </w:rPr>
        <w:t>ьозадньому</w:t>
      </w:r>
      <w:r w:rsidRPr="00085EA6">
        <w:rPr>
          <w:color w:val="000000"/>
          <w:spacing w:val="-3"/>
          <w:sz w:val="28"/>
          <w:szCs w:val="28"/>
        </w:rPr>
        <w:t xml:space="preserve"> </w:t>
      </w:r>
      <w:r w:rsidRPr="00085EA6">
        <w:rPr>
          <w:spacing w:val="-3"/>
          <w:sz w:val="28"/>
          <w:szCs w:val="28"/>
        </w:rPr>
        <w:t>напрямку</w:t>
      </w:r>
      <w:r w:rsidRPr="00085EA6">
        <w:rPr>
          <w:color w:val="000000"/>
          <w:spacing w:val="-3"/>
          <w:sz w:val="28"/>
          <w:szCs w:val="28"/>
        </w:rPr>
        <w:t>, тим на більшій відстані атакуючий може дістати суперника.</w:t>
      </w:r>
      <w:r w:rsidRPr="00085EA6">
        <w:rPr>
          <w:color w:val="000000"/>
          <w:spacing w:val="-2"/>
          <w:sz w:val="28"/>
          <w:szCs w:val="28"/>
        </w:rPr>
        <w:t xml:space="preserve"> При маневруванні така </w:t>
      </w:r>
      <w:r w:rsidRPr="00085EA6">
        <w:rPr>
          <w:spacing w:val="-2"/>
          <w:sz w:val="28"/>
          <w:szCs w:val="28"/>
        </w:rPr>
        <w:t>стійка</w:t>
      </w:r>
      <w:r w:rsidRPr="00085EA6">
        <w:rPr>
          <w:color w:val="000000"/>
          <w:spacing w:val="-2"/>
          <w:sz w:val="28"/>
          <w:szCs w:val="28"/>
        </w:rPr>
        <w:t xml:space="preserve"> зберігається. При маневруванні в </w:t>
      </w:r>
      <w:r w:rsidRPr="00085EA6">
        <w:rPr>
          <w:spacing w:val="-2"/>
          <w:sz w:val="28"/>
          <w:szCs w:val="28"/>
        </w:rPr>
        <w:t>паралельній</w:t>
      </w:r>
      <w:r w:rsidRPr="00085EA6">
        <w:rPr>
          <w:color w:val="000000"/>
          <w:spacing w:val="-2"/>
          <w:sz w:val="28"/>
          <w:szCs w:val="28"/>
        </w:rPr>
        <w:t xml:space="preserve"> широкій </w:t>
      </w:r>
      <w:r w:rsidRPr="00085EA6">
        <w:rPr>
          <w:spacing w:val="-2"/>
          <w:sz w:val="28"/>
          <w:szCs w:val="28"/>
        </w:rPr>
        <w:t>стійці</w:t>
      </w:r>
      <w:r w:rsidRPr="00085EA6">
        <w:rPr>
          <w:color w:val="000000"/>
          <w:spacing w:val="-2"/>
          <w:sz w:val="28"/>
          <w:szCs w:val="28"/>
        </w:rPr>
        <w:t xml:space="preserve"> більше можливостей для захисту.</w:t>
      </w:r>
    </w:p>
    <w:p w14:paraId="11A71E44" w14:textId="77777777" w:rsidR="00090496" w:rsidRPr="00085EA6" w:rsidRDefault="00090496" w:rsidP="00EC7865">
      <w:pPr>
        <w:shd w:val="clear" w:color="auto" w:fill="FFFFFF"/>
        <w:spacing w:line="360" w:lineRule="auto"/>
        <w:ind w:left="14" w:right="14" w:firstLine="322"/>
        <w:jc w:val="both"/>
        <w:rPr>
          <w:sz w:val="28"/>
          <w:szCs w:val="28"/>
        </w:rPr>
      </w:pPr>
      <w:r w:rsidRPr="00085EA6">
        <w:rPr>
          <w:color w:val="000000"/>
          <w:spacing w:val="-4"/>
          <w:sz w:val="28"/>
          <w:szCs w:val="28"/>
        </w:rPr>
        <w:t xml:space="preserve">Маневрування здебільшого </w:t>
      </w:r>
      <w:r w:rsidRPr="00085EA6">
        <w:rPr>
          <w:spacing w:val="-4"/>
          <w:sz w:val="28"/>
          <w:szCs w:val="28"/>
        </w:rPr>
        <w:t>сполучається</w:t>
      </w:r>
      <w:r w:rsidRPr="00085EA6">
        <w:rPr>
          <w:color w:val="000000"/>
          <w:spacing w:val="-4"/>
          <w:sz w:val="28"/>
          <w:szCs w:val="28"/>
        </w:rPr>
        <w:t xml:space="preserve"> </w:t>
      </w:r>
      <w:r w:rsidRPr="00085EA6">
        <w:rPr>
          <w:spacing w:val="-4"/>
          <w:sz w:val="28"/>
          <w:szCs w:val="28"/>
        </w:rPr>
        <w:t>з</w:t>
      </w:r>
      <w:r w:rsidRPr="00085EA6">
        <w:rPr>
          <w:color w:val="000000"/>
          <w:spacing w:val="-4"/>
          <w:sz w:val="28"/>
          <w:szCs w:val="28"/>
        </w:rPr>
        <w:t xml:space="preserve"> іншими способами </w:t>
      </w:r>
      <w:r w:rsidRPr="00085EA6">
        <w:rPr>
          <w:spacing w:val="-4"/>
          <w:sz w:val="28"/>
          <w:szCs w:val="28"/>
        </w:rPr>
        <w:t>ТП</w:t>
      </w:r>
      <w:r w:rsidRPr="00085EA6">
        <w:rPr>
          <w:color w:val="000000"/>
          <w:spacing w:val="-4"/>
          <w:sz w:val="28"/>
          <w:szCs w:val="28"/>
        </w:rPr>
        <w:t xml:space="preserve">, наприклад </w:t>
      </w:r>
      <w:r w:rsidRPr="00085EA6">
        <w:rPr>
          <w:spacing w:val="-4"/>
          <w:sz w:val="28"/>
          <w:szCs w:val="28"/>
        </w:rPr>
        <w:t>з</w:t>
      </w:r>
      <w:r w:rsidRPr="00085EA6">
        <w:rPr>
          <w:color w:val="000000"/>
          <w:spacing w:val="-4"/>
          <w:sz w:val="28"/>
          <w:szCs w:val="28"/>
        </w:rPr>
        <w:t xml:space="preserve"> раптовістю й сковуванням.</w:t>
      </w:r>
    </w:p>
    <w:p w14:paraId="5340DFE8" w14:textId="77777777" w:rsidR="00090496" w:rsidRPr="00085EA6" w:rsidRDefault="00090496" w:rsidP="00CA4E42">
      <w:pPr>
        <w:shd w:val="clear" w:color="auto" w:fill="FFFFFF"/>
        <w:spacing w:line="360" w:lineRule="auto"/>
        <w:ind w:right="62" w:firstLine="336"/>
        <w:jc w:val="both"/>
        <w:rPr>
          <w:sz w:val="28"/>
          <w:szCs w:val="28"/>
        </w:rPr>
      </w:pPr>
      <w:r w:rsidRPr="00085EA6">
        <w:rPr>
          <w:color w:val="000000"/>
          <w:spacing w:val="-2"/>
          <w:sz w:val="28"/>
          <w:szCs w:val="28"/>
        </w:rPr>
        <w:t>Уміння гарн</w:t>
      </w:r>
      <w:r w:rsidR="00CA4E42">
        <w:rPr>
          <w:color w:val="000000"/>
          <w:spacing w:val="-2"/>
          <w:sz w:val="28"/>
          <w:szCs w:val="28"/>
        </w:rPr>
        <w:t>о</w:t>
      </w:r>
      <w:r w:rsidRPr="00085EA6">
        <w:rPr>
          <w:color w:val="000000"/>
          <w:spacing w:val="-2"/>
          <w:sz w:val="28"/>
          <w:szCs w:val="28"/>
        </w:rPr>
        <w:t xml:space="preserve"> маневрувати дозволяє розслабитися, вільно дихати й, виходить, зберігати </w:t>
      </w:r>
      <w:r w:rsidRPr="00085EA6">
        <w:rPr>
          <w:spacing w:val="-2"/>
          <w:sz w:val="28"/>
          <w:szCs w:val="28"/>
        </w:rPr>
        <w:t>сили</w:t>
      </w:r>
      <w:r w:rsidRPr="00085EA6">
        <w:rPr>
          <w:color w:val="000000"/>
          <w:spacing w:val="-2"/>
          <w:sz w:val="28"/>
          <w:szCs w:val="28"/>
        </w:rPr>
        <w:t>.</w:t>
      </w:r>
      <w:r w:rsidRPr="00085EA6">
        <w:rPr>
          <w:color w:val="000000"/>
          <w:spacing w:val="2"/>
          <w:sz w:val="28"/>
          <w:szCs w:val="28"/>
        </w:rPr>
        <w:t xml:space="preserve"> </w:t>
      </w:r>
    </w:p>
    <w:p w14:paraId="7ADAB2E0" w14:textId="77777777" w:rsidR="00A133EE" w:rsidRDefault="00A133EE" w:rsidP="00EC7865">
      <w:pPr>
        <w:shd w:val="clear" w:color="auto" w:fill="FFFFFF"/>
        <w:spacing w:before="221" w:line="360" w:lineRule="auto"/>
        <w:ind w:right="62"/>
        <w:jc w:val="center"/>
        <w:rPr>
          <w:b/>
          <w:bCs/>
          <w:color w:val="000000"/>
          <w:sz w:val="28"/>
          <w:szCs w:val="28"/>
        </w:rPr>
      </w:pPr>
    </w:p>
    <w:p w14:paraId="330D3549" w14:textId="77777777" w:rsidR="00090496" w:rsidRPr="00085EA6" w:rsidRDefault="007D48F1" w:rsidP="00EC7865">
      <w:pPr>
        <w:shd w:val="clear" w:color="auto" w:fill="FFFFFF"/>
        <w:spacing w:before="221" w:line="360" w:lineRule="auto"/>
        <w:ind w:right="62"/>
        <w:jc w:val="center"/>
        <w:rPr>
          <w:sz w:val="28"/>
          <w:szCs w:val="28"/>
        </w:rPr>
      </w:pPr>
      <w:r>
        <w:rPr>
          <w:b/>
          <w:bCs/>
          <w:color w:val="000000"/>
          <w:sz w:val="28"/>
          <w:szCs w:val="28"/>
        </w:rPr>
        <w:t>10</w:t>
      </w:r>
      <w:r w:rsidR="00CA4E42">
        <w:rPr>
          <w:b/>
          <w:bCs/>
          <w:color w:val="000000"/>
          <w:sz w:val="28"/>
          <w:szCs w:val="28"/>
        </w:rPr>
        <w:t xml:space="preserve">.2.9 </w:t>
      </w:r>
      <w:r w:rsidR="00090496" w:rsidRPr="00085EA6">
        <w:rPr>
          <w:b/>
          <w:bCs/>
          <w:color w:val="000000"/>
          <w:sz w:val="28"/>
          <w:szCs w:val="28"/>
        </w:rPr>
        <w:t xml:space="preserve">ВІДВОЛІКАННЯ </w:t>
      </w:r>
    </w:p>
    <w:p w14:paraId="1CC1F961" w14:textId="77777777" w:rsidR="00090496" w:rsidRPr="00085EA6" w:rsidRDefault="00090496" w:rsidP="00EC7865">
      <w:pPr>
        <w:shd w:val="clear" w:color="auto" w:fill="FFFFFF"/>
        <w:spacing w:before="226" w:line="360" w:lineRule="auto"/>
        <w:ind w:left="5" w:right="62" w:firstLine="322"/>
        <w:jc w:val="both"/>
        <w:rPr>
          <w:sz w:val="28"/>
          <w:szCs w:val="28"/>
        </w:rPr>
      </w:pPr>
      <w:r w:rsidRPr="00085EA6">
        <w:rPr>
          <w:color w:val="000000"/>
          <w:sz w:val="28"/>
          <w:szCs w:val="28"/>
        </w:rPr>
        <w:t>Ціль цього способу</w:t>
      </w:r>
      <w:r w:rsidR="006E4EC6">
        <w:rPr>
          <w:color w:val="000000"/>
          <w:sz w:val="28"/>
          <w:szCs w:val="28"/>
        </w:rPr>
        <w:t xml:space="preserve"> тактичної підготовки</w:t>
      </w:r>
      <w:r w:rsidRPr="00085EA6">
        <w:rPr>
          <w:color w:val="000000"/>
          <w:sz w:val="28"/>
          <w:szCs w:val="28"/>
        </w:rPr>
        <w:t xml:space="preserve"> - </w:t>
      </w:r>
      <w:r w:rsidRPr="00085EA6">
        <w:rPr>
          <w:sz w:val="28"/>
          <w:szCs w:val="28"/>
        </w:rPr>
        <w:t>відволікти</w:t>
      </w:r>
      <w:r w:rsidRPr="00085EA6">
        <w:rPr>
          <w:color w:val="000000"/>
          <w:sz w:val="28"/>
          <w:szCs w:val="28"/>
        </w:rPr>
        <w:t xml:space="preserve"> </w:t>
      </w:r>
      <w:r w:rsidRPr="00085EA6">
        <w:rPr>
          <w:sz w:val="28"/>
          <w:szCs w:val="28"/>
        </w:rPr>
        <w:t>уваг</w:t>
      </w:r>
      <w:r w:rsidR="006E4EC6">
        <w:rPr>
          <w:sz w:val="28"/>
          <w:szCs w:val="28"/>
        </w:rPr>
        <w:t>у</w:t>
      </w:r>
      <w:r w:rsidRPr="00085EA6">
        <w:rPr>
          <w:color w:val="000000"/>
          <w:sz w:val="28"/>
          <w:szCs w:val="28"/>
        </w:rPr>
        <w:t xml:space="preserve"> суперника від дійсної атаки.</w:t>
      </w:r>
    </w:p>
    <w:p w14:paraId="5888B921" w14:textId="77777777" w:rsidR="00090496" w:rsidRPr="00085EA6" w:rsidRDefault="00090496" w:rsidP="00EC7865">
      <w:pPr>
        <w:shd w:val="clear" w:color="auto" w:fill="FFFFFF"/>
        <w:spacing w:line="360" w:lineRule="auto"/>
        <w:ind w:left="10" w:right="48" w:firstLine="317"/>
        <w:jc w:val="both"/>
        <w:rPr>
          <w:sz w:val="28"/>
          <w:szCs w:val="28"/>
        </w:rPr>
      </w:pPr>
      <w:r w:rsidRPr="00085EA6">
        <w:rPr>
          <w:color w:val="000000"/>
          <w:spacing w:val="-4"/>
          <w:sz w:val="28"/>
          <w:szCs w:val="28"/>
        </w:rPr>
        <w:t xml:space="preserve">Щоб </w:t>
      </w:r>
      <w:r w:rsidRPr="00085EA6">
        <w:rPr>
          <w:spacing w:val="-4"/>
          <w:sz w:val="28"/>
          <w:szCs w:val="28"/>
        </w:rPr>
        <w:t>відволікти</w:t>
      </w:r>
      <w:r w:rsidRPr="00085EA6">
        <w:rPr>
          <w:color w:val="000000"/>
          <w:spacing w:val="-4"/>
          <w:sz w:val="28"/>
          <w:szCs w:val="28"/>
        </w:rPr>
        <w:t xml:space="preserve"> суперника, </w:t>
      </w:r>
      <w:r w:rsidR="006E4EC6">
        <w:rPr>
          <w:color w:val="000000"/>
          <w:spacing w:val="-4"/>
          <w:sz w:val="28"/>
          <w:szCs w:val="28"/>
        </w:rPr>
        <w:t>який атакує,треба</w:t>
      </w:r>
      <w:r w:rsidRPr="00085EA6">
        <w:rPr>
          <w:color w:val="000000"/>
          <w:spacing w:val="-4"/>
          <w:sz w:val="28"/>
          <w:szCs w:val="28"/>
        </w:rPr>
        <w:t xml:space="preserve"> робит</w:t>
      </w:r>
      <w:r w:rsidR="006E4EC6">
        <w:rPr>
          <w:color w:val="000000"/>
          <w:spacing w:val="-4"/>
          <w:sz w:val="28"/>
          <w:szCs w:val="28"/>
        </w:rPr>
        <w:t>и</w:t>
      </w:r>
      <w:r w:rsidRPr="00085EA6">
        <w:rPr>
          <w:color w:val="000000"/>
          <w:spacing w:val="-4"/>
          <w:sz w:val="28"/>
          <w:szCs w:val="28"/>
        </w:rPr>
        <w:t xml:space="preserve"> усілякі </w:t>
      </w:r>
      <w:r w:rsidRPr="00085EA6">
        <w:rPr>
          <w:spacing w:val="-4"/>
          <w:sz w:val="28"/>
          <w:szCs w:val="28"/>
        </w:rPr>
        <w:t>рухи</w:t>
      </w:r>
      <w:r w:rsidRPr="00085EA6">
        <w:rPr>
          <w:color w:val="000000"/>
          <w:spacing w:val="-4"/>
          <w:sz w:val="28"/>
          <w:szCs w:val="28"/>
        </w:rPr>
        <w:t xml:space="preserve"> руками, у тому числі перед </w:t>
      </w:r>
      <w:r w:rsidRPr="00085EA6">
        <w:rPr>
          <w:spacing w:val="-4"/>
          <w:sz w:val="28"/>
          <w:szCs w:val="28"/>
        </w:rPr>
        <w:t>особою</w:t>
      </w:r>
      <w:r w:rsidRPr="00085EA6">
        <w:rPr>
          <w:color w:val="000000"/>
          <w:spacing w:val="-4"/>
          <w:sz w:val="28"/>
          <w:szCs w:val="28"/>
        </w:rPr>
        <w:t xml:space="preserve">, у </w:t>
      </w:r>
      <w:r w:rsidRPr="00085EA6">
        <w:rPr>
          <w:spacing w:val="-4"/>
          <w:sz w:val="28"/>
          <w:szCs w:val="28"/>
        </w:rPr>
        <w:t>напрямку</w:t>
      </w:r>
      <w:r w:rsidRPr="00085EA6">
        <w:rPr>
          <w:color w:val="000000"/>
          <w:spacing w:val="-4"/>
          <w:sz w:val="28"/>
          <w:szCs w:val="28"/>
        </w:rPr>
        <w:t xml:space="preserve"> ніг, незначні поштовхи, ривки під плечі й за голову, поштовхи й ривки шиї, </w:t>
      </w:r>
      <w:r w:rsidRPr="00085EA6">
        <w:rPr>
          <w:spacing w:val="-4"/>
          <w:sz w:val="28"/>
          <w:szCs w:val="28"/>
        </w:rPr>
        <w:t>руху</w:t>
      </w:r>
      <w:r w:rsidRPr="00085EA6">
        <w:rPr>
          <w:color w:val="000000"/>
          <w:spacing w:val="-4"/>
          <w:sz w:val="28"/>
          <w:szCs w:val="28"/>
        </w:rPr>
        <w:t xml:space="preserve"> ногами типу випаду або </w:t>
      </w:r>
      <w:r w:rsidRPr="00085EA6">
        <w:rPr>
          <w:spacing w:val="-4"/>
          <w:sz w:val="28"/>
          <w:szCs w:val="28"/>
        </w:rPr>
        <w:t>прито</w:t>
      </w:r>
      <w:r w:rsidR="006E4EC6">
        <w:rPr>
          <w:spacing w:val="-4"/>
          <w:sz w:val="28"/>
          <w:szCs w:val="28"/>
        </w:rPr>
        <w:t>птування</w:t>
      </w:r>
      <w:r w:rsidRPr="00085EA6">
        <w:rPr>
          <w:color w:val="000000"/>
          <w:spacing w:val="-4"/>
          <w:sz w:val="28"/>
          <w:szCs w:val="28"/>
        </w:rPr>
        <w:t>, різкі нахили тулуба й т.д.</w:t>
      </w:r>
    </w:p>
    <w:p w14:paraId="10331E5A" w14:textId="77777777" w:rsidR="00090496" w:rsidRPr="00085EA6" w:rsidRDefault="00090496" w:rsidP="00EC7865">
      <w:pPr>
        <w:shd w:val="clear" w:color="auto" w:fill="FFFFFF"/>
        <w:spacing w:line="360" w:lineRule="auto"/>
        <w:ind w:left="19" w:right="43" w:firstLine="307"/>
        <w:jc w:val="both"/>
        <w:rPr>
          <w:sz w:val="28"/>
          <w:szCs w:val="28"/>
        </w:rPr>
      </w:pPr>
      <w:r w:rsidRPr="00085EA6">
        <w:rPr>
          <w:b/>
          <w:bCs/>
          <w:color w:val="000000"/>
          <w:spacing w:val="-4"/>
          <w:sz w:val="28"/>
          <w:szCs w:val="28"/>
        </w:rPr>
        <w:t xml:space="preserve">Методика застосування. </w:t>
      </w:r>
      <w:r w:rsidRPr="00085EA6">
        <w:rPr>
          <w:color w:val="000000"/>
          <w:spacing w:val="-4"/>
          <w:sz w:val="28"/>
          <w:szCs w:val="28"/>
        </w:rPr>
        <w:t xml:space="preserve">Як показав аналіз експертних оцінок, цей спосіб </w:t>
      </w:r>
      <w:r w:rsidR="006E4EC6">
        <w:rPr>
          <w:spacing w:val="-4"/>
          <w:sz w:val="28"/>
          <w:szCs w:val="28"/>
        </w:rPr>
        <w:t>тактичної підготовки</w:t>
      </w:r>
      <w:r w:rsidRPr="00085EA6">
        <w:rPr>
          <w:color w:val="000000"/>
          <w:spacing w:val="-4"/>
          <w:sz w:val="28"/>
          <w:szCs w:val="28"/>
        </w:rPr>
        <w:t xml:space="preserve"> </w:t>
      </w:r>
      <w:r w:rsidR="006E4EC6">
        <w:rPr>
          <w:spacing w:val="-4"/>
          <w:sz w:val="28"/>
          <w:szCs w:val="28"/>
        </w:rPr>
        <w:t>в</w:t>
      </w:r>
      <w:r w:rsidRPr="00085EA6">
        <w:rPr>
          <w:spacing w:val="-4"/>
          <w:sz w:val="28"/>
          <w:szCs w:val="28"/>
        </w:rPr>
        <w:t>важається</w:t>
      </w:r>
      <w:r w:rsidRPr="00085EA6">
        <w:rPr>
          <w:color w:val="000000"/>
          <w:spacing w:val="-4"/>
          <w:sz w:val="28"/>
          <w:szCs w:val="28"/>
        </w:rPr>
        <w:t xml:space="preserve"> найменш важливим, тому що безпосередньо після відволікання, не застосовуючи інші способи </w:t>
      </w:r>
      <w:r w:rsidR="00D739DD">
        <w:rPr>
          <w:color w:val="000000"/>
          <w:sz w:val="28"/>
          <w:szCs w:val="28"/>
        </w:rPr>
        <w:t>тактичної підготовки</w:t>
      </w:r>
      <w:r w:rsidRPr="00085EA6">
        <w:rPr>
          <w:color w:val="000000"/>
          <w:spacing w:val="-4"/>
          <w:sz w:val="28"/>
          <w:szCs w:val="28"/>
        </w:rPr>
        <w:t xml:space="preserve">, провести </w:t>
      </w:r>
      <w:r w:rsidRPr="00085EA6">
        <w:rPr>
          <w:spacing w:val="-4"/>
          <w:sz w:val="28"/>
          <w:szCs w:val="28"/>
        </w:rPr>
        <w:t>прийом</w:t>
      </w:r>
      <w:r w:rsidRPr="00085EA6">
        <w:rPr>
          <w:color w:val="000000"/>
          <w:spacing w:val="-4"/>
          <w:sz w:val="28"/>
          <w:szCs w:val="28"/>
        </w:rPr>
        <w:t xml:space="preserve"> </w:t>
      </w:r>
      <w:r w:rsidRPr="00085EA6">
        <w:rPr>
          <w:spacing w:val="-4"/>
          <w:sz w:val="28"/>
          <w:szCs w:val="28"/>
        </w:rPr>
        <w:t>вдається</w:t>
      </w:r>
      <w:r w:rsidRPr="00085EA6">
        <w:rPr>
          <w:color w:val="000000"/>
          <w:spacing w:val="-4"/>
          <w:sz w:val="28"/>
          <w:szCs w:val="28"/>
        </w:rPr>
        <w:t xml:space="preserve"> рідко.</w:t>
      </w:r>
      <w:r w:rsidRPr="00085EA6">
        <w:rPr>
          <w:color w:val="000000"/>
          <w:spacing w:val="-3"/>
          <w:sz w:val="28"/>
          <w:szCs w:val="28"/>
        </w:rPr>
        <w:t xml:space="preserve"> З іншого боку, всі борці </w:t>
      </w:r>
      <w:r w:rsidRPr="00085EA6">
        <w:rPr>
          <w:spacing w:val="-3"/>
          <w:sz w:val="28"/>
          <w:szCs w:val="28"/>
        </w:rPr>
        <w:t>використають</w:t>
      </w:r>
      <w:r w:rsidRPr="00085EA6">
        <w:rPr>
          <w:color w:val="000000"/>
          <w:spacing w:val="-3"/>
          <w:sz w:val="28"/>
          <w:szCs w:val="28"/>
        </w:rPr>
        <w:t xml:space="preserve"> відволікання, заповнюючи </w:t>
      </w:r>
      <w:r w:rsidRPr="00085EA6">
        <w:rPr>
          <w:spacing w:val="-3"/>
          <w:sz w:val="28"/>
          <w:szCs w:val="28"/>
        </w:rPr>
        <w:t>їм</w:t>
      </w:r>
      <w:r w:rsidRPr="00085EA6">
        <w:rPr>
          <w:color w:val="000000"/>
          <w:spacing w:val="-3"/>
          <w:sz w:val="28"/>
          <w:szCs w:val="28"/>
        </w:rPr>
        <w:t xml:space="preserve"> паузи й створюючи видимість активності.</w:t>
      </w:r>
    </w:p>
    <w:p w14:paraId="142023BC" w14:textId="77777777" w:rsidR="00090496" w:rsidRPr="00085EA6" w:rsidRDefault="00090496" w:rsidP="00EC7865">
      <w:pPr>
        <w:shd w:val="clear" w:color="auto" w:fill="FFFFFF"/>
        <w:spacing w:line="360" w:lineRule="auto"/>
        <w:ind w:left="24" w:right="34" w:firstLine="317"/>
        <w:jc w:val="both"/>
        <w:rPr>
          <w:sz w:val="28"/>
          <w:szCs w:val="28"/>
        </w:rPr>
      </w:pPr>
      <w:r w:rsidRPr="00085EA6">
        <w:rPr>
          <w:color w:val="000000"/>
          <w:spacing w:val="-4"/>
          <w:sz w:val="28"/>
          <w:szCs w:val="28"/>
        </w:rPr>
        <w:t xml:space="preserve">Ми </w:t>
      </w:r>
      <w:r w:rsidRPr="00085EA6">
        <w:rPr>
          <w:spacing w:val="-4"/>
          <w:sz w:val="28"/>
          <w:szCs w:val="28"/>
        </w:rPr>
        <w:t>розглянули</w:t>
      </w:r>
      <w:r w:rsidRPr="00085EA6">
        <w:rPr>
          <w:color w:val="000000"/>
          <w:spacing w:val="-4"/>
          <w:sz w:val="28"/>
          <w:szCs w:val="28"/>
        </w:rPr>
        <w:t xml:space="preserve"> </w:t>
      </w:r>
      <w:r w:rsidRPr="00085EA6">
        <w:rPr>
          <w:spacing w:val="-4"/>
          <w:sz w:val="28"/>
          <w:szCs w:val="28"/>
        </w:rPr>
        <w:t>дев'ять</w:t>
      </w:r>
      <w:r w:rsidRPr="00085EA6">
        <w:rPr>
          <w:color w:val="000000"/>
          <w:spacing w:val="-4"/>
          <w:sz w:val="28"/>
          <w:szCs w:val="28"/>
        </w:rPr>
        <w:t xml:space="preserve"> способів </w:t>
      </w:r>
      <w:r w:rsidR="00D739DD">
        <w:rPr>
          <w:color w:val="000000"/>
          <w:sz w:val="28"/>
          <w:szCs w:val="28"/>
        </w:rPr>
        <w:t>тактичної підготовки</w:t>
      </w:r>
      <w:r w:rsidRPr="00085EA6">
        <w:rPr>
          <w:color w:val="000000"/>
          <w:spacing w:val="-4"/>
          <w:sz w:val="28"/>
          <w:szCs w:val="28"/>
        </w:rPr>
        <w:t xml:space="preserve">. Однак </w:t>
      </w:r>
      <w:r w:rsidRPr="00085EA6">
        <w:rPr>
          <w:spacing w:val="-4"/>
          <w:sz w:val="28"/>
          <w:szCs w:val="28"/>
        </w:rPr>
        <w:t>поділ</w:t>
      </w:r>
      <w:r w:rsidRPr="00085EA6">
        <w:rPr>
          <w:color w:val="000000"/>
          <w:spacing w:val="-4"/>
          <w:sz w:val="28"/>
          <w:szCs w:val="28"/>
        </w:rPr>
        <w:t xml:space="preserve"> їх значною мірою умовно.</w:t>
      </w:r>
      <w:r w:rsidRPr="00085EA6">
        <w:rPr>
          <w:color w:val="000000"/>
          <w:spacing w:val="-1"/>
          <w:sz w:val="28"/>
          <w:szCs w:val="28"/>
        </w:rPr>
        <w:t xml:space="preserve"> Способи </w:t>
      </w:r>
      <w:r w:rsidR="00D739DD">
        <w:rPr>
          <w:color w:val="000000"/>
          <w:sz w:val="28"/>
          <w:szCs w:val="28"/>
        </w:rPr>
        <w:t>тактичної підготовки</w:t>
      </w:r>
      <w:r w:rsidRPr="00085EA6">
        <w:rPr>
          <w:color w:val="000000"/>
          <w:spacing w:val="-1"/>
          <w:sz w:val="28"/>
          <w:szCs w:val="28"/>
        </w:rPr>
        <w:t xml:space="preserve"> взаємозалежні й майже ніколи не застосовуються </w:t>
      </w:r>
      <w:r w:rsidR="00D739DD">
        <w:rPr>
          <w:spacing w:val="-1"/>
          <w:sz w:val="28"/>
          <w:szCs w:val="28"/>
        </w:rPr>
        <w:t>ізольованно</w:t>
      </w:r>
      <w:r w:rsidRPr="00085EA6">
        <w:rPr>
          <w:color w:val="000000"/>
          <w:spacing w:val="-1"/>
          <w:sz w:val="28"/>
          <w:szCs w:val="28"/>
        </w:rPr>
        <w:t>.</w:t>
      </w:r>
      <w:r w:rsidRPr="00085EA6">
        <w:rPr>
          <w:color w:val="000000"/>
          <w:spacing w:val="-3"/>
          <w:sz w:val="28"/>
          <w:szCs w:val="28"/>
        </w:rPr>
        <w:t xml:space="preserve"> Маневрування випереджає майже будь-який спосіб </w:t>
      </w:r>
      <w:r w:rsidR="00D739DD">
        <w:rPr>
          <w:color w:val="000000"/>
          <w:sz w:val="28"/>
          <w:szCs w:val="28"/>
        </w:rPr>
        <w:t>тактичної підготовки</w:t>
      </w:r>
      <w:r w:rsidRPr="00085EA6">
        <w:rPr>
          <w:color w:val="000000"/>
          <w:spacing w:val="-3"/>
          <w:sz w:val="28"/>
          <w:szCs w:val="28"/>
        </w:rPr>
        <w:t xml:space="preserve">, </w:t>
      </w:r>
      <w:r w:rsidR="00D739DD">
        <w:rPr>
          <w:spacing w:val="-3"/>
          <w:sz w:val="28"/>
          <w:szCs w:val="28"/>
        </w:rPr>
        <w:t>сковування</w:t>
      </w:r>
      <w:r w:rsidRPr="00085EA6">
        <w:rPr>
          <w:color w:val="000000"/>
          <w:spacing w:val="-3"/>
          <w:sz w:val="28"/>
          <w:szCs w:val="28"/>
        </w:rPr>
        <w:t xml:space="preserve"> зв'язується </w:t>
      </w:r>
      <w:r w:rsidRPr="00085EA6">
        <w:rPr>
          <w:spacing w:val="-3"/>
          <w:sz w:val="28"/>
          <w:szCs w:val="28"/>
        </w:rPr>
        <w:t>з</w:t>
      </w:r>
      <w:r w:rsidRPr="00085EA6">
        <w:rPr>
          <w:color w:val="000000"/>
          <w:spacing w:val="-3"/>
          <w:sz w:val="28"/>
          <w:szCs w:val="28"/>
        </w:rPr>
        <w:t xml:space="preserve"> виведенням з рівноваги або </w:t>
      </w:r>
      <w:r w:rsidRPr="00085EA6">
        <w:rPr>
          <w:spacing w:val="-3"/>
          <w:sz w:val="28"/>
          <w:szCs w:val="28"/>
        </w:rPr>
        <w:t>погрозою</w:t>
      </w:r>
      <w:r w:rsidRPr="00085EA6">
        <w:rPr>
          <w:color w:val="000000"/>
          <w:spacing w:val="-3"/>
          <w:sz w:val="28"/>
          <w:szCs w:val="28"/>
        </w:rPr>
        <w:t xml:space="preserve"> й т.д. Однак такий </w:t>
      </w:r>
      <w:r w:rsidRPr="00085EA6">
        <w:rPr>
          <w:spacing w:val="-3"/>
          <w:sz w:val="28"/>
          <w:szCs w:val="28"/>
        </w:rPr>
        <w:t>поділ</w:t>
      </w:r>
      <w:r w:rsidRPr="00085EA6">
        <w:rPr>
          <w:color w:val="000000"/>
          <w:spacing w:val="-3"/>
          <w:sz w:val="28"/>
          <w:szCs w:val="28"/>
        </w:rPr>
        <w:t xml:space="preserve"> дозволяє нам розуміти й аналізувати дії борця, виділяти головні </w:t>
      </w:r>
      <w:r w:rsidRPr="00085EA6">
        <w:rPr>
          <w:spacing w:val="-3"/>
          <w:sz w:val="28"/>
          <w:szCs w:val="28"/>
        </w:rPr>
        <w:t>завдання</w:t>
      </w:r>
      <w:r w:rsidRPr="00085EA6">
        <w:rPr>
          <w:color w:val="000000"/>
          <w:spacing w:val="-3"/>
          <w:sz w:val="28"/>
          <w:szCs w:val="28"/>
        </w:rPr>
        <w:t xml:space="preserve">, </w:t>
      </w:r>
      <w:r w:rsidRPr="00085EA6">
        <w:rPr>
          <w:spacing w:val="-3"/>
          <w:sz w:val="28"/>
          <w:szCs w:val="28"/>
        </w:rPr>
        <w:t>визначати</w:t>
      </w:r>
      <w:r w:rsidRPr="00085EA6">
        <w:rPr>
          <w:color w:val="000000"/>
          <w:spacing w:val="-3"/>
          <w:sz w:val="28"/>
          <w:szCs w:val="28"/>
        </w:rPr>
        <w:t xml:space="preserve"> другорядні.</w:t>
      </w:r>
    </w:p>
    <w:p w14:paraId="3007B040" w14:textId="77777777" w:rsidR="00090496" w:rsidRPr="00085EA6" w:rsidRDefault="00090496" w:rsidP="00EC7865">
      <w:pPr>
        <w:shd w:val="clear" w:color="auto" w:fill="FFFFFF"/>
        <w:spacing w:line="360" w:lineRule="auto"/>
        <w:ind w:left="38" w:right="14" w:firstLine="312"/>
        <w:jc w:val="both"/>
        <w:rPr>
          <w:sz w:val="28"/>
          <w:szCs w:val="28"/>
        </w:rPr>
      </w:pPr>
      <w:r w:rsidRPr="00085EA6">
        <w:rPr>
          <w:color w:val="000000"/>
          <w:spacing w:val="-4"/>
          <w:sz w:val="28"/>
          <w:szCs w:val="28"/>
        </w:rPr>
        <w:t>Т</w:t>
      </w:r>
      <w:r w:rsidR="00D739DD">
        <w:rPr>
          <w:color w:val="000000"/>
          <w:spacing w:val="-4"/>
          <w:sz w:val="28"/>
          <w:szCs w:val="28"/>
        </w:rPr>
        <w:t>а ж</w:t>
      </w:r>
      <w:r w:rsidRPr="00085EA6">
        <w:rPr>
          <w:color w:val="000000"/>
          <w:spacing w:val="-4"/>
          <w:sz w:val="28"/>
          <w:szCs w:val="28"/>
        </w:rPr>
        <w:t xml:space="preserve"> сам</w:t>
      </w:r>
      <w:r w:rsidR="00D739DD">
        <w:rPr>
          <w:color w:val="000000"/>
          <w:spacing w:val="-4"/>
          <w:sz w:val="28"/>
          <w:szCs w:val="28"/>
        </w:rPr>
        <w:t xml:space="preserve">а </w:t>
      </w:r>
      <w:r w:rsidRPr="00085EA6">
        <w:rPr>
          <w:spacing w:val="-4"/>
          <w:sz w:val="28"/>
          <w:szCs w:val="28"/>
        </w:rPr>
        <w:t>дія</w:t>
      </w:r>
      <w:r w:rsidRPr="00085EA6">
        <w:rPr>
          <w:color w:val="000000"/>
          <w:spacing w:val="-4"/>
          <w:sz w:val="28"/>
          <w:szCs w:val="28"/>
        </w:rPr>
        <w:t xml:space="preserve">, виконана </w:t>
      </w:r>
      <w:r w:rsidRPr="00085EA6">
        <w:rPr>
          <w:spacing w:val="-4"/>
          <w:sz w:val="28"/>
          <w:szCs w:val="28"/>
        </w:rPr>
        <w:t>з</w:t>
      </w:r>
      <w:r w:rsidRPr="00085EA6">
        <w:rPr>
          <w:color w:val="000000"/>
          <w:spacing w:val="-4"/>
          <w:sz w:val="28"/>
          <w:szCs w:val="28"/>
        </w:rPr>
        <w:t xml:space="preserve"> різною інтенсивністю або </w:t>
      </w:r>
      <w:r w:rsidRPr="00085EA6">
        <w:rPr>
          <w:spacing w:val="-4"/>
          <w:sz w:val="28"/>
          <w:szCs w:val="28"/>
        </w:rPr>
        <w:t>з</w:t>
      </w:r>
      <w:r w:rsidRPr="00085EA6">
        <w:rPr>
          <w:color w:val="000000"/>
          <w:spacing w:val="-4"/>
          <w:sz w:val="28"/>
          <w:szCs w:val="28"/>
        </w:rPr>
        <w:t xml:space="preserve"> </w:t>
      </w:r>
      <w:r w:rsidRPr="00085EA6">
        <w:rPr>
          <w:spacing w:val="-4"/>
          <w:sz w:val="28"/>
          <w:szCs w:val="28"/>
        </w:rPr>
        <w:t>тією</w:t>
      </w:r>
      <w:r w:rsidRPr="00085EA6">
        <w:rPr>
          <w:color w:val="000000"/>
          <w:spacing w:val="-4"/>
          <w:sz w:val="28"/>
          <w:szCs w:val="28"/>
        </w:rPr>
        <w:t xml:space="preserve"> же інтенсивністю, але </w:t>
      </w:r>
      <w:r w:rsidRPr="00085EA6">
        <w:rPr>
          <w:spacing w:val="-4"/>
          <w:sz w:val="28"/>
          <w:szCs w:val="28"/>
        </w:rPr>
        <w:t>з</w:t>
      </w:r>
      <w:r w:rsidRPr="00085EA6">
        <w:rPr>
          <w:color w:val="000000"/>
          <w:spacing w:val="-4"/>
          <w:sz w:val="28"/>
          <w:szCs w:val="28"/>
        </w:rPr>
        <w:t xml:space="preserve"> іншою </w:t>
      </w:r>
      <w:r w:rsidRPr="00085EA6">
        <w:rPr>
          <w:spacing w:val="-4"/>
          <w:sz w:val="28"/>
          <w:szCs w:val="28"/>
        </w:rPr>
        <w:t>метою</w:t>
      </w:r>
      <w:r w:rsidRPr="00085EA6">
        <w:rPr>
          <w:color w:val="000000"/>
          <w:spacing w:val="-4"/>
          <w:sz w:val="28"/>
          <w:szCs w:val="28"/>
        </w:rPr>
        <w:t xml:space="preserve">, може бути </w:t>
      </w:r>
      <w:r w:rsidRPr="00085EA6">
        <w:rPr>
          <w:spacing w:val="-4"/>
          <w:sz w:val="28"/>
          <w:szCs w:val="28"/>
        </w:rPr>
        <w:t>квал</w:t>
      </w:r>
      <w:r w:rsidR="00D739DD">
        <w:rPr>
          <w:spacing w:val="-4"/>
          <w:sz w:val="28"/>
          <w:szCs w:val="28"/>
        </w:rPr>
        <w:t>і</w:t>
      </w:r>
      <w:r w:rsidRPr="00085EA6">
        <w:rPr>
          <w:spacing w:val="-4"/>
          <w:sz w:val="28"/>
          <w:szCs w:val="28"/>
        </w:rPr>
        <w:t>ф</w:t>
      </w:r>
      <w:r w:rsidR="00D739DD">
        <w:rPr>
          <w:spacing w:val="-4"/>
          <w:sz w:val="28"/>
          <w:szCs w:val="28"/>
        </w:rPr>
        <w:t>і</w:t>
      </w:r>
      <w:r w:rsidRPr="00085EA6">
        <w:rPr>
          <w:spacing w:val="-4"/>
          <w:sz w:val="28"/>
          <w:szCs w:val="28"/>
        </w:rPr>
        <w:t>ц</w:t>
      </w:r>
      <w:r w:rsidR="00D739DD">
        <w:rPr>
          <w:spacing w:val="-4"/>
          <w:sz w:val="28"/>
          <w:szCs w:val="28"/>
        </w:rPr>
        <w:t>к</w:t>
      </w:r>
      <w:r w:rsidRPr="00085EA6">
        <w:rPr>
          <w:spacing w:val="-4"/>
          <w:sz w:val="28"/>
          <w:szCs w:val="28"/>
        </w:rPr>
        <w:t>ован</w:t>
      </w:r>
      <w:r w:rsidR="00D739DD">
        <w:rPr>
          <w:spacing w:val="-4"/>
          <w:sz w:val="28"/>
          <w:szCs w:val="28"/>
        </w:rPr>
        <w:t>а</w:t>
      </w:r>
      <w:r w:rsidRPr="00085EA6">
        <w:rPr>
          <w:color w:val="000000"/>
          <w:spacing w:val="-4"/>
          <w:sz w:val="28"/>
          <w:szCs w:val="28"/>
        </w:rPr>
        <w:t xml:space="preserve"> по-різному.</w:t>
      </w:r>
      <w:r w:rsidRPr="00085EA6">
        <w:rPr>
          <w:color w:val="000000"/>
          <w:spacing w:val="-6"/>
          <w:sz w:val="28"/>
          <w:szCs w:val="28"/>
        </w:rPr>
        <w:t xml:space="preserve"> Наприклад, слабкий ривок під плече робиться з метою відволікання, </w:t>
      </w:r>
      <w:r w:rsidRPr="00085EA6">
        <w:rPr>
          <w:spacing w:val="-6"/>
          <w:sz w:val="28"/>
          <w:szCs w:val="28"/>
        </w:rPr>
        <w:t>більше</w:t>
      </w:r>
      <w:r w:rsidRPr="00085EA6">
        <w:rPr>
          <w:color w:val="000000"/>
          <w:spacing w:val="-6"/>
          <w:sz w:val="28"/>
          <w:szCs w:val="28"/>
        </w:rPr>
        <w:t xml:space="preserve"> енергійний - виводить із рівноваги, а </w:t>
      </w:r>
      <w:r w:rsidRPr="00085EA6">
        <w:rPr>
          <w:spacing w:val="-6"/>
          <w:sz w:val="28"/>
          <w:szCs w:val="28"/>
        </w:rPr>
        <w:t>спрямований</w:t>
      </w:r>
      <w:r w:rsidRPr="00085EA6">
        <w:rPr>
          <w:color w:val="000000"/>
          <w:spacing w:val="-6"/>
          <w:sz w:val="28"/>
          <w:szCs w:val="28"/>
        </w:rPr>
        <w:t xml:space="preserve"> нагору </w:t>
      </w:r>
      <w:r w:rsidR="00D739DD">
        <w:rPr>
          <w:spacing w:val="-6"/>
          <w:sz w:val="28"/>
          <w:szCs w:val="28"/>
        </w:rPr>
        <w:t>виявитися</w:t>
      </w:r>
      <w:r w:rsidRPr="00085EA6">
        <w:rPr>
          <w:color w:val="000000"/>
          <w:spacing w:val="-6"/>
          <w:sz w:val="28"/>
          <w:szCs w:val="28"/>
        </w:rPr>
        <w:t xml:space="preserve"> розкриттям.</w:t>
      </w:r>
      <w:r w:rsidRPr="00085EA6">
        <w:rPr>
          <w:color w:val="000000"/>
          <w:spacing w:val="-4"/>
          <w:sz w:val="28"/>
          <w:szCs w:val="28"/>
        </w:rPr>
        <w:t xml:space="preserve"> Поштовх у шию може вивести суперника з рівноваги, але він може бути виконаний і з метою відволікання.</w:t>
      </w:r>
    </w:p>
    <w:p w14:paraId="32014FA2" w14:textId="77777777" w:rsidR="00090496" w:rsidRPr="00085EA6" w:rsidRDefault="00090496" w:rsidP="00CA4E42">
      <w:pPr>
        <w:shd w:val="clear" w:color="auto" w:fill="FFFFFF"/>
        <w:spacing w:line="360" w:lineRule="auto"/>
        <w:ind w:left="53" w:right="24" w:firstLine="317"/>
        <w:jc w:val="both"/>
        <w:rPr>
          <w:sz w:val="28"/>
          <w:szCs w:val="28"/>
        </w:rPr>
      </w:pPr>
      <w:r w:rsidRPr="00085EA6">
        <w:rPr>
          <w:color w:val="000000"/>
          <w:spacing w:val="-3"/>
          <w:sz w:val="28"/>
          <w:szCs w:val="28"/>
        </w:rPr>
        <w:t xml:space="preserve">Очевидно також, що той самий </w:t>
      </w:r>
      <w:r w:rsidRPr="00085EA6">
        <w:rPr>
          <w:spacing w:val="-3"/>
          <w:sz w:val="28"/>
          <w:szCs w:val="28"/>
        </w:rPr>
        <w:t>прийом</w:t>
      </w:r>
      <w:r w:rsidRPr="00085EA6">
        <w:rPr>
          <w:color w:val="000000"/>
          <w:spacing w:val="-3"/>
          <w:sz w:val="28"/>
          <w:szCs w:val="28"/>
        </w:rPr>
        <w:t xml:space="preserve"> може бути підготовлений різними способами.</w:t>
      </w:r>
    </w:p>
    <w:p w14:paraId="7758BF28" w14:textId="77777777" w:rsidR="00090496" w:rsidRPr="00085EA6" w:rsidRDefault="00090496" w:rsidP="00EC7865">
      <w:pPr>
        <w:shd w:val="clear" w:color="auto" w:fill="FFFFFF"/>
        <w:spacing w:line="360" w:lineRule="auto"/>
        <w:ind w:left="19" w:right="5" w:firstLine="317"/>
        <w:jc w:val="both"/>
        <w:rPr>
          <w:sz w:val="28"/>
          <w:szCs w:val="28"/>
        </w:rPr>
      </w:pPr>
      <w:r w:rsidRPr="00085EA6">
        <w:rPr>
          <w:color w:val="000000"/>
          <w:spacing w:val="-3"/>
          <w:sz w:val="28"/>
          <w:szCs w:val="28"/>
        </w:rPr>
        <w:t xml:space="preserve">Способи </w:t>
      </w:r>
      <w:r w:rsidR="00D739DD">
        <w:rPr>
          <w:color w:val="000000"/>
          <w:sz w:val="28"/>
          <w:szCs w:val="28"/>
        </w:rPr>
        <w:t>тактичної підготовки</w:t>
      </w:r>
      <w:r w:rsidRPr="00085EA6">
        <w:rPr>
          <w:color w:val="000000"/>
          <w:spacing w:val="-3"/>
          <w:sz w:val="28"/>
          <w:szCs w:val="28"/>
        </w:rPr>
        <w:t xml:space="preserve"> вплітаються в </w:t>
      </w:r>
      <w:r w:rsidRPr="00085EA6">
        <w:rPr>
          <w:spacing w:val="-3"/>
          <w:sz w:val="28"/>
          <w:szCs w:val="28"/>
        </w:rPr>
        <w:t>загальну</w:t>
      </w:r>
      <w:r w:rsidRPr="00085EA6">
        <w:rPr>
          <w:color w:val="000000"/>
          <w:spacing w:val="-3"/>
          <w:sz w:val="28"/>
          <w:szCs w:val="28"/>
        </w:rPr>
        <w:t xml:space="preserve"> тканину </w:t>
      </w:r>
      <w:r w:rsidRPr="00085EA6">
        <w:rPr>
          <w:spacing w:val="-3"/>
          <w:sz w:val="28"/>
          <w:szCs w:val="28"/>
        </w:rPr>
        <w:t>сутички</w:t>
      </w:r>
      <w:r w:rsidRPr="00085EA6">
        <w:rPr>
          <w:color w:val="000000"/>
          <w:spacing w:val="-3"/>
          <w:sz w:val="28"/>
          <w:szCs w:val="28"/>
        </w:rPr>
        <w:t xml:space="preserve">, </w:t>
      </w:r>
      <w:r w:rsidRPr="00085EA6">
        <w:rPr>
          <w:spacing w:val="-3"/>
          <w:sz w:val="28"/>
          <w:szCs w:val="28"/>
        </w:rPr>
        <w:t>міняються</w:t>
      </w:r>
      <w:r w:rsidRPr="00085EA6">
        <w:rPr>
          <w:color w:val="000000"/>
          <w:spacing w:val="-3"/>
          <w:sz w:val="28"/>
          <w:szCs w:val="28"/>
        </w:rPr>
        <w:t xml:space="preserve"> залежно від манери </w:t>
      </w:r>
      <w:r w:rsidRPr="00085EA6">
        <w:rPr>
          <w:spacing w:val="-3"/>
          <w:sz w:val="28"/>
          <w:szCs w:val="28"/>
        </w:rPr>
        <w:t>ведення</w:t>
      </w:r>
      <w:r w:rsidRPr="00085EA6">
        <w:rPr>
          <w:color w:val="000000"/>
          <w:spacing w:val="-3"/>
          <w:sz w:val="28"/>
          <w:szCs w:val="28"/>
        </w:rPr>
        <w:t xml:space="preserve"> </w:t>
      </w:r>
      <w:r w:rsidRPr="00085EA6">
        <w:rPr>
          <w:spacing w:val="-3"/>
          <w:sz w:val="28"/>
          <w:szCs w:val="28"/>
        </w:rPr>
        <w:t>сутички</w:t>
      </w:r>
      <w:r w:rsidRPr="00085EA6">
        <w:rPr>
          <w:color w:val="000000"/>
          <w:spacing w:val="-3"/>
          <w:sz w:val="28"/>
          <w:szCs w:val="28"/>
        </w:rPr>
        <w:t xml:space="preserve"> суперником, від уміння й навичок </w:t>
      </w:r>
      <w:r w:rsidRPr="00085EA6">
        <w:rPr>
          <w:spacing w:val="-3"/>
          <w:sz w:val="28"/>
          <w:szCs w:val="28"/>
        </w:rPr>
        <w:t>атакуючого</w:t>
      </w:r>
      <w:r w:rsidRPr="00085EA6">
        <w:rPr>
          <w:color w:val="000000"/>
          <w:spacing w:val="-3"/>
          <w:sz w:val="28"/>
          <w:szCs w:val="28"/>
        </w:rPr>
        <w:t xml:space="preserve"> і його можливостей у цей момент.</w:t>
      </w:r>
    </w:p>
    <w:p w14:paraId="22AA6269" w14:textId="77777777" w:rsidR="00090496" w:rsidRPr="00085EA6" w:rsidRDefault="00090496" w:rsidP="00EC7865">
      <w:pPr>
        <w:shd w:val="clear" w:color="auto" w:fill="FFFFFF"/>
        <w:spacing w:line="360" w:lineRule="auto"/>
        <w:ind w:left="5" w:right="24" w:firstLine="322"/>
        <w:jc w:val="both"/>
        <w:rPr>
          <w:sz w:val="28"/>
          <w:szCs w:val="28"/>
        </w:rPr>
      </w:pPr>
      <w:r w:rsidRPr="00085EA6">
        <w:rPr>
          <w:spacing w:val="-4"/>
          <w:sz w:val="28"/>
          <w:szCs w:val="28"/>
        </w:rPr>
        <w:t>Прийом</w:t>
      </w:r>
      <w:r w:rsidRPr="00085EA6">
        <w:rPr>
          <w:color w:val="000000"/>
          <w:spacing w:val="-4"/>
          <w:sz w:val="28"/>
          <w:szCs w:val="28"/>
        </w:rPr>
        <w:t xml:space="preserve"> можна провести й без навмисної підготовки, якщо випадково </w:t>
      </w:r>
      <w:r w:rsidRPr="00085EA6">
        <w:rPr>
          <w:spacing w:val="-4"/>
          <w:sz w:val="28"/>
          <w:szCs w:val="28"/>
        </w:rPr>
        <w:t>виникла</w:t>
      </w:r>
      <w:r w:rsidRPr="00085EA6">
        <w:rPr>
          <w:color w:val="000000"/>
          <w:spacing w:val="-4"/>
          <w:sz w:val="28"/>
          <w:szCs w:val="28"/>
        </w:rPr>
        <w:t xml:space="preserve"> </w:t>
      </w:r>
      <w:r w:rsidRPr="00085EA6">
        <w:rPr>
          <w:spacing w:val="-4"/>
          <w:sz w:val="28"/>
          <w:szCs w:val="28"/>
        </w:rPr>
        <w:t>підходяща</w:t>
      </w:r>
      <w:r w:rsidRPr="00085EA6">
        <w:rPr>
          <w:color w:val="000000"/>
          <w:spacing w:val="-4"/>
          <w:sz w:val="28"/>
          <w:szCs w:val="28"/>
        </w:rPr>
        <w:t xml:space="preserve"> </w:t>
      </w:r>
      <w:r w:rsidRPr="00085EA6">
        <w:rPr>
          <w:spacing w:val="-4"/>
          <w:sz w:val="28"/>
          <w:szCs w:val="28"/>
        </w:rPr>
        <w:t>ДС</w:t>
      </w:r>
      <w:r w:rsidRPr="00085EA6">
        <w:rPr>
          <w:color w:val="000000"/>
          <w:spacing w:val="-4"/>
          <w:sz w:val="28"/>
          <w:szCs w:val="28"/>
        </w:rPr>
        <w:t>.</w:t>
      </w:r>
      <w:r w:rsidRPr="00085EA6">
        <w:rPr>
          <w:color w:val="000000"/>
          <w:spacing w:val="-2"/>
          <w:sz w:val="28"/>
          <w:szCs w:val="28"/>
        </w:rPr>
        <w:t xml:space="preserve"> Інший </w:t>
      </w:r>
      <w:r w:rsidRPr="00085EA6">
        <w:rPr>
          <w:spacing w:val="-2"/>
          <w:sz w:val="28"/>
          <w:szCs w:val="28"/>
        </w:rPr>
        <w:t>раз</w:t>
      </w:r>
      <w:r w:rsidRPr="00085EA6">
        <w:rPr>
          <w:color w:val="000000"/>
          <w:spacing w:val="-2"/>
          <w:sz w:val="28"/>
          <w:szCs w:val="28"/>
        </w:rPr>
        <w:t xml:space="preserve"> виникають обоюдогострі ситуації й успіху </w:t>
      </w:r>
      <w:r w:rsidRPr="00085EA6">
        <w:rPr>
          <w:spacing w:val="-2"/>
          <w:sz w:val="28"/>
          <w:szCs w:val="28"/>
        </w:rPr>
        <w:t>домагається</w:t>
      </w:r>
      <w:r w:rsidRPr="00085EA6">
        <w:rPr>
          <w:color w:val="000000"/>
          <w:spacing w:val="-2"/>
          <w:sz w:val="28"/>
          <w:szCs w:val="28"/>
        </w:rPr>
        <w:t xml:space="preserve"> той, хто </w:t>
      </w:r>
      <w:r w:rsidRPr="00085EA6">
        <w:rPr>
          <w:spacing w:val="-2"/>
          <w:sz w:val="28"/>
          <w:szCs w:val="28"/>
        </w:rPr>
        <w:t>раніше</w:t>
      </w:r>
      <w:r w:rsidRPr="00085EA6">
        <w:rPr>
          <w:color w:val="000000"/>
          <w:spacing w:val="-2"/>
          <w:sz w:val="28"/>
          <w:szCs w:val="28"/>
        </w:rPr>
        <w:t xml:space="preserve"> зорієнтується.</w:t>
      </w:r>
      <w:r w:rsidRPr="00085EA6">
        <w:rPr>
          <w:color w:val="000000"/>
          <w:spacing w:val="-4"/>
          <w:sz w:val="28"/>
          <w:szCs w:val="28"/>
        </w:rPr>
        <w:t xml:space="preserve"> У таких випадках ми </w:t>
      </w:r>
      <w:r w:rsidRPr="00085EA6">
        <w:rPr>
          <w:spacing w:val="-4"/>
          <w:sz w:val="28"/>
          <w:szCs w:val="28"/>
        </w:rPr>
        <w:t>говоримо</w:t>
      </w:r>
      <w:r w:rsidRPr="00085EA6">
        <w:rPr>
          <w:color w:val="000000"/>
          <w:spacing w:val="-4"/>
          <w:sz w:val="28"/>
          <w:szCs w:val="28"/>
        </w:rPr>
        <w:t xml:space="preserve"> про випередження.</w:t>
      </w:r>
    </w:p>
    <w:p w14:paraId="7D8E19CD" w14:textId="77777777" w:rsidR="00C52931" w:rsidRPr="00813367" w:rsidRDefault="00C52931" w:rsidP="00EC7865">
      <w:pPr>
        <w:shd w:val="clear" w:color="auto" w:fill="FFFFFF"/>
        <w:spacing w:before="221" w:line="360" w:lineRule="auto"/>
        <w:ind w:right="19"/>
        <w:jc w:val="center"/>
        <w:rPr>
          <w:b/>
          <w:bCs/>
          <w:color w:val="000000"/>
          <w:spacing w:val="4"/>
          <w:sz w:val="28"/>
          <w:szCs w:val="28"/>
          <w:lang w:val="ru-RU"/>
        </w:rPr>
      </w:pPr>
    </w:p>
    <w:p w14:paraId="4F80CE80" w14:textId="77777777" w:rsidR="00C52931" w:rsidRPr="00813367" w:rsidRDefault="00C52931" w:rsidP="00EC7865">
      <w:pPr>
        <w:shd w:val="clear" w:color="auto" w:fill="FFFFFF"/>
        <w:spacing w:before="221" w:line="360" w:lineRule="auto"/>
        <w:ind w:right="19"/>
        <w:jc w:val="center"/>
        <w:rPr>
          <w:b/>
          <w:bCs/>
          <w:color w:val="000000"/>
          <w:spacing w:val="4"/>
          <w:sz w:val="28"/>
          <w:szCs w:val="28"/>
          <w:lang w:val="ru-RU"/>
        </w:rPr>
      </w:pPr>
    </w:p>
    <w:p w14:paraId="1B7ED640" w14:textId="77777777" w:rsidR="00090496" w:rsidRPr="00085EA6" w:rsidRDefault="007D48F1" w:rsidP="00EC7865">
      <w:pPr>
        <w:shd w:val="clear" w:color="auto" w:fill="FFFFFF"/>
        <w:spacing w:before="221" w:line="360" w:lineRule="auto"/>
        <w:ind w:right="19"/>
        <w:jc w:val="center"/>
        <w:rPr>
          <w:sz w:val="28"/>
          <w:szCs w:val="28"/>
        </w:rPr>
      </w:pPr>
      <w:r>
        <w:rPr>
          <w:b/>
          <w:bCs/>
          <w:color w:val="000000"/>
          <w:spacing w:val="4"/>
          <w:sz w:val="28"/>
          <w:szCs w:val="28"/>
        </w:rPr>
        <w:t>10</w:t>
      </w:r>
      <w:r w:rsidR="00CA4E42">
        <w:rPr>
          <w:b/>
          <w:bCs/>
          <w:color w:val="000000"/>
          <w:spacing w:val="4"/>
          <w:sz w:val="28"/>
          <w:szCs w:val="28"/>
        </w:rPr>
        <w:t xml:space="preserve">.2.10 </w:t>
      </w:r>
      <w:r w:rsidR="00090496" w:rsidRPr="00085EA6">
        <w:rPr>
          <w:b/>
          <w:bCs/>
          <w:color w:val="000000"/>
          <w:spacing w:val="4"/>
          <w:sz w:val="28"/>
          <w:szCs w:val="28"/>
        </w:rPr>
        <w:t>ВИПЕРЕДЖЕННЯ</w:t>
      </w:r>
    </w:p>
    <w:p w14:paraId="6BEE0F3E" w14:textId="77777777" w:rsidR="00090496" w:rsidRPr="00085EA6" w:rsidRDefault="00090496" w:rsidP="00EC7865">
      <w:pPr>
        <w:shd w:val="clear" w:color="auto" w:fill="FFFFFF"/>
        <w:spacing w:before="168" w:line="360" w:lineRule="auto"/>
        <w:ind w:right="19" w:firstLine="317"/>
        <w:jc w:val="both"/>
        <w:rPr>
          <w:sz w:val="28"/>
          <w:szCs w:val="28"/>
        </w:rPr>
      </w:pPr>
      <w:r w:rsidRPr="00085EA6">
        <w:rPr>
          <w:color w:val="000000"/>
          <w:sz w:val="28"/>
          <w:szCs w:val="28"/>
        </w:rPr>
        <w:t xml:space="preserve">Випередження - це </w:t>
      </w:r>
      <w:r w:rsidRPr="00085EA6">
        <w:rPr>
          <w:sz w:val="28"/>
          <w:szCs w:val="28"/>
        </w:rPr>
        <w:t>захоплення</w:t>
      </w:r>
      <w:r w:rsidRPr="00085EA6">
        <w:rPr>
          <w:color w:val="000000"/>
          <w:sz w:val="28"/>
          <w:szCs w:val="28"/>
        </w:rPr>
        <w:t xml:space="preserve"> ніг, поштовхи типу збивань, переслідування суперника, що не </w:t>
      </w:r>
      <w:r w:rsidRPr="00085EA6">
        <w:rPr>
          <w:sz w:val="28"/>
          <w:szCs w:val="28"/>
        </w:rPr>
        <w:t>встиг</w:t>
      </w:r>
      <w:r w:rsidRPr="00085EA6">
        <w:rPr>
          <w:color w:val="000000"/>
          <w:sz w:val="28"/>
          <w:szCs w:val="28"/>
        </w:rPr>
        <w:t xml:space="preserve"> </w:t>
      </w:r>
      <w:r w:rsidRPr="00085EA6">
        <w:rPr>
          <w:sz w:val="28"/>
          <w:szCs w:val="28"/>
        </w:rPr>
        <w:t xml:space="preserve">зайняти </w:t>
      </w:r>
      <w:r w:rsidRPr="00085EA6">
        <w:rPr>
          <w:color w:val="000000"/>
          <w:sz w:val="28"/>
          <w:szCs w:val="28"/>
        </w:rPr>
        <w:t xml:space="preserve">оборонну позицію або </w:t>
      </w:r>
      <w:r w:rsidR="00D739DD">
        <w:rPr>
          <w:color w:val="000000"/>
          <w:sz w:val="28"/>
          <w:szCs w:val="28"/>
        </w:rPr>
        <w:t>того, хтона мить втратив</w:t>
      </w:r>
      <w:r w:rsidRPr="00085EA6">
        <w:rPr>
          <w:color w:val="000000"/>
          <w:sz w:val="28"/>
          <w:szCs w:val="28"/>
        </w:rPr>
        <w:t xml:space="preserve"> рівновагу.</w:t>
      </w:r>
      <w:r w:rsidRPr="00085EA6">
        <w:rPr>
          <w:color w:val="000000"/>
          <w:spacing w:val="-1"/>
          <w:sz w:val="28"/>
          <w:szCs w:val="28"/>
        </w:rPr>
        <w:t xml:space="preserve"> Крім цього, випередження </w:t>
      </w:r>
      <w:r w:rsidRPr="00085EA6">
        <w:rPr>
          <w:spacing w:val="-1"/>
          <w:sz w:val="28"/>
          <w:szCs w:val="28"/>
        </w:rPr>
        <w:t>є</w:t>
      </w:r>
      <w:r w:rsidRPr="00085EA6">
        <w:rPr>
          <w:color w:val="000000"/>
          <w:spacing w:val="-1"/>
          <w:sz w:val="28"/>
          <w:szCs w:val="28"/>
        </w:rPr>
        <w:t xml:space="preserve"> складовою частиною багатьох викликів.</w:t>
      </w:r>
    </w:p>
    <w:p w14:paraId="26CBADFE" w14:textId="77777777" w:rsidR="00090496" w:rsidRPr="00085EA6" w:rsidRDefault="00090496" w:rsidP="00EC7865">
      <w:pPr>
        <w:shd w:val="clear" w:color="auto" w:fill="FFFFFF"/>
        <w:spacing w:line="360" w:lineRule="auto"/>
        <w:ind w:left="5" w:right="5" w:firstLine="322"/>
        <w:jc w:val="both"/>
        <w:rPr>
          <w:sz w:val="28"/>
          <w:szCs w:val="28"/>
        </w:rPr>
      </w:pPr>
      <w:r w:rsidRPr="00D739DD">
        <w:rPr>
          <w:b/>
          <w:color w:val="000000"/>
          <w:spacing w:val="-6"/>
          <w:sz w:val="28"/>
          <w:szCs w:val="28"/>
        </w:rPr>
        <w:t xml:space="preserve">Методика </w:t>
      </w:r>
      <w:r w:rsidRPr="00085EA6">
        <w:rPr>
          <w:b/>
          <w:bCs/>
          <w:color w:val="000000"/>
          <w:spacing w:val="-6"/>
          <w:sz w:val="28"/>
          <w:szCs w:val="28"/>
        </w:rPr>
        <w:t xml:space="preserve">застосування. </w:t>
      </w:r>
      <w:r w:rsidRPr="00085EA6">
        <w:rPr>
          <w:color w:val="000000"/>
          <w:spacing w:val="-6"/>
          <w:sz w:val="28"/>
          <w:szCs w:val="28"/>
        </w:rPr>
        <w:t xml:space="preserve">У боротьбі раз у раз виникають непередбачені ситуації як </w:t>
      </w:r>
      <w:r w:rsidRPr="00085EA6">
        <w:rPr>
          <w:spacing w:val="-6"/>
          <w:sz w:val="28"/>
          <w:szCs w:val="28"/>
        </w:rPr>
        <w:t>наслідок</w:t>
      </w:r>
      <w:r w:rsidRPr="00085EA6">
        <w:rPr>
          <w:color w:val="000000"/>
          <w:spacing w:val="-6"/>
          <w:sz w:val="28"/>
          <w:szCs w:val="28"/>
        </w:rPr>
        <w:t xml:space="preserve"> незакінчених, спровокованих або невдалих атак або </w:t>
      </w:r>
      <w:r w:rsidRPr="00085EA6">
        <w:rPr>
          <w:spacing w:val="-6"/>
          <w:sz w:val="28"/>
          <w:szCs w:val="28"/>
        </w:rPr>
        <w:t>контрпри</w:t>
      </w:r>
      <w:r w:rsidR="00D739DD">
        <w:rPr>
          <w:spacing w:val="-6"/>
          <w:sz w:val="28"/>
          <w:szCs w:val="28"/>
        </w:rPr>
        <w:t>йо</w:t>
      </w:r>
      <w:r w:rsidRPr="00085EA6">
        <w:rPr>
          <w:spacing w:val="-6"/>
          <w:sz w:val="28"/>
          <w:szCs w:val="28"/>
        </w:rPr>
        <w:t>м</w:t>
      </w:r>
      <w:r w:rsidR="00D739DD">
        <w:rPr>
          <w:spacing w:val="-6"/>
          <w:sz w:val="28"/>
          <w:szCs w:val="28"/>
        </w:rPr>
        <w:t>і</w:t>
      </w:r>
      <w:r w:rsidRPr="00085EA6">
        <w:rPr>
          <w:spacing w:val="-6"/>
          <w:sz w:val="28"/>
          <w:szCs w:val="28"/>
        </w:rPr>
        <w:t>в</w:t>
      </w:r>
      <w:r w:rsidRPr="00085EA6">
        <w:rPr>
          <w:color w:val="000000"/>
          <w:spacing w:val="-6"/>
          <w:sz w:val="28"/>
          <w:szCs w:val="28"/>
        </w:rPr>
        <w:t xml:space="preserve">, неспритних захистів, уставань після неповноцінних </w:t>
      </w:r>
      <w:r w:rsidRPr="00085EA6">
        <w:rPr>
          <w:spacing w:val="-6"/>
          <w:sz w:val="28"/>
          <w:szCs w:val="28"/>
        </w:rPr>
        <w:t>прийомів</w:t>
      </w:r>
      <w:r w:rsidRPr="00085EA6">
        <w:rPr>
          <w:color w:val="000000"/>
          <w:spacing w:val="-6"/>
          <w:sz w:val="28"/>
          <w:szCs w:val="28"/>
        </w:rPr>
        <w:t>, втрати рівноваги, деякої розгубленості або незібраності борців.</w:t>
      </w:r>
      <w:r w:rsidRPr="00085EA6">
        <w:rPr>
          <w:color w:val="000000"/>
          <w:spacing w:val="-2"/>
          <w:sz w:val="28"/>
          <w:szCs w:val="28"/>
        </w:rPr>
        <w:t xml:space="preserve"> Часто в такі миті важливіше </w:t>
      </w:r>
      <w:r w:rsidRPr="00085EA6">
        <w:rPr>
          <w:spacing w:val="-2"/>
          <w:sz w:val="28"/>
          <w:szCs w:val="28"/>
        </w:rPr>
        <w:t>всього</w:t>
      </w:r>
      <w:r w:rsidRPr="00085EA6">
        <w:rPr>
          <w:color w:val="000000"/>
          <w:spacing w:val="-2"/>
          <w:sz w:val="28"/>
          <w:szCs w:val="28"/>
        </w:rPr>
        <w:t xml:space="preserve"> </w:t>
      </w:r>
      <w:r w:rsidRPr="00085EA6">
        <w:rPr>
          <w:spacing w:val="-2"/>
          <w:sz w:val="28"/>
          <w:szCs w:val="28"/>
        </w:rPr>
        <w:t>виявитися</w:t>
      </w:r>
      <w:r w:rsidRPr="00085EA6">
        <w:rPr>
          <w:color w:val="000000"/>
          <w:spacing w:val="-2"/>
          <w:sz w:val="28"/>
          <w:szCs w:val="28"/>
        </w:rPr>
        <w:t xml:space="preserve"> </w:t>
      </w:r>
      <w:r w:rsidRPr="00085EA6">
        <w:rPr>
          <w:spacing w:val="-2"/>
          <w:sz w:val="28"/>
          <w:szCs w:val="28"/>
        </w:rPr>
        <w:t>расторопн</w:t>
      </w:r>
      <w:r w:rsidR="00D739DD">
        <w:rPr>
          <w:spacing w:val="-2"/>
          <w:sz w:val="28"/>
          <w:szCs w:val="28"/>
        </w:rPr>
        <w:t>ішим</w:t>
      </w:r>
      <w:r w:rsidRPr="00085EA6">
        <w:rPr>
          <w:color w:val="000000"/>
          <w:spacing w:val="-2"/>
          <w:sz w:val="28"/>
          <w:szCs w:val="28"/>
        </w:rPr>
        <w:t xml:space="preserve"> й почати цілеспрямовані дії </w:t>
      </w:r>
      <w:r w:rsidRPr="00085EA6">
        <w:rPr>
          <w:spacing w:val="-2"/>
          <w:sz w:val="28"/>
          <w:szCs w:val="28"/>
        </w:rPr>
        <w:t>раніше</w:t>
      </w:r>
      <w:r w:rsidRPr="00085EA6">
        <w:rPr>
          <w:color w:val="000000"/>
          <w:spacing w:val="-2"/>
          <w:sz w:val="28"/>
          <w:szCs w:val="28"/>
        </w:rPr>
        <w:t>.</w:t>
      </w:r>
      <w:r w:rsidRPr="00085EA6">
        <w:rPr>
          <w:color w:val="000000"/>
          <w:spacing w:val="-3"/>
          <w:sz w:val="28"/>
          <w:szCs w:val="28"/>
        </w:rPr>
        <w:t xml:space="preserve"> Тут спрацьовує чутливість борця</w:t>
      </w:r>
      <w:r w:rsidR="00CA4E42">
        <w:rPr>
          <w:color w:val="000000"/>
          <w:spacing w:val="-3"/>
          <w:sz w:val="28"/>
          <w:szCs w:val="28"/>
        </w:rPr>
        <w:t>.</w:t>
      </w:r>
    </w:p>
    <w:p w14:paraId="6EDEB579" w14:textId="77777777" w:rsidR="00090496" w:rsidRPr="0039273B" w:rsidRDefault="00090496" w:rsidP="0039273B">
      <w:pPr>
        <w:shd w:val="clear" w:color="auto" w:fill="FFFFFF"/>
        <w:spacing w:line="360" w:lineRule="auto"/>
        <w:ind w:left="14" w:firstLine="326"/>
        <w:jc w:val="both"/>
        <w:rPr>
          <w:sz w:val="28"/>
          <w:szCs w:val="28"/>
          <w:lang w:val="ru-RU"/>
        </w:rPr>
      </w:pPr>
      <w:r w:rsidRPr="00085EA6">
        <w:rPr>
          <w:color w:val="000000"/>
          <w:spacing w:val="-3"/>
          <w:sz w:val="28"/>
          <w:szCs w:val="28"/>
        </w:rPr>
        <w:t xml:space="preserve">Хоча володіння технікою відіграє помітну роль у випередженні, але все-таки </w:t>
      </w:r>
      <w:r w:rsidRPr="00085EA6">
        <w:rPr>
          <w:spacing w:val="-3"/>
          <w:sz w:val="28"/>
          <w:szCs w:val="28"/>
        </w:rPr>
        <w:t>головне</w:t>
      </w:r>
      <w:r w:rsidRPr="00085EA6">
        <w:rPr>
          <w:color w:val="000000"/>
          <w:spacing w:val="-3"/>
          <w:sz w:val="28"/>
          <w:szCs w:val="28"/>
        </w:rPr>
        <w:t xml:space="preserve"> тут миттєва орієнтація.</w:t>
      </w:r>
      <w:r w:rsidRPr="00085EA6">
        <w:rPr>
          <w:color w:val="000000"/>
          <w:spacing w:val="1"/>
          <w:sz w:val="28"/>
          <w:szCs w:val="28"/>
        </w:rPr>
        <w:t xml:space="preserve"> </w:t>
      </w:r>
      <w:r w:rsidRPr="00085EA6">
        <w:rPr>
          <w:color w:val="000000"/>
          <w:spacing w:val="-3"/>
          <w:sz w:val="28"/>
          <w:szCs w:val="28"/>
        </w:rPr>
        <w:t xml:space="preserve">Часто, щоб досягти результату, немає необхідності виконувати який-небудь </w:t>
      </w:r>
      <w:r w:rsidRPr="00085EA6">
        <w:rPr>
          <w:spacing w:val="-3"/>
          <w:sz w:val="28"/>
          <w:szCs w:val="28"/>
        </w:rPr>
        <w:t>прийом</w:t>
      </w:r>
      <w:r w:rsidRPr="00085EA6">
        <w:rPr>
          <w:color w:val="000000"/>
          <w:spacing w:val="-3"/>
          <w:sz w:val="28"/>
          <w:szCs w:val="28"/>
        </w:rPr>
        <w:t xml:space="preserve">: досить поштовху або стрибка, і </w:t>
      </w:r>
      <w:r w:rsidR="007F5F6B">
        <w:rPr>
          <w:color w:val="000000"/>
          <w:spacing w:val="-3"/>
          <w:sz w:val="28"/>
          <w:szCs w:val="28"/>
        </w:rPr>
        <w:t>суперник, який втратив</w:t>
      </w:r>
      <w:r w:rsidRPr="00085EA6">
        <w:rPr>
          <w:color w:val="000000"/>
          <w:spacing w:val="-3"/>
          <w:sz w:val="28"/>
          <w:szCs w:val="28"/>
        </w:rPr>
        <w:t xml:space="preserve"> або не відновив рівновагу </w:t>
      </w:r>
      <w:r w:rsidRPr="00085EA6">
        <w:rPr>
          <w:spacing w:val="-3"/>
          <w:sz w:val="28"/>
          <w:szCs w:val="28"/>
        </w:rPr>
        <w:t>виявляється</w:t>
      </w:r>
      <w:r w:rsidRPr="00085EA6">
        <w:rPr>
          <w:color w:val="000000"/>
          <w:spacing w:val="-3"/>
          <w:sz w:val="28"/>
          <w:szCs w:val="28"/>
        </w:rPr>
        <w:t xml:space="preserve"> в </w:t>
      </w:r>
      <w:r w:rsidRPr="00085EA6">
        <w:rPr>
          <w:spacing w:val="-3"/>
          <w:sz w:val="28"/>
          <w:szCs w:val="28"/>
        </w:rPr>
        <w:t>небезпечному</w:t>
      </w:r>
      <w:r w:rsidRPr="00085EA6">
        <w:rPr>
          <w:color w:val="000000"/>
          <w:spacing w:val="-3"/>
          <w:sz w:val="28"/>
          <w:szCs w:val="28"/>
        </w:rPr>
        <w:t xml:space="preserve"> </w:t>
      </w:r>
      <w:r w:rsidRPr="00085EA6">
        <w:rPr>
          <w:spacing w:val="-3"/>
          <w:sz w:val="28"/>
          <w:szCs w:val="28"/>
        </w:rPr>
        <w:t>положенні</w:t>
      </w:r>
      <w:r w:rsidRPr="00085EA6">
        <w:rPr>
          <w:color w:val="000000"/>
          <w:spacing w:val="-3"/>
          <w:sz w:val="28"/>
          <w:szCs w:val="28"/>
        </w:rPr>
        <w:t>.</w:t>
      </w:r>
    </w:p>
    <w:p w14:paraId="70E4D8BE" w14:textId="77777777" w:rsidR="00090496" w:rsidRPr="00085EA6" w:rsidRDefault="007F5F6B" w:rsidP="00EC7865">
      <w:pPr>
        <w:shd w:val="clear" w:color="auto" w:fill="FFFFFF"/>
        <w:spacing w:before="278" w:line="360" w:lineRule="auto"/>
        <w:ind w:right="10"/>
        <w:jc w:val="center"/>
        <w:rPr>
          <w:sz w:val="28"/>
          <w:szCs w:val="28"/>
        </w:rPr>
      </w:pPr>
      <w:r>
        <w:rPr>
          <w:b/>
          <w:bCs/>
          <w:color w:val="000000"/>
          <w:spacing w:val="-1"/>
          <w:sz w:val="28"/>
          <w:szCs w:val="28"/>
        </w:rPr>
        <w:t>10</w:t>
      </w:r>
      <w:r w:rsidR="00CA4E42">
        <w:rPr>
          <w:b/>
          <w:bCs/>
          <w:color w:val="000000"/>
          <w:spacing w:val="-1"/>
          <w:sz w:val="28"/>
          <w:szCs w:val="28"/>
        </w:rPr>
        <w:t xml:space="preserve">.2.11 </w:t>
      </w:r>
      <w:r w:rsidR="00090496" w:rsidRPr="00085EA6">
        <w:rPr>
          <w:b/>
          <w:bCs/>
          <w:color w:val="000000"/>
          <w:spacing w:val="-1"/>
          <w:sz w:val="28"/>
          <w:szCs w:val="28"/>
        </w:rPr>
        <w:t>КОМБІНАЦІЯ</w:t>
      </w:r>
    </w:p>
    <w:p w14:paraId="165BDF8C" w14:textId="77777777" w:rsidR="00090496" w:rsidRPr="00085EA6" w:rsidRDefault="00090496" w:rsidP="00EC7865">
      <w:pPr>
        <w:shd w:val="clear" w:color="auto" w:fill="FFFFFF"/>
        <w:spacing w:before="168" w:line="360" w:lineRule="auto"/>
        <w:ind w:left="336"/>
        <w:rPr>
          <w:sz w:val="28"/>
          <w:szCs w:val="28"/>
        </w:rPr>
      </w:pPr>
      <w:r w:rsidRPr="00085EA6">
        <w:rPr>
          <w:color w:val="000000"/>
          <w:spacing w:val="3"/>
          <w:sz w:val="28"/>
          <w:szCs w:val="28"/>
        </w:rPr>
        <w:t xml:space="preserve">Найбільш складною атакою </w:t>
      </w:r>
      <w:r w:rsidRPr="00085EA6">
        <w:rPr>
          <w:spacing w:val="3"/>
          <w:sz w:val="28"/>
          <w:szCs w:val="28"/>
        </w:rPr>
        <w:t>є</w:t>
      </w:r>
      <w:r w:rsidRPr="00085EA6">
        <w:rPr>
          <w:color w:val="000000"/>
          <w:spacing w:val="3"/>
          <w:sz w:val="28"/>
          <w:szCs w:val="28"/>
        </w:rPr>
        <w:t xml:space="preserve"> комбінація.</w:t>
      </w:r>
    </w:p>
    <w:p w14:paraId="5D9BAE56" w14:textId="77777777" w:rsidR="00090496" w:rsidRPr="007F5F6B" w:rsidRDefault="00090496" w:rsidP="00EC7865">
      <w:pPr>
        <w:shd w:val="clear" w:color="auto" w:fill="FFFFFF"/>
        <w:spacing w:line="360" w:lineRule="auto"/>
        <w:ind w:left="5" w:right="29"/>
        <w:jc w:val="both"/>
        <w:rPr>
          <w:sz w:val="28"/>
          <w:szCs w:val="28"/>
        </w:rPr>
      </w:pPr>
      <w:r w:rsidRPr="00085EA6">
        <w:rPr>
          <w:color w:val="000000"/>
          <w:sz w:val="28"/>
          <w:szCs w:val="28"/>
        </w:rPr>
        <w:t xml:space="preserve">Ціль комбінації — завершити </w:t>
      </w:r>
      <w:r w:rsidRPr="00085EA6">
        <w:rPr>
          <w:sz w:val="28"/>
          <w:szCs w:val="28"/>
        </w:rPr>
        <w:t>один</w:t>
      </w:r>
      <w:r w:rsidRPr="00085EA6">
        <w:rPr>
          <w:color w:val="000000"/>
          <w:sz w:val="28"/>
          <w:szCs w:val="28"/>
        </w:rPr>
        <w:t xml:space="preserve"> із </w:t>
      </w:r>
      <w:r w:rsidRPr="00085EA6">
        <w:rPr>
          <w:sz w:val="28"/>
          <w:szCs w:val="28"/>
        </w:rPr>
        <w:t>прийомів</w:t>
      </w:r>
      <w:r w:rsidRPr="00085EA6">
        <w:rPr>
          <w:color w:val="000000"/>
          <w:sz w:val="28"/>
          <w:szCs w:val="28"/>
        </w:rPr>
        <w:t xml:space="preserve">, </w:t>
      </w:r>
      <w:r w:rsidRPr="00085EA6">
        <w:rPr>
          <w:sz w:val="28"/>
          <w:szCs w:val="28"/>
        </w:rPr>
        <w:t>зв'язаних</w:t>
      </w:r>
      <w:r w:rsidRPr="00085EA6">
        <w:rPr>
          <w:color w:val="000000"/>
          <w:spacing w:val="-3"/>
          <w:sz w:val="28"/>
          <w:szCs w:val="28"/>
        </w:rPr>
        <w:t xml:space="preserve"> послідовно в ланцюг. Причому </w:t>
      </w:r>
      <w:r w:rsidRPr="00085EA6">
        <w:rPr>
          <w:spacing w:val="-3"/>
          <w:sz w:val="28"/>
          <w:szCs w:val="28"/>
        </w:rPr>
        <w:t>кожний</w:t>
      </w:r>
      <w:r w:rsidRPr="00085EA6">
        <w:rPr>
          <w:color w:val="000000"/>
          <w:spacing w:val="-3"/>
          <w:sz w:val="28"/>
          <w:szCs w:val="28"/>
        </w:rPr>
        <w:t xml:space="preserve"> з них може стати </w:t>
      </w:r>
      <w:r w:rsidRPr="00085EA6">
        <w:rPr>
          <w:spacing w:val="-3"/>
          <w:sz w:val="28"/>
          <w:szCs w:val="28"/>
        </w:rPr>
        <w:t>вирішаль</w:t>
      </w:r>
      <w:r w:rsidR="007F5F6B">
        <w:rPr>
          <w:spacing w:val="-3"/>
          <w:sz w:val="28"/>
          <w:szCs w:val="28"/>
        </w:rPr>
        <w:t>ним</w:t>
      </w:r>
      <w:r w:rsidRPr="00085EA6">
        <w:rPr>
          <w:color w:val="000000"/>
          <w:spacing w:val="-3"/>
          <w:sz w:val="28"/>
          <w:szCs w:val="28"/>
        </w:rPr>
        <w:t xml:space="preserve">, якщо </w:t>
      </w:r>
      <w:r w:rsidRPr="00085EA6">
        <w:rPr>
          <w:spacing w:val="-3"/>
          <w:sz w:val="28"/>
          <w:szCs w:val="28"/>
        </w:rPr>
        <w:t>проведення</w:t>
      </w:r>
      <w:r w:rsidRPr="00085EA6">
        <w:rPr>
          <w:color w:val="000000"/>
          <w:spacing w:val="-3"/>
          <w:sz w:val="28"/>
          <w:szCs w:val="28"/>
        </w:rPr>
        <w:t xml:space="preserve"> його не буде </w:t>
      </w:r>
      <w:r w:rsidRPr="00085EA6">
        <w:rPr>
          <w:spacing w:val="-3"/>
          <w:sz w:val="28"/>
          <w:szCs w:val="28"/>
        </w:rPr>
        <w:t>перервано</w:t>
      </w:r>
      <w:r w:rsidRPr="00085EA6">
        <w:rPr>
          <w:color w:val="000000"/>
          <w:spacing w:val="-3"/>
          <w:sz w:val="28"/>
          <w:szCs w:val="28"/>
        </w:rPr>
        <w:t xml:space="preserve"> суперником</w:t>
      </w:r>
      <w:r w:rsidRPr="007F5F6B">
        <w:rPr>
          <w:color w:val="000000"/>
          <w:spacing w:val="-3"/>
          <w:sz w:val="28"/>
          <w:szCs w:val="28"/>
        </w:rPr>
        <w:t xml:space="preserve">, </w:t>
      </w:r>
      <w:r w:rsidRPr="007F5F6B">
        <w:rPr>
          <w:bCs/>
          <w:color w:val="000000"/>
          <w:spacing w:val="-9"/>
          <w:sz w:val="28"/>
          <w:szCs w:val="28"/>
        </w:rPr>
        <w:t xml:space="preserve">а захист від одного </w:t>
      </w:r>
      <w:r w:rsidRPr="007F5F6B">
        <w:rPr>
          <w:bCs/>
          <w:spacing w:val="-9"/>
          <w:sz w:val="28"/>
          <w:szCs w:val="28"/>
        </w:rPr>
        <w:t>прийому</w:t>
      </w:r>
      <w:r w:rsidRPr="007F5F6B">
        <w:rPr>
          <w:bCs/>
          <w:color w:val="000000"/>
          <w:spacing w:val="-9"/>
          <w:sz w:val="28"/>
          <w:szCs w:val="28"/>
        </w:rPr>
        <w:t xml:space="preserve"> може створити </w:t>
      </w:r>
      <w:r w:rsidR="007F5F6B">
        <w:rPr>
          <w:bCs/>
          <w:spacing w:val="-9"/>
          <w:sz w:val="28"/>
          <w:szCs w:val="28"/>
        </w:rPr>
        <w:t>динамічну ситуацію</w:t>
      </w:r>
      <w:r w:rsidRPr="007F5F6B">
        <w:rPr>
          <w:bCs/>
          <w:color w:val="000000"/>
          <w:spacing w:val="-9"/>
          <w:sz w:val="28"/>
          <w:szCs w:val="28"/>
        </w:rPr>
        <w:t xml:space="preserve"> </w:t>
      </w:r>
      <w:r w:rsidRPr="007F5F6B">
        <w:rPr>
          <w:color w:val="000000"/>
          <w:spacing w:val="-9"/>
          <w:sz w:val="28"/>
          <w:szCs w:val="28"/>
        </w:rPr>
        <w:t xml:space="preserve">для </w:t>
      </w:r>
      <w:r w:rsidRPr="007F5F6B">
        <w:rPr>
          <w:color w:val="000000"/>
          <w:spacing w:val="-4"/>
          <w:sz w:val="28"/>
          <w:szCs w:val="28"/>
        </w:rPr>
        <w:t xml:space="preserve">виконання </w:t>
      </w:r>
      <w:r w:rsidRPr="007F5F6B">
        <w:rPr>
          <w:bCs/>
          <w:color w:val="000000"/>
          <w:spacing w:val="-4"/>
          <w:sz w:val="28"/>
          <w:szCs w:val="28"/>
        </w:rPr>
        <w:t>іншого.</w:t>
      </w:r>
    </w:p>
    <w:p w14:paraId="387C0716" w14:textId="77777777" w:rsidR="00090496" w:rsidRPr="00085EA6" w:rsidRDefault="00090496" w:rsidP="00EC7865">
      <w:pPr>
        <w:shd w:val="clear" w:color="auto" w:fill="FFFFFF"/>
        <w:spacing w:line="360" w:lineRule="auto"/>
        <w:ind w:left="5" w:right="19" w:firstLine="312"/>
        <w:jc w:val="both"/>
        <w:rPr>
          <w:sz w:val="28"/>
          <w:szCs w:val="28"/>
        </w:rPr>
      </w:pPr>
      <w:r w:rsidRPr="00085EA6">
        <w:rPr>
          <w:b/>
          <w:bCs/>
          <w:color w:val="000000"/>
          <w:spacing w:val="-5"/>
          <w:sz w:val="28"/>
          <w:szCs w:val="28"/>
        </w:rPr>
        <w:t xml:space="preserve">Методика застосування. </w:t>
      </w:r>
      <w:r w:rsidRPr="00085EA6">
        <w:rPr>
          <w:color w:val="000000"/>
          <w:spacing w:val="-5"/>
          <w:sz w:val="28"/>
          <w:szCs w:val="28"/>
        </w:rPr>
        <w:t xml:space="preserve">Комбінації, як правило, виконують борці </w:t>
      </w:r>
      <w:r w:rsidRPr="00085EA6">
        <w:rPr>
          <w:spacing w:val="-5"/>
          <w:sz w:val="28"/>
          <w:szCs w:val="28"/>
        </w:rPr>
        <w:t>з</w:t>
      </w:r>
      <w:r w:rsidRPr="00085EA6">
        <w:rPr>
          <w:color w:val="000000"/>
          <w:spacing w:val="-5"/>
          <w:sz w:val="28"/>
          <w:szCs w:val="28"/>
        </w:rPr>
        <w:t xml:space="preserve"> гарною техніко-тактичною підготовкою й відмінною реакцією.</w:t>
      </w:r>
      <w:r w:rsidRPr="00085EA6">
        <w:rPr>
          <w:color w:val="000000"/>
          <w:spacing w:val="-4"/>
          <w:sz w:val="28"/>
          <w:szCs w:val="28"/>
        </w:rPr>
        <w:t xml:space="preserve"> Правда, є чимало борців, які освоїли одну-дві комбінації й успішно застосовують </w:t>
      </w:r>
      <w:r w:rsidRPr="00085EA6">
        <w:rPr>
          <w:spacing w:val="-4"/>
          <w:sz w:val="28"/>
          <w:szCs w:val="28"/>
        </w:rPr>
        <w:t>їх</w:t>
      </w:r>
      <w:r w:rsidRPr="00085EA6">
        <w:rPr>
          <w:color w:val="000000"/>
          <w:spacing w:val="-4"/>
          <w:sz w:val="28"/>
          <w:szCs w:val="28"/>
        </w:rPr>
        <w:t>.</w:t>
      </w:r>
    </w:p>
    <w:p w14:paraId="0928BBC6" w14:textId="77777777" w:rsidR="00090496" w:rsidRPr="00085EA6" w:rsidRDefault="00090496" w:rsidP="00EC7865">
      <w:pPr>
        <w:shd w:val="clear" w:color="auto" w:fill="FFFFFF"/>
        <w:spacing w:line="360" w:lineRule="auto"/>
        <w:ind w:left="5" w:right="19" w:firstLine="326"/>
        <w:jc w:val="both"/>
        <w:rPr>
          <w:sz w:val="28"/>
          <w:szCs w:val="28"/>
        </w:rPr>
      </w:pPr>
      <w:r w:rsidRPr="00085EA6">
        <w:rPr>
          <w:color w:val="000000"/>
          <w:spacing w:val="-3"/>
          <w:sz w:val="28"/>
          <w:szCs w:val="28"/>
        </w:rPr>
        <w:t>Комбінації завжди заздалегідь спрацьовуються. Борці високого класу розробляють різні варіанти комбінацій.</w:t>
      </w:r>
      <w:r w:rsidRPr="00085EA6">
        <w:rPr>
          <w:color w:val="000000"/>
          <w:spacing w:val="-2"/>
          <w:sz w:val="28"/>
          <w:szCs w:val="28"/>
        </w:rPr>
        <w:t xml:space="preserve"> На цій основі створена кущова система об'єднання </w:t>
      </w:r>
      <w:r w:rsidRPr="00085EA6">
        <w:rPr>
          <w:spacing w:val="-2"/>
          <w:sz w:val="28"/>
          <w:szCs w:val="28"/>
        </w:rPr>
        <w:t>прийомів</w:t>
      </w:r>
      <w:r w:rsidRPr="00085EA6">
        <w:rPr>
          <w:color w:val="000000"/>
          <w:spacing w:val="-2"/>
          <w:sz w:val="28"/>
          <w:szCs w:val="28"/>
        </w:rPr>
        <w:t xml:space="preserve"> по </w:t>
      </w:r>
      <w:r w:rsidRPr="00085EA6">
        <w:rPr>
          <w:spacing w:val="-2"/>
          <w:sz w:val="28"/>
          <w:szCs w:val="28"/>
        </w:rPr>
        <w:t>по</w:t>
      </w:r>
      <w:r w:rsidR="007F5F6B">
        <w:rPr>
          <w:spacing w:val="-2"/>
          <w:sz w:val="28"/>
          <w:szCs w:val="28"/>
        </w:rPr>
        <w:t>чатков</w:t>
      </w:r>
      <w:r w:rsidRPr="00085EA6">
        <w:rPr>
          <w:spacing w:val="-2"/>
          <w:sz w:val="28"/>
          <w:szCs w:val="28"/>
        </w:rPr>
        <w:t>ому</w:t>
      </w:r>
      <w:r w:rsidRPr="00085EA6">
        <w:rPr>
          <w:color w:val="000000"/>
          <w:spacing w:val="-2"/>
          <w:sz w:val="28"/>
          <w:szCs w:val="28"/>
        </w:rPr>
        <w:t xml:space="preserve"> </w:t>
      </w:r>
      <w:r w:rsidRPr="00085EA6">
        <w:rPr>
          <w:spacing w:val="-2"/>
          <w:sz w:val="28"/>
          <w:szCs w:val="28"/>
        </w:rPr>
        <w:t>захопленню</w:t>
      </w:r>
      <w:r w:rsidRPr="00085EA6">
        <w:rPr>
          <w:color w:val="000000"/>
          <w:spacing w:val="-2"/>
          <w:sz w:val="28"/>
          <w:szCs w:val="28"/>
        </w:rPr>
        <w:t xml:space="preserve">, хоча в ході виконання </w:t>
      </w:r>
      <w:r w:rsidRPr="00085EA6">
        <w:rPr>
          <w:spacing w:val="-2"/>
          <w:sz w:val="28"/>
          <w:szCs w:val="28"/>
        </w:rPr>
        <w:t>прийому</w:t>
      </w:r>
      <w:r w:rsidRPr="00085EA6">
        <w:rPr>
          <w:color w:val="000000"/>
          <w:spacing w:val="-2"/>
          <w:sz w:val="28"/>
          <w:szCs w:val="28"/>
        </w:rPr>
        <w:t xml:space="preserve"> можуть здійснюватися й перехоплення.</w:t>
      </w:r>
    </w:p>
    <w:p w14:paraId="7AB85A2A" w14:textId="77777777" w:rsidR="00090496" w:rsidRPr="00085EA6" w:rsidRDefault="00090496" w:rsidP="00EC7865">
      <w:pPr>
        <w:shd w:val="clear" w:color="auto" w:fill="FFFFFF"/>
        <w:spacing w:line="360" w:lineRule="auto"/>
        <w:ind w:left="10" w:right="24" w:firstLine="322"/>
        <w:jc w:val="both"/>
        <w:rPr>
          <w:sz w:val="28"/>
          <w:szCs w:val="28"/>
        </w:rPr>
      </w:pPr>
      <w:r w:rsidRPr="00085EA6">
        <w:rPr>
          <w:color w:val="000000"/>
          <w:spacing w:val="-1"/>
          <w:sz w:val="28"/>
          <w:szCs w:val="28"/>
        </w:rPr>
        <w:t xml:space="preserve">Комбінації звичайно передує який-небудь спосіб </w:t>
      </w:r>
      <w:r w:rsidR="00D739DD">
        <w:rPr>
          <w:color w:val="000000"/>
          <w:sz w:val="28"/>
          <w:szCs w:val="28"/>
        </w:rPr>
        <w:t>тактичної підготовки</w:t>
      </w:r>
      <w:r w:rsidRPr="00085EA6">
        <w:rPr>
          <w:color w:val="000000"/>
          <w:spacing w:val="-1"/>
          <w:sz w:val="28"/>
          <w:szCs w:val="28"/>
        </w:rPr>
        <w:t>.</w:t>
      </w:r>
    </w:p>
    <w:p w14:paraId="0D680927" w14:textId="77777777" w:rsidR="00090496" w:rsidRPr="00085EA6" w:rsidRDefault="007F5F6B" w:rsidP="00EC7865">
      <w:pPr>
        <w:shd w:val="clear" w:color="auto" w:fill="FFFFFF"/>
        <w:spacing w:before="202" w:line="360" w:lineRule="auto"/>
        <w:ind w:right="10"/>
        <w:jc w:val="center"/>
        <w:rPr>
          <w:sz w:val="28"/>
          <w:szCs w:val="28"/>
        </w:rPr>
      </w:pPr>
      <w:r>
        <w:rPr>
          <w:b/>
          <w:bCs/>
          <w:color w:val="000000"/>
          <w:spacing w:val="-3"/>
          <w:sz w:val="28"/>
          <w:szCs w:val="28"/>
        </w:rPr>
        <w:t>10</w:t>
      </w:r>
      <w:r w:rsidR="00CA4E42">
        <w:rPr>
          <w:b/>
          <w:bCs/>
          <w:color w:val="000000"/>
          <w:spacing w:val="-3"/>
          <w:sz w:val="28"/>
          <w:szCs w:val="28"/>
        </w:rPr>
        <w:t xml:space="preserve">.2.12 </w:t>
      </w:r>
      <w:r w:rsidR="00090496" w:rsidRPr="00085EA6">
        <w:rPr>
          <w:b/>
          <w:bCs/>
          <w:color w:val="000000"/>
          <w:spacing w:val="-3"/>
          <w:sz w:val="28"/>
          <w:szCs w:val="28"/>
        </w:rPr>
        <w:t>МОДЕЛЮВАННЯ</w:t>
      </w:r>
    </w:p>
    <w:p w14:paraId="6B33D570" w14:textId="77777777" w:rsidR="00090496" w:rsidRPr="00085EA6" w:rsidRDefault="00090496" w:rsidP="00EC7865">
      <w:pPr>
        <w:shd w:val="clear" w:color="auto" w:fill="FFFFFF"/>
        <w:spacing w:before="168" w:line="360" w:lineRule="auto"/>
        <w:ind w:left="19" w:right="10" w:firstLine="312"/>
        <w:jc w:val="both"/>
        <w:rPr>
          <w:sz w:val="28"/>
          <w:szCs w:val="28"/>
        </w:rPr>
      </w:pPr>
      <w:r w:rsidRPr="00085EA6">
        <w:rPr>
          <w:color w:val="000000"/>
          <w:sz w:val="28"/>
          <w:szCs w:val="28"/>
        </w:rPr>
        <w:t xml:space="preserve">Моделювання - це підготовка тактичного плану </w:t>
      </w:r>
      <w:r w:rsidRPr="00085EA6">
        <w:rPr>
          <w:sz w:val="28"/>
          <w:szCs w:val="28"/>
        </w:rPr>
        <w:t>сутички</w:t>
      </w:r>
      <w:r w:rsidRPr="00085EA6">
        <w:rPr>
          <w:color w:val="000000"/>
          <w:sz w:val="28"/>
          <w:szCs w:val="28"/>
        </w:rPr>
        <w:t xml:space="preserve"> </w:t>
      </w:r>
      <w:r w:rsidRPr="00085EA6">
        <w:rPr>
          <w:sz w:val="28"/>
          <w:szCs w:val="28"/>
        </w:rPr>
        <w:t>з</w:t>
      </w:r>
      <w:r w:rsidRPr="00085EA6">
        <w:rPr>
          <w:color w:val="000000"/>
          <w:sz w:val="28"/>
          <w:szCs w:val="28"/>
        </w:rPr>
        <w:t xml:space="preserve"> конкретним суперником і відпрацьовування його </w:t>
      </w:r>
      <w:r w:rsidRPr="00085EA6">
        <w:rPr>
          <w:sz w:val="28"/>
          <w:szCs w:val="28"/>
        </w:rPr>
        <w:t>з</w:t>
      </w:r>
      <w:r w:rsidRPr="00085EA6">
        <w:rPr>
          <w:color w:val="000000"/>
          <w:sz w:val="28"/>
          <w:szCs w:val="28"/>
        </w:rPr>
        <w:t xml:space="preserve"> партнером.</w:t>
      </w:r>
    </w:p>
    <w:p w14:paraId="3E901356" w14:textId="77777777" w:rsidR="00090496" w:rsidRPr="00085EA6" w:rsidRDefault="00090496" w:rsidP="00EC7865">
      <w:pPr>
        <w:shd w:val="clear" w:color="auto" w:fill="FFFFFF"/>
        <w:spacing w:line="360" w:lineRule="auto"/>
        <w:ind w:left="14" w:right="10" w:firstLine="317"/>
        <w:jc w:val="both"/>
        <w:rPr>
          <w:sz w:val="28"/>
          <w:szCs w:val="28"/>
        </w:rPr>
      </w:pPr>
      <w:r w:rsidRPr="00085EA6">
        <w:rPr>
          <w:color w:val="000000"/>
          <w:sz w:val="28"/>
          <w:szCs w:val="28"/>
        </w:rPr>
        <w:t xml:space="preserve">Моделювання - важлива частина техніко-тактичної підготовки борця, що ще не </w:t>
      </w:r>
      <w:r w:rsidRPr="00085EA6">
        <w:rPr>
          <w:sz w:val="28"/>
          <w:szCs w:val="28"/>
        </w:rPr>
        <w:t>одержала</w:t>
      </w:r>
      <w:r w:rsidRPr="00085EA6">
        <w:rPr>
          <w:color w:val="000000"/>
          <w:sz w:val="28"/>
          <w:szCs w:val="28"/>
        </w:rPr>
        <w:t xml:space="preserve"> належної оцінки тренерів.</w:t>
      </w:r>
      <w:r w:rsidRPr="00085EA6">
        <w:rPr>
          <w:color w:val="000000"/>
          <w:spacing w:val="-3"/>
          <w:sz w:val="28"/>
          <w:szCs w:val="28"/>
        </w:rPr>
        <w:t xml:space="preserve"> З іншого боку, відомо, що </w:t>
      </w:r>
      <w:r w:rsidRPr="00085EA6">
        <w:rPr>
          <w:spacing w:val="-3"/>
          <w:sz w:val="28"/>
          <w:szCs w:val="28"/>
        </w:rPr>
        <w:t>закордонні</w:t>
      </w:r>
      <w:r w:rsidRPr="00085EA6">
        <w:rPr>
          <w:color w:val="000000"/>
          <w:spacing w:val="-3"/>
          <w:sz w:val="28"/>
          <w:szCs w:val="28"/>
        </w:rPr>
        <w:t xml:space="preserve"> борці спеціально </w:t>
      </w:r>
      <w:r w:rsidR="007F5F6B">
        <w:rPr>
          <w:spacing w:val="-3"/>
          <w:sz w:val="28"/>
          <w:szCs w:val="28"/>
        </w:rPr>
        <w:t>складаю</w:t>
      </w:r>
      <w:r w:rsidRPr="00085EA6">
        <w:rPr>
          <w:spacing w:val="-3"/>
          <w:sz w:val="28"/>
          <w:szCs w:val="28"/>
        </w:rPr>
        <w:t>ть</w:t>
      </w:r>
      <w:r w:rsidRPr="00085EA6">
        <w:rPr>
          <w:color w:val="000000"/>
          <w:spacing w:val="-3"/>
          <w:sz w:val="28"/>
          <w:szCs w:val="28"/>
        </w:rPr>
        <w:t xml:space="preserve"> тактичні плани </w:t>
      </w:r>
      <w:r w:rsidRPr="00085EA6">
        <w:rPr>
          <w:spacing w:val="-3"/>
          <w:sz w:val="28"/>
          <w:szCs w:val="28"/>
        </w:rPr>
        <w:t>ведення</w:t>
      </w:r>
      <w:r w:rsidRPr="00085EA6">
        <w:rPr>
          <w:color w:val="000000"/>
          <w:spacing w:val="-3"/>
          <w:sz w:val="28"/>
          <w:szCs w:val="28"/>
        </w:rPr>
        <w:t xml:space="preserve"> </w:t>
      </w:r>
      <w:r w:rsidRPr="00085EA6">
        <w:rPr>
          <w:spacing w:val="-3"/>
          <w:sz w:val="28"/>
          <w:szCs w:val="28"/>
        </w:rPr>
        <w:t>сутички</w:t>
      </w:r>
      <w:r w:rsidRPr="00085EA6">
        <w:rPr>
          <w:color w:val="000000"/>
          <w:spacing w:val="-3"/>
          <w:sz w:val="28"/>
          <w:szCs w:val="28"/>
        </w:rPr>
        <w:t xml:space="preserve"> проти наших спортсменів. Саме тому на всіх </w:t>
      </w:r>
      <w:r w:rsidR="007F5F6B">
        <w:rPr>
          <w:spacing w:val="-3"/>
          <w:sz w:val="28"/>
          <w:szCs w:val="28"/>
        </w:rPr>
        <w:t>великих</w:t>
      </w:r>
      <w:r w:rsidRPr="00085EA6">
        <w:rPr>
          <w:color w:val="000000"/>
          <w:spacing w:val="-3"/>
          <w:sz w:val="28"/>
          <w:szCs w:val="28"/>
        </w:rPr>
        <w:t xml:space="preserve"> міжнародних турнірах </w:t>
      </w:r>
      <w:r w:rsidRPr="00085EA6">
        <w:rPr>
          <w:spacing w:val="-3"/>
          <w:sz w:val="28"/>
          <w:szCs w:val="28"/>
        </w:rPr>
        <w:t>закордонні</w:t>
      </w:r>
      <w:r w:rsidRPr="00085EA6">
        <w:rPr>
          <w:color w:val="000000"/>
          <w:spacing w:val="-3"/>
          <w:sz w:val="28"/>
          <w:szCs w:val="28"/>
        </w:rPr>
        <w:t xml:space="preserve"> тренери </w:t>
      </w:r>
      <w:r w:rsidRPr="00085EA6">
        <w:rPr>
          <w:spacing w:val="-3"/>
          <w:sz w:val="28"/>
          <w:szCs w:val="28"/>
        </w:rPr>
        <w:t>ведуть</w:t>
      </w:r>
      <w:r w:rsidRPr="00085EA6">
        <w:rPr>
          <w:color w:val="000000"/>
          <w:spacing w:val="-3"/>
          <w:sz w:val="28"/>
          <w:szCs w:val="28"/>
        </w:rPr>
        <w:t xml:space="preserve"> відеозйомку виступу </w:t>
      </w:r>
      <w:r w:rsidRPr="00085EA6">
        <w:rPr>
          <w:spacing w:val="-3"/>
          <w:sz w:val="28"/>
          <w:szCs w:val="28"/>
        </w:rPr>
        <w:t>провідних</w:t>
      </w:r>
      <w:r w:rsidRPr="00085EA6">
        <w:rPr>
          <w:color w:val="000000"/>
          <w:spacing w:val="-3"/>
          <w:sz w:val="28"/>
          <w:szCs w:val="28"/>
        </w:rPr>
        <w:t xml:space="preserve"> </w:t>
      </w:r>
      <w:r w:rsidR="007F5F6B">
        <w:rPr>
          <w:color w:val="000000"/>
          <w:spacing w:val="-3"/>
          <w:sz w:val="28"/>
          <w:szCs w:val="28"/>
        </w:rPr>
        <w:t>українських</w:t>
      </w:r>
      <w:r w:rsidRPr="00085EA6">
        <w:rPr>
          <w:color w:val="000000"/>
          <w:spacing w:val="-3"/>
          <w:sz w:val="28"/>
          <w:szCs w:val="28"/>
        </w:rPr>
        <w:t xml:space="preserve"> борців.</w:t>
      </w:r>
    </w:p>
    <w:p w14:paraId="3842A894" w14:textId="77777777" w:rsidR="00090496" w:rsidRPr="00085EA6" w:rsidRDefault="00CA4E42" w:rsidP="00EC7865">
      <w:pPr>
        <w:shd w:val="clear" w:color="auto" w:fill="FFFFFF"/>
        <w:spacing w:line="360" w:lineRule="auto"/>
        <w:ind w:left="10" w:right="43" w:firstLine="322"/>
        <w:jc w:val="both"/>
        <w:rPr>
          <w:sz w:val="28"/>
          <w:szCs w:val="28"/>
        </w:rPr>
      </w:pPr>
      <w:r>
        <w:rPr>
          <w:color w:val="000000"/>
          <w:spacing w:val="-4"/>
          <w:sz w:val="28"/>
          <w:szCs w:val="28"/>
        </w:rPr>
        <w:t>Б</w:t>
      </w:r>
      <w:r w:rsidR="00090496" w:rsidRPr="00085EA6">
        <w:rPr>
          <w:color w:val="000000"/>
          <w:spacing w:val="-4"/>
          <w:sz w:val="28"/>
          <w:szCs w:val="28"/>
        </w:rPr>
        <w:t xml:space="preserve">агато борців і тренери віддають належне моделюванню - цьому важливому </w:t>
      </w:r>
      <w:r w:rsidR="00090496" w:rsidRPr="00085EA6">
        <w:rPr>
          <w:spacing w:val="-4"/>
          <w:sz w:val="28"/>
          <w:szCs w:val="28"/>
        </w:rPr>
        <w:t>етапу</w:t>
      </w:r>
      <w:r w:rsidR="00090496" w:rsidRPr="00085EA6">
        <w:rPr>
          <w:color w:val="000000"/>
          <w:spacing w:val="-4"/>
          <w:sz w:val="28"/>
          <w:szCs w:val="28"/>
        </w:rPr>
        <w:t xml:space="preserve"> підготовки борця до змагань.</w:t>
      </w:r>
      <w:r w:rsidR="00090496" w:rsidRPr="00085EA6">
        <w:rPr>
          <w:color w:val="000000"/>
          <w:spacing w:val="-5"/>
          <w:sz w:val="28"/>
          <w:szCs w:val="28"/>
        </w:rPr>
        <w:t xml:space="preserve"> Однак деякі </w:t>
      </w:r>
      <w:r w:rsidR="00090496" w:rsidRPr="00085EA6">
        <w:rPr>
          <w:spacing w:val="-5"/>
          <w:sz w:val="28"/>
          <w:szCs w:val="28"/>
        </w:rPr>
        <w:t>провідні</w:t>
      </w:r>
      <w:r w:rsidR="00090496" w:rsidRPr="00085EA6">
        <w:rPr>
          <w:color w:val="000000"/>
          <w:spacing w:val="-5"/>
          <w:sz w:val="28"/>
          <w:szCs w:val="28"/>
        </w:rPr>
        <w:t xml:space="preserve"> борці не обновл</w:t>
      </w:r>
      <w:r w:rsidR="007F5F6B">
        <w:rPr>
          <w:color w:val="000000"/>
          <w:spacing w:val="-5"/>
          <w:sz w:val="28"/>
          <w:szCs w:val="28"/>
        </w:rPr>
        <w:t>ю</w:t>
      </w:r>
      <w:r w:rsidR="00090496" w:rsidRPr="00085EA6">
        <w:rPr>
          <w:color w:val="000000"/>
          <w:spacing w:val="-5"/>
          <w:sz w:val="28"/>
          <w:szCs w:val="28"/>
        </w:rPr>
        <w:t xml:space="preserve">ють арсенал техніки й регулярно програють тому самому </w:t>
      </w:r>
      <w:r w:rsidR="00090496" w:rsidRPr="00085EA6">
        <w:rPr>
          <w:spacing w:val="-5"/>
          <w:sz w:val="28"/>
          <w:szCs w:val="28"/>
        </w:rPr>
        <w:t>суперникові</w:t>
      </w:r>
      <w:r w:rsidR="00090496" w:rsidRPr="00085EA6">
        <w:rPr>
          <w:color w:val="000000"/>
          <w:spacing w:val="-5"/>
          <w:sz w:val="28"/>
          <w:szCs w:val="28"/>
        </w:rPr>
        <w:t>, не намагаючись протиставити що</w:t>
      </w:r>
      <w:r w:rsidR="007F5F6B">
        <w:rPr>
          <w:color w:val="000000"/>
          <w:spacing w:val="-5"/>
          <w:sz w:val="28"/>
          <w:szCs w:val="28"/>
        </w:rPr>
        <w:t xml:space="preserve"> </w:t>
      </w:r>
      <w:r w:rsidR="00090496" w:rsidRPr="00085EA6">
        <w:rPr>
          <w:color w:val="000000"/>
          <w:spacing w:val="-5"/>
          <w:sz w:val="28"/>
          <w:szCs w:val="28"/>
        </w:rPr>
        <w:t xml:space="preserve">небудь </w:t>
      </w:r>
      <w:r w:rsidR="00090496" w:rsidRPr="00085EA6">
        <w:rPr>
          <w:spacing w:val="-5"/>
          <w:sz w:val="28"/>
          <w:szCs w:val="28"/>
        </w:rPr>
        <w:t>прийому</w:t>
      </w:r>
      <w:r w:rsidR="00090496" w:rsidRPr="00085EA6">
        <w:rPr>
          <w:color w:val="000000"/>
          <w:spacing w:val="-5"/>
          <w:sz w:val="28"/>
          <w:szCs w:val="28"/>
        </w:rPr>
        <w:t xml:space="preserve">, на </w:t>
      </w:r>
      <w:r w:rsidR="00090496" w:rsidRPr="00085EA6">
        <w:rPr>
          <w:spacing w:val="-5"/>
          <w:sz w:val="28"/>
          <w:szCs w:val="28"/>
        </w:rPr>
        <w:t>який</w:t>
      </w:r>
      <w:r w:rsidR="00090496" w:rsidRPr="00085EA6">
        <w:rPr>
          <w:color w:val="000000"/>
          <w:spacing w:val="-5"/>
          <w:sz w:val="28"/>
          <w:szCs w:val="28"/>
        </w:rPr>
        <w:t xml:space="preserve"> постійно попадаються.</w:t>
      </w:r>
      <w:r w:rsidR="00090496" w:rsidRPr="00085EA6">
        <w:rPr>
          <w:color w:val="000000"/>
          <w:spacing w:val="-3"/>
          <w:sz w:val="28"/>
          <w:szCs w:val="28"/>
        </w:rPr>
        <w:t xml:space="preserve"> Це значить, що моделювання ще</w:t>
      </w:r>
      <w:r w:rsidR="007F5F6B">
        <w:rPr>
          <w:color w:val="000000"/>
          <w:spacing w:val="-3"/>
          <w:sz w:val="28"/>
          <w:szCs w:val="28"/>
        </w:rPr>
        <w:t xml:space="preserve"> </w:t>
      </w:r>
      <w:r w:rsidR="00090496" w:rsidRPr="00085EA6">
        <w:rPr>
          <w:color w:val="000000"/>
          <w:spacing w:val="-3"/>
          <w:sz w:val="28"/>
          <w:szCs w:val="28"/>
        </w:rPr>
        <w:t xml:space="preserve">не стало </w:t>
      </w:r>
      <w:r w:rsidR="00090496" w:rsidRPr="00085EA6">
        <w:rPr>
          <w:spacing w:val="-3"/>
          <w:sz w:val="28"/>
          <w:szCs w:val="28"/>
        </w:rPr>
        <w:t>неодмінним</w:t>
      </w:r>
      <w:r w:rsidR="00090496" w:rsidRPr="00085EA6">
        <w:rPr>
          <w:color w:val="000000"/>
          <w:spacing w:val="-3"/>
          <w:sz w:val="28"/>
          <w:szCs w:val="28"/>
        </w:rPr>
        <w:t xml:space="preserve"> етапом у підготовці борців. А значення його, особливо психологічне, не можна переоцінити.</w:t>
      </w:r>
      <w:r w:rsidR="00090496" w:rsidRPr="00085EA6">
        <w:rPr>
          <w:color w:val="000000"/>
          <w:spacing w:val="5"/>
          <w:sz w:val="28"/>
          <w:szCs w:val="28"/>
        </w:rPr>
        <w:t xml:space="preserve"> Борець, що спеціально </w:t>
      </w:r>
      <w:r w:rsidR="00090496" w:rsidRPr="00085EA6">
        <w:rPr>
          <w:spacing w:val="5"/>
          <w:sz w:val="28"/>
          <w:szCs w:val="28"/>
        </w:rPr>
        <w:t>готується</w:t>
      </w:r>
      <w:r w:rsidR="00090496" w:rsidRPr="00085EA6">
        <w:rPr>
          <w:color w:val="000000"/>
          <w:spacing w:val="5"/>
          <w:sz w:val="28"/>
          <w:szCs w:val="28"/>
        </w:rPr>
        <w:t xml:space="preserve"> «піймати» сильного суперника на коронному </w:t>
      </w:r>
      <w:r w:rsidR="00090496" w:rsidRPr="00085EA6">
        <w:rPr>
          <w:spacing w:val="5"/>
          <w:sz w:val="28"/>
          <w:szCs w:val="28"/>
        </w:rPr>
        <w:t>прийомі</w:t>
      </w:r>
      <w:r w:rsidR="00090496" w:rsidRPr="00085EA6">
        <w:rPr>
          <w:color w:val="000000"/>
          <w:spacing w:val="5"/>
          <w:sz w:val="28"/>
          <w:szCs w:val="28"/>
        </w:rPr>
        <w:t xml:space="preserve">, не тільки не боїться </w:t>
      </w:r>
      <w:r w:rsidR="00090496" w:rsidRPr="00085EA6">
        <w:rPr>
          <w:spacing w:val="5"/>
          <w:sz w:val="28"/>
          <w:szCs w:val="28"/>
        </w:rPr>
        <w:t>його</w:t>
      </w:r>
      <w:r w:rsidR="00090496" w:rsidRPr="00085EA6">
        <w:rPr>
          <w:color w:val="000000"/>
          <w:spacing w:val="5"/>
          <w:sz w:val="28"/>
          <w:szCs w:val="28"/>
        </w:rPr>
        <w:t xml:space="preserve">, а, навпаки, </w:t>
      </w:r>
      <w:r w:rsidR="00090496" w:rsidRPr="00085EA6">
        <w:rPr>
          <w:spacing w:val="5"/>
          <w:sz w:val="28"/>
          <w:szCs w:val="28"/>
        </w:rPr>
        <w:t>з</w:t>
      </w:r>
      <w:r w:rsidR="00090496" w:rsidRPr="00085EA6">
        <w:rPr>
          <w:color w:val="000000"/>
          <w:spacing w:val="5"/>
          <w:sz w:val="28"/>
          <w:szCs w:val="28"/>
        </w:rPr>
        <w:t xml:space="preserve"> інтересом і нетерпінням чекає зустрічі </w:t>
      </w:r>
      <w:r w:rsidR="00090496" w:rsidRPr="00085EA6">
        <w:rPr>
          <w:spacing w:val="5"/>
          <w:sz w:val="28"/>
          <w:szCs w:val="28"/>
        </w:rPr>
        <w:t>з</w:t>
      </w:r>
      <w:r w:rsidR="00090496" w:rsidRPr="00085EA6">
        <w:rPr>
          <w:color w:val="000000"/>
          <w:spacing w:val="5"/>
          <w:sz w:val="28"/>
          <w:szCs w:val="28"/>
        </w:rPr>
        <w:t xml:space="preserve"> ним.</w:t>
      </w:r>
      <w:r w:rsidR="00090496" w:rsidRPr="00085EA6">
        <w:rPr>
          <w:color w:val="000000"/>
          <w:spacing w:val="-3"/>
          <w:sz w:val="28"/>
          <w:szCs w:val="28"/>
        </w:rPr>
        <w:t xml:space="preserve"> Перемога в цьому випадку </w:t>
      </w:r>
      <w:r w:rsidR="00090496" w:rsidRPr="00085EA6">
        <w:rPr>
          <w:spacing w:val="-3"/>
          <w:sz w:val="28"/>
          <w:szCs w:val="28"/>
        </w:rPr>
        <w:t>надає</w:t>
      </w:r>
      <w:r w:rsidR="00090496" w:rsidRPr="00085EA6">
        <w:rPr>
          <w:color w:val="000000"/>
          <w:spacing w:val="-3"/>
          <w:sz w:val="28"/>
          <w:szCs w:val="28"/>
        </w:rPr>
        <w:t xml:space="preserve"> </w:t>
      </w:r>
      <w:r w:rsidR="00090496" w:rsidRPr="00085EA6">
        <w:rPr>
          <w:spacing w:val="-3"/>
          <w:sz w:val="28"/>
          <w:szCs w:val="28"/>
        </w:rPr>
        <w:t>борцеві</w:t>
      </w:r>
      <w:r w:rsidR="00090496" w:rsidRPr="00085EA6">
        <w:rPr>
          <w:color w:val="000000"/>
          <w:spacing w:val="-3"/>
          <w:sz w:val="28"/>
          <w:szCs w:val="28"/>
        </w:rPr>
        <w:t xml:space="preserve"> впевненість у своїх </w:t>
      </w:r>
      <w:r w:rsidR="00090496" w:rsidRPr="00085EA6">
        <w:rPr>
          <w:spacing w:val="-3"/>
          <w:sz w:val="28"/>
          <w:szCs w:val="28"/>
        </w:rPr>
        <w:t>силах</w:t>
      </w:r>
      <w:r w:rsidR="00090496" w:rsidRPr="00085EA6">
        <w:rPr>
          <w:color w:val="000000"/>
          <w:spacing w:val="-3"/>
          <w:sz w:val="28"/>
          <w:szCs w:val="28"/>
        </w:rPr>
        <w:t xml:space="preserve"> і робить його прихильником моделювання.</w:t>
      </w:r>
    </w:p>
    <w:p w14:paraId="704A038A" w14:textId="77777777" w:rsidR="00090496" w:rsidRPr="00085EA6" w:rsidRDefault="00090496" w:rsidP="00EC7865">
      <w:pPr>
        <w:shd w:val="clear" w:color="auto" w:fill="FFFFFF"/>
        <w:spacing w:before="5" w:line="360" w:lineRule="auto"/>
        <w:ind w:left="29" w:right="29" w:firstLine="317"/>
        <w:jc w:val="both"/>
        <w:rPr>
          <w:sz w:val="28"/>
          <w:szCs w:val="28"/>
        </w:rPr>
      </w:pPr>
      <w:r w:rsidRPr="00085EA6">
        <w:rPr>
          <w:color w:val="000000"/>
          <w:spacing w:val="-3"/>
          <w:sz w:val="28"/>
          <w:szCs w:val="28"/>
        </w:rPr>
        <w:t>Тренери збірних команд часто ремствують на те, що далеко не всі борці можуть під</w:t>
      </w:r>
      <w:r w:rsidR="0076381F">
        <w:rPr>
          <w:color w:val="000000"/>
          <w:spacing w:val="-3"/>
          <w:sz w:val="28"/>
          <w:szCs w:val="28"/>
        </w:rPr>
        <w:t>строї</w:t>
      </w:r>
      <w:r w:rsidRPr="00085EA6">
        <w:rPr>
          <w:color w:val="000000"/>
          <w:spacing w:val="-3"/>
          <w:sz w:val="28"/>
          <w:szCs w:val="28"/>
        </w:rPr>
        <w:t>тися до різних суперників через незадовільну технічну підготовленість.</w:t>
      </w:r>
      <w:r w:rsidRPr="00085EA6">
        <w:rPr>
          <w:color w:val="000000"/>
          <w:sz w:val="28"/>
          <w:szCs w:val="28"/>
        </w:rPr>
        <w:t xml:space="preserve"> </w:t>
      </w:r>
      <w:r w:rsidRPr="00085EA6">
        <w:rPr>
          <w:color w:val="000000"/>
          <w:spacing w:val="-4"/>
          <w:sz w:val="28"/>
          <w:szCs w:val="28"/>
        </w:rPr>
        <w:t xml:space="preserve">Але є й такі тренери, які, замість </w:t>
      </w:r>
      <w:r w:rsidRPr="00085EA6">
        <w:rPr>
          <w:spacing w:val="-4"/>
          <w:sz w:val="28"/>
          <w:szCs w:val="28"/>
        </w:rPr>
        <w:t>того</w:t>
      </w:r>
      <w:r w:rsidR="0076381F">
        <w:rPr>
          <w:spacing w:val="-4"/>
          <w:sz w:val="28"/>
          <w:szCs w:val="28"/>
        </w:rPr>
        <w:t>,</w:t>
      </w:r>
      <w:r w:rsidRPr="00085EA6">
        <w:rPr>
          <w:color w:val="000000"/>
          <w:spacing w:val="-4"/>
          <w:sz w:val="28"/>
          <w:szCs w:val="28"/>
        </w:rPr>
        <w:t xml:space="preserve"> щоб підготувати </w:t>
      </w:r>
      <w:r w:rsidRPr="00085EA6">
        <w:rPr>
          <w:spacing w:val="-4"/>
          <w:sz w:val="28"/>
          <w:szCs w:val="28"/>
        </w:rPr>
        <w:t>підопічного</w:t>
      </w:r>
      <w:r w:rsidRPr="00085EA6">
        <w:rPr>
          <w:color w:val="000000"/>
          <w:spacing w:val="-4"/>
          <w:sz w:val="28"/>
          <w:szCs w:val="28"/>
        </w:rPr>
        <w:t xml:space="preserve"> до важкого двобою, намагаються допомогти йому в ході </w:t>
      </w:r>
      <w:r w:rsidRPr="00085EA6">
        <w:rPr>
          <w:spacing w:val="-4"/>
          <w:sz w:val="28"/>
          <w:szCs w:val="28"/>
        </w:rPr>
        <w:t>сутички</w:t>
      </w:r>
      <w:r w:rsidRPr="00085EA6">
        <w:rPr>
          <w:color w:val="000000"/>
          <w:spacing w:val="-4"/>
          <w:sz w:val="28"/>
          <w:szCs w:val="28"/>
        </w:rPr>
        <w:t>.</w:t>
      </w:r>
      <w:r w:rsidRPr="00085EA6">
        <w:rPr>
          <w:color w:val="000000"/>
          <w:spacing w:val="2"/>
          <w:sz w:val="28"/>
          <w:szCs w:val="28"/>
        </w:rPr>
        <w:t xml:space="preserve"> Підказки в цей час звичайно не допомагають, а приводять до попередження.</w:t>
      </w:r>
    </w:p>
    <w:p w14:paraId="6276B3CD" w14:textId="77777777" w:rsidR="00090496" w:rsidRPr="00085EA6" w:rsidRDefault="00090496" w:rsidP="0076381F">
      <w:pPr>
        <w:shd w:val="clear" w:color="auto" w:fill="FFFFFF"/>
        <w:spacing w:line="360" w:lineRule="auto"/>
        <w:jc w:val="both"/>
        <w:rPr>
          <w:sz w:val="28"/>
          <w:szCs w:val="28"/>
        </w:rPr>
      </w:pPr>
      <w:r w:rsidRPr="00085EA6">
        <w:rPr>
          <w:color w:val="000000"/>
          <w:spacing w:val="-3"/>
          <w:sz w:val="28"/>
          <w:szCs w:val="28"/>
        </w:rPr>
        <w:t xml:space="preserve">Щоб мати вихідний матеріал для моделювання, необхідно зібрати </w:t>
      </w:r>
      <w:r w:rsidRPr="00085EA6">
        <w:rPr>
          <w:spacing w:val="-3"/>
          <w:sz w:val="28"/>
          <w:szCs w:val="28"/>
        </w:rPr>
        <w:t>відомості</w:t>
      </w:r>
      <w:r w:rsidRPr="00085EA6">
        <w:rPr>
          <w:color w:val="000000"/>
          <w:spacing w:val="-3"/>
          <w:sz w:val="28"/>
          <w:szCs w:val="28"/>
        </w:rPr>
        <w:t xml:space="preserve"> про головних суперників.</w:t>
      </w:r>
      <w:r w:rsidRPr="00085EA6">
        <w:rPr>
          <w:color w:val="000000"/>
          <w:spacing w:val="-2"/>
          <w:sz w:val="28"/>
          <w:szCs w:val="28"/>
        </w:rPr>
        <w:t xml:space="preserve"> Найбільше таких </w:t>
      </w:r>
      <w:r w:rsidRPr="00085EA6">
        <w:rPr>
          <w:spacing w:val="-2"/>
          <w:sz w:val="28"/>
          <w:szCs w:val="28"/>
        </w:rPr>
        <w:t>відомостей</w:t>
      </w:r>
      <w:r w:rsidRPr="00085EA6">
        <w:rPr>
          <w:color w:val="000000"/>
          <w:spacing w:val="-2"/>
          <w:sz w:val="28"/>
          <w:szCs w:val="28"/>
        </w:rPr>
        <w:t xml:space="preserve"> </w:t>
      </w:r>
      <w:r w:rsidRPr="00085EA6">
        <w:rPr>
          <w:spacing w:val="-2"/>
          <w:sz w:val="28"/>
          <w:szCs w:val="28"/>
        </w:rPr>
        <w:t>у</w:t>
      </w:r>
      <w:r w:rsidRPr="00085EA6">
        <w:rPr>
          <w:color w:val="000000"/>
          <w:spacing w:val="-2"/>
          <w:sz w:val="28"/>
          <w:szCs w:val="28"/>
        </w:rPr>
        <w:t xml:space="preserve"> самого борця.</w:t>
      </w:r>
      <w:r w:rsidRPr="00085EA6">
        <w:rPr>
          <w:color w:val="000000"/>
          <w:spacing w:val="-4"/>
          <w:sz w:val="28"/>
          <w:szCs w:val="28"/>
        </w:rPr>
        <w:t xml:space="preserve"> Допомогти при цьому можуть інші борці, які бачили </w:t>
      </w:r>
      <w:r w:rsidRPr="00085EA6">
        <w:rPr>
          <w:spacing w:val="-4"/>
          <w:sz w:val="28"/>
          <w:szCs w:val="28"/>
        </w:rPr>
        <w:t>майбутнього</w:t>
      </w:r>
      <w:r w:rsidRPr="00085EA6">
        <w:rPr>
          <w:color w:val="000000"/>
          <w:spacing w:val="-4"/>
          <w:sz w:val="28"/>
          <w:szCs w:val="28"/>
        </w:rPr>
        <w:t xml:space="preserve"> суперника на зборах або зустрічалися </w:t>
      </w:r>
      <w:r w:rsidRPr="00085EA6">
        <w:rPr>
          <w:spacing w:val="-4"/>
          <w:sz w:val="28"/>
          <w:szCs w:val="28"/>
        </w:rPr>
        <w:t>з</w:t>
      </w:r>
      <w:r w:rsidRPr="00085EA6">
        <w:rPr>
          <w:color w:val="000000"/>
          <w:spacing w:val="-4"/>
          <w:sz w:val="28"/>
          <w:szCs w:val="28"/>
        </w:rPr>
        <w:t xml:space="preserve"> ним.</w:t>
      </w:r>
      <w:r w:rsidRPr="00085EA6">
        <w:rPr>
          <w:color w:val="000000"/>
          <w:spacing w:val="-5"/>
          <w:sz w:val="28"/>
          <w:szCs w:val="28"/>
        </w:rPr>
        <w:t xml:space="preserve"> Багато чого з того, що почуває борець, дуже важко помітити з боку.</w:t>
      </w:r>
      <w:r w:rsidRPr="00085EA6">
        <w:rPr>
          <w:color w:val="000000"/>
          <w:spacing w:val="-4"/>
          <w:sz w:val="28"/>
          <w:szCs w:val="28"/>
        </w:rPr>
        <w:t xml:space="preserve"> Інші тренери, сподіваючись на пам'ять, воліють просто спостерігати </w:t>
      </w:r>
      <w:r w:rsidRPr="00085EA6">
        <w:rPr>
          <w:spacing w:val="-4"/>
          <w:sz w:val="28"/>
          <w:szCs w:val="28"/>
        </w:rPr>
        <w:t>сутички</w:t>
      </w:r>
      <w:r w:rsidR="0076381F">
        <w:rPr>
          <w:spacing w:val="-4"/>
          <w:sz w:val="28"/>
          <w:szCs w:val="28"/>
        </w:rPr>
        <w:t>.</w:t>
      </w:r>
      <w:r w:rsidRPr="00085EA6">
        <w:rPr>
          <w:color w:val="000000"/>
          <w:spacing w:val="-4"/>
          <w:sz w:val="28"/>
          <w:szCs w:val="28"/>
        </w:rPr>
        <w:t xml:space="preserve"> Але, як показує досвід, опитування тренерів навіть на наступн</w:t>
      </w:r>
      <w:r w:rsidR="0076381F">
        <w:rPr>
          <w:color w:val="000000"/>
          <w:spacing w:val="-4"/>
          <w:sz w:val="28"/>
          <w:szCs w:val="28"/>
        </w:rPr>
        <w:t>ий</w:t>
      </w:r>
      <w:r w:rsidRPr="00085EA6">
        <w:rPr>
          <w:color w:val="000000"/>
          <w:spacing w:val="-4"/>
          <w:sz w:val="28"/>
          <w:szCs w:val="28"/>
        </w:rPr>
        <w:t xml:space="preserve"> </w:t>
      </w:r>
      <w:r w:rsidRPr="00085EA6">
        <w:rPr>
          <w:spacing w:val="-4"/>
          <w:sz w:val="28"/>
          <w:szCs w:val="28"/>
        </w:rPr>
        <w:t>п</w:t>
      </w:r>
      <w:r w:rsidR="0076381F">
        <w:rPr>
          <w:spacing w:val="-4"/>
          <w:sz w:val="28"/>
          <w:szCs w:val="28"/>
        </w:rPr>
        <w:t>і</w:t>
      </w:r>
      <w:r w:rsidRPr="00085EA6">
        <w:rPr>
          <w:spacing w:val="-4"/>
          <w:sz w:val="28"/>
          <w:szCs w:val="28"/>
        </w:rPr>
        <w:t>сл</w:t>
      </w:r>
      <w:r w:rsidR="0076381F">
        <w:rPr>
          <w:spacing w:val="-4"/>
          <w:sz w:val="28"/>
          <w:szCs w:val="28"/>
        </w:rPr>
        <w:t>я</w:t>
      </w:r>
      <w:r w:rsidRPr="00085EA6">
        <w:rPr>
          <w:color w:val="000000"/>
          <w:spacing w:val="-4"/>
          <w:sz w:val="28"/>
          <w:szCs w:val="28"/>
        </w:rPr>
        <w:t xml:space="preserve"> змагань день дає дивно </w:t>
      </w:r>
      <w:r w:rsidR="0076381F">
        <w:rPr>
          <w:spacing w:val="-4"/>
          <w:sz w:val="28"/>
          <w:szCs w:val="28"/>
        </w:rPr>
        <w:t>розбіжні</w:t>
      </w:r>
      <w:r w:rsidRPr="00085EA6">
        <w:rPr>
          <w:color w:val="000000"/>
          <w:spacing w:val="-4"/>
          <w:sz w:val="28"/>
          <w:szCs w:val="28"/>
        </w:rPr>
        <w:t xml:space="preserve"> результати.</w:t>
      </w:r>
      <w:r w:rsidRPr="00085EA6">
        <w:rPr>
          <w:color w:val="000000"/>
          <w:spacing w:val="-6"/>
          <w:sz w:val="28"/>
          <w:szCs w:val="28"/>
        </w:rPr>
        <w:t xml:space="preserve"> Враження нашаровуються одне на інше,  підводить, нове розглядається крізь призму </w:t>
      </w:r>
      <w:r w:rsidRPr="00085EA6">
        <w:rPr>
          <w:spacing w:val="-6"/>
          <w:sz w:val="28"/>
          <w:szCs w:val="28"/>
        </w:rPr>
        <w:t>стапамят</w:t>
      </w:r>
      <w:r w:rsidRPr="00085EA6">
        <w:rPr>
          <w:color w:val="000000"/>
          <w:spacing w:val="-6"/>
          <w:sz w:val="28"/>
          <w:szCs w:val="28"/>
        </w:rPr>
        <w:t xml:space="preserve"> </w:t>
      </w:r>
      <w:r w:rsidRPr="00085EA6">
        <w:rPr>
          <w:spacing w:val="-6"/>
          <w:sz w:val="28"/>
          <w:szCs w:val="28"/>
        </w:rPr>
        <w:t>зовсім</w:t>
      </w:r>
      <w:r w:rsidRPr="00085EA6">
        <w:rPr>
          <w:color w:val="000000"/>
          <w:spacing w:val="-6"/>
          <w:sz w:val="28"/>
          <w:szCs w:val="28"/>
        </w:rPr>
        <w:t xml:space="preserve"> необхідно, якщо не ведеться</w:t>
      </w:r>
      <w:r w:rsidR="0076381F">
        <w:rPr>
          <w:sz w:val="28"/>
          <w:szCs w:val="28"/>
        </w:rPr>
        <w:t xml:space="preserve"> </w:t>
      </w:r>
      <w:r w:rsidRPr="00085EA6">
        <w:rPr>
          <w:color w:val="000000"/>
          <w:spacing w:val="-2"/>
          <w:sz w:val="28"/>
          <w:szCs w:val="28"/>
        </w:rPr>
        <w:t xml:space="preserve">відеозапис, записувати </w:t>
      </w:r>
      <w:r w:rsidRPr="00085EA6">
        <w:rPr>
          <w:spacing w:val="-2"/>
          <w:sz w:val="28"/>
          <w:szCs w:val="28"/>
        </w:rPr>
        <w:t>сутичку</w:t>
      </w:r>
      <w:r w:rsidRPr="00085EA6">
        <w:rPr>
          <w:color w:val="000000"/>
          <w:spacing w:val="-2"/>
          <w:sz w:val="28"/>
          <w:szCs w:val="28"/>
        </w:rPr>
        <w:t xml:space="preserve"> умовними знаками й фіксувати навіть те, що на перший погляд не здається важливим: яку </w:t>
      </w:r>
      <w:r w:rsidRPr="00085EA6">
        <w:rPr>
          <w:spacing w:val="-2"/>
          <w:sz w:val="28"/>
          <w:szCs w:val="28"/>
        </w:rPr>
        <w:t>стійку</w:t>
      </w:r>
      <w:r w:rsidRPr="00085EA6">
        <w:rPr>
          <w:color w:val="000000"/>
          <w:spacing w:val="-2"/>
          <w:sz w:val="28"/>
          <w:szCs w:val="28"/>
        </w:rPr>
        <w:t xml:space="preserve"> </w:t>
      </w:r>
      <w:r w:rsidRPr="00085EA6">
        <w:rPr>
          <w:spacing w:val="-2"/>
          <w:sz w:val="28"/>
          <w:szCs w:val="28"/>
        </w:rPr>
        <w:t>предпочитает</w:t>
      </w:r>
      <w:r w:rsidRPr="00085EA6">
        <w:rPr>
          <w:color w:val="000000"/>
          <w:spacing w:val="-2"/>
          <w:sz w:val="28"/>
          <w:szCs w:val="28"/>
        </w:rPr>
        <w:t xml:space="preserve"> борець, яка </w:t>
      </w:r>
      <w:r w:rsidRPr="00085EA6">
        <w:rPr>
          <w:spacing w:val="-2"/>
          <w:sz w:val="28"/>
          <w:szCs w:val="28"/>
        </w:rPr>
        <w:t>стійка</w:t>
      </w:r>
      <w:r w:rsidRPr="00085EA6">
        <w:rPr>
          <w:color w:val="000000"/>
          <w:spacing w:val="-2"/>
          <w:sz w:val="28"/>
          <w:szCs w:val="28"/>
        </w:rPr>
        <w:t xml:space="preserve"> суперника його утрудн</w:t>
      </w:r>
      <w:r w:rsidR="0076381F">
        <w:rPr>
          <w:color w:val="000000"/>
          <w:spacing w:val="-2"/>
          <w:sz w:val="28"/>
          <w:szCs w:val="28"/>
        </w:rPr>
        <w:t>ю</w:t>
      </w:r>
      <w:r w:rsidRPr="00085EA6">
        <w:rPr>
          <w:color w:val="000000"/>
          <w:spacing w:val="-2"/>
          <w:sz w:val="28"/>
          <w:szCs w:val="28"/>
        </w:rPr>
        <w:t xml:space="preserve">є, до якого </w:t>
      </w:r>
      <w:r w:rsidRPr="00085EA6">
        <w:rPr>
          <w:spacing w:val="-2"/>
          <w:sz w:val="28"/>
          <w:szCs w:val="28"/>
        </w:rPr>
        <w:t>захоплення</w:t>
      </w:r>
      <w:r w:rsidRPr="00085EA6">
        <w:rPr>
          <w:color w:val="000000"/>
          <w:spacing w:val="-2"/>
          <w:sz w:val="28"/>
          <w:szCs w:val="28"/>
        </w:rPr>
        <w:t xml:space="preserve"> він прагне, як </w:t>
      </w:r>
      <w:r w:rsidRPr="00085EA6">
        <w:rPr>
          <w:spacing w:val="-2"/>
          <w:sz w:val="28"/>
          <w:szCs w:val="28"/>
        </w:rPr>
        <w:t>готовить</w:t>
      </w:r>
      <w:r w:rsidRPr="00085EA6">
        <w:rPr>
          <w:color w:val="000000"/>
          <w:spacing w:val="-2"/>
          <w:sz w:val="28"/>
          <w:szCs w:val="28"/>
        </w:rPr>
        <w:t xml:space="preserve"> улюблене </w:t>
      </w:r>
      <w:r w:rsidRPr="00085EA6">
        <w:rPr>
          <w:spacing w:val="-2"/>
          <w:sz w:val="28"/>
          <w:szCs w:val="28"/>
        </w:rPr>
        <w:t>захоплення</w:t>
      </w:r>
      <w:r w:rsidRPr="00085EA6">
        <w:rPr>
          <w:color w:val="000000"/>
          <w:spacing w:val="-2"/>
          <w:sz w:val="28"/>
          <w:szCs w:val="28"/>
        </w:rPr>
        <w:t xml:space="preserve">, які його маневри </w:t>
      </w:r>
      <w:r w:rsidRPr="00085EA6">
        <w:rPr>
          <w:spacing w:val="-2"/>
          <w:sz w:val="28"/>
          <w:szCs w:val="28"/>
        </w:rPr>
        <w:t>є</w:t>
      </w:r>
      <w:r w:rsidRPr="00085EA6">
        <w:rPr>
          <w:color w:val="000000"/>
          <w:spacing w:val="-2"/>
          <w:sz w:val="28"/>
          <w:szCs w:val="28"/>
        </w:rPr>
        <w:t xml:space="preserve"> відволікаючими й ін.</w:t>
      </w:r>
    </w:p>
    <w:p w14:paraId="7EDCA43F" w14:textId="77777777" w:rsidR="00090496" w:rsidRPr="00085EA6" w:rsidRDefault="00090496" w:rsidP="00EC7865">
      <w:pPr>
        <w:shd w:val="clear" w:color="auto" w:fill="FFFFFF"/>
        <w:spacing w:before="5" w:line="360" w:lineRule="auto"/>
        <w:ind w:left="5" w:right="10" w:firstLine="317"/>
        <w:jc w:val="both"/>
        <w:rPr>
          <w:sz w:val="28"/>
          <w:szCs w:val="28"/>
        </w:rPr>
      </w:pPr>
      <w:r w:rsidRPr="00085EA6">
        <w:rPr>
          <w:color w:val="000000"/>
          <w:spacing w:val="-2"/>
          <w:sz w:val="28"/>
          <w:szCs w:val="28"/>
        </w:rPr>
        <w:t xml:space="preserve">Дуже корисно </w:t>
      </w:r>
      <w:r w:rsidRPr="00085EA6">
        <w:rPr>
          <w:spacing w:val="-2"/>
          <w:sz w:val="28"/>
          <w:szCs w:val="28"/>
        </w:rPr>
        <w:t>залучати</w:t>
      </w:r>
      <w:r w:rsidRPr="00085EA6">
        <w:rPr>
          <w:color w:val="000000"/>
          <w:spacing w:val="-2"/>
          <w:sz w:val="28"/>
          <w:szCs w:val="28"/>
        </w:rPr>
        <w:t xml:space="preserve"> до моделювання </w:t>
      </w:r>
      <w:r w:rsidRPr="00085EA6">
        <w:rPr>
          <w:spacing w:val="-2"/>
          <w:sz w:val="28"/>
          <w:szCs w:val="28"/>
        </w:rPr>
        <w:t>діючих</w:t>
      </w:r>
      <w:r w:rsidRPr="00085EA6">
        <w:rPr>
          <w:color w:val="000000"/>
          <w:spacing w:val="-2"/>
          <w:sz w:val="28"/>
          <w:szCs w:val="28"/>
        </w:rPr>
        <w:t xml:space="preserve"> </w:t>
      </w:r>
      <w:r w:rsidRPr="00085EA6">
        <w:rPr>
          <w:spacing w:val="-2"/>
          <w:sz w:val="28"/>
          <w:szCs w:val="28"/>
        </w:rPr>
        <w:t>досвідчених</w:t>
      </w:r>
      <w:r w:rsidRPr="00085EA6">
        <w:rPr>
          <w:color w:val="000000"/>
          <w:spacing w:val="-2"/>
          <w:sz w:val="28"/>
          <w:szCs w:val="28"/>
        </w:rPr>
        <w:t xml:space="preserve"> борців, які, з одного боку, можуть зіграти роль моделі, а з іншого боку - знайти й підказати </w:t>
      </w:r>
      <w:r w:rsidRPr="00085EA6">
        <w:rPr>
          <w:spacing w:val="-2"/>
          <w:sz w:val="28"/>
          <w:szCs w:val="28"/>
        </w:rPr>
        <w:t>правильн</w:t>
      </w:r>
      <w:r w:rsidR="0076381F">
        <w:rPr>
          <w:spacing w:val="-2"/>
          <w:sz w:val="28"/>
          <w:szCs w:val="28"/>
        </w:rPr>
        <w:t>у</w:t>
      </w:r>
      <w:r w:rsidRPr="00085EA6">
        <w:rPr>
          <w:color w:val="000000"/>
          <w:spacing w:val="-2"/>
          <w:sz w:val="28"/>
          <w:szCs w:val="28"/>
        </w:rPr>
        <w:t xml:space="preserve"> відповідь на атакуючі дії.</w:t>
      </w:r>
    </w:p>
    <w:p w14:paraId="719610DA" w14:textId="77777777" w:rsidR="00090496" w:rsidRDefault="00090496" w:rsidP="0076381F">
      <w:pPr>
        <w:spacing w:line="360" w:lineRule="auto"/>
        <w:ind w:firstLine="322"/>
        <w:jc w:val="both"/>
        <w:rPr>
          <w:color w:val="000000"/>
          <w:spacing w:val="-4"/>
          <w:sz w:val="28"/>
          <w:szCs w:val="28"/>
        </w:rPr>
      </w:pPr>
      <w:r w:rsidRPr="00085EA6">
        <w:rPr>
          <w:color w:val="000000"/>
          <w:spacing w:val="-2"/>
          <w:sz w:val="28"/>
          <w:szCs w:val="28"/>
        </w:rPr>
        <w:t xml:space="preserve">Важливим </w:t>
      </w:r>
      <w:r w:rsidRPr="00085EA6">
        <w:rPr>
          <w:spacing w:val="-2"/>
          <w:sz w:val="28"/>
          <w:szCs w:val="28"/>
        </w:rPr>
        <w:t>засобом</w:t>
      </w:r>
      <w:r w:rsidRPr="00085EA6">
        <w:rPr>
          <w:color w:val="000000"/>
          <w:spacing w:val="-2"/>
          <w:sz w:val="28"/>
          <w:szCs w:val="28"/>
        </w:rPr>
        <w:t xml:space="preserve"> розвитку тактичного мислення борців </w:t>
      </w:r>
      <w:r w:rsidRPr="00085EA6">
        <w:rPr>
          <w:spacing w:val="-2"/>
          <w:sz w:val="28"/>
          <w:szCs w:val="28"/>
        </w:rPr>
        <w:t>є</w:t>
      </w:r>
      <w:r w:rsidRPr="00085EA6">
        <w:rPr>
          <w:color w:val="000000"/>
          <w:spacing w:val="-2"/>
          <w:sz w:val="28"/>
          <w:szCs w:val="28"/>
        </w:rPr>
        <w:t xml:space="preserve"> конкретний і глибокий теоретичний і практичний розбір змагань.</w:t>
      </w:r>
      <w:r w:rsidRPr="00085EA6">
        <w:rPr>
          <w:color w:val="000000"/>
          <w:spacing w:val="-4"/>
          <w:sz w:val="28"/>
          <w:szCs w:val="28"/>
        </w:rPr>
        <w:t xml:space="preserve"> Якщо </w:t>
      </w:r>
      <w:r w:rsidRPr="00085EA6">
        <w:rPr>
          <w:spacing w:val="-4"/>
          <w:sz w:val="28"/>
          <w:szCs w:val="28"/>
        </w:rPr>
        <w:t>сутички</w:t>
      </w:r>
      <w:r w:rsidRPr="00085EA6">
        <w:rPr>
          <w:color w:val="000000"/>
          <w:spacing w:val="-4"/>
          <w:sz w:val="28"/>
          <w:szCs w:val="28"/>
        </w:rPr>
        <w:t xml:space="preserve"> записувалися на відео</w:t>
      </w:r>
      <w:r w:rsidR="0076381F">
        <w:rPr>
          <w:color w:val="000000"/>
          <w:spacing w:val="-4"/>
          <w:sz w:val="28"/>
          <w:szCs w:val="28"/>
        </w:rPr>
        <w:t>камеру</w:t>
      </w:r>
      <w:r w:rsidRPr="00085EA6">
        <w:rPr>
          <w:color w:val="000000"/>
          <w:spacing w:val="-4"/>
          <w:sz w:val="28"/>
          <w:szCs w:val="28"/>
        </w:rPr>
        <w:t xml:space="preserve">, то </w:t>
      </w:r>
      <w:r w:rsidRPr="00085EA6">
        <w:rPr>
          <w:spacing w:val="-4"/>
          <w:sz w:val="28"/>
          <w:szCs w:val="28"/>
        </w:rPr>
        <w:t>тренерові</w:t>
      </w:r>
      <w:r w:rsidRPr="00085EA6">
        <w:rPr>
          <w:color w:val="000000"/>
          <w:spacing w:val="-4"/>
          <w:sz w:val="28"/>
          <w:szCs w:val="28"/>
        </w:rPr>
        <w:t xml:space="preserve"> варто попередньо відібрати ті частини запису, які можуть </w:t>
      </w:r>
      <w:r w:rsidRPr="00085EA6">
        <w:rPr>
          <w:spacing w:val="-4"/>
          <w:sz w:val="28"/>
          <w:szCs w:val="28"/>
        </w:rPr>
        <w:t>служити</w:t>
      </w:r>
      <w:r w:rsidRPr="00085EA6">
        <w:rPr>
          <w:color w:val="000000"/>
          <w:spacing w:val="-4"/>
          <w:sz w:val="28"/>
          <w:szCs w:val="28"/>
        </w:rPr>
        <w:t xml:space="preserve"> ілюстрацією при розборі й </w:t>
      </w:r>
      <w:r w:rsidRPr="00085EA6">
        <w:rPr>
          <w:spacing w:val="-4"/>
          <w:sz w:val="28"/>
          <w:szCs w:val="28"/>
        </w:rPr>
        <w:t>виявленні</w:t>
      </w:r>
      <w:r w:rsidRPr="00085EA6">
        <w:rPr>
          <w:color w:val="000000"/>
          <w:spacing w:val="-4"/>
          <w:sz w:val="28"/>
          <w:szCs w:val="28"/>
        </w:rPr>
        <w:t xml:space="preserve"> помилок.</w:t>
      </w:r>
      <w:r w:rsidRPr="00085EA6">
        <w:rPr>
          <w:color w:val="000000"/>
          <w:spacing w:val="-5"/>
          <w:sz w:val="28"/>
          <w:szCs w:val="28"/>
        </w:rPr>
        <w:t xml:space="preserve"> Однак </w:t>
      </w:r>
      <w:r w:rsidR="0076381F">
        <w:rPr>
          <w:color w:val="000000"/>
          <w:spacing w:val="-5"/>
          <w:sz w:val="28"/>
          <w:szCs w:val="28"/>
        </w:rPr>
        <w:t>відео</w:t>
      </w:r>
      <w:r w:rsidRPr="00085EA6">
        <w:rPr>
          <w:color w:val="000000"/>
          <w:spacing w:val="-5"/>
          <w:sz w:val="28"/>
          <w:szCs w:val="28"/>
        </w:rPr>
        <w:t>запис здійснюється рідко.</w:t>
      </w:r>
      <w:r w:rsidRPr="00085EA6">
        <w:rPr>
          <w:color w:val="000000"/>
          <w:spacing w:val="-7"/>
          <w:sz w:val="28"/>
          <w:szCs w:val="28"/>
        </w:rPr>
        <w:t xml:space="preserve"> Щоб мати гарний матеріал для аналізу, необхідно докладно стенографувати </w:t>
      </w:r>
      <w:r w:rsidRPr="00085EA6">
        <w:rPr>
          <w:spacing w:val="-7"/>
          <w:sz w:val="28"/>
          <w:szCs w:val="28"/>
        </w:rPr>
        <w:t>сутички</w:t>
      </w:r>
      <w:r w:rsidRPr="00085EA6">
        <w:rPr>
          <w:color w:val="000000"/>
          <w:spacing w:val="-7"/>
          <w:sz w:val="28"/>
          <w:szCs w:val="28"/>
        </w:rPr>
        <w:t>.</w:t>
      </w:r>
      <w:r w:rsidRPr="00085EA6">
        <w:rPr>
          <w:color w:val="000000"/>
          <w:spacing w:val="-2"/>
          <w:sz w:val="28"/>
          <w:szCs w:val="28"/>
        </w:rPr>
        <w:t xml:space="preserve"> Розбір кожної, особливо </w:t>
      </w:r>
      <w:r w:rsidRPr="00085EA6">
        <w:rPr>
          <w:spacing w:val="-2"/>
          <w:sz w:val="28"/>
          <w:szCs w:val="28"/>
        </w:rPr>
        <w:t>програної</w:t>
      </w:r>
      <w:r w:rsidRPr="00085EA6">
        <w:rPr>
          <w:color w:val="000000"/>
          <w:spacing w:val="-2"/>
          <w:sz w:val="28"/>
          <w:szCs w:val="28"/>
        </w:rPr>
        <w:t xml:space="preserve">, </w:t>
      </w:r>
      <w:r w:rsidRPr="00085EA6">
        <w:rPr>
          <w:spacing w:val="-2"/>
          <w:sz w:val="28"/>
          <w:szCs w:val="28"/>
        </w:rPr>
        <w:t>сутички</w:t>
      </w:r>
      <w:r w:rsidRPr="00085EA6">
        <w:rPr>
          <w:color w:val="000000"/>
          <w:spacing w:val="-2"/>
          <w:sz w:val="28"/>
          <w:szCs w:val="28"/>
        </w:rPr>
        <w:t xml:space="preserve"> приносить користь.</w:t>
      </w:r>
      <w:r w:rsidRPr="00085EA6">
        <w:rPr>
          <w:color w:val="000000"/>
          <w:spacing w:val="-3"/>
          <w:sz w:val="28"/>
          <w:szCs w:val="28"/>
        </w:rPr>
        <w:t xml:space="preserve"> Під час розбору необхідно вислухати </w:t>
      </w:r>
      <w:r w:rsidRPr="00085EA6">
        <w:rPr>
          <w:spacing w:val="-3"/>
          <w:sz w:val="28"/>
          <w:szCs w:val="28"/>
        </w:rPr>
        <w:t>самого</w:t>
      </w:r>
      <w:r w:rsidRPr="00085EA6">
        <w:rPr>
          <w:color w:val="000000"/>
          <w:spacing w:val="-3"/>
          <w:sz w:val="28"/>
          <w:szCs w:val="28"/>
        </w:rPr>
        <w:t xml:space="preserve"> </w:t>
      </w:r>
      <w:r w:rsidR="0076381F">
        <w:rPr>
          <w:color w:val="000000"/>
          <w:spacing w:val="-3"/>
          <w:sz w:val="28"/>
          <w:szCs w:val="28"/>
        </w:rPr>
        <w:t>борця який</w:t>
      </w:r>
      <w:r w:rsidRPr="00085EA6">
        <w:rPr>
          <w:color w:val="000000"/>
          <w:spacing w:val="-3"/>
          <w:sz w:val="28"/>
          <w:szCs w:val="28"/>
        </w:rPr>
        <w:t xml:space="preserve"> </w:t>
      </w:r>
      <w:r w:rsidRPr="00085EA6">
        <w:rPr>
          <w:spacing w:val="-3"/>
          <w:sz w:val="28"/>
          <w:szCs w:val="28"/>
        </w:rPr>
        <w:t>проигра</w:t>
      </w:r>
      <w:r w:rsidR="0076381F">
        <w:rPr>
          <w:spacing w:val="-3"/>
          <w:sz w:val="28"/>
          <w:szCs w:val="28"/>
        </w:rPr>
        <w:t>в</w:t>
      </w:r>
      <w:r w:rsidRPr="00085EA6">
        <w:rPr>
          <w:color w:val="000000"/>
          <w:spacing w:val="-3"/>
          <w:sz w:val="28"/>
          <w:szCs w:val="28"/>
        </w:rPr>
        <w:t xml:space="preserve">, а також </w:t>
      </w:r>
      <w:r w:rsidRPr="00085EA6">
        <w:rPr>
          <w:spacing w:val="-3"/>
          <w:sz w:val="28"/>
          <w:szCs w:val="28"/>
        </w:rPr>
        <w:t>думк</w:t>
      </w:r>
      <w:r w:rsidR="0076381F">
        <w:rPr>
          <w:spacing w:val="-3"/>
          <w:sz w:val="28"/>
          <w:szCs w:val="28"/>
        </w:rPr>
        <w:t>у</w:t>
      </w:r>
      <w:r w:rsidRPr="00085EA6">
        <w:rPr>
          <w:color w:val="000000"/>
          <w:spacing w:val="-3"/>
          <w:sz w:val="28"/>
          <w:szCs w:val="28"/>
        </w:rPr>
        <w:t xml:space="preserve"> інших, </w:t>
      </w:r>
      <w:r w:rsidRPr="00085EA6">
        <w:rPr>
          <w:spacing w:val="-3"/>
          <w:sz w:val="28"/>
          <w:szCs w:val="28"/>
        </w:rPr>
        <w:t>більш</w:t>
      </w:r>
      <w:r w:rsidRPr="00085EA6">
        <w:rPr>
          <w:color w:val="000000"/>
          <w:spacing w:val="-3"/>
          <w:sz w:val="28"/>
          <w:szCs w:val="28"/>
        </w:rPr>
        <w:t xml:space="preserve"> </w:t>
      </w:r>
      <w:r w:rsidRPr="00085EA6">
        <w:rPr>
          <w:spacing w:val="-3"/>
          <w:sz w:val="28"/>
          <w:szCs w:val="28"/>
        </w:rPr>
        <w:t>досвідчених</w:t>
      </w:r>
      <w:r w:rsidRPr="00085EA6">
        <w:rPr>
          <w:color w:val="000000"/>
          <w:spacing w:val="-3"/>
          <w:sz w:val="28"/>
          <w:szCs w:val="28"/>
        </w:rPr>
        <w:t xml:space="preserve"> борців. </w:t>
      </w:r>
      <w:r w:rsidRPr="00085EA6">
        <w:rPr>
          <w:spacing w:val="-3"/>
          <w:sz w:val="28"/>
          <w:szCs w:val="28"/>
        </w:rPr>
        <w:t>Тренерові</w:t>
      </w:r>
      <w:r w:rsidRPr="00085EA6">
        <w:rPr>
          <w:color w:val="000000"/>
          <w:spacing w:val="-3"/>
          <w:sz w:val="28"/>
          <w:szCs w:val="28"/>
        </w:rPr>
        <w:t xml:space="preserve"> не слід нав'язувати спортсменам </w:t>
      </w:r>
      <w:r w:rsidRPr="00085EA6">
        <w:rPr>
          <w:spacing w:val="-3"/>
          <w:sz w:val="28"/>
          <w:szCs w:val="28"/>
        </w:rPr>
        <w:t>сво</w:t>
      </w:r>
      <w:r w:rsidR="0076381F">
        <w:rPr>
          <w:spacing w:val="-3"/>
          <w:sz w:val="28"/>
          <w:szCs w:val="28"/>
        </w:rPr>
        <w:t>ю</w:t>
      </w:r>
      <w:r w:rsidRPr="00085EA6">
        <w:rPr>
          <w:color w:val="000000"/>
          <w:spacing w:val="-3"/>
          <w:sz w:val="28"/>
          <w:szCs w:val="28"/>
        </w:rPr>
        <w:t xml:space="preserve"> </w:t>
      </w:r>
      <w:r w:rsidRPr="00085EA6">
        <w:rPr>
          <w:spacing w:val="-3"/>
          <w:sz w:val="28"/>
          <w:szCs w:val="28"/>
        </w:rPr>
        <w:t>думк</w:t>
      </w:r>
      <w:r w:rsidR="0076381F">
        <w:rPr>
          <w:spacing w:val="-3"/>
          <w:sz w:val="28"/>
          <w:szCs w:val="28"/>
        </w:rPr>
        <w:t>у</w:t>
      </w:r>
      <w:r w:rsidRPr="00085EA6">
        <w:rPr>
          <w:color w:val="000000"/>
          <w:spacing w:val="-3"/>
          <w:sz w:val="28"/>
          <w:szCs w:val="28"/>
        </w:rPr>
        <w:t>.</w:t>
      </w:r>
      <w:r w:rsidRPr="00085EA6">
        <w:rPr>
          <w:color w:val="000000"/>
          <w:spacing w:val="-1"/>
          <w:sz w:val="28"/>
          <w:szCs w:val="28"/>
        </w:rPr>
        <w:t xml:space="preserve"> </w:t>
      </w:r>
      <w:r w:rsidRPr="00085EA6">
        <w:rPr>
          <w:spacing w:val="-1"/>
          <w:sz w:val="28"/>
          <w:szCs w:val="28"/>
        </w:rPr>
        <w:t>Висновки</w:t>
      </w:r>
      <w:r w:rsidRPr="00085EA6">
        <w:rPr>
          <w:color w:val="000000"/>
          <w:spacing w:val="-1"/>
          <w:sz w:val="28"/>
          <w:szCs w:val="28"/>
        </w:rPr>
        <w:t xml:space="preserve"> повинні бути результатом дискусії й стати переконанням борця, </w:t>
      </w:r>
      <w:r w:rsidR="0076381F">
        <w:rPr>
          <w:color w:val="000000"/>
          <w:spacing w:val="-1"/>
          <w:sz w:val="28"/>
          <w:szCs w:val="28"/>
        </w:rPr>
        <w:t>який програв сутичку</w:t>
      </w:r>
      <w:r w:rsidRPr="00085EA6">
        <w:rPr>
          <w:color w:val="000000"/>
          <w:spacing w:val="-1"/>
          <w:sz w:val="28"/>
          <w:szCs w:val="28"/>
        </w:rPr>
        <w:t>.</w:t>
      </w:r>
      <w:r w:rsidRPr="00085EA6">
        <w:rPr>
          <w:color w:val="000000"/>
          <w:spacing w:val="-3"/>
          <w:sz w:val="28"/>
          <w:szCs w:val="28"/>
        </w:rPr>
        <w:t xml:space="preserve"> </w:t>
      </w:r>
      <w:r w:rsidRPr="00085EA6">
        <w:rPr>
          <w:color w:val="000000"/>
          <w:spacing w:val="-4"/>
          <w:sz w:val="28"/>
          <w:szCs w:val="28"/>
        </w:rPr>
        <w:t xml:space="preserve">Виявивши причини поразки, потрібно знайти </w:t>
      </w:r>
      <w:r w:rsidRPr="00085EA6">
        <w:rPr>
          <w:spacing w:val="-4"/>
          <w:sz w:val="28"/>
          <w:szCs w:val="28"/>
        </w:rPr>
        <w:t>шляхи</w:t>
      </w:r>
      <w:r w:rsidRPr="00085EA6">
        <w:rPr>
          <w:color w:val="000000"/>
          <w:spacing w:val="-4"/>
          <w:sz w:val="28"/>
          <w:szCs w:val="28"/>
        </w:rPr>
        <w:t xml:space="preserve"> усунення недоліків або виправлення помилок.</w:t>
      </w:r>
    </w:p>
    <w:p w14:paraId="251160BA" w14:textId="77777777" w:rsidR="00090496" w:rsidRDefault="00090496" w:rsidP="00EC7865">
      <w:pPr>
        <w:spacing w:line="360" w:lineRule="auto"/>
        <w:jc w:val="both"/>
        <w:rPr>
          <w:color w:val="000000"/>
          <w:spacing w:val="-4"/>
          <w:sz w:val="28"/>
          <w:szCs w:val="28"/>
        </w:rPr>
      </w:pPr>
    </w:p>
    <w:p w14:paraId="26B877D8" w14:textId="77777777" w:rsidR="00F25E6A" w:rsidRDefault="00F25E6A" w:rsidP="00D739DD">
      <w:pPr>
        <w:widowControl w:val="0"/>
        <w:shd w:val="clear" w:color="auto" w:fill="FFFFFF"/>
        <w:autoSpaceDE w:val="0"/>
        <w:autoSpaceDN w:val="0"/>
        <w:adjustRightInd w:val="0"/>
        <w:spacing w:line="360" w:lineRule="auto"/>
        <w:rPr>
          <w:rFonts w:ascii="Sylfaen" w:hAnsi="Sylfaen" w:cs="Sylfaen"/>
          <w:b/>
          <w:noProof w:val="0"/>
          <w:color w:val="000000"/>
          <w:spacing w:val="3"/>
          <w:sz w:val="28"/>
          <w:szCs w:val="28"/>
        </w:rPr>
      </w:pPr>
    </w:p>
    <w:p w14:paraId="0DDA5CC2" w14:textId="77777777" w:rsidR="00C62260" w:rsidRDefault="00C62260"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rPr>
      </w:pPr>
    </w:p>
    <w:p w14:paraId="0D25364D"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67A0E7CF"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22E9E71D"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02540121"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6BBC0E4D"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287D8C79" w14:textId="77777777" w:rsidR="002162D2" w:rsidRPr="00813367" w:rsidRDefault="002162D2"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lang w:val="ru-RU"/>
        </w:rPr>
      </w:pPr>
    </w:p>
    <w:p w14:paraId="7382C91B" w14:textId="77777777" w:rsidR="00963F6E" w:rsidRDefault="00963F6E" w:rsidP="00963F6E">
      <w:pPr>
        <w:widowControl w:val="0"/>
        <w:shd w:val="clear" w:color="auto" w:fill="FFFFFF"/>
        <w:autoSpaceDE w:val="0"/>
        <w:autoSpaceDN w:val="0"/>
        <w:adjustRightInd w:val="0"/>
        <w:spacing w:line="360" w:lineRule="auto"/>
        <w:ind w:firstLine="322"/>
        <w:jc w:val="center"/>
        <w:rPr>
          <w:rFonts w:ascii="Sylfaen" w:hAnsi="Sylfaen" w:cs="Sylfaen"/>
          <w:b/>
          <w:noProof w:val="0"/>
          <w:color w:val="000000"/>
          <w:spacing w:val="3"/>
          <w:sz w:val="28"/>
          <w:szCs w:val="28"/>
        </w:rPr>
      </w:pPr>
      <w:r w:rsidRPr="00963F6E">
        <w:rPr>
          <w:rFonts w:ascii="Sylfaen" w:hAnsi="Sylfaen" w:cs="Sylfaen"/>
          <w:b/>
          <w:noProof w:val="0"/>
          <w:color w:val="000000"/>
          <w:spacing w:val="3"/>
          <w:sz w:val="28"/>
          <w:szCs w:val="28"/>
        </w:rPr>
        <w:t>ЛІТЕРАТУРА</w:t>
      </w:r>
    </w:p>
    <w:p w14:paraId="7B6A1820" w14:textId="77777777" w:rsidR="00963F6E" w:rsidRPr="003664DC" w:rsidRDefault="00963F6E" w:rsidP="003664DC">
      <w:pPr>
        <w:pStyle w:val="Style2"/>
        <w:widowControl/>
        <w:numPr>
          <w:ilvl w:val="0"/>
          <w:numId w:val="22"/>
        </w:numPr>
        <w:spacing w:before="53" w:line="360" w:lineRule="auto"/>
        <w:jc w:val="left"/>
        <w:rPr>
          <w:rStyle w:val="FontStyle11"/>
          <w:i/>
          <w:iCs/>
          <w:spacing w:val="-10"/>
          <w:sz w:val="28"/>
          <w:szCs w:val="28"/>
          <w:lang w:val="uk-UA"/>
        </w:rPr>
      </w:pPr>
      <w:r w:rsidRPr="00963F6E">
        <w:rPr>
          <w:rStyle w:val="FontStyle13"/>
          <w:sz w:val="28"/>
          <w:szCs w:val="28"/>
        </w:rPr>
        <w:t xml:space="preserve">Алиханов И. И. </w:t>
      </w:r>
      <w:r w:rsidRPr="00963F6E">
        <w:rPr>
          <w:rStyle w:val="FontStyle11"/>
          <w:sz w:val="28"/>
          <w:szCs w:val="28"/>
        </w:rPr>
        <w:t>Вольная борьба. - М., 1959.</w:t>
      </w:r>
    </w:p>
    <w:p w14:paraId="302C85A0" w14:textId="77777777" w:rsidR="00963F6E" w:rsidRPr="00963F6E" w:rsidRDefault="00963F6E" w:rsidP="003664DC">
      <w:pPr>
        <w:pStyle w:val="Style2"/>
        <w:widowControl/>
        <w:numPr>
          <w:ilvl w:val="0"/>
          <w:numId w:val="22"/>
        </w:numPr>
        <w:spacing w:before="115" w:line="360" w:lineRule="auto"/>
        <w:rPr>
          <w:rStyle w:val="FontStyle11"/>
          <w:sz w:val="28"/>
          <w:szCs w:val="28"/>
        </w:rPr>
      </w:pPr>
      <w:r w:rsidRPr="00963F6E">
        <w:rPr>
          <w:rStyle w:val="FontStyle13"/>
          <w:sz w:val="28"/>
          <w:szCs w:val="28"/>
        </w:rPr>
        <w:t xml:space="preserve">Алиханов И.И. </w:t>
      </w:r>
      <w:r w:rsidRPr="00963F6E">
        <w:rPr>
          <w:rStyle w:val="FontStyle11"/>
          <w:sz w:val="28"/>
          <w:szCs w:val="28"/>
        </w:rPr>
        <w:t>Техника и тактика вольной борьбы. - М., 1986.</w:t>
      </w:r>
    </w:p>
    <w:p w14:paraId="370F2AA9" w14:textId="77777777" w:rsidR="00963F6E" w:rsidRPr="00963F6E" w:rsidRDefault="00963F6E" w:rsidP="003664DC">
      <w:pPr>
        <w:pStyle w:val="Style2"/>
        <w:widowControl/>
        <w:numPr>
          <w:ilvl w:val="0"/>
          <w:numId w:val="22"/>
        </w:numPr>
        <w:spacing w:before="110" w:line="360" w:lineRule="auto"/>
        <w:rPr>
          <w:rStyle w:val="FontStyle13"/>
          <w:sz w:val="28"/>
          <w:szCs w:val="28"/>
        </w:rPr>
      </w:pPr>
      <w:r w:rsidRPr="00963F6E">
        <w:rPr>
          <w:rStyle w:val="FontStyle13"/>
          <w:sz w:val="28"/>
          <w:szCs w:val="28"/>
          <w:lang w:val="uk-UA"/>
        </w:rPr>
        <w:t xml:space="preserve">Бекетов В. А. </w:t>
      </w:r>
      <w:r w:rsidRPr="002B6FA3">
        <w:rPr>
          <w:rStyle w:val="FontStyle13"/>
          <w:i w:val="0"/>
          <w:sz w:val="28"/>
          <w:szCs w:val="28"/>
          <w:lang w:val="uk-UA"/>
        </w:rPr>
        <w:t>На ковре - юнные борцы</w:t>
      </w:r>
      <w:r w:rsidR="002B6FA3">
        <w:rPr>
          <w:rStyle w:val="FontStyle13"/>
          <w:i w:val="0"/>
          <w:sz w:val="28"/>
          <w:szCs w:val="28"/>
          <w:lang w:val="uk-UA"/>
        </w:rPr>
        <w:t>.</w:t>
      </w:r>
      <w:r w:rsidRPr="002B6FA3">
        <w:rPr>
          <w:rStyle w:val="FontStyle13"/>
          <w:i w:val="0"/>
          <w:sz w:val="28"/>
          <w:szCs w:val="28"/>
          <w:lang w:val="uk-UA"/>
        </w:rPr>
        <w:t xml:space="preserve"> </w:t>
      </w:r>
      <w:r w:rsidR="002B6FA3">
        <w:rPr>
          <w:rStyle w:val="FontStyle13"/>
          <w:i w:val="0"/>
          <w:sz w:val="28"/>
          <w:szCs w:val="28"/>
          <w:lang w:val="uk-UA"/>
        </w:rPr>
        <w:t>-</w:t>
      </w:r>
      <w:r w:rsidRPr="00963F6E">
        <w:rPr>
          <w:rStyle w:val="FontStyle13"/>
          <w:sz w:val="28"/>
          <w:szCs w:val="28"/>
          <w:lang w:val="uk-UA"/>
        </w:rPr>
        <w:t xml:space="preserve"> К., 1990.</w:t>
      </w:r>
    </w:p>
    <w:p w14:paraId="5BE45F92" w14:textId="77777777" w:rsidR="00963F6E" w:rsidRPr="00963F6E" w:rsidRDefault="00963F6E" w:rsidP="003664DC">
      <w:pPr>
        <w:pStyle w:val="Style2"/>
        <w:widowControl/>
        <w:numPr>
          <w:ilvl w:val="0"/>
          <w:numId w:val="22"/>
        </w:numPr>
        <w:spacing w:before="110" w:line="360" w:lineRule="auto"/>
        <w:rPr>
          <w:rStyle w:val="FontStyle11"/>
          <w:sz w:val="28"/>
          <w:szCs w:val="28"/>
        </w:rPr>
      </w:pPr>
      <w:r w:rsidRPr="002B6FA3">
        <w:rPr>
          <w:rStyle w:val="FontStyle13"/>
          <w:sz w:val="28"/>
          <w:szCs w:val="28"/>
        </w:rPr>
        <w:t>Бойко В.Ф., Данько Г.В.</w:t>
      </w:r>
      <w:r w:rsidRPr="00963F6E">
        <w:rPr>
          <w:rStyle w:val="FontStyle13"/>
          <w:sz w:val="28"/>
          <w:szCs w:val="28"/>
        </w:rPr>
        <w:t xml:space="preserve"> </w:t>
      </w:r>
      <w:r w:rsidRPr="00963F6E">
        <w:rPr>
          <w:rStyle w:val="FontStyle11"/>
          <w:sz w:val="28"/>
          <w:szCs w:val="28"/>
        </w:rPr>
        <w:t>Физическая подготовка бор</w:t>
      </w:r>
      <w:r w:rsidRPr="00963F6E">
        <w:rPr>
          <w:rStyle w:val="FontStyle11"/>
          <w:sz w:val="28"/>
          <w:szCs w:val="28"/>
        </w:rPr>
        <w:softHyphen/>
        <w:t>цов. - К., 2004.</w:t>
      </w:r>
    </w:p>
    <w:p w14:paraId="63335D7F" w14:textId="77777777" w:rsidR="00963F6E" w:rsidRPr="00963F6E" w:rsidRDefault="00963F6E" w:rsidP="003664DC">
      <w:pPr>
        <w:pStyle w:val="Style2"/>
        <w:widowControl/>
        <w:numPr>
          <w:ilvl w:val="0"/>
          <w:numId w:val="22"/>
        </w:numPr>
        <w:spacing w:before="19" w:line="360" w:lineRule="auto"/>
        <w:jc w:val="left"/>
        <w:rPr>
          <w:rStyle w:val="FontStyle11"/>
          <w:sz w:val="28"/>
          <w:szCs w:val="28"/>
        </w:rPr>
      </w:pPr>
      <w:r w:rsidRPr="002B6FA3">
        <w:rPr>
          <w:rStyle w:val="FontStyle13"/>
          <w:sz w:val="28"/>
          <w:szCs w:val="28"/>
        </w:rPr>
        <w:t>Бомпа Т.</w:t>
      </w:r>
      <w:r w:rsidRPr="00963F6E">
        <w:rPr>
          <w:rStyle w:val="FontStyle13"/>
          <w:sz w:val="28"/>
          <w:szCs w:val="28"/>
        </w:rPr>
        <w:t xml:space="preserve"> </w:t>
      </w:r>
      <w:r w:rsidRPr="00963F6E">
        <w:rPr>
          <w:rStyle w:val="FontStyle11"/>
          <w:sz w:val="28"/>
          <w:szCs w:val="28"/>
        </w:rPr>
        <w:t>Подготовка юных чемпионов. - М., 2003.</w:t>
      </w:r>
    </w:p>
    <w:p w14:paraId="4496BBD6" w14:textId="77777777" w:rsidR="00963F6E" w:rsidRPr="00963F6E" w:rsidRDefault="00963F6E" w:rsidP="003664DC">
      <w:pPr>
        <w:pStyle w:val="Style1"/>
        <w:widowControl/>
        <w:numPr>
          <w:ilvl w:val="0"/>
          <w:numId w:val="22"/>
        </w:numPr>
        <w:spacing w:line="360" w:lineRule="auto"/>
        <w:rPr>
          <w:rStyle w:val="FontStyle11"/>
          <w:sz w:val="28"/>
          <w:szCs w:val="28"/>
        </w:rPr>
      </w:pPr>
      <w:r w:rsidRPr="00963F6E">
        <w:rPr>
          <w:rStyle w:val="FontStyle13"/>
          <w:sz w:val="28"/>
          <w:szCs w:val="28"/>
        </w:rPr>
        <w:t>Бочелюк</w:t>
      </w:r>
      <w:r w:rsidR="002B6FA3">
        <w:rPr>
          <w:rStyle w:val="FontStyle13"/>
          <w:sz w:val="28"/>
          <w:szCs w:val="28"/>
          <w:lang w:val="uk-UA"/>
        </w:rPr>
        <w:t xml:space="preserve"> </w:t>
      </w:r>
      <w:r w:rsidR="002B6FA3">
        <w:rPr>
          <w:rStyle w:val="FontStyle13"/>
          <w:sz w:val="28"/>
          <w:szCs w:val="28"/>
        </w:rPr>
        <w:t>В.Й.</w:t>
      </w:r>
      <w:r w:rsidR="002B6FA3">
        <w:rPr>
          <w:rStyle w:val="FontStyle13"/>
          <w:sz w:val="28"/>
          <w:szCs w:val="28"/>
          <w:lang w:val="uk-UA"/>
        </w:rPr>
        <w:t>,</w:t>
      </w:r>
      <w:r w:rsidRPr="00963F6E">
        <w:rPr>
          <w:rStyle w:val="FontStyle13"/>
          <w:sz w:val="28"/>
          <w:szCs w:val="28"/>
        </w:rPr>
        <w:t xml:space="preserve"> </w:t>
      </w:r>
      <w:r w:rsidRPr="00963F6E">
        <w:rPr>
          <w:rStyle w:val="FontStyle13"/>
          <w:sz w:val="28"/>
          <w:szCs w:val="28"/>
          <w:lang w:val="uk-UA"/>
        </w:rPr>
        <w:t xml:space="preserve">Черенєхіна </w:t>
      </w:r>
      <w:r w:rsidRPr="00963F6E">
        <w:rPr>
          <w:rStyle w:val="FontStyle13"/>
          <w:sz w:val="28"/>
          <w:szCs w:val="28"/>
        </w:rPr>
        <w:t xml:space="preserve">O.A. </w:t>
      </w:r>
      <w:r w:rsidRPr="00963F6E">
        <w:rPr>
          <w:rStyle w:val="FontStyle11"/>
          <w:sz w:val="28"/>
          <w:szCs w:val="28"/>
          <w:lang w:val="uk-UA"/>
        </w:rPr>
        <w:t xml:space="preserve">Психологія </w:t>
      </w:r>
      <w:r w:rsidRPr="00963F6E">
        <w:rPr>
          <w:rStyle w:val="FontStyle11"/>
          <w:sz w:val="28"/>
          <w:szCs w:val="28"/>
        </w:rPr>
        <w:t>спорту. - К., 2007.</w:t>
      </w:r>
    </w:p>
    <w:p w14:paraId="65B0CD64" w14:textId="77777777" w:rsidR="00963F6E" w:rsidRPr="00963F6E" w:rsidRDefault="00963F6E" w:rsidP="003664DC">
      <w:pPr>
        <w:pStyle w:val="Style2"/>
        <w:widowControl/>
        <w:numPr>
          <w:ilvl w:val="0"/>
          <w:numId w:val="22"/>
        </w:numPr>
        <w:spacing w:line="360" w:lineRule="auto"/>
        <w:jc w:val="left"/>
        <w:rPr>
          <w:rStyle w:val="FontStyle11"/>
          <w:sz w:val="28"/>
          <w:szCs w:val="28"/>
        </w:rPr>
      </w:pPr>
      <w:r w:rsidRPr="00963F6E">
        <w:rPr>
          <w:rStyle w:val="FontStyle13"/>
          <w:sz w:val="28"/>
          <w:szCs w:val="28"/>
        </w:rPr>
        <w:t xml:space="preserve">Вайцеховский </w:t>
      </w:r>
      <w:r w:rsidRPr="00963F6E">
        <w:rPr>
          <w:rStyle w:val="FontStyle13"/>
          <w:spacing w:val="10"/>
          <w:sz w:val="28"/>
          <w:szCs w:val="28"/>
        </w:rPr>
        <w:t>С</w:t>
      </w:r>
      <w:r w:rsidR="002B6FA3">
        <w:rPr>
          <w:rStyle w:val="FontStyle13"/>
          <w:spacing w:val="10"/>
          <w:sz w:val="28"/>
          <w:szCs w:val="28"/>
          <w:lang w:val="uk-UA"/>
        </w:rPr>
        <w:t>.</w:t>
      </w:r>
      <w:r w:rsidRPr="00963F6E">
        <w:rPr>
          <w:rStyle w:val="FontStyle13"/>
          <w:spacing w:val="10"/>
          <w:sz w:val="28"/>
          <w:szCs w:val="28"/>
        </w:rPr>
        <w:t>М.</w:t>
      </w:r>
      <w:r w:rsidRPr="00963F6E">
        <w:rPr>
          <w:rStyle w:val="FontStyle13"/>
          <w:sz w:val="28"/>
          <w:szCs w:val="28"/>
        </w:rPr>
        <w:t xml:space="preserve"> </w:t>
      </w:r>
      <w:r w:rsidRPr="00963F6E">
        <w:rPr>
          <w:rStyle w:val="FontStyle11"/>
          <w:sz w:val="28"/>
          <w:szCs w:val="28"/>
        </w:rPr>
        <w:t>Книга тренера. - М., 1971.</w:t>
      </w:r>
    </w:p>
    <w:p w14:paraId="4AC46E90" w14:textId="77777777" w:rsidR="00963F6E" w:rsidRPr="00963F6E" w:rsidRDefault="00963F6E" w:rsidP="003664DC">
      <w:pPr>
        <w:pStyle w:val="Style2"/>
        <w:widowControl/>
        <w:numPr>
          <w:ilvl w:val="0"/>
          <w:numId w:val="22"/>
        </w:numPr>
        <w:spacing w:before="86" w:line="360" w:lineRule="auto"/>
        <w:rPr>
          <w:rStyle w:val="FontStyle11"/>
          <w:sz w:val="28"/>
          <w:szCs w:val="28"/>
        </w:rPr>
      </w:pPr>
      <w:r w:rsidRPr="00963F6E">
        <w:rPr>
          <w:rStyle w:val="FontStyle13"/>
          <w:sz w:val="28"/>
          <w:szCs w:val="28"/>
        </w:rPr>
        <w:t xml:space="preserve">Верхошанский Ю.В. </w:t>
      </w:r>
      <w:r w:rsidRPr="00963F6E">
        <w:rPr>
          <w:rStyle w:val="FontStyle11"/>
          <w:sz w:val="28"/>
          <w:szCs w:val="28"/>
        </w:rPr>
        <w:t>Основы специальной силовой под</w:t>
      </w:r>
      <w:r w:rsidRPr="00963F6E">
        <w:rPr>
          <w:rStyle w:val="FontStyle11"/>
          <w:sz w:val="28"/>
          <w:szCs w:val="28"/>
        </w:rPr>
        <w:softHyphen/>
        <w:t>готовки в спорте. - М., 1977.</w:t>
      </w:r>
    </w:p>
    <w:p w14:paraId="6CD2601A" w14:textId="77777777" w:rsidR="00963F6E" w:rsidRPr="00963F6E" w:rsidRDefault="002B6FA3" w:rsidP="003664DC">
      <w:pPr>
        <w:pStyle w:val="Style2"/>
        <w:widowControl/>
        <w:numPr>
          <w:ilvl w:val="0"/>
          <w:numId w:val="22"/>
        </w:numPr>
        <w:spacing w:before="106" w:line="360" w:lineRule="auto"/>
        <w:rPr>
          <w:rStyle w:val="FontStyle11"/>
          <w:sz w:val="28"/>
          <w:szCs w:val="28"/>
        </w:rPr>
      </w:pPr>
      <w:r>
        <w:rPr>
          <w:rStyle w:val="FontStyle13"/>
          <w:sz w:val="28"/>
          <w:szCs w:val="28"/>
        </w:rPr>
        <w:t>Верхошанский</w:t>
      </w:r>
      <w:r>
        <w:rPr>
          <w:rStyle w:val="FontStyle13"/>
          <w:sz w:val="28"/>
          <w:szCs w:val="28"/>
          <w:lang w:val="uk-UA"/>
        </w:rPr>
        <w:t xml:space="preserve"> </w:t>
      </w:r>
      <w:r w:rsidR="00963F6E" w:rsidRPr="00963F6E">
        <w:rPr>
          <w:rStyle w:val="FontStyle13"/>
          <w:sz w:val="28"/>
          <w:szCs w:val="28"/>
        </w:rPr>
        <w:t xml:space="preserve">Ю.В. </w:t>
      </w:r>
      <w:r w:rsidR="00963F6E" w:rsidRPr="00963F6E">
        <w:rPr>
          <w:rStyle w:val="FontStyle11"/>
          <w:sz w:val="28"/>
          <w:szCs w:val="28"/>
        </w:rPr>
        <w:t>Программирование и организация тренировочного процесса.</w:t>
      </w:r>
      <w:r>
        <w:rPr>
          <w:rStyle w:val="FontStyle11"/>
          <w:sz w:val="28"/>
          <w:szCs w:val="28"/>
          <w:lang w:val="uk-UA"/>
        </w:rPr>
        <w:t xml:space="preserve"> </w:t>
      </w:r>
      <w:r w:rsidR="00963F6E" w:rsidRPr="00963F6E">
        <w:rPr>
          <w:rStyle w:val="FontStyle11"/>
          <w:sz w:val="28"/>
          <w:szCs w:val="28"/>
        </w:rPr>
        <w:t>- М., 1985.</w:t>
      </w:r>
    </w:p>
    <w:p w14:paraId="5DBDC4D2" w14:textId="77777777" w:rsidR="00963F6E" w:rsidRPr="00963F6E" w:rsidRDefault="003664DC" w:rsidP="003664DC">
      <w:pPr>
        <w:pStyle w:val="Style2"/>
        <w:widowControl/>
        <w:numPr>
          <w:ilvl w:val="0"/>
          <w:numId w:val="22"/>
        </w:numPr>
        <w:spacing w:before="106"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Виру </w:t>
      </w:r>
      <w:r w:rsidR="00963F6E" w:rsidRPr="00963F6E">
        <w:rPr>
          <w:rStyle w:val="FontStyle13"/>
          <w:spacing w:val="10"/>
          <w:sz w:val="28"/>
          <w:szCs w:val="28"/>
        </w:rPr>
        <w:t>A.A.,</w:t>
      </w:r>
      <w:r w:rsidR="00963F6E" w:rsidRPr="00963F6E">
        <w:rPr>
          <w:rStyle w:val="FontStyle13"/>
          <w:sz w:val="28"/>
          <w:szCs w:val="28"/>
        </w:rPr>
        <w:t xml:space="preserve"> Кырге П.К. </w:t>
      </w:r>
      <w:r w:rsidR="00963F6E" w:rsidRPr="00963F6E">
        <w:rPr>
          <w:rStyle w:val="FontStyle11"/>
          <w:sz w:val="28"/>
          <w:szCs w:val="28"/>
        </w:rPr>
        <w:t>Гормоны и спортивная работо</w:t>
      </w:r>
      <w:r w:rsidR="00963F6E" w:rsidRPr="00963F6E">
        <w:rPr>
          <w:rStyle w:val="FontStyle11"/>
          <w:sz w:val="28"/>
          <w:szCs w:val="28"/>
        </w:rPr>
        <w:softHyphen/>
        <w:t>способность. - М.. 1983.</w:t>
      </w:r>
    </w:p>
    <w:p w14:paraId="5434A466" w14:textId="77777777" w:rsidR="00963F6E" w:rsidRPr="00963F6E" w:rsidRDefault="003664DC" w:rsidP="003664DC">
      <w:pPr>
        <w:pStyle w:val="Style2"/>
        <w:widowControl/>
        <w:numPr>
          <w:ilvl w:val="0"/>
          <w:numId w:val="22"/>
        </w:numPr>
        <w:spacing w:before="115" w:line="360" w:lineRule="auto"/>
        <w:rPr>
          <w:rStyle w:val="FontStyle11"/>
          <w:sz w:val="28"/>
          <w:szCs w:val="28"/>
          <w:lang w:eastAsia="uk-UA"/>
        </w:rPr>
      </w:pPr>
      <w:r>
        <w:rPr>
          <w:rStyle w:val="FontStyle13"/>
          <w:sz w:val="28"/>
          <w:szCs w:val="28"/>
          <w:lang w:val="uk-UA" w:eastAsia="uk-UA"/>
        </w:rPr>
        <w:t xml:space="preserve"> </w:t>
      </w:r>
      <w:r w:rsidR="00963F6E" w:rsidRPr="00963F6E">
        <w:rPr>
          <w:rStyle w:val="FontStyle13"/>
          <w:sz w:val="28"/>
          <w:szCs w:val="28"/>
          <w:lang w:val="uk-UA" w:eastAsia="uk-UA"/>
        </w:rPr>
        <w:t xml:space="preserve">Віденський </w:t>
      </w:r>
      <w:r w:rsidR="00963F6E" w:rsidRPr="00963F6E">
        <w:rPr>
          <w:rStyle w:val="FontStyle13"/>
          <w:sz w:val="28"/>
          <w:szCs w:val="28"/>
          <w:lang w:eastAsia="uk-UA"/>
        </w:rPr>
        <w:t xml:space="preserve">Ю.М., Дубовис М.С. </w:t>
      </w:r>
      <w:r w:rsidR="00963F6E" w:rsidRPr="00963F6E">
        <w:rPr>
          <w:rStyle w:val="FontStyle11"/>
          <w:sz w:val="28"/>
          <w:szCs w:val="28"/>
          <w:lang w:val="uk-UA" w:eastAsia="uk-UA"/>
        </w:rPr>
        <w:t xml:space="preserve">Ігри </w:t>
      </w:r>
      <w:r w:rsidR="00963F6E" w:rsidRPr="00963F6E">
        <w:rPr>
          <w:rStyle w:val="FontStyle11"/>
          <w:sz w:val="28"/>
          <w:szCs w:val="28"/>
          <w:lang w:eastAsia="uk-UA"/>
        </w:rPr>
        <w:t xml:space="preserve">в </w:t>
      </w:r>
      <w:r w:rsidR="00963F6E" w:rsidRPr="00963F6E">
        <w:rPr>
          <w:rStyle w:val="FontStyle11"/>
          <w:sz w:val="28"/>
          <w:szCs w:val="28"/>
          <w:lang w:val="uk-UA" w:eastAsia="uk-UA"/>
        </w:rPr>
        <w:t>спортивній бо</w:t>
      </w:r>
      <w:r w:rsidR="00963F6E" w:rsidRPr="00963F6E">
        <w:rPr>
          <w:rStyle w:val="FontStyle11"/>
          <w:sz w:val="28"/>
          <w:szCs w:val="28"/>
          <w:lang w:val="uk-UA" w:eastAsia="uk-UA"/>
        </w:rPr>
        <w:softHyphen/>
        <w:t>ротьбі.</w:t>
      </w:r>
      <w:r w:rsidR="00963F6E" w:rsidRPr="00963F6E">
        <w:rPr>
          <w:rStyle w:val="FontStyle11"/>
          <w:sz w:val="28"/>
          <w:szCs w:val="28"/>
          <w:lang w:eastAsia="uk-UA"/>
        </w:rPr>
        <w:t>-К., 1977.</w:t>
      </w:r>
    </w:p>
    <w:p w14:paraId="0293BD6B" w14:textId="77777777" w:rsidR="00963F6E" w:rsidRPr="00963F6E" w:rsidRDefault="003664DC" w:rsidP="003664DC">
      <w:pPr>
        <w:pStyle w:val="Style2"/>
        <w:widowControl/>
        <w:numPr>
          <w:ilvl w:val="0"/>
          <w:numId w:val="22"/>
        </w:numPr>
        <w:spacing w:before="101"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Волков Л. В. </w:t>
      </w:r>
      <w:r w:rsidR="00963F6E" w:rsidRPr="00963F6E">
        <w:rPr>
          <w:rStyle w:val="FontStyle11"/>
          <w:sz w:val="28"/>
          <w:szCs w:val="28"/>
        </w:rPr>
        <w:t>Теория и методика детского и юношеского спорта. - К., 2002.</w:t>
      </w:r>
    </w:p>
    <w:p w14:paraId="78D6559C" w14:textId="77777777" w:rsidR="00963F6E" w:rsidRPr="00963F6E" w:rsidRDefault="003664DC" w:rsidP="003664DC">
      <w:pPr>
        <w:pStyle w:val="Style2"/>
        <w:widowControl/>
        <w:numPr>
          <w:ilvl w:val="0"/>
          <w:numId w:val="22"/>
        </w:numPr>
        <w:spacing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Волков В. М., Филин В.Н. </w:t>
      </w:r>
      <w:r w:rsidR="00963F6E" w:rsidRPr="00963F6E">
        <w:rPr>
          <w:rStyle w:val="FontStyle11"/>
          <w:sz w:val="28"/>
          <w:szCs w:val="28"/>
        </w:rPr>
        <w:t>Спортивный отбор. - М.. 1983.</w:t>
      </w:r>
    </w:p>
    <w:p w14:paraId="519F342A" w14:textId="77777777" w:rsidR="00963F6E" w:rsidRPr="00963F6E" w:rsidRDefault="003664DC" w:rsidP="003664DC">
      <w:pPr>
        <w:pStyle w:val="Style2"/>
        <w:widowControl/>
        <w:numPr>
          <w:ilvl w:val="0"/>
          <w:numId w:val="22"/>
        </w:numPr>
        <w:spacing w:before="82"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Гуков Л.К. </w:t>
      </w:r>
      <w:r w:rsidR="00963F6E" w:rsidRPr="00963F6E">
        <w:rPr>
          <w:rStyle w:val="FontStyle11"/>
          <w:sz w:val="28"/>
          <w:szCs w:val="28"/>
        </w:rPr>
        <w:t>Пособие по классической борьбе. - Минск.. 1983.</w:t>
      </w:r>
    </w:p>
    <w:p w14:paraId="63A10ECA" w14:textId="77777777" w:rsidR="00963F6E" w:rsidRPr="00963F6E" w:rsidRDefault="003664DC" w:rsidP="003664DC">
      <w:pPr>
        <w:pStyle w:val="Style2"/>
        <w:widowControl/>
        <w:numPr>
          <w:ilvl w:val="0"/>
          <w:numId w:val="22"/>
        </w:numPr>
        <w:spacing w:before="82"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Дахновский B.C., Лещенко С.С. </w:t>
      </w:r>
      <w:r w:rsidR="00963F6E" w:rsidRPr="00963F6E">
        <w:rPr>
          <w:rStyle w:val="FontStyle11"/>
          <w:sz w:val="28"/>
          <w:szCs w:val="28"/>
        </w:rPr>
        <w:t>Подготовка борцов высокого класса. - К., 1989.</w:t>
      </w:r>
    </w:p>
    <w:p w14:paraId="34C14BED" w14:textId="77777777" w:rsidR="00963F6E" w:rsidRPr="00963F6E" w:rsidRDefault="003664DC" w:rsidP="003664DC">
      <w:pPr>
        <w:pStyle w:val="Style2"/>
        <w:widowControl/>
        <w:numPr>
          <w:ilvl w:val="0"/>
          <w:numId w:val="22"/>
        </w:numPr>
        <w:spacing w:before="67"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Допинг и эргогенные средства в спорте./ Под.</w:t>
      </w:r>
      <w:r w:rsidR="00A143A1">
        <w:rPr>
          <w:rStyle w:val="FontStyle11"/>
          <w:sz w:val="28"/>
          <w:szCs w:val="28"/>
          <w:lang w:val="uk-UA"/>
        </w:rPr>
        <w:t xml:space="preserve"> </w:t>
      </w:r>
      <w:r w:rsidR="00963F6E" w:rsidRPr="00963F6E">
        <w:rPr>
          <w:rStyle w:val="FontStyle11"/>
          <w:sz w:val="28"/>
          <w:szCs w:val="28"/>
        </w:rPr>
        <w:t xml:space="preserve">ред. </w:t>
      </w:r>
      <w:r w:rsidR="00963F6E" w:rsidRPr="00963F6E">
        <w:rPr>
          <w:rStyle w:val="FontStyle13"/>
          <w:sz w:val="28"/>
          <w:szCs w:val="28"/>
        </w:rPr>
        <w:t xml:space="preserve">В.Н. Платонова. </w:t>
      </w:r>
      <w:r w:rsidR="00963F6E" w:rsidRPr="00963F6E">
        <w:rPr>
          <w:rStyle w:val="FontStyle11"/>
          <w:sz w:val="28"/>
          <w:szCs w:val="28"/>
        </w:rPr>
        <w:t xml:space="preserve">- К.. </w:t>
      </w:r>
      <w:r>
        <w:rPr>
          <w:rStyle w:val="FontStyle11"/>
          <w:sz w:val="28"/>
          <w:szCs w:val="28"/>
          <w:lang w:val="uk-UA"/>
        </w:rPr>
        <w:t xml:space="preserve"> </w:t>
      </w:r>
      <w:r w:rsidR="00963F6E" w:rsidRPr="00963F6E">
        <w:rPr>
          <w:rStyle w:val="FontStyle11"/>
          <w:sz w:val="28"/>
          <w:szCs w:val="28"/>
        </w:rPr>
        <w:t>2003.</w:t>
      </w:r>
    </w:p>
    <w:p w14:paraId="768A9631" w14:textId="77777777" w:rsidR="00963F6E" w:rsidRPr="00963F6E" w:rsidRDefault="003664DC" w:rsidP="003664DC">
      <w:pPr>
        <w:pStyle w:val="Style2"/>
        <w:widowControl/>
        <w:numPr>
          <w:ilvl w:val="0"/>
          <w:numId w:val="22"/>
        </w:numPr>
        <w:spacing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Дубровский В.И. </w:t>
      </w:r>
      <w:r w:rsidR="00963F6E" w:rsidRPr="00963F6E">
        <w:rPr>
          <w:rStyle w:val="FontStyle11"/>
          <w:sz w:val="28"/>
          <w:szCs w:val="28"/>
        </w:rPr>
        <w:t>Спортивный Массаж. - М., 1994.</w:t>
      </w:r>
    </w:p>
    <w:p w14:paraId="3DB0C080" w14:textId="77777777" w:rsidR="00963F6E" w:rsidRPr="00963F6E" w:rsidRDefault="003664DC" w:rsidP="003664DC">
      <w:pPr>
        <w:pStyle w:val="Style2"/>
        <w:widowControl/>
        <w:numPr>
          <w:ilvl w:val="0"/>
          <w:numId w:val="22"/>
        </w:numPr>
        <w:spacing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Дубровский В.И. </w:t>
      </w:r>
      <w:r w:rsidR="00963F6E" w:rsidRPr="00963F6E">
        <w:rPr>
          <w:rStyle w:val="FontStyle11"/>
          <w:sz w:val="28"/>
          <w:szCs w:val="28"/>
        </w:rPr>
        <w:t>Спортивная медицина. - М., 1998.</w:t>
      </w:r>
    </w:p>
    <w:p w14:paraId="40D5BB27" w14:textId="77777777" w:rsidR="00963F6E" w:rsidRPr="00963F6E" w:rsidRDefault="003664DC" w:rsidP="003664DC">
      <w:pPr>
        <w:pStyle w:val="Style2"/>
        <w:widowControl/>
        <w:numPr>
          <w:ilvl w:val="0"/>
          <w:numId w:val="22"/>
        </w:numPr>
        <w:spacing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Дымов Я.М. </w:t>
      </w:r>
      <w:r w:rsidR="00963F6E" w:rsidRPr="00963F6E">
        <w:rPr>
          <w:rStyle w:val="FontStyle11"/>
          <w:sz w:val="28"/>
          <w:szCs w:val="28"/>
        </w:rPr>
        <w:t>От боли голос хрипнет. - К., 2006.</w:t>
      </w:r>
    </w:p>
    <w:p w14:paraId="62799A09" w14:textId="77777777" w:rsidR="00963F6E" w:rsidRPr="00963F6E" w:rsidRDefault="003664DC" w:rsidP="003664DC">
      <w:pPr>
        <w:pStyle w:val="Style2"/>
        <w:widowControl/>
        <w:numPr>
          <w:ilvl w:val="0"/>
          <w:numId w:val="22"/>
        </w:numPr>
        <w:spacing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Матвеев Л. П. </w:t>
      </w:r>
      <w:r w:rsidR="00963F6E" w:rsidRPr="00963F6E">
        <w:rPr>
          <w:rStyle w:val="FontStyle11"/>
          <w:sz w:val="28"/>
          <w:szCs w:val="28"/>
        </w:rPr>
        <w:t>Основы спортивной тренировки. -</w:t>
      </w:r>
      <w:r w:rsidR="002B6FA3">
        <w:rPr>
          <w:rStyle w:val="FontStyle11"/>
          <w:sz w:val="28"/>
          <w:szCs w:val="28"/>
          <w:lang w:val="uk-UA"/>
        </w:rPr>
        <w:t xml:space="preserve"> </w:t>
      </w:r>
      <w:r w:rsidR="00963F6E" w:rsidRPr="00963F6E">
        <w:rPr>
          <w:rStyle w:val="FontStyle11"/>
          <w:sz w:val="28"/>
          <w:szCs w:val="28"/>
        </w:rPr>
        <w:t>М., 1971.</w:t>
      </w:r>
    </w:p>
    <w:p w14:paraId="6E17476C" w14:textId="77777777" w:rsidR="00963F6E" w:rsidRPr="00963F6E" w:rsidRDefault="003664DC" w:rsidP="003664DC">
      <w:pPr>
        <w:pStyle w:val="Style2"/>
        <w:widowControl/>
        <w:numPr>
          <w:ilvl w:val="0"/>
          <w:numId w:val="22"/>
        </w:numPr>
        <w:spacing w:before="14"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Матвеев Л.П. </w:t>
      </w:r>
      <w:r w:rsidR="00963F6E" w:rsidRPr="00963F6E">
        <w:rPr>
          <w:rStyle w:val="FontStyle11"/>
          <w:sz w:val="28"/>
          <w:szCs w:val="28"/>
        </w:rPr>
        <w:t>Основы общей теории спорта и системы подготовки спортсменов. - К., 1999.</w:t>
      </w:r>
    </w:p>
    <w:p w14:paraId="0E1BF99E" w14:textId="77777777" w:rsidR="00963F6E" w:rsidRPr="00963F6E" w:rsidRDefault="003664DC" w:rsidP="003664DC">
      <w:pPr>
        <w:pStyle w:val="Style2"/>
        <w:widowControl/>
        <w:numPr>
          <w:ilvl w:val="0"/>
          <w:numId w:val="22"/>
        </w:numPr>
        <w:spacing w:before="120" w:line="360" w:lineRule="auto"/>
        <w:rPr>
          <w:rStyle w:val="FontStyle11"/>
          <w:sz w:val="28"/>
          <w:szCs w:val="28"/>
        </w:rPr>
      </w:pPr>
      <w:r>
        <w:rPr>
          <w:rStyle w:val="FontStyle13"/>
          <w:sz w:val="28"/>
          <w:szCs w:val="28"/>
          <w:lang w:val="uk-UA"/>
        </w:rPr>
        <w:t xml:space="preserve"> </w:t>
      </w:r>
      <w:r>
        <w:rPr>
          <w:rStyle w:val="FontStyle13"/>
          <w:sz w:val="28"/>
          <w:szCs w:val="28"/>
        </w:rPr>
        <w:t>Мелвие Уильям</w:t>
      </w:r>
      <w:r>
        <w:rPr>
          <w:rStyle w:val="FontStyle13"/>
          <w:sz w:val="28"/>
          <w:szCs w:val="28"/>
          <w:lang w:val="uk-UA"/>
        </w:rPr>
        <w:t>с</w:t>
      </w:r>
      <w:r w:rsidR="00963F6E" w:rsidRPr="00963F6E">
        <w:rPr>
          <w:rStyle w:val="FontStyle13"/>
          <w:sz w:val="28"/>
          <w:szCs w:val="28"/>
        </w:rPr>
        <w:t xml:space="preserve">. </w:t>
      </w:r>
      <w:r w:rsidR="00963F6E" w:rsidRPr="00963F6E">
        <w:rPr>
          <w:rStyle w:val="FontStyle11"/>
          <w:sz w:val="28"/>
          <w:szCs w:val="28"/>
        </w:rPr>
        <w:t>Эргогенные средства в системе спор</w:t>
      </w:r>
      <w:r w:rsidR="00963F6E" w:rsidRPr="00963F6E">
        <w:rPr>
          <w:rStyle w:val="FontStyle11"/>
          <w:sz w:val="28"/>
          <w:szCs w:val="28"/>
        </w:rPr>
        <w:softHyphen/>
        <w:t>тивной подготовки. - К., 1997.</w:t>
      </w:r>
    </w:p>
    <w:p w14:paraId="6243CDC8" w14:textId="77777777" w:rsidR="00963F6E" w:rsidRPr="00963F6E" w:rsidRDefault="003664DC" w:rsidP="003664DC">
      <w:pPr>
        <w:pStyle w:val="Style2"/>
        <w:widowControl/>
        <w:numPr>
          <w:ilvl w:val="0"/>
          <w:numId w:val="22"/>
        </w:numPr>
        <w:spacing w:before="125"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Мягченков </w:t>
      </w:r>
      <w:r w:rsidR="00963F6E" w:rsidRPr="00963F6E">
        <w:rPr>
          <w:rStyle w:val="FontStyle13"/>
          <w:spacing w:val="10"/>
          <w:sz w:val="28"/>
          <w:szCs w:val="28"/>
        </w:rPr>
        <w:t>Н</w:t>
      </w:r>
      <w:r w:rsidR="002B6FA3">
        <w:rPr>
          <w:rStyle w:val="FontStyle13"/>
          <w:spacing w:val="10"/>
          <w:sz w:val="28"/>
          <w:szCs w:val="28"/>
          <w:lang w:val="uk-UA"/>
        </w:rPr>
        <w:t>.</w:t>
      </w:r>
      <w:r w:rsidR="00963F6E" w:rsidRPr="00963F6E">
        <w:rPr>
          <w:rStyle w:val="FontStyle13"/>
          <w:spacing w:val="10"/>
          <w:sz w:val="28"/>
          <w:szCs w:val="28"/>
        </w:rPr>
        <w:t>И.</w:t>
      </w:r>
      <w:r w:rsidR="00963F6E" w:rsidRPr="00963F6E">
        <w:rPr>
          <w:rStyle w:val="FontStyle13"/>
          <w:sz w:val="28"/>
          <w:szCs w:val="28"/>
        </w:rPr>
        <w:t xml:space="preserve"> </w:t>
      </w:r>
      <w:r w:rsidR="00963F6E" w:rsidRPr="00963F6E">
        <w:rPr>
          <w:rStyle w:val="FontStyle11"/>
          <w:sz w:val="28"/>
          <w:szCs w:val="28"/>
        </w:rPr>
        <w:t>Классическая и вольная борьба: Спра</w:t>
      </w:r>
      <w:r w:rsidR="00963F6E" w:rsidRPr="00963F6E">
        <w:rPr>
          <w:rStyle w:val="FontStyle11"/>
          <w:sz w:val="28"/>
          <w:szCs w:val="28"/>
        </w:rPr>
        <w:softHyphen/>
        <w:t>вочник. - М., 1984.</w:t>
      </w:r>
    </w:p>
    <w:p w14:paraId="5E3A5203" w14:textId="77777777" w:rsidR="00963F6E" w:rsidRPr="00963F6E" w:rsidRDefault="003664DC" w:rsidP="003664DC">
      <w:pPr>
        <w:pStyle w:val="Style2"/>
        <w:widowControl/>
        <w:numPr>
          <w:ilvl w:val="0"/>
          <w:numId w:val="22"/>
        </w:numPr>
        <w:spacing w:before="144"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Набатникова </w:t>
      </w:r>
      <w:r w:rsidR="00963F6E" w:rsidRPr="00963F6E">
        <w:rPr>
          <w:rStyle w:val="FontStyle13"/>
          <w:spacing w:val="10"/>
          <w:sz w:val="28"/>
          <w:szCs w:val="28"/>
        </w:rPr>
        <w:t>М.Я.</w:t>
      </w:r>
      <w:r w:rsidR="00963F6E" w:rsidRPr="00963F6E">
        <w:rPr>
          <w:rStyle w:val="FontStyle13"/>
          <w:sz w:val="28"/>
          <w:szCs w:val="28"/>
        </w:rPr>
        <w:t xml:space="preserve"> </w:t>
      </w:r>
      <w:r w:rsidR="00963F6E" w:rsidRPr="00963F6E">
        <w:rPr>
          <w:rStyle w:val="FontStyle11"/>
          <w:sz w:val="28"/>
          <w:szCs w:val="28"/>
        </w:rPr>
        <w:t>Основы управления подготовкой юных спортсменов. - М., 1982.</w:t>
      </w:r>
    </w:p>
    <w:p w14:paraId="7E692D8E" w14:textId="77777777" w:rsidR="00963F6E" w:rsidRPr="00963F6E" w:rsidRDefault="003664DC" w:rsidP="003664DC">
      <w:pPr>
        <w:pStyle w:val="Style2"/>
        <w:widowControl/>
        <w:numPr>
          <w:ilvl w:val="0"/>
          <w:numId w:val="22"/>
        </w:numPr>
        <w:spacing w:before="125" w:line="360" w:lineRule="auto"/>
        <w:rPr>
          <w:rStyle w:val="FontStyle13"/>
          <w:sz w:val="28"/>
          <w:szCs w:val="28"/>
        </w:rPr>
      </w:pPr>
      <w:r>
        <w:rPr>
          <w:rStyle w:val="FontStyle13"/>
          <w:sz w:val="28"/>
          <w:szCs w:val="28"/>
          <w:lang w:val="uk-UA"/>
        </w:rPr>
        <w:t xml:space="preserve"> </w:t>
      </w:r>
      <w:r>
        <w:rPr>
          <w:rStyle w:val="FontStyle13"/>
          <w:sz w:val="28"/>
          <w:szCs w:val="28"/>
        </w:rPr>
        <w:t>Новико</w:t>
      </w:r>
      <w:r>
        <w:rPr>
          <w:rStyle w:val="FontStyle13"/>
          <w:sz w:val="28"/>
          <w:szCs w:val="28"/>
          <w:lang w:val="uk-UA"/>
        </w:rPr>
        <w:t>в</w:t>
      </w:r>
      <w:r w:rsidR="00963F6E" w:rsidRPr="00963F6E">
        <w:rPr>
          <w:rStyle w:val="FontStyle13"/>
          <w:sz w:val="28"/>
          <w:szCs w:val="28"/>
        </w:rPr>
        <w:t xml:space="preserve"> А. А. </w:t>
      </w:r>
      <w:r w:rsidR="00963F6E" w:rsidRPr="002B6FA3">
        <w:rPr>
          <w:rStyle w:val="FontStyle13"/>
          <w:i w:val="0"/>
          <w:sz w:val="28"/>
          <w:szCs w:val="28"/>
        </w:rPr>
        <w:t>Спортивная борьба, - М., 1971.</w:t>
      </w:r>
    </w:p>
    <w:p w14:paraId="24059314" w14:textId="77777777" w:rsidR="00963F6E" w:rsidRPr="00963F6E" w:rsidRDefault="003664DC" w:rsidP="003664DC">
      <w:pPr>
        <w:pStyle w:val="Style2"/>
        <w:widowControl/>
        <w:numPr>
          <w:ilvl w:val="0"/>
          <w:numId w:val="22"/>
        </w:numPr>
        <w:spacing w:before="125" w:line="360" w:lineRule="auto"/>
        <w:rPr>
          <w:rStyle w:val="FontStyle11"/>
          <w:i/>
          <w:iCs/>
          <w:spacing w:val="-10"/>
          <w:sz w:val="28"/>
          <w:szCs w:val="28"/>
        </w:rPr>
      </w:pPr>
      <w:r>
        <w:rPr>
          <w:rStyle w:val="FontStyle13"/>
          <w:sz w:val="28"/>
          <w:szCs w:val="28"/>
          <w:lang w:val="uk-UA"/>
        </w:rPr>
        <w:t xml:space="preserve"> </w:t>
      </w:r>
      <w:r w:rsidR="00963F6E" w:rsidRPr="00963F6E">
        <w:rPr>
          <w:rStyle w:val="FontStyle13"/>
          <w:sz w:val="28"/>
          <w:szCs w:val="28"/>
        </w:rPr>
        <w:t xml:space="preserve">Озолин Н.Г. </w:t>
      </w:r>
      <w:r w:rsidR="00963F6E" w:rsidRPr="00963F6E">
        <w:rPr>
          <w:rStyle w:val="FontStyle11"/>
          <w:sz w:val="28"/>
          <w:szCs w:val="28"/>
        </w:rPr>
        <w:t>Современная система спортивной трени</w:t>
      </w:r>
      <w:r w:rsidR="00963F6E" w:rsidRPr="00963F6E">
        <w:rPr>
          <w:rStyle w:val="FontStyle11"/>
          <w:sz w:val="28"/>
          <w:szCs w:val="28"/>
        </w:rPr>
        <w:softHyphen/>
        <w:t>ровки.-М., 1982.</w:t>
      </w:r>
    </w:p>
    <w:p w14:paraId="04E82EBA" w14:textId="77777777" w:rsidR="00963F6E" w:rsidRPr="0094558A" w:rsidRDefault="003664DC" w:rsidP="003664DC">
      <w:pPr>
        <w:pStyle w:val="Style2"/>
        <w:widowControl/>
        <w:numPr>
          <w:ilvl w:val="0"/>
          <w:numId w:val="22"/>
        </w:numPr>
        <w:spacing w:before="134"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Озолин Н.Г. </w:t>
      </w:r>
      <w:r w:rsidR="00963F6E" w:rsidRPr="00963F6E">
        <w:rPr>
          <w:rStyle w:val="FontStyle11"/>
          <w:sz w:val="28"/>
          <w:szCs w:val="28"/>
        </w:rPr>
        <w:t>Настольная книга тренера. - М., 2002.</w:t>
      </w:r>
    </w:p>
    <w:p w14:paraId="5A553B7C" w14:textId="77777777" w:rsidR="0094558A" w:rsidRPr="00963F6E" w:rsidRDefault="0094558A" w:rsidP="003664DC">
      <w:pPr>
        <w:pStyle w:val="Style2"/>
        <w:widowControl/>
        <w:numPr>
          <w:ilvl w:val="0"/>
          <w:numId w:val="22"/>
        </w:numPr>
        <w:spacing w:before="134" w:line="360" w:lineRule="auto"/>
        <w:jc w:val="left"/>
        <w:rPr>
          <w:rStyle w:val="FontStyle11"/>
          <w:sz w:val="28"/>
          <w:szCs w:val="28"/>
        </w:rPr>
      </w:pPr>
      <w:r w:rsidRPr="0094558A">
        <w:rPr>
          <w:rStyle w:val="FontStyle13"/>
          <w:sz w:val="28"/>
          <w:szCs w:val="28"/>
        </w:rPr>
        <w:t xml:space="preserve"> </w:t>
      </w:r>
      <w:r>
        <w:rPr>
          <w:rStyle w:val="FontStyle13"/>
          <w:sz w:val="28"/>
          <w:szCs w:val="28"/>
          <w:lang w:val="uk-UA"/>
        </w:rPr>
        <w:t xml:space="preserve">Пістун </w:t>
      </w:r>
      <w:r w:rsidRPr="0094558A">
        <w:rPr>
          <w:rStyle w:val="FontStyle13"/>
          <w:sz w:val="28"/>
          <w:szCs w:val="28"/>
          <w:lang w:val="uk-UA"/>
        </w:rPr>
        <w:t>А.</w:t>
      </w:r>
      <w:r w:rsidRPr="0094558A">
        <w:rPr>
          <w:rStyle w:val="FontStyle11"/>
          <w:sz w:val="28"/>
          <w:szCs w:val="28"/>
          <w:lang w:val="uk-UA"/>
        </w:rPr>
        <w:t>І.</w:t>
      </w:r>
      <w:r>
        <w:rPr>
          <w:rStyle w:val="FontStyle11"/>
          <w:sz w:val="28"/>
          <w:szCs w:val="28"/>
          <w:lang w:val="uk-UA"/>
        </w:rPr>
        <w:t xml:space="preserve"> Спортивна боротьба. – Львів: «Тріада плюс», 2008.  </w:t>
      </w:r>
    </w:p>
    <w:p w14:paraId="12D7DA71" w14:textId="77777777" w:rsidR="00963F6E" w:rsidRPr="00963F6E" w:rsidRDefault="003664DC" w:rsidP="003664DC">
      <w:pPr>
        <w:pStyle w:val="Style2"/>
        <w:widowControl/>
        <w:numPr>
          <w:ilvl w:val="0"/>
          <w:numId w:val="22"/>
        </w:numPr>
        <w:spacing w:before="115"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 xml:space="preserve">Питание в системе подготовки спортсменов./Под.ред. </w:t>
      </w:r>
      <w:r w:rsidR="00963F6E" w:rsidRPr="00963F6E">
        <w:rPr>
          <w:rStyle w:val="FontStyle13"/>
          <w:sz w:val="28"/>
          <w:szCs w:val="28"/>
        </w:rPr>
        <w:t xml:space="preserve">В.М. Смульского. </w:t>
      </w:r>
      <w:r w:rsidR="00963F6E" w:rsidRPr="00963F6E">
        <w:rPr>
          <w:rStyle w:val="FontStyle11"/>
          <w:sz w:val="28"/>
          <w:szCs w:val="28"/>
        </w:rPr>
        <w:t>- К., 1996.</w:t>
      </w:r>
    </w:p>
    <w:p w14:paraId="7DE3E515" w14:textId="77777777" w:rsidR="00963F6E" w:rsidRPr="00963F6E" w:rsidRDefault="003664DC" w:rsidP="003664DC">
      <w:pPr>
        <w:pStyle w:val="Style2"/>
        <w:widowControl/>
        <w:numPr>
          <w:ilvl w:val="0"/>
          <w:numId w:val="22"/>
        </w:numPr>
        <w:spacing w:before="125"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Платонов </w:t>
      </w:r>
      <w:r w:rsidR="00963F6E" w:rsidRPr="00963F6E">
        <w:rPr>
          <w:rStyle w:val="FontStyle13"/>
          <w:spacing w:val="10"/>
          <w:sz w:val="28"/>
          <w:szCs w:val="28"/>
        </w:rPr>
        <w:t>В.Н,</w:t>
      </w:r>
      <w:r w:rsidR="00963F6E" w:rsidRPr="00963F6E">
        <w:rPr>
          <w:rStyle w:val="FontStyle13"/>
          <w:sz w:val="28"/>
          <w:szCs w:val="28"/>
        </w:rPr>
        <w:t xml:space="preserve"> Сахновский К.П. </w:t>
      </w:r>
      <w:r w:rsidR="00963F6E" w:rsidRPr="00963F6E">
        <w:rPr>
          <w:rStyle w:val="FontStyle11"/>
          <w:sz w:val="28"/>
          <w:szCs w:val="28"/>
        </w:rPr>
        <w:t>Подготовка юного спортсмена. - К., 1988.</w:t>
      </w:r>
    </w:p>
    <w:p w14:paraId="2AD85423" w14:textId="77777777" w:rsidR="00963F6E" w:rsidRPr="00963F6E" w:rsidRDefault="003664DC" w:rsidP="003664DC">
      <w:pPr>
        <w:pStyle w:val="Style2"/>
        <w:widowControl/>
        <w:numPr>
          <w:ilvl w:val="0"/>
          <w:numId w:val="22"/>
        </w:numPr>
        <w:spacing w:before="134"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Платонов В.М., Булатова </w:t>
      </w:r>
      <w:r w:rsidR="00963F6E" w:rsidRPr="00963F6E">
        <w:rPr>
          <w:rStyle w:val="FontStyle13"/>
          <w:spacing w:val="10"/>
          <w:sz w:val="28"/>
          <w:szCs w:val="28"/>
        </w:rPr>
        <w:t>М.М.</w:t>
      </w:r>
      <w:r w:rsidR="00963F6E" w:rsidRPr="00963F6E">
        <w:rPr>
          <w:rStyle w:val="FontStyle13"/>
          <w:sz w:val="28"/>
          <w:szCs w:val="28"/>
        </w:rPr>
        <w:t xml:space="preserve"> </w:t>
      </w:r>
      <w:r w:rsidR="00963F6E" w:rsidRPr="00963F6E">
        <w:rPr>
          <w:rStyle w:val="FontStyle11"/>
          <w:sz w:val="28"/>
          <w:szCs w:val="28"/>
          <w:lang w:val="uk-UA"/>
        </w:rPr>
        <w:t xml:space="preserve">Фізична підготовка </w:t>
      </w:r>
      <w:r w:rsidR="00963F6E" w:rsidRPr="00963F6E">
        <w:rPr>
          <w:rStyle w:val="FontStyle11"/>
          <w:sz w:val="28"/>
          <w:szCs w:val="28"/>
        </w:rPr>
        <w:t>спорсмена. - К., 1995.</w:t>
      </w:r>
    </w:p>
    <w:p w14:paraId="48207FC8" w14:textId="77777777" w:rsidR="00963F6E" w:rsidRPr="00963F6E" w:rsidRDefault="003664DC" w:rsidP="003664DC">
      <w:pPr>
        <w:pStyle w:val="Style2"/>
        <w:widowControl/>
        <w:numPr>
          <w:ilvl w:val="0"/>
          <w:numId w:val="22"/>
        </w:numPr>
        <w:spacing w:before="134"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Платонов В.М. </w:t>
      </w:r>
      <w:r w:rsidR="00963F6E" w:rsidRPr="00963F6E">
        <w:rPr>
          <w:rStyle w:val="FontStyle11"/>
          <w:sz w:val="28"/>
          <w:szCs w:val="28"/>
        </w:rPr>
        <w:t>Общая теория подготовки спортсменов в олимпийском спорте. - К., 1997.</w:t>
      </w:r>
    </w:p>
    <w:p w14:paraId="21D2F6EC" w14:textId="77777777" w:rsidR="00963F6E" w:rsidRPr="00963F6E" w:rsidRDefault="003664DC" w:rsidP="003664DC">
      <w:pPr>
        <w:pStyle w:val="Style2"/>
        <w:widowControl/>
        <w:numPr>
          <w:ilvl w:val="0"/>
          <w:numId w:val="22"/>
        </w:numPr>
        <w:spacing w:before="120"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Похоленчук </w:t>
      </w:r>
      <w:r w:rsidR="00963F6E" w:rsidRPr="00963F6E">
        <w:rPr>
          <w:rStyle w:val="FontStyle13"/>
          <w:spacing w:val="10"/>
          <w:sz w:val="28"/>
          <w:szCs w:val="28"/>
        </w:rPr>
        <w:t>Ю.Т.,</w:t>
      </w:r>
      <w:r w:rsidR="00963F6E" w:rsidRPr="00963F6E">
        <w:rPr>
          <w:rStyle w:val="FontStyle13"/>
          <w:sz w:val="28"/>
          <w:szCs w:val="28"/>
        </w:rPr>
        <w:t xml:space="preserve"> Свешникова </w:t>
      </w:r>
      <w:r w:rsidR="00963F6E" w:rsidRPr="00963F6E">
        <w:rPr>
          <w:rStyle w:val="FontStyle13"/>
          <w:spacing w:val="10"/>
          <w:sz w:val="28"/>
          <w:szCs w:val="28"/>
        </w:rPr>
        <w:t>Н.В.</w:t>
      </w:r>
      <w:r w:rsidR="00963F6E" w:rsidRPr="00963F6E">
        <w:rPr>
          <w:rStyle w:val="FontStyle13"/>
          <w:sz w:val="28"/>
          <w:szCs w:val="28"/>
        </w:rPr>
        <w:t xml:space="preserve"> </w:t>
      </w:r>
      <w:r w:rsidR="00963F6E" w:rsidRPr="00963F6E">
        <w:rPr>
          <w:rStyle w:val="FontStyle11"/>
          <w:sz w:val="28"/>
          <w:szCs w:val="28"/>
        </w:rPr>
        <w:t>Современный женский спорт. - К., 1987.</w:t>
      </w:r>
    </w:p>
    <w:p w14:paraId="3557785A" w14:textId="77777777" w:rsidR="00963F6E" w:rsidRPr="00963F6E" w:rsidRDefault="003664DC" w:rsidP="003664DC">
      <w:pPr>
        <w:pStyle w:val="Style2"/>
        <w:widowControl/>
        <w:numPr>
          <w:ilvl w:val="0"/>
          <w:numId w:val="22"/>
        </w:numPr>
        <w:spacing w:before="130"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 xml:space="preserve">Практикум по спортивной психологии/Под.ред. </w:t>
      </w:r>
      <w:r w:rsidR="00963F6E" w:rsidRPr="00963F6E">
        <w:rPr>
          <w:rStyle w:val="FontStyle13"/>
          <w:sz w:val="28"/>
          <w:szCs w:val="28"/>
        </w:rPr>
        <w:t xml:space="preserve">И.П.Волкова. </w:t>
      </w:r>
      <w:r w:rsidR="00963F6E" w:rsidRPr="00963F6E">
        <w:rPr>
          <w:rStyle w:val="FontStyle11"/>
          <w:sz w:val="28"/>
          <w:szCs w:val="28"/>
        </w:rPr>
        <w:t>- С-Пб., 2002.</w:t>
      </w:r>
    </w:p>
    <w:p w14:paraId="77B0EC82" w14:textId="77777777" w:rsidR="00963F6E" w:rsidRPr="00963F6E" w:rsidRDefault="003664DC" w:rsidP="003664DC">
      <w:pPr>
        <w:pStyle w:val="Style2"/>
        <w:widowControl/>
        <w:numPr>
          <w:ilvl w:val="0"/>
          <w:numId w:val="22"/>
        </w:numPr>
        <w:spacing w:before="130" w:line="360" w:lineRule="auto"/>
        <w:jc w:val="left"/>
        <w:rPr>
          <w:rStyle w:val="FontStyle11"/>
          <w:sz w:val="28"/>
          <w:szCs w:val="28"/>
        </w:rPr>
      </w:pPr>
      <w:r>
        <w:rPr>
          <w:rStyle w:val="FontStyle11"/>
          <w:i/>
          <w:sz w:val="28"/>
          <w:szCs w:val="28"/>
          <w:lang w:val="uk-UA"/>
        </w:rPr>
        <w:t xml:space="preserve"> </w:t>
      </w:r>
      <w:r w:rsidR="00963F6E" w:rsidRPr="002B6FA3">
        <w:rPr>
          <w:rStyle w:val="FontStyle11"/>
          <w:i/>
          <w:sz w:val="28"/>
          <w:szCs w:val="28"/>
        </w:rPr>
        <w:t>Преображенский С. А.</w:t>
      </w:r>
      <w:r w:rsidR="00963F6E" w:rsidRPr="00963F6E">
        <w:rPr>
          <w:rStyle w:val="FontStyle11"/>
          <w:sz w:val="28"/>
          <w:szCs w:val="28"/>
        </w:rPr>
        <w:t xml:space="preserve"> Вольная борьба (Методическое пособие).</w:t>
      </w:r>
      <w:r w:rsidR="002B6FA3">
        <w:rPr>
          <w:rStyle w:val="FontStyle11"/>
          <w:sz w:val="28"/>
          <w:szCs w:val="28"/>
          <w:lang w:val="uk-UA"/>
        </w:rPr>
        <w:t xml:space="preserve"> </w:t>
      </w:r>
      <w:r w:rsidR="00963F6E" w:rsidRPr="00963F6E">
        <w:rPr>
          <w:rStyle w:val="FontStyle11"/>
          <w:sz w:val="28"/>
          <w:szCs w:val="28"/>
        </w:rPr>
        <w:t>- М., Военное издательство, 1967.</w:t>
      </w:r>
    </w:p>
    <w:p w14:paraId="596E32EF" w14:textId="77777777" w:rsidR="00963F6E" w:rsidRPr="00963F6E" w:rsidRDefault="003664DC" w:rsidP="003664DC">
      <w:pPr>
        <w:pStyle w:val="Style2"/>
        <w:widowControl/>
        <w:numPr>
          <w:ilvl w:val="0"/>
          <w:numId w:val="22"/>
        </w:numPr>
        <w:spacing w:before="130" w:line="360" w:lineRule="auto"/>
        <w:jc w:val="left"/>
        <w:rPr>
          <w:rStyle w:val="FontStyle11"/>
          <w:sz w:val="28"/>
          <w:szCs w:val="28"/>
        </w:rPr>
      </w:pPr>
      <w:r>
        <w:rPr>
          <w:rStyle w:val="FontStyle11"/>
          <w:sz w:val="28"/>
          <w:szCs w:val="28"/>
          <w:lang w:val="uk-UA"/>
        </w:rPr>
        <w:t xml:space="preserve"> </w:t>
      </w:r>
      <w:r w:rsidR="00963F6E" w:rsidRPr="00963F6E">
        <w:rPr>
          <w:rStyle w:val="FontStyle11"/>
          <w:sz w:val="28"/>
          <w:szCs w:val="28"/>
        </w:rPr>
        <w:t xml:space="preserve">Психология спорта/Сост.-ред. </w:t>
      </w:r>
      <w:r w:rsidR="00963F6E" w:rsidRPr="00963F6E">
        <w:rPr>
          <w:rStyle w:val="FontStyle13"/>
          <w:sz w:val="28"/>
          <w:szCs w:val="28"/>
        </w:rPr>
        <w:t xml:space="preserve">А.Е. Тарас. - </w:t>
      </w:r>
      <w:r w:rsidR="00963F6E" w:rsidRPr="00963F6E">
        <w:rPr>
          <w:rStyle w:val="FontStyle11"/>
          <w:sz w:val="28"/>
          <w:szCs w:val="28"/>
        </w:rPr>
        <w:t>Минск, 2005.</w:t>
      </w:r>
    </w:p>
    <w:p w14:paraId="73A4D077" w14:textId="77777777" w:rsidR="00963F6E" w:rsidRPr="00963F6E" w:rsidRDefault="003664DC" w:rsidP="003664DC">
      <w:pPr>
        <w:pStyle w:val="Style2"/>
        <w:widowControl/>
        <w:numPr>
          <w:ilvl w:val="0"/>
          <w:numId w:val="22"/>
        </w:numPr>
        <w:spacing w:before="91"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Ревнивцев Б.</w:t>
      </w:r>
      <w:r w:rsidR="00963F6E" w:rsidRPr="00963F6E">
        <w:rPr>
          <w:rStyle w:val="FontStyle13"/>
          <w:spacing w:val="10"/>
          <w:sz w:val="28"/>
          <w:szCs w:val="28"/>
        </w:rPr>
        <w:t>А.</w:t>
      </w:r>
      <w:r w:rsidR="00963F6E" w:rsidRPr="00963F6E">
        <w:rPr>
          <w:rStyle w:val="FontStyle13"/>
          <w:sz w:val="28"/>
          <w:szCs w:val="28"/>
        </w:rPr>
        <w:t xml:space="preserve"> </w:t>
      </w:r>
      <w:r w:rsidR="00963F6E" w:rsidRPr="00963F6E">
        <w:rPr>
          <w:rStyle w:val="FontStyle11"/>
          <w:sz w:val="28"/>
          <w:szCs w:val="28"/>
        </w:rPr>
        <w:t>Путь к пьедесталу. - Житомир, 1994.</w:t>
      </w:r>
    </w:p>
    <w:p w14:paraId="14DE56AD" w14:textId="77777777" w:rsidR="00963F6E" w:rsidRPr="00963F6E" w:rsidRDefault="003664DC" w:rsidP="003664DC">
      <w:pPr>
        <w:pStyle w:val="Style2"/>
        <w:widowControl/>
        <w:numPr>
          <w:ilvl w:val="0"/>
          <w:numId w:val="22"/>
        </w:numPr>
        <w:spacing w:before="53"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Сейфулла Р.Д., Анккудинова </w:t>
      </w:r>
      <w:r w:rsidR="00963F6E" w:rsidRPr="00963F6E">
        <w:rPr>
          <w:rStyle w:val="FontStyle13"/>
          <w:spacing w:val="10"/>
          <w:sz w:val="28"/>
          <w:szCs w:val="28"/>
        </w:rPr>
        <w:t>H.A.</w:t>
      </w:r>
      <w:r w:rsidR="00963F6E" w:rsidRPr="00963F6E">
        <w:rPr>
          <w:rStyle w:val="FontStyle13"/>
          <w:sz w:val="28"/>
          <w:szCs w:val="28"/>
        </w:rPr>
        <w:t xml:space="preserve"> </w:t>
      </w:r>
      <w:r w:rsidR="00963F6E" w:rsidRPr="00963F6E">
        <w:rPr>
          <w:rStyle w:val="FontStyle11"/>
          <w:sz w:val="28"/>
          <w:szCs w:val="28"/>
        </w:rPr>
        <w:t>Фармакология спор</w:t>
      </w:r>
      <w:r w:rsidR="00963F6E" w:rsidRPr="00963F6E">
        <w:rPr>
          <w:rStyle w:val="FontStyle11"/>
          <w:sz w:val="28"/>
          <w:szCs w:val="28"/>
        </w:rPr>
        <w:softHyphen/>
        <w:t>та. -М., 1996.</w:t>
      </w:r>
    </w:p>
    <w:p w14:paraId="30AFDEA0" w14:textId="77777777" w:rsidR="00963F6E" w:rsidRPr="00963F6E" w:rsidRDefault="003664DC" w:rsidP="003664DC">
      <w:pPr>
        <w:pStyle w:val="Style2"/>
        <w:widowControl/>
        <w:numPr>
          <w:ilvl w:val="0"/>
          <w:numId w:val="22"/>
        </w:numPr>
        <w:spacing w:before="120"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Сергиенко Л.П. </w:t>
      </w:r>
      <w:r w:rsidR="00963F6E" w:rsidRPr="00963F6E">
        <w:rPr>
          <w:rStyle w:val="FontStyle11"/>
          <w:sz w:val="28"/>
          <w:szCs w:val="28"/>
        </w:rPr>
        <w:t>Основы спортивной генетики: Учеб. пособие. - К., 2004.</w:t>
      </w:r>
    </w:p>
    <w:p w14:paraId="65FC674E" w14:textId="77777777" w:rsidR="00963F6E" w:rsidRPr="00963F6E" w:rsidRDefault="003664DC" w:rsidP="003664DC">
      <w:pPr>
        <w:pStyle w:val="Style2"/>
        <w:widowControl/>
        <w:numPr>
          <w:ilvl w:val="0"/>
          <w:numId w:val="22"/>
        </w:numPr>
        <w:spacing w:before="115"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Станков </w:t>
      </w:r>
      <w:r w:rsidR="00963F6E" w:rsidRPr="00963F6E">
        <w:rPr>
          <w:rStyle w:val="FontStyle13"/>
          <w:spacing w:val="10"/>
          <w:sz w:val="28"/>
          <w:szCs w:val="28"/>
        </w:rPr>
        <w:t>А.</w:t>
      </w:r>
      <w:r w:rsidR="00963F6E" w:rsidRPr="00963F6E">
        <w:rPr>
          <w:rStyle w:val="FontStyle13"/>
          <w:sz w:val="28"/>
          <w:szCs w:val="28"/>
        </w:rPr>
        <w:t xml:space="preserve">Г., Климин В.Л., ПисьменскийИ. </w:t>
      </w:r>
      <w:r w:rsidR="00963F6E" w:rsidRPr="00963F6E">
        <w:rPr>
          <w:rStyle w:val="FontStyle13"/>
          <w:spacing w:val="10"/>
          <w:sz w:val="28"/>
          <w:szCs w:val="28"/>
        </w:rPr>
        <w:t>А.</w:t>
      </w:r>
      <w:r w:rsidR="00963F6E" w:rsidRPr="00963F6E">
        <w:rPr>
          <w:rStyle w:val="FontStyle13"/>
          <w:sz w:val="28"/>
          <w:szCs w:val="28"/>
        </w:rPr>
        <w:t xml:space="preserve"> </w:t>
      </w:r>
      <w:r w:rsidR="00963F6E" w:rsidRPr="00963F6E">
        <w:rPr>
          <w:rStyle w:val="FontStyle11"/>
          <w:sz w:val="28"/>
          <w:szCs w:val="28"/>
        </w:rPr>
        <w:t>Индиви</w:t>
      </w:r>
      <w:r w:rsidR="00963F6E" w:rsidRPr="00963F6E">
        <w:rPr>
          <w:rStyle w:val="FontStyle11"/>
          <w:sz w:val="28"/>
          <w:szCs w:val="28"/>
        </w:rPr>
        <w:softHyphen/>
        <w:t>дуализация подготовки борцов. - М., 1984.</w:t>
      </w:r>
    </w:p>
    <w:p w14:paraId="1F140A9B" w14:textId="77777777" w:rsidR="00963F6E" w:rsidRPr="00963F6E" w:rsidRDefault="003664DC" w:rsidP="003664DC">
      <w:pPr>
        <w:pStyle w:val="Style2"/>
        <w:widowControl/>
        <w:numPr>
          <w:ilvl w:val="0"/>
          <w:numId w:val="22"/>
        </w:numPr>
        <w:spacing w:before="120"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 xml:space="preserve">Спортивна </w:t>
      </w:r>
      <w:r w:rsidR="00963F6E" w:rsidRPr="00963F6E">
        <w:rPr>
          <w:rStyle w:val="FontStyle11"/>
          <w:sz w:val="28"/>
          <w:szCs w:val="28"/>
          <w:lang w:val="uk-UA"/>
        </w:rPr>
        <w:t xml:space="preserve">морфологія. </w:t>
      </w:r>
      <w:r w:rsidR="00963F6E" w:rsidRPr="00963F6E">
        <w:rPr>
          <w:rStyle w:val="FontStyle11"/>
          <w:sz w:val="28"/>
          <w:szCs w:val="28"/>
        </w:rPr>
        <w:t xml:space="preserve">/ За ред. </w:t>
      </w:r>
      <w:r w:rsidR="00963F6E" w:rsidRPr="00963F6E">
        <w:rPr>
          <w:rStyle w:val="FontStyle13"/>
          <w:sz w:val="28"/>
          <w:szCs w:val="28"/>
        </w:rPr>
        <w:t xml:space="preserve">М.М.Радька. </w:t>
      </w:r>
      <w:r w:rsidR="00963F6E" w:rsidRPr="00963F6E">
        <w:rPr>
          <w:rStyle w:val="FontStyle11"/>
          <w:sz w:val="28"/>
          <w:szCs w:val="28"/>
        </w:rPr>
        <w:t xml:space="preserve">- </w:t>
      </w:r>
      <w:r w:rsidR="00963F6E" w:rsidRPr="00963F6E">
        <w:rPr>
          <w:rStyle w:val="FontStyle11"/>
          <w:sz w:val="28"/>
          <w:szCs w:val="28"/>
          <w:lang w:val="uk-UA"/>
        </w:rPr>
        <w:t xml:space="preserve">Чернівці, </w:t>
      </w:r>
      <w:r w:rsidR="00963F6E" w:rsidRPr="00963F6E">
        <w:rPr>
          <w:rStyle w:val="FontStyle11"/>
          <w:sz w:val="28"/>
          <w:szCs w:val="28"/>
        </w:rPr>
        <w:t>2005.</w:t>
      </w:r>
    </w:p>
    <w:p w14:paraId="5EE7AC08" w14:textId="77777777" w:rsidR="00963F6E" w:rsidRPr="00963F6E" w:rsidRDefault="003664DC" w:rsidP="003664DC">
      <w:pPr>
        <w:pStyle w:val="Style2"/>
        <w:widowControl/>
        <w:numPr>
          <w:ilvl w:val="0"/>
          <w:numId w:val="22"/>
        </w:numPr>
        <w:spacing w:before="101" w:line="360" w:lineRule="auto"/>
        <w:jc w:val="left"/>
        <w:rPr>
          <w:rStyle w:val="FontStyle11"/>
          <w:sz w:val="28"/>
          <w:szCs w:val="28"/>
        </w:rPr>
      </w:pPr>
      <w:r>
        <w:rPr>
          <w:rStyle w:val="FontStyle11"/>
          <w:sz w:val="28"/>
          <w:szCs w:val="28"/>
          <w:lang w:val="uk-UA"/>
        </w:rPr>
        <w:t xml:space="preserve"> </w:t>
      </w:r>
      <w:r w:rsidR="00963F6E" w:rsidRPr="00963F6E">
        <w:rPr>
          <w:rStyle w:val="FontStyle11"/>
          <w:sz w:val="28"/>
          <w:szCs w:val="28"/>
        </w:rPr>
        <w:t xml:space="preserve">Спортивная борьба./ Под. ред. </w:t>
      </w:r>
      <w:r w:rsidR="00963F6E" w:rsidRPr="00963F6E">
        <w:rPr>
          <w:rStyle w:val="FontStyle13"/>
          <w:sz w:val="28"/>
          <w:szCs w:val="28"/>
        </w:rPr>
        <w:t>А.П.</w:t>
      </w:r>
      <w:r w:rsidR="00A143A1">
        <w:rPr>
          <w:rStyle w:val="FontStyle13"/>
          <w:sz w:val="28"/>
          <w:szCs w:val="28"/>
          <w:lang w:val="uk-UA"/>
        </w:rPr>
        <w:t xml:space="preserve"> </w:t>
      </w:r>
      <w:r w:rsidR="00963F6E" w:rsidRPr="00963F6E">
        <w:rPr>
          <w:rStyle w:val="FontStyle13"/>
          <w:sz w:val="28"/>
          <w:szCs w:val="28"/>
        </w:rPr>
        <w:t xml:space="preserve">Купцова. </w:t>
      </w:r>
      <w:r w:rsidR="00963F6E" w:rsidRPr="00963F6E">
        <w:rPr>
          <w:rStyle w:val="FontStyle11"/>
          <w:sz w:val="28"/>
          <w:szCs w:val="28"/>
        </w:rPr>
        <w:t>- М., 1978.</w:t>
      </w:r>
    </w:p>
    <w:p w14:paraId="78BF92EF" w14:textId="77777777" w:rsidR="00963F6E" w:rsidRPr="00963F6E" w:rsidRDefault="003664DC" w:rsidP="003664DC">
      <w:pPr>
        <w:pStyle w:val="Style2"/>
        <w:widowControl/>
        <w:numPr>
          <w:ilvl w:val="0"/>
          <w:numId w:val="22"/>
        </w:numPr>
        <w:spacing w:before="110"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 xml:space="preserve">Спортивная психология в трудах отечественных специалистов/Под.ред. </w:t>
      </w:r>
      <w:r w:rsidR="00963F6E" w:rsidRPr="00963F6E">
        <w:rPr>
          <w:rStyle w:val="FontStyle13"/>
          <w:sz w:val="28"/>
          <w:szCs w:val="28"/>
        </w:rPr>
        <w:t xml:space="preserve">И.П.Волкова. </w:t>
      </w:r>
      <w:r w:rsidR="00A143A1">
        <w:rPr>
          <w:rStyle w:val="FontStyle11"/>
          <w:sz w:val="28"/>
          <w:szCs w:val="28"/>
        </w:rPr>
        <w:t>–</w:t>
      </w:r>
      <w:r w:rsidR="00963F6E" w:rsidRPr="00963F6E">
        <w:rPr>
          <w:rStyle w:val="FontStyle11"/>
          <w:sz w:val="28"/>
          <w:szCs w:val="28"/>
        </w:rPr>
        <w:t xml:space="preserve"> С</w:t>
      </w:r>
      <w:r w:rsidR="00A143A1">
        <w:rPr>
          <w:rStyle w:val="FontStyle11"/>
          <w:sz w:val="28"/>
          <w:szCs w:val="28"/>
          <w:lang w:val="uk-UA"/>
        </w:rPr>
        <w:t xml:space="preserve"> </w:t>
      </w:r>
      <w:r w:rsidR="00963F6E" w:rsidRPr="00963F6E">
        <w:rPr>
          <w:rStyle w:val="FontStyle11"/>
          <w:sz w:val="28"/>
          <w:szCs w:val="28"/>
        </w:rPr>
        <w:t>-</w:t>
      </w:r>
      <w:r w:rsidR="00A143A1">
        <w:rPr>
          <w:rStyle w:val="FontStyle11"/>
          <w:sz w:val="28"/>
          <w:szCs w:val="28"/>
          <w:lang w:val="uk-UA"/>
        </w:rPr>
        <w:t xml:space="preserve"> </w:t>
      </w:r>
      <w:r w:rsidR="00963F6E" w:rsidRPr="00963F6E">
        <w:rPr>
          <w:rStyle w:val="FontStyle11"/>
          <w:sz w:val="28"/>
          <w:szCs w:val="28"/>
        </w:rPr>
        <w:t>Пб., 2002.</w:t>
      </w:r>
    </w:p>
    <w:p w14:paraId="6874C778" w14:textId="77777777" w:rsidR="00963F6E" w:rsidRPr="00963F6E" w:rsidRDefault="003664DC" w:rsidP="003664DC">
      <w:pPr>
        <w:pStyle w:val="Style2"/>
        <w:widowControl/>
        <w:numPr>
          <w:ilvl w:val="0"/>
          <w:numId w:val="22"/>
        </w:numPr>
        <w:spacing w:before="110" w:line="360" w:lineRule="auto"/>
        <w:rPr>
          <w:rStyle w:val="FontStyle11"/>
          <w:sz w:val="28"/>
          <w:szCs w:val="28"/>
        </w:rPr>
      </w:pPr>
      <w:r>
        <w:rPr>
          <w:rStyle w:val="FontStyle11"/>
          <w:sz w:val="28"/>
          <w:szCs w:val="28"/>
          <w:lang w:val="uk-UA"/>
        </w:rPr>
        <w:t xml:space="preserve"> </w:t>
      </w:r>
      <w:r w:rsidR="00963F6E" w:rsidRPr="00963F6E">
        <w:rPr>
          <w:rStyle w:val="FontStyle11"/>
          <w:sz w:val="28"/>
          <w:szCs w:val="28"/>
        </w:rPr>
        <w:t xml:space="preserve">Спортивная фармакология и диетология. / Под ред. </w:t>
      </w:r>
      <w:r w:rsidR="00963F6E" w:rsidRPr="00963F6E">
        <w:rPr>
          <w:rStyle w:val="FontStyle13"/>
          <w:sz w:val="28"/>
          <w:szCs w:val="28"/>
        </w:rPr>
        <w:t xml:space="preserve">Олейника </w:t>
      </w:r>
      <w:r w:rsidR="00963F6E" w:rsidRPr="00963F6E">
        <w:rPr>
          <w:rStyle w:val="FontStyle13"/>
          <w:spacing w:val="10"/>
          <w:sz w:val="28"/>
          <w:szCs w:val="28"/>
          <w:lang w:val="de-DE"/>
        </w:rPr>
        <w:t>CA.,</w:t>
      </w:r>
      <w:r w:rsidR="00963F6E" w:rsidRPr="00963F6E">
        <w:rPr>
          <w:rStyle w:val="FontStyle13"/>
          <w:sz w:val="28"/>
          <w:szCs w:val="28"/>
          <w:lang w:val="de-DE"/>
        </w:rPr>
        <w:t xml:space="preserve"> </w:t>
      </w:r>
      <w:r w:rsidR="00963F6E" w:rsidRPr="00963F6E">
        <w:rPr>
          <w:rStyle w:val="FontStyle13"/>
          <w:sz w:val="28"/>
          <w:szCs w:val="28"/>
        </w:rPr>
        <w:t xml:space="preserve">ГунинойЛ.М. </w:t>
      </w:r>
      <w:r w:rsidR="00963F6E" w:rsidRPr="00963F6E">
        <w:rPr>
          <w:rStyle w:val="FontStyle11"/>
          <w:sz w:val="28"/>
          <w:szCs w:val="28"/>
        </w:rPr>
        <w:t>- К., 2008.</w:t>
      </w:r>
    </w:p>
    <w:p w14:paraId="63152F1E" w14:textId="77777777" w:rsidR="00963F6E" w:rsidRPr="00963F6E" w:rsidRDefault="003664DC" w:rsidP="003664DC">
      <w:pPr>
        <w:pStyle w:val="Style2"/>
        <w:widowControl/>
        <w:numPr>
          <w:ilvl w:val="0"/>
          <w:numId w:val="22"/>
        </w:numPr>
        <w:spacing w:before="110"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Тотоонти</w:t>
      </w:r>
      <w:r w:rsidR="002B6FA3">
        <w:rPr>
          <w:rStyle w:val="FontStyle13"/>
          <w:sz w:val="28"/>
          <w:szCs w:val="28"/>
          <w:lang w:val="uk-UA"/>
        </w:rPr>
        <w:t xml:space="preserve"> </w:t>
      </w:r>
      <w:r w:rsidR="00963F6E" w:rsidRPr="00963F6E">
        <w:rPr>
          <w:rStyle w:val="FontStyle13"/>
          <w:sz w:val="28"/>
          <w:szCs w:val="28"/>
        </w:rPr>
        <w:t>И</w:t>
      </w:r>
      <w:r w:rsidR="002B6FA3">
        <w:rPr>
          <w:rStyle w:val="FontStyle13"/>
          <w:sz w:val="28"/>
          <w:szCs w:val="28"/>
          <w:lang w:val="uk-UA"/>
        </w:rPr>
        <w:t>.</w:t>
      </w:r>
      <w:r w:rsidR="00963F6E" w:rsidRPr="00963F6E">
        <w:rPr>
          <w:rStyle w:val="FontStyle13"/>
          <w:sz w:val="28"/>
          <w:szCs w:val="28"/>
        </w:rPr>
        <w:t xml:space="preserve">Х. </w:t>
      </w:r>
      <w:r w:rsidR="00963F6E" w:rsidRPr="00963F6E">
        <w:rPr>
          <w:rStyle w:val="FontStyle11"/>
          <w:sz w:val="28"/>
          <w:szCs w:val="28"/>
        </w:rPr>
        <w:t>100 лет вольной борьбы. -</w:t>
      </w:r>
      <w:r w:rsidR="00960036">
        <w:rPr>
          <w:rStyle w:val="FontStyle11"/>
          <w:sz w:val="28"/>
          <w:szCs w:val="28"/>
          <w:lang w:val="uk-UA"/>
        </w:rPr>
        <w:t xml:space="preserve"> </w:t>
      </w:r>
      <w:r w:rsidR="00963F6E" w:rsidRPr="00963F6E">
        <w:rPr>
          <w:rStyle w:val="FontStyle11"/>
          <w:sz w:val="28"/>
          <w:szCs w:val="28"/>
        </w:rPr>
        <w:t>Владикавказ., 2005.</w:t>
      </w:r>
    </w:p>
    <w:p w14:paraId="3EBD7AA6" w14:textId="77777777" w:rsidR="00963F6E" w:rsidRPr="00963F6E" w:rsidRDefault="003664DC" w:rsidP="003664DC">
      <w:pPr>
        <w:pStyle w:val="Style2"/>
        <w:widowControl/>
        <w:numPr>
          <w:ilvl w:val="0"/>
          <w:numId w:val="22"/>
        </w:numPr>
        <w:spacing w:before="96" w:line="360" w:lineRule="auto"/>
        <w:jc w:val="left"/>
        <w:rPr>
          <w:rStyle w:val="FontStyle11"/>
          <w:sz w:val="28"/>
          <w:szCs w:val="28"/>
        </w:rPr>
      </w:pPr>
      <w:r>
        <w:rPr>
          <w:rStyle w:val="FontStyle13"/>
          <w:sz w:val="28"/>
          <w:szCs w:val="28"/>
          <w:lang w:val="uk-UA"/>
        </w:rPr>
        <w:t xml:space="preserve"> </w:t>
      </w:r>
      <w:r w:rsidR="00963F6E" w:rsidRPr="00963F6E">
        <w:rPr>
          <w:rStyle w:val="FontStyle13"/>
          <w:sz w:val="28"/>
          <w:szCs w:val="28"/>
        </w:rPr>
        <w:t xml:space="preserve">Туманян Г. С. </w:t>
      </w:r>
      <w:r w:rsidR="00963F6E" w:rsidRPr="00963F6E">
        <w:rPr>
          <w:rStyle w:val="FontStyle11"/>
          <w:sz w:val="28"/>
          <w:szCs w:val="28"/>
        </w:rPr>
        <w:t>Спортивная борьба. - М., 1984.</w:t>
      </w:r>
    </w:p>
    <w:p w14:paraId="0617099A" w14:textId="77777777" w:rsidR="00963F6E" w:rsidRPr="00963F6E" w:rsidRDefault="003664DC" w:rsidP="003664DC">
      <w:pPr>
        <w:pStyle w:val="Style2"/>
        <w:widowControl/>
        <w:numPr>
          <w:ilvl w:val="0"/>
          <w:numId w:val="22"/>
        </w:numPr>
        <w:spacing w:before="101"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Туманян Г.С. </w:t>
      </w:r>
      <w:r w:rsidR="00963F6E" w:rsidRPr="00963F6E">
        <w:rPr>
          <w:rStyle w:val="FontStyle11"/>
          <w:sz w:val="28"/>
          <w:szCs w:val="28"/>
        </w:rPr>
        <w:t>Спортивная борьба: теория, методика, организация тренировки. - М., 1977. Советский спорт, 1977.</w:t>
      </w:r>
    </w:p>
    <w:p w14:paraId="3CD7FD83" w14:textId="77777777" w:rsidR="00963F6E" w:rsidRPr="00963F6E" w:rsidRDefault="003664DC" w:rsidP="003664DC">
      <w:pPr>
        <w:pStyle w:val="Style2"/>
        <w:widowControl/>
        <w:numPr>
          <w:ilvl w:val="0"/>
          <w:numId w:val="22"/>
        </w:numPr>
        <w:spacing w:before="106"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Уейнберг</w:t>
      </w:r>
      <w:r w:rsidR="002B6FA3">
        <w:rPr>
          <w:rStyle w:val="FontStyle13"/>
          <w:sz w:val="28"/>
          <w:szCs w:val="28"/>
          <w:lang w:val="uk-UA"/>
        </w:rPr>
        <w:t xml:space="preserve"> </w:t>
      </w:r>
      <w:r w:rsidR="00963F6E" w:rsidRPr="00963F6E">
        <w:rPr>
          <w:rStyle w:val="FontStyle13"/>
          <w:sz w:val="28"/>
          <w:szCs w:val="28"/>
        </w:rPr>
        <w:t>P.C., Гоулд Д.</w:t>
      </w:r>
      <w:r w:rsidR="002B6FA3">
        <w:rPr>
          <w:rStyle w:val="FontStyle13"/>
          <w:sz w:val="28"/>
          <w:szCs w:val="28"/>
          <w:lang w:val="uk-UA"/>
        </w:rPr>
        <w:t xml:space="preserve"> </w:t>
      </w:r>
      <w:r w:rsidR="00963F6E" w:rsidRPr="00963F6E">
        <w:rPr>
          <w:rStyle w:val="FontStyle11"/>
          <w:sz w:val="28"/>
          <w:szCs w:val="28"/>
        </w:rPr>
        <w:t>Основы психологии спорта и физической культуры. - К., 1998.</w:t>
      </w:r>
    </w:p>
    <w:p w14:paraId="452556A4" w14:textId="77777777" w:rsidR="00963F6E" w:rsidRPr="00963F6E" w:rsidRDefault="003664DC" w:rsidP="003664DC">
      <w:pPr>
        <w:pStyle w:val="Style2"/>
        <w:widowControl/>
        <w:numPr>
          <w:ilvl w:val="0"/>
          <w:numId w:val="22"/>
        </w:numPr>
        <w:spacing w:before="101" w:line="360" w:lineRule="auto"/>
        <w:rPr>
          <w:rStyle w:val="FontStyle11"/>
          <w:sz w:val="28"/>
          <w:szCs w:val="28"/>
        </w:rPr>
      </w:pPr>
      <w:r>
        <w:rPr>
          <w:rStyle w:val="FontStyle13"/>
          <w:sz w:val="28"/>
          <w:szCs w:val="28"/>
          <w:lang w:val="uk-UA"/>
        </w:rPr>
        <w:t xml:space="preserve"> </w:t>
      </w:r>
      <w:r w:rsidR="00963F6E" w:rsidRPr="00963F6E">
        <w:rPr>
          <w:rStyle w:val="FontStyle13"/>
          <w:sz w:val="28"/>
          <w:szCs w:val="28"/>
        </w:rPr>
        <w:t xml:space="preserve">Шахлина </w:t>
      </w:r>
      <w:r w:rsidR="00963F6E" w:rsidRPr="00963F6E">
        <w:rPr>
          <w:rStyle w:val="FontStyle13"/>
          <w:spacing w:val="10"/>
          <w:sz w:val="28"/>
          <w:szCs w:val="28"/>
        </w:rPr>
        <w:t>Л.Я.-Г.</w:t>
      </w:r>
      <w:r w:rsidR="00963F6E" w:rsidRPr="00963F6E">
        <w:rPr>
          <w:rStyle w:val="FontStyle13"/>
          <w:sz w:val="28"/>
          <w:szCs w:val="28"/>
        </w:rPr>
        <w:t xml:space="preserve"> </w:t>
      </w:r>
      <w:r w:rsidR="00963F6E" w:rsidRPr="00963F6E">
        <w:rPr>
          <w:rStyle w:val="FontStyle11"/>
          <w:sz w:val="28"/>
          <w:szCs w:val="28"/>
        </w:rPr>
        <w:t>Медико-биологические основы спортивной тренировки женщин. - К., 2001.</w:t>
      </w:r>
    </w:p>
    <w:p w14:paraId="4479B96E" w14:textId="77777777" w:rsidR="00963F6E" w:rsidRPr="003664DC" w:rsidRDefault="003664DC" w:rsidP="00A23FE8">
      <w:pPr>
        <w:pStyle w:val="ac"/>
        <w:numPr>
          <w:ilvl w:val="0"/>
          <w:numId w:val="22"/>
        </w:numPr>
        <w:spacing w:after="0" w:line="360" w:lineRule="auto"/>
        <w:rPr>
          <w:rFonts w:ascii="Times New Roman" w:hAnsi="Times New Roman" w:cs="Times New Roman"/>
          <w:sz w:val="28"/>
          <w:szCs w:val="28"/>
        </w:rPr>
      </w:pPr>
      <w:r w:rsidRPr="003664DC">
        <w:rPr>
          <w:rFonts w:ascii="Times New Roman" w:hAnsi="Times New Roman" w:cs="Times New Roman"/>
          <w:i/>
          <w:sz w:val="28"/>
          <w:szCs w:val="28"/>
          <w:lang w:val="uk-UA"/>
        </w:rPr>
        <w:t xml:space="preserve"> </w:t>
      </w:r>
      <w:r w:rsidR="00963F6E" w:rsidRPr="003664DC">
        <w:rPr>
          <w:rFonts w:ascii="Times New Roman" w:hAnsi="Times New Roman" w:cs="Times New Roman"/>
          <w:i/>
          <w:sz w:val="28"/>
          <w:szCs w:val="28"/>
        </w:rPr>
        <w:t>Шепилов А. А.,</w:t>
      </w:r>
      <w:r w:rsidR="00963F6E" w:rsidRPr="003664DC">
        <w:rPr>
          <w:rFonts w:ascii="Times New Roman" w:hAnsi="Times New Roman" w:cs="Times New Roman"/>
          <w:sz w:val="28"/>
          <w:szCs w:val="28"/>
        </w:rPr>
        <w:t xml:space="preserve"> </w:t>
      </w:r>
      <w:r w:rsidR="00963F6E" w:rsidRPr="003664DC">
        <w:rPr>
          <w:rFonts w:ascii="Times New Roman" w:hAnsi="Times New Roman" w:cs="Times New Roman"/>
          <w:i/>
          <w:sz w:val="28"/>
          <w:szCs w:val="28"/>
        </w:rPr>
        <w:t>Климин В. П.</w:t>
      </w:r>
      <w:r w:rsidR="00963F6E" w:rsidRPr="003664DC">
        <w:rPr>
          <w:rFonts w:ascii="Times New Roman" w:hAnsi="Times New Roman" w:cs="Times New Roman"/>
          <w:sz w:val="28"/>
          <w:szCs w:val="28"/>
        </w:rPr>
        <w:t xml:space="preserve"> Выносливость борцов.- М., 1979.</w:t>
      </w:r>
    </w:p>
    <w:p w14:paraId="0CCB815D" w14:textId="77777777" w:rsidR="00963F6E" w:rsidRDefault="00963F6E" w:rsidP="00963F6E">
      <w:pPr>
        <w:widowControl w:val="0"/>
        <w:shd w:val="clear" w:color="auto" w:fill="FFFFFF"/>
        <w:autoSpaceDE w:val="0"/>
        <w:autoSpaceDN w:val="0"/>
        <w:adjustRightInd w:val="0"/>
        <w:spacing w:line="360" w:lineRule="auto"/>
        <w:ind w:firstLine="322"/>
        <w:rPr>
          <w:noProof w:val="0"/>
          <w:sz w:val="28"/>
          <w:szCs w:val="28"/>
        </w:rPr>
      </w:pPr>
    </w:p>
    <w:p w14:paraId="762E7C70" w14:textId="77777777" w:rsidR="00644812" w:rsidRDefault="00644812" w:rsidP="00963F6E">
      <w:pPr>
        <w:widowControl w:val="0"/>
        <w:shd w:val="clear" w:color="auto" w:fill="FFFFFF"/>
        <w:autoSpaceDE w:val="0"/>
        <w:autoSpaceDN w:val="0"/>
        <w:adjustRightInd w:val="0"/>
        <w:spacing w:line="360" w:lineRule="auto"/>
        <w:ind w:firstLine="322"/>
        <w:rPr>
          <w:noProof w:val="0"/>
          <w:sz w:val="28"/>
          <w:szCs w:val="28"/>
        </w:rPr>
      </w:pPr>
    </w:p>
    <w:p w14:paraId="7068C29B" w14:textId="77777777" w:rsidR="00644812" w:rsidRDefault="00644812" w:rsidP="00963F6E">
      <w:pPr>
        <w:widowControl w:val="0"/>
        <w:shd w:val="clear" w:color="auto" w:fill="FFFFFF"/>
        <w:autoSpaceDE w:val="0"/>
        <w:autoSpaceDN w:val="0"/>
        <w:adjustRightInd w:val="0"/>
        <w:spacing w:line="360" w:lineRule="auto"/>
        <w:ind w:firstLine="322"/>
        <w:rPr>
          <w:noProof w:val="0"/>
          <w:sz w:val="28"/>
          <w:szCs w:val="28"/>
        </w:rPr>
      </w:pPr>
    </w:p>
    <w:p w14:paraId="7DFEA021" w14:textId="77777777" w:rsidR="00644812" w:rsidRDefault="00644812" w:rsidP="00963F6E">
      <w:pPr>
        <w:widowControl w:val="0"/>
        <w:shd w:val="clear" w:color="auto" w:fill="FFFFFF"/>
        <w:autoSpaceDE w:val="0"/>
        <w:autoSpaceDN w:val="0"/>
        <w:adjustRightInd w:val="0"/>
        <w:spacing w:line="360" w:lineRule="auto"/>
        <w:ind w:firstLine="322"/>
        <w:rPr>
          <w:noProof w:val="0"/>
          <w:sz w:val="28"/>
          <w:szCs w:val="28"/>
        </w:rPr>
      </w:pPr>
    </w:p>
    <w:p w14:paraId="2C51FA84" w14:textId="77777777" w:rsidR="00C62260" w:rsidRDefault="00C62260" w:rsidP="00963F6E">
      <w:pPr>
        <w:widowControl w:val="0"/>
        <w:shd w:val="clear" w:color="auto" w:fill="FFFFFF"/>
        <w:autoSpaceDE w:val="0"/>
        <w:autoSpaceDN w:val="0"/>
        <w:adjustRightInd w:val="0"/>
        <w:spacing w:line="360" w:lineRule="auto"/>
        <w:ind w:firstLine="322"/>
        <w:rPr>
          <w:noProof w:val="0"/>
          <w:sz w:val="28"/>
          <w:szCs w:val="28"/>
        </w:rPr>
      </w:pPr>
    </w:p>
    <w:p w14:paraId="60045C6A" w14:textId="77777777" w:rsidR="00C62260" w:rsidRDefault="00C62260" w:rsidP="00963F6E">
      <w:pPr>
        <w:widowControl w:val="0"/>
        <w:shd w:val="clear" w:color="auto" w:fill="FFFFFF"/>
        <w:autoSpaceDE w:val="0"/>
        <w:autoSpaceDN w:val="0"/>
        <w:adjustRightInd w:val="0"/>
        <w:spacing w:line="360" w:lineRule="auto"/>
        <w:ind w:firstLine="322"/>
        <w:rPr>
          <w:noProof w:val="0"/>
          <w:sz w:val="28"/>
          <w:szCs w:val="28"/>
        </w:rPr>
      </w:pPr>
    </w:p>
    <w:p w14:paraId="225A2CC5" w14:textId="77777777" w:rsidR="00C62260" w:rsidRDefault="00C62260" w:rsidP="00963F6E">
      <w:pPr>
        <w:widowControl w:val="0"/>
        <w:shd w:val="clear" w:color="auto" w:fill="FFFFFF"/>
        <w:autoSpaceDE w:val="0"/>
        <w:autoSpaceDN w:val="0"/>
        <w:adjustRightInd w:val="0"/>
        <w:spacing w:line="360" w:lineRule="auto"/>
        <w:ind w:firstLine="322"/>
        <w:rPr>
          <w:noProof w:val="0"/>
          <w:sz w:val="28"/>
          <w:szCs w:val="28"/>
        </w:rPr>
      </w:pPr>
    </w:p>
    <w:p w14:paraId="7874485F" w14:textId="77777777" w:rsidR="00C62260" w:rsidRDefault="00C62260" w:rsidP="00963F6E">
      <w:pPr>
        <w:widowControl w:val="0"/>
        <w:shd w:val="clear" w:color="auto" w:fill="FFFFFF"/>
        <w:autoSpaceDE w:val="0"/>
        <w:autoSpaceDN w:val="0"/>
        <w:adjustRightInd w:val="0"/>
        <w:spacing w:line="360" w:lineRule="auto"/>
        <w:ind w:firstLine="322"/>
        <w:rPr>
          <w:noProof w:val="0"/>
          <w:sz w:val="28"/>
          <w:szCs w:val="28"/>
        </w:rPr>
      </w:pPr>
    </w:p>
    <w:p w14:paraId="2009574E" w14:textId="77777777" w:rsidR="00C62260" w:rsidRDefault="00C62260" w:rsidP="00963F6E">
      <w:pPr>
        <w:widowControl w:val="0"/>
        <w:shd w:val="clear" w:color="auto" w:fill="FFFFFF"/>
        <w:autoSpaceDE w:val="0"/>
        <w:autoSpaceDN w:val="0"/>
        <w:adjustRightInd w:val="0"/>
        <w:spacing w:line="360" w:lineRule="auto"/>
        <w:ind w:firstLine="322"/>
        <w:rPr>
          <w:noProof w:val="0"/>
          <w:sz w:val="28"/>
          <w:szCs w:val="28"/>
        </w:rPr>
      </w:pPr>
    </w:p>
    <w:p w14:paraId="2167094E" w14:textId="77777777" w:rsidR="00644812" w:rsidRDefault="00644812" w:rsidP="00963F6E">
      <w:pPr>
        <w:widowControl w:val="0"/>
        <w:shd w:val="clear" w:color="auto" w:fill="FFFFFF"/>
        <w:autoSpaceDE w:val="0"/>
        <w:autoSpaceDN w:val="0"/>
        <w:adjustRightInd w:val="0"/>
        <w:spacing w:line="360" w:lineRule="auto"/>
        <w:ind w:firstLine="322"/>
        <w:rPr>
          <w:noProof w:val="0"/>
          <w:sz w:val="28"/>
          <w:szCs w:val="28"/>
        </w:rPr>
      </w:pPr>
    </w:p>
    <w:p w14:paraId="08DCB122" w14:textId="77777777" w:rsidR="00644812" w:rsidRDefault="00644812" w:rsidP="00963F6E">
      <w:pPr>
        <w:widowControl w:val="0"/>
        <w:shd w:val="clear" w:color="auto" w:fill="FFFFFF"/>
        <w:autoSpaceDE w:val="0"/>
        <w:autoSpaceDN w:val="0"/>
        <w:adjustRightInd w:val="0"/>
        <w:spacing w:line="360" w:lineRule="auto"/>
        <w:ind w:firstLine="322"/>
        <w:rPr>
          <w:noProof w:val="0"/>
          <w:sz w:val="28"/>
          <w:szCs w:val="28"/>
        </w:rPr>
      </w:pPr>
    </w:p>
    <w:p w14:paraId="158416E2" w14:textId="77777777" w:rsidR="00644812" w:rsidRDefault="00644812" w:rsidP="004C7ECA">
      <w:pPr>
        <w:widowControl w:val="0"/>
        <w:shd w:val="clear" w:color="auto" w:fill="FFFFFF"/>
        <w:autoSpaceDE w:val="0"/>
        <w:autoSpaceDN w:val="0"/>
        <w:adjustRightInd w:val="0"/>
        <w:spacing w:line="360" w:lineRule="auto"/>
        <w:rPr>
          <w:noProof w:val="0"/>
          <w:sz w:val="28"/>
          <w:szCs w:val="28"/>
        </w:rPr>
      </w:pPr>
    </w:p>
    <w:p w14:paraId="076E920E" w14:textId="77777777" w:rsidR="002162D2" w:rsidRDefault="002162D2" w:rsidP="00644812">
      <w:pPr>
        <w:widowControl w:val="0"/>
        <w:shd w:val="clear" w:color="auto" w:fill="FFFFFF"/>
        <w:autoSpaceDE w:val="0"/>
        <w:autoSpaceDN w:val="0"/>
        <w:adjustRightInd w:val="0"/>
        <w:spacing w:line="360" w:lineRule="auto"/>
        <w:ind w:firstLine="322"/>
        <w:jc w:val="center"/>
        <w:rPr>
          <w:b/>
          <w:noProof w:val="0"/>
          <w:sz w:val="28"/>
          <w:szCs w:val="28"/>
          <w:lang w:val="en-US"/>
        </w:rPr>
      </w:pPr>
    </w:p>
    <w:p w14:paraId="37E5CE2C" w14:textId="77777777" w:rsidR="00C52931" w:rsidRPr="0068641A" w:rsidRDefault="00C52931" w:rsidP="00C52931">
      <w:pPr>
        <w:widowControl w:val="0"/>
        <w:shd w:val="clear" w:color="auto" w:fill="FFFFFF"/>
        <w:autoSpaceDE w:val="0"/>
        <w:autoSpaceDN w:val="0"/>
        <w:adjustRightInd w:val="0"/>
        <w:spacing w:line="360" w:lineRule="auto"/>
        <w:ind w:firstLine="322"/>
        <w:jc w:val="center"/>
        <w:rPr>
          <w:b/>
          <w:noProof w:val="0"/>
          <w:sz w:val="28"/>
          <w:szCs w:val="28"/>
        </w:rPr>
      </w:pPr>
      <w:r w:rsidRPr="0068641A">
        <w:rPr>
          <w:b/>
          <w:noProof w:val="0"/>
          <w:sz w:val="28"/>
          <w:szCs w:val="28"/>
        </w:rPr>
        <w:t>ЗМІСТ</w:t>
      </w:r>
    </w:p>
    <w:p w14:paraId="06233279" w14:textId="77777777" w:rsidR="00C52931" w:rsidRPr="0068641A" w:rsidRDefault="00C52931" w:rsidP="00C52931">
      <w:pPr>
        <w:spacing w:line="360" w:lineRule="auto"/>
        <w:rPr>
          <w:b/>
          <w:sz w:val="28"/>
          <w:szCs w:val="28"/>
        </w:rPr>
      </w:pPr>
      <w:r w:rsidRPr="0068641A">
        <w:rPr>
          <w:b/>
          <w:sz w:val="28"/>
          <w:szCs w:val="28"/>
        </w:rPr>
        <w:t>ВСТУП</w:t>
      </w:r>
    </w:p>
    <w:p w14:paraId="0F54002F" w14:textId="77777777" w:rsidR="00C52931" w:rsidRDefault="00C52931" w:rsidP="00C52931">
      <w:pPr>
        <w:spacing w:line="360" w:lineRule="auto"/>
        <w:rPr>
          <w:rStyle w:val="FontStyle73"/>
          <w:b/>
          <w:color w:val="000000" w:themeColor="text1"/>
          <w:sz w:val="28"/>
          <w:szCs w:val="28"/>
        </w:rPr>
      </w:pPr>
      <w:r w:rsidRPr="0068641A">
        <w:rPr>
          <w:rStyle w:val="FontStyle73"/>
          <w:b/>
          <w:color w:val="000000" w:themeColor="text1"/>
          <w:sz w:val="28"/>
          <w:szCs w:val="28"/>
        </w:rPr>
        <w:t>РОЗДІЛ 1 З ІСТОРІЇ ВІЛЬНОЇ БОРОТЬБИ</w:t>
      </w:r>
    </w:p>
    <w:p w14:paraId="2497D5B4" w14:textId="77777777" w:rsidR="00446BFA" w:rsidRPr="004479AD" w:rsidRDefault="00446BFA" w:rsidP="00C52931">
      <w:pPr>
        <w:spacing w:line="360" w:lineRule="auto"/>
        <w:rPr>
          <w:rStyle w:val="FontStyle73"/>
          <w:color w:val="000000" w:themeColor="text1"/>
          <w:sz w:val="28"/>
          <w:szCs w:val="28"/>
        </w:rPr>
      </w:pPr>
      <w:r>
        <w:rPr>
          <w:rStyle w:val="FontStyle73"/>
          <w:b/>
          <w:color w:val="000000" w:themeColor="text1"/>
          <w:sz w:val="28"/>
          <w:szCs w:val="28"/>
        </w:rPr>
        <w:tab/>
      </w:r>
      <w:r w:rsidRPr="004479AD">
        <w:rPr>
          <w:rStyle w:val="FontStyle73"/>
          <w:color w:val="000000" w:themeColor="text1"/>
          <w:sz w:val="28"/>
          <w:szCs w:val="28"/>
        </w:rPr>
        <w:t>1.1</w:t>
      </w:r>
      <w:r w:rsidR="004479AD" w:rsidRPr="004479AD">
        <w:rPr>
          <w:rStyle w:val="FontStyle73"/>
          <w:color w:val="000000" w:themeColor="text1"/>
          <w:sz w:val="28"/>
          <w:szCs w:val="28"/>
        </w:rPr>
        <w:t xml:space="preserve"> </w:t>
      </w:r>
      <w:r w:rsidR="004479AD">
        <w:rPr>
          <w:rStyle w:val="FontStyle73"/>
          <w:color w:val="000000" w:themeColor="text1"/>
          <w:sz w:val="28"/>
          <w:szCs w:val="28"/>
        </w:rPr>
        <w:t>СТАНОВЛЕННЯ ВІЛЬНОЇ БОРОТЬБИ</w:t>
      </w:r>
    </w:p>
    <w:p w14:paraId="6FEE30EE" w14:textId="77777777" w:rsidR="00446BFA" w:rsidRDefault="00446BFA" w:rsidP="004479AD">
      <w:pPr>
        <w:spacing w:line="360" w:lineRule="auto"/>
        <w:ind w:left="708"/>
        <w:rPr>
          <w:iCs/>
          <w:color w:val="000000"/>
          <w:sz w:val="28"/>
          <w:szCs w:val="28"/>
        </w:rPr>
      </w:pPr>
      <w:r w:rsidRPr="004479AD">
        <w:rPr>
          <w:rStyle w:val="FontStyle73"/>
          <w:color w:val="000000" w:themeColor="text1"/>
          <w:sz w:val="28"/>
          <w:szCs w:val="28"/>
        </w:rPr>
        <w:t>1.2</w:t>
      </w:r>
      <w:r w:rsidR="004479AD" w:rsidRPr="004479AD">
        <w:rPr>
          <w:rStyle w:val="FontStyle73"/>
          <w:color w:val="000000" w:themeColor="text1"/>
          <w:sz w:val="28"/>
          <w:szCs w:val="28"/>
        </w:rPr>
        <w:t xml:space="preserve"> </w:t>
      </w:r>
      <w:r w:rsidR="004479AD" w:rsidRPr="004479AD">
        <w:rPr>
          <w:iCs/>
          <w:color w:val="000000"/>
          <w:spacing w:val="-3"/>
          <w:sz w:val="28"/>
          <w:szCs w:val="28"/>
        </w:rPr>
        <w:t>РЕЗУЛЬТАТИ ВИСТУПІВ УКРАЇНСЬКИХ ВІЛЬНИХ БОРЦІВ</w:t>
      </w:r>
      <w:r w:rsidR="004479AD" w:rsidRPr="004479AD">
        <w:rPr>
          <w:sz w:val="28"/>
          <w:szCs w:val="28"/>
        </w:rPr>
        <w:t xml:space="preserve"> </w:t>
      </w:r>
      <w:r w:rsidR="004479AD" w:rsidRPr="004479AD">
        <w:rPr>
          <w:iCs/>
          <w:color w:val="000000"/>
          <w:spacing w:val="1"/>
          <w:sz w:val="28"/>
          <w:szCs w:val="28"/>
        </w:rPr>
        <w:t>НА ОЛІМПІЙСЬКИХ ІГРАХ, ЧЕМПІОНАТАХ СВІТУ І ЄВРОПИ</w:t>
      </w:r>
      <w:r w:rsidR="004479AD" w:rsidRPr="004479AD">
        <w:rPr>
          <w:sz w:val="28"/>
          <w:szCs w:val="28"/>
        </w:rPr>
        <w:t xml:space="preserve"> </w:t>
      </w:r>
      <w:r w:rsidR="004479AD" w:rsidRPr="004479AD">
        <w:rPr>
          <w:color w:val="000000"/>
          <w:sz w:val="28"/>
          <w:szCs w:val="28"/>
        </w:rPr>
        <w:t xml:space="preserve">(1991 - 2009 </w:t>
      </w:r>
      <w:r w:rsidR="004479AD" w:rsidRPr="004479AD">
        <w:rPr>
          <w:iCs/>
          <w:color w:val="000000"/>
          <w:sz w:val="28"/>
          <w:szCs w:val="28"/>
        </w:rPr>
        <w:t>РР.)</w:t>
      </w:r>
    </w:p>
    <w:p w14:paraId="1FD812CC" w14:textId="77777777" w:rsidR="004479AD" w:rsidRPr="004479AD" w:rsidRDefault="004479AD" w:rsidP="004479AD">
      <w:pPr>
        <w:spacing w:line="360" w:lineRule="auto"/>
        <w:ind w:left="708"/>
        <w:rPr>
          <w:rStyle w:val="FontStyle73"/>
          <w:iCs/>
          <w:color w:val="000000"/>
          <w:spacing w:val="0"/>
          <w:sz w:val="28"/>
          <w:szCs w:val="28"/>
        </w:rPr>
      </w:pPr>
      <w:r w:rsidRPr="004479AD">
        <w:rPr>
          <w:rStyle w:val="FontStyle73"/>
          <w:color w:val="000000" w:themeColor="text1"/>
          <w:sz w:val="28"/>
          <w:szCs w:val="28"/>
        </w:rPr>
        <w:t>1.</w:t>
      </w:r>
      <w:r>
        <w:rPr>
          <w:rStyle w:val="FontStyle73"/>
          <w:color w:val="000000" w:themeColor="text1"/>
          <w:sz w:val="28"/>
          <w:szCs w:val="28"/>
        </w:rPr>
        <w:t>3</w:t>
      </w:r>
      <w:r w:rsidRPr="004479AD">
        <w:rPr>
          <w:rStyle w:val="FontStyle73"/>
          <w:color w:val="000000" w:themeColor="text1"/>
          <w:sz w:val="28"/>
          <w:szCs w:val="28"/>
        </w:rPr>
        <w:t xml:space="preserve"> </w:t>
      </w:r>
      <w:r w:rsidRPr="004479AD">
        <w:rPr>
          <w:iCs/>
          <w:color w:val="000000"/>
          <w:spacing w:val="-3"/>
          <w:sz w:val="28"/>
          <w:szCs w:val="28"/>
        </w:rPr>
        <w:t>РЕЗУЛЬТАТИ ВИСТУПІВ</w:t>
      </w:r>
      <w:r w:rsidRPr="004479AD">
        <w:rPr>
          <w:sz w:val="28"/>
          <w:szCs w:val="28"/>
        </w:rPr>
        <w:t xml:space="preserve"> </w:t>
      </w:r>
      <w:r w:rsidRPr="004479AD">
        <w:rPr>
          <w:iCs/>
          <w:color w:val="000000"/>
          <w:spacing w:val="1"/>
          <w:sz w:val="28"/>
          <w:szCs w:val="28"/>
        </w:rPr>
        <w:t>НА ОЛІМПІЙСЬКИХ ІГРАХ, ЧЕМПІОНАТАХ СВІТУ І ЄВРОПИ</w:t>
      </w:r>
      <w:r w:rsidRPr="004479AD">
        <w:rPr>
          <w:sz w:val="28"/>
          <w:szCs w:val="28"/>
        </w:rPr>
        <w:t xml:space="preserve"> </w:t>
      </w:r>
      <w:r w:rsidRPr="004479AD">
        <w:rPr>
          <w:color w:val="000000"/>
          <w:sz w:val="28"/>
          <w:szCs w:val="28"/>
        </w:rPr>
        <w:t xml:space="preserve">(1991 - 2009 </w:t>
      </w:r>
      <w:r w:rsidRPr="004479AD">
        <w:rPr>
          <w:iCs/>
          <w:color w:val="000000"/>
          <w:sz w:val="28"/>
          <w:szCs w:val="28"/>
        </w:rPr>
        <w:t>РР.)</w:t>
      </w:r>
      <w:r>
        <w:rPr>
          <w:iCs/>
          <w:color w:val="000000"/>
          <w:sz w:val="28"/>
          <w:szCs w:val="28"/>
        </w:rPr>
        <w:t xml:space="preserve"> (ЖІНОЧА БОРОТЬБА)</w:t>
      </w:r>
    </w:p>
    <w:p w14:paraId="3F55EB29" w14:textId="77777777" w:rsidR="00C52931" w:rsidRPr="0068641A" w:rsidRDefault="00C52931" w:rsidP="00C52931">
      <w:pPr>
        <w:spacing w:line="360" w:lineRule="auto"/>
        <w:rPr>
          <w:b/>
          <w:bCs/>
          <w:color w:val="000000"/>
          <w:sz w:val="28"/>
          <w:szCs w:val="28"/>
        </w:rPr>
      </w:pPr>
      <w:r w:rsidRPr="0068641A">
        <w:rPr>
          <w:b/>
          <w:bCs/>
          <w:color w:val="000000"/>
          <w:sz w:val="28"/>
          <w:szCs w:val="28"/>
        </w:rPr>
        <w:t xml:space="preserve">РОЗДІЛ  2 АНАТОМО-ФІЗІОЛОГІЧНІ </w:t>
      </w:r>
      <w:r w:rsidRPr="0068641A">
        <w:rPr>
          <w:b/>
          <w:bCs/>
          <w:sz w:val="28"/>
          <w:szCs w:val="28"/>
        </w:rPr>
        <w:t>ВІДОМОСТІ</w:t>
      </w:r>
      <w:r w:rsidR="004A510C">
        <w:rPr>
          <w:b/>
          <w:bCs/>
          <w:sz w:val="28"/>
          <w:szCs w:val="28"/>
        </w:rPr>
        <w:t xml:space="preserve"> БУДОВИ ЛЮДИНИ</w:t>
      </w:r>
    </w:p>
    <w:p w14:paraId="5E2B4F92" w14:textId="77777777" w:rsidR="00C52931" w:rsidRPr="0068641A" w:rsidRDefault="00C52931" w:rsidP="00C52931">
      <w:pPr>
        <w:spacing w:line="360" w:lineRule="auto"/>
        <w:ind w:firstLine="708"/>
        <w:rPr>
          <w:sz w:val="28"/>
          <w:szCs w:val="28"/>
        </w:rPr>
      </w:pPr>
      <w:r w:rsidRPr="0068641A">
        <w:rPr>
          <w:bCs/>
          <w:color w:val="000000"/>
          <w:spacing w:val="10"/>
          <w:sz w:val="28"/>
          <w:szCs w:val="28"/>
        </w:rPr>
        <w:t>2.1 М'ЯЗИ ТА ЇХ ЗНАЧЕННЯ В ОРГАНІЗМІ</w:t>
      </w:r>
    </w:p>
    <w:p w14:paraId="3E987F69" w14:textId="77777777" w:rsidR="00C52931" w:rsidRPr="0068641A" w:rsidRDefault="00C52931" w:rsidP="00C52931">
      <w:pPr>
        <w:spacing w:line="360" w:lineRule="auto"/>
        <w:ind w:firstLine="708"/>
        <w:rPr>
          <w:sz w:val="28"/>
          <w:szCs w:val="28"/>
        </w:rPr>
      </w:pPr>
      <w:r w:rsidRPr="0068641A">
        <w:rPr>
          <w:bCs/>
          <w:color w:val="000000"/>
          <w:spacing w:val="-3"/>
          <w:sz w:val="28"/>
          <w:szCs w:val="28"/>
        </w:rPr>
        <w:t>2.2 ОБМІН РЕЧОВИН</w:t>
      </w:r>
    </w:p>
    <w:p w14:paraId="7B5CC425" w14:textId="77777777" w:rsidR="00C52931" w:rsidRPr="0068641A" w:rsidRDefault="00C52931" w:rsidP="00C52931">
      <w:pPr>
        <w:spacing w:line="360" w:lineRule="auto"/>
        <w:ind w:left="708"/>
        <w:rPr>
          <w:b/>
          <w:sz w:val="28"/>
          <w:szCs w:val="28"/>
        </w:rPr>
      </w:pPr>
      <w:r w:rsidRPr="0068641A">
        <w:rPr>
          <w:bCs/>
          <w:color w:val="000000"/>
          <w:spacing w:val="1"/>
          <w:sz w:val="28"/>
          <w:szCs w:val="28"/>
        </w:rPr>
        <w:t>2.3 ЗНАЧЕННЯ ЦЕНТРАЛЬНОЇ НЕРВОВОЇ СИСТЕМИ, ДЛЯ</w:t>
      </w:r>
      <w:r w:rsidRPr="0068641A">
        <w:rPr>
          <w:bCs/>
          <w:color w:val="000000"/>
          <w:spacing w:val="1"/>
          <w:sz w:val="28"/>
          <w:szCs w:val="28"/>
          <w:lang w:val="ru-RU"/>
        </w:rPr>
        <w:t xml:space="preserve"> </w:t>
      </w:r>
      <w:r w:rsidRPr="0068641A">
        <w:rPr>
          <w:bCs/>
          <w:color w:val="000000"/>
          <w:spacing w:val="1"/>
          <w:sz w:val="28"/>
          <w:szCs w:val="28"/>
        </w:rPr>
        <w:t>ОБМІННИХ</w:t>
      </w:r>
      <w:r w:rsidRPr="0068641A">
        <w:rPr>
          <w:b/>
          <w:bCs/>
          <w:color w:val="000000"/>
          <w:spacing w:val="1"/>
          <w:sz w:val="28"/>
          <w:szCs w:val="28"/>
        </w:rPr>
        <w:t xml:space="preserve">    </w:t>
      </w:r>
      <w:r w:rsidRPr="0068641A">
        <w:rPr>
          <w:bCs/>
          <w:color w:val="000000"/>
          <w:spacing w:val="1"/>
          <w:sz w:val="28"/>
          <w:szCs w:val="28"/>
        </w:rPr>
        <w:t>ПРОЦЕСІВ</w:t>
      </w:r>
    </w:p>
    <w:p w14:paraId="30DDB9F3" w14:textId="77777777" w:rsidR="00C52931" w:rsidRPr="0068641A" w:rsidRDefault="00C52931" w:rsidP="00C52931">
      <w:pPr>
        <w:spacing w:line="360" w:lineRule="auto"/>
        <w:ind w:firstLine="708"/>
        <w:rPr>
          <w:sz w:val="28"/>
          <w:szCs w:val="28"/>
        </w:rPr>
      </w:pPr>
      <w:r w:rsidRPr="0068641A">
        <w:rPr>
          <w:bCs/>
          <w:spacing w:val="5"/>
          <w:sz w:val="28"/>
          <w:szCs w:val="28"/>
        </w:rPr>
        <w:t>2.4 БУДОВА</w:t>
      </w:r>
      <w:r w:rsidRPr="0068641A">
        <w:rPr>
          <w:bCs/>
          <w:color w:val="000000"/>
          <w:spacing w:val="5"/>
          <w:sz w:val="28"/>
          <w:szCs w:val="28"/>
        </w:rPr>
        <w:t xml:space="preserve">  Й РОБОТА СЕРЦЯ</w:t>
      </w:r>
    </w:p>
    <w:p w14:paraId="45337884" w14:textId="77777777" w:rsidR="00C52931" w:rsidRPr="0068641A" w:rsidRDefault="00C52931" w:rsidP="00C52931">
      <w:pPr>
        <w:spacing w:line="360" w:lineRule="auto"/>
        <w:rPr>
          <w:b/>
          <w:bCs/>
          <w:sz w:val="28"/>
          <w:szCs w:val="28"/>
        </w:rPr>
      </w:pPr>
      <w:r w:rsidRPr="0068641A">
        <w:rPr>
          <w:b/>
          <w:bCs/>
          <w:sz w:val="28"/>
          <w:szCs w:val="28"/>
        </w:rPr>
        <w:t>РОЗДІЛ 3 ОСОБИСТА</w:t>
      </w:r>
      <w:r w:rsidRPr="0068641A">
        <w:rPr>
          <w:b/>
          <w:bCs/>
          <w:color w:val="000000"/>
          <w:sz w:val="28"/>
          <w:szCs w:val="28"/>
        </w:rPr>
        <w:t xml:space="preserve"> ГІГІЄНА, ЗАГАРТОВУВАННЯ ОРГАНІЗМУ Й </w:t>
      </w:r>
      <w:r w:rsidRPr="0068641A">
        <w:rPr>
          <w:b/>
          <w:bCs/>
          <w:color w:val="000000"/>
          <w:sz w:val="28"/>
          <w:szCs w:val="28"/>
          <w:lang w:val="ru-RU"/>
        </w:rPr>
        <w:t xml:space="preserve">  </w:t>
      </w:r>
      <w:r w:rsidRPr="0068641A">
        <w:rPr>
          <w:b/>
          <w:bCs/>
          <w:sz w:val="28"/>
          <w:szCs w:val="28"/>
        </w:rPr>
        <w:t>ХАРЧУВАННЯ</w:t>
      </w:r>
      <w:r w:rsidRPr="0068641A">
        <w:rPr>
          <w:b/>
          <w:bCs/>
          <w:color w:val="000000"/>
          <w:sz w:val="28"/>
          <w:szCs w:val="28"/>
        </w:rPr>
        <w:t xml:space="preserve"> БОРЦЯ</w:t>
      </w:r>
    </w:p>
    <w:p w14:paraId="62A3469A" w14:textId="77777777" w:rsidR="00C52931" w:rsidRPr="0068641A" w:rsidRDefault="00C52931" w:rsidP="00C52931">
      <w:pPr>
        <w:spacing w:line="360" w:lineRule="auto"/>
        <w:ind w:firstLine="708"/>
        <w:rPr>
          <w:bCs/>
          <w:sz w:val="28"/>
          <w:szCs w:val="28"/>
        </w:rPr>
      </w:pPr>
      <w:r w:rsidRPr="0068641A">
        <w:rPr>
          <w:bCs/>
          <w:color w:val="000000"/>
          <w:spacing w:val="5"/>
          <w:sz w:val="28"/>
          <w:szCs w:val="28"/>
        </w:rPr>
        <w:t xml:space="preserve">3.1 СУТНІСТЬ ГІГІЄНИ, ЇЇ </w:t>
      </w:r>
      <w:r w:rsidRPr="0068641A">
        <w:rPr>
          <w:bCs/>
          <w:spacing w:val="5"/>
          <w:sz w:val="28"/>
          <w:szCs w:val="28"/>
        </w:rPr>
        <w:t>МЕТА</w:t>
      </w:r>
      <w:r w:rsidRPr="0068641A">
        <w:rPr>
          <w:bCs/>
          <w:color w:val="000000"/>
          <w:spacing w:val="5"/>
          <w:sz w:val="28"/>
          <w:szCs w:val="28"/>
        </w:rPr>
        <w:t xml:space="preserve"> Й </w:t>
      </w:r>
      <w:r w:rsidRPr="0068641A">
        <w:rPr>
          <w:bCs/>
          <w:spacing w:val="5"/>
          <w:sz w:val="28"/>
          <w:szCs w:val="28"/>
        </w:rPr>
        <w:t>ЗАВДАННЯ</w:t>
      </w:r>
    </w:p>
    <w:p w14:paraId="2CD87C4E" w14:textId="77777777" w:rsidR="00C52931" w:rsidRPr="0068641A" w:rsidRDefault="00C52931" w:rsidP="00C52931">
      <w:pPr>
        <w:spacing w:line="360" w:lineRule="auto"/>
        <w:ind w:firstLine="708"/>
        <w:rPr>
          <w:bCs/>
          <w:sz w:val="28"/>
          <w:szCs w:val="28"/>
        </w:rPr>
      </w:pPr>
      <w:r w:rsidRPr="0068641A">
        <w:rPr>
          <w:bCs/>
          <w:color w:val="000000"/>
          <w:spacing w:val="13"/>
          <w:sz w:val="28"/>
          <w:szCs w:val="28"/>
          <w:lang w:val="ru-RU"/>
        </w:rPr>
        <w:t xml:space="preserve">3.2 </w:t>
      </w:r>
      <w:r w:rsidRPr="0068641A">
        <w:rPr>
          <w:bCs/>
          <w:color w:val="000000"/>
          <w:spacing w:val="13"/>
          <w:sz w:val="28"/>
          <w:szCs w:val="28"/>
        </w:rPr>
        <w:t>ДОГЛЯД ЗА  ШКІРОЮ Й ЗАГАРТОВУВАННЯ ОРГАНІЗМУ</w:t>
      </w:r>
    </w:p>
    <w:p w14:paraId="08258791" w14:textId="77777777" w:rsidR="00C52931" w:rsidRPr="0068641A" w:rsidRDefault="00C52931" w:rsidP="00C52931">
      <w:pPr>
        <w:spacing w:line="360" w:lineRule="auto"/>
        <w:ind w:firstLine="708"/>
        <w:rPr>
          <w:bCs/>
          <w:sz w:val="28"/>
          <w:szCs w:val="28"/>
        </w:rPr>
      </w:pPr>
      <w:r w:rsidRPr="0068641A">
        <w:rPr>
          <w:bCs/>
          <w:color w:val="000000"/>
          <w:sz w:val="28"/>
          <w:szCs w:val="28"/>
          <w:lang w:val="ru-RU"/>
        </w:rPr>
        <w:t xml:space="preserve">3.3 </w:t>
      </w:r>
      <w:r w:rsidRPr="0068641A">
        <w:rPr>
          <w:bCs/>
          <w:color w:val="000000"/>
          <w:sz w:val="28"/>
          <w:szCs w:val="28"/>
        </w:rPr>
        <w:t xml:space="preserve">ОСНОВИ РАЦІОНАЛЬНОГО  </w:t>
      </w:r>
      <w:r w:rsidRPr="0068641A">
        <w:rPr>
          <w:bCs/>
          <w:sz w:val="28"/>
          <w:szCs w:val="28"/>
        </w:rPr>
        <w:t>ХАРЧУВАННЯ</w:t>
      </w:r>
      <w:r w:rsidRPr="0068641A">
        <w:rPr>
          <w:bCs/>
          <w:color w:val="000000"/>
          <w:sz w:val="28"/>
          <w:szCs w:val="28"/>
        </w:rPr>
        <w:t xml:space="preserve"> БОРЦЯ</w:t>
      </w:r>
    </w:p>
    <w:p w14:paraId="22CE873D" w14:textId="77777777" w:rsidR="00C52931" w:rsidRPr="0068641A" w:rsidRDefault="00C52931" w:rsidP="00C52931">
      <w:pPr>
        <w:spacing w:line="360" w:lineRule="auto"/>
        <w:rPr>
          <w:b/>
          <w:bCs/>
          <w:color w:val="000000"/>
          <w:spacing w:val="-6"/>
          <w:sz w:val="28"/>
          <w:szCs w:val="28"/>
        </w:rPr>
      </w:pPr>
      <w:r w:rsidRPr="0068641A">
        <w:rPr>
          <w:b/>
          <w:bCs/>
          <w:color w:val="000000"/>
          <w:spacing w:val="-6"/>
          <w:sz w:val="28"/>
          <w:szCs w:val="28"/>
        </w:rPr>
        <w:t xml:space="preserve">РОЗІДЛ 4 </w:t>
      </w:r>
      <w:r w:rsidRPr="0068641A">
        <w:rPr>
          <w:b/>
          <w:bCs/>
          <w:sz w:val="28"/>
          <w:szCs w:val="28"/>
        </w:rPr>
        <w:t>ЗАХОДИ</w:t>
      </w:r>
      <w:r w:rsidRPr="0068641A">
        <w:rPr>
          <w:b/>
          <w:bCs/>
          <w:color w:val="000000"/>
          <w:sz w:val="28"/>
          <w:szCs w:val="28"/>
        </w:rPr>
        <w:t xml:space="preserve"> ПОПЕРЕДЖЕННЯ ТРАВМАТИЗМУ,</w:t>
      </w:r>
      <w:r w:rsidRPr="0068641A">
        <w:rPr>
          <w:b/>
          <w:sz w:val="28"/>
          <w:szCs w:val="28"/>
        </w:rPr>
        <w:t xml:space="preserve"> </w:t>
      </w:r>
      <w:r w:rsidRPr="0068641A">
        <w:rPr>
          <w:b/>
          <w:bCs/>
          <w:color w:val="000000"/>
          <w:spacing w:val="2"/>
          <w:sz w:val="28"/>
          <w:szCs w:val="28"/>
        </w:rPr>
        <w:t>САМОКОНТРОЛЬ, МАСАЖ І САМОМАСАЖ</w:t>
      </w:r>
      <w:r w:rsidRPr="0068641A">
        <w:rPr>
          <w:b/>
          <w:sz w:val="28"/>
          <w:szCs w:val="28"/>
        </w:rPr>
        <w:t xml:space="preserve"> </w:t>
      </w:r>
      <w:r w:rsidRPr="0068641A">
        <w:rPr>
          <w:b/>
          <w:bCs/>
          <w:color w:val="000000"/>
          <w:spacing w:val="-6"/>
          <w:sz w:val="28"/>
          <w:szCs w:val="28"/>
        </w:rPr>
        <w:t>БОРЦЯ</w:t>
      </w:r>
    </w:p>
    <w:p w14:paraId="68270686" w14:textId="77777777" w:rsidR="00C52931" w:rsidRPr="0068641A" w:rsidRDefault="00C52931" w:rsidP="00C52931">
      <w:pPr>
        <w:spacing w:line="360" w:lineRule="auto"/>
        <w:ind w:firstLine="708"/>
        <w:rPr>
          <w:sz w:val="28"/>
          <w:szCs w:val="28"/>
        </w:rPr>
      </w:pPr>
      <w:r w:rsidRPr="0068641A">
        <w:rPr>
          <w:bCs/>
          <w:spacing w:val="-1"/>
          <w:sz w:val="28"/>
          <w:szCs w:val="28"/>
        </w:rPr>
        <w:t>4.1 ЗАХОДИ</w:t>
      </w:r>
      <w:r w:rsidRPr="0068641A">
        <w:rPr>
          <w:bCs/>
          <w:color w:val="000000"/>
          <w:spacing w:val="-1"/>
          <w:sz w:val="28"/>
          <w:szCs w:val="28"/>
        </w:rPr>
        <w:t xml:space="preserve"> ПОПЕРЕДЖЕННЯ ТРАВМАТИЗМУ</w:t>
      </w:r>
    </w:p>
    <w:p w14:paraId="3C323AF1" w14:textId="77777777" w:rsidR="00C52931" w:rsidRPr="0068641A" w:rsidRDefault="00C52931" w:rsidP="00C52931">
      <w:pPr>
        <w:spacing w:line="360" w:lineRule="auto"/>
        <w:ind w:firstLine="708"/>
        <w:rPr>
          <w:sz w:val="28"/>
          <w:szCs w:val="28"/>
        </w:rPr>
      </w:pPr>
      <w:r w:rsidRPr="0068641A">
        <w:rPr>
          <w:bCs/>
          <w:color w:val="000000"/>
          <w:spacing w:val="11"/>
          <w:sz w:val="28"/>
          <w:szCs w:val="28"/>
        </w:rPr>
        <w:t>4.2 НАДАННЯ ПЕРШОЇ ДОПОМОГИ ПРИ ТРАВМАХ</w:t>
      </w:r>
    </w:p>
    <w:p w14:paraId="6E0BF77B" w14:textId="77777777" w:rsidR="00C52931" w:rsidRPr="0068641A" w:rsidRDefault="00C52931" w:rsidP="00C52931">
      <w:pPr>
        <w:spacing w:line="360" w:lineRule="auto"/>
        <w:ind w:firstLine="708"/>
        <w:rPr>
          <w:sz w:val="28"/>
          <w:szCs w:val="28"/>
        </w:rPr>
      </w:pPr>
      <w:r w:rsidRPr="0068641A">
        <w:rPr>
          <w:bCs/>
          <w:color w:val="000000"/>
          <w:spacing w:val="2"/>
          <w:sz w:val="28"/>
          <w:szCs w:val="28"/>
        </w:rPr>
        <w:t>4.3 САМОКОНТРОЛЬ БОРЦЯ</w:t>
      </w:r>
    </w:p>
    <w:p w14:paraId="5C2211E8" w14:textId="77777777" w:rsidR="00C52931" w:rsidRPr="0068641A" w:rsidRDefault="00C52931" w:rsidP="00C52931">
      <w:pPr>
        <w:spacing w:line="360" w:lineRule="auto"/>
        <w:ind w:firstLine="708"/>
        <w:rPr>
          <w:sz w:val="28"/>
          <w:szCs w:val="28"/>
        </w:rPr>
      </w:pPr>
      <w:r w:rsidRPr="0068641A">
        <w:rPr>
          <w:bCs/>
          <w:color w:val="000000"/>
          <w:spacing w:val="10"/>
          <w:sz w:val="28"/>
          <w:szCs w:val="28"/>
        </w:rPr>
        <w:t>4.4 МАСАЖ І  САМОМАСАЖ БОРЦЯ</w:t>
      </w:r>
    </w:p>
    <w:p w14:paraId="2215E499" w14:textId="77777777" w:rsidR="00C52931" w:rsidRPr="0068641A" w:rsidRDefault="00C52931" w:rsidP="00C52931">
      <w:pPr>
        <w:spacing w:line="360" w:lineRule="auto"/>
        <w:rPr>
          <w:b/>
          <w:bCs/>
          <w:color w:val="000000"/>
          <w:spacing w:val="-6"/>
          <w:sz w:val="28"/>
          <w:szCs w:val="28"/>
        </w:rPr>
      </w:pPr>
      <w:r w:rsidRPr="0068641A">
        <w:rPr>
          <w:b/>
          <w:bCs/>
          <w:color w:val="000000"/>
          <w:spacing w:val="-6"/>
          <w:sz w:val="28"/>
          <w:szCs w:val="28"/>
        </w:rPr>
        <w:t xml:space="preserve">РОЗДІЛ 5 МЕТОДИ Й </w:t>
      </w:r>
      <w:r w:rsidRPr="0068641A">
        <w:rPr>
          <w:b/>
          <w:bCs/>
          <w:spacing w:val="-6"/>
          <w:sz w:val="28"/>
          <w:szCs w:val="28"/>
        </w:rPr>
        <w:t>ЗАСОБИ</w:t>
      </w:r>
      <w:r w:rsidRPr="0068641A">
        <w:rPr>
          <w:b/>
          <w:bCs/>
          <w:color w:val="000000"/>
          <w:spacing w:val="-6"/>
          <w:sz w:val="28"/>
          <w:szCs w:val="28"/>
        </w:rPr>
        <w:t xml:space="preserve"> ВДОСКОНАЛЕННЯ ВИТРИВАЛОСТІ БОРЦІВ</w:t>
      </w:r>
    </w:p>
    <w:p w14:paraId="3CEF89F7" w14:textId="77777777" w:rsidR="00C52931" w:rsidRDefault="00C52931" w:rsidP="00C52931">
      <w:pPr>
        <w:spacing w:line="360" w:lineRule="auto"/>
        <w:ind w:firstLine="708"/>
        <w:rPr>
          <w:bCs/>
          <w:color w:val="000000"/>
          <w:spacing w:val="-2"/>
          <w:sz w:val="28"/>
          <w:szCs w:val="28"/>
        </w:rPr>
      </w:pPr>
      <w:r w:rsidRPr="0068641A">
        <w:rPr>
          <w:bCs/>
          <w:spacing w:val="-2"/>
          <w:sz w:val="28"/>
          <w:szCs w:val="28"/>
        </w:rPr>
        <w:t>5.1 ЗАГАЛЬНІ</w:t>
      </w:r>
      <w:r w:rsidR="006820F9">
        <w:rPr>
          <w:bCs/>
          <w:spacing w:val="-2"/>
          <w:sz w:val="28"/>
          <w:szCs w:val="28"/>
        </w:rPr>
        <w:t xml:space="preserve"> </w:t>
      </w:r>
      <w:r w:rsidRPr="0068641A">
        <w:rPr>
          <w:bCs/>
          <w:color w:val="000000"/>
          <w:spacing w:val="-2"/>
          <w:sz w:val="28"/>
          <w:szCs w:val="28"/>
        </w:rPr>
        <w:t xml:space="preserve"> ПИТАННЯ </w:t>
      </w:r>
      <w:r w:rsidR="006820F9">
        <w:rPr>
          <w:bCs/>
          <w:color w:val="000000"/>
          <w:spacing w:val="-2"/>
          <w:sz w:val="28"/>
          <w:szCs w:val="28"/>
        </w:rPr>
        <w:t xml:space="preserve"> </w:t>
      </w:r>
      <w:r w:rsidRPr="0068641A">
        <w:rPr>
          <w:bCs/>
          <w:color w:val="000000"/>
          <w:spacing w:val="-2"/>
          <w:sz w:val="28"/>
          <w:szCs w:val="28"/>
        </w:rPr>
        <w:t>ВИХОВАННЯ</w:t>
      </w:r>
      <w:r w:rsidR="006820F9">
        <w:rPr>
          <w:bCs/>
          <w:color w:val="000000"/>
          <w:spacing w:val="-2"/>
          <w:sz w:val="28"/>
          <w:szCs w:val="28"/>
        </w:rPr>
        <w:t xml:space="preserve"> </w:t>
      </w:r>
      <w:r w:rsidRPr="0068641A">
        <w:rPr>
          <w:bCs/>
          <w:color w:val="000000"/>
          <w:spacing w:val="-2"/>
          <w:sz w:val="28"/>
          <w:szCs w:val="28"/>
        </w:rPr>
        <w:t xml:space="preserve"> ВИТРИВАЛОСТІ </w:t>
      </w:r>
    </w:p>
    <w:p w14:paraId="4C8C8E0A" w14:textId="77777777" w:rsidR="006820F9" w:rsidRPr="0068641A" w:rsidRDefault="006820F9" w:rsidP="00C52931">
      <w:pPr>
        <w:spacing w:line="360" w:lineRule="auto"/>
        <w:ind w:firstLine="708"/>
        <w:rPr>
          <w:bCs/>
          <w:color w:val="000000"/>
          <w:spacing w:val="-2"/>
          <w:sz w:val="28"/>
          <w:szCs w:val="28"/>
        </w:rPr>
      </w:pPr>
      <w:r>
        <w:rPr>
          <w:bCs/>
          <w:color w:val="000000"/>
          <w:spacing w:val="-2"/>
          <w:sz w:val="28"/>
          <w:szCs w:val="28"/>
        </w:rPr>
        <w:t>5.2 МЕТОДИ  УДОСКОНАЛЕННЯ  ВИТРИВАЛОСТІ</w:t>
      </w:r>
    </w:p>
    <w:p w14:paraId="4731F025" w14:textId="77777777" w:rsidR="00C52931" w:rsidRPr="0068641A" w:rsidRDefault="00C52931" w:rsidP="00C52931">
      <w:pPr>
        <w:spacing w:line="360" w:lineRule="auto"/>
        <w:rPr>
          <w:b/>
          <w:color w:val="000000"/>
          <w:spacing w:val="8"/>
          <w:sz w:val="28"/>
          <w:szCs w:val="28"/>
        </w:rPr>
      </w:pPr>
      <w:r w:rsidRPr="0068641A">
        <w:rPr>
          <w:rStyle w:val="FontStyle85"/>
          <w:color w:val="000000" w:themeColor="text1"/>
          <w:sz w:val="28"/>
          <w:szCs w:val="28"/>
        </w:rPr>
        <w:t xml:space="preserve">РОЗДІЛ 6 </w:t>
      </w:r>
      <w:r w:rsidRPr="0068641A">
        <w:rPr>
          <w:b/>
          <w:color w:val="000000"/>
          <w:spacing w:val="8"/>
          <w:sz w:val="28"/>
          <w:szCs w:val="28"/>
        </w:rPr>
        <w:t>РОЗВИТОК ФІЗИЧНИХ  ЯКОСТЕЙ</w:t>
      </w:r>
    </w:p>
    <w:p w14:paraId="61D6A577" w14:textId="77777777" w:rsidR="00C52931" w:rsidRPr="0068641A" w:rsidRDefault="00C52931" w:rsidP="00C52931">
      <w:pPr>
        <w:spacing w:line="360" w:lineRule="auto"/>
        <w:ind w:firstLine="708"/>
        <w:rPr>
          <w:sz w:val="28"/>
          <w:szCs w:val="28"/>
        </w:rPr>
      </w:pPr>
      <w:r w:rsidRPr="0068641A">
        <w:rPr>
          <w:bCs/>
          <w:color w:val="000000"/>
          <w:spacing w:val="-3"/>
          <w:sz w:val="28"/>
          <w:szCs w:val="28"/>
        </w:rPr>
        <w:t xml:space="preserve">6.1 РОЗВИТОК </w:t>
      </w:r>
      <w:r w:rsidRPr="0068641A">
        <w:rPr>
          <w:bCs/>
          <w:spacing w:val="-3"/>
          <w:sz w:val="28"/>
          <w:szCs w:val="28"/>
        </w:rPr>
        <w:t>СИЛИ</w:t>
      </w:r>
    </w:p>
    <w:p w14:paraId="0296A0E6" w14:textId="77777777" w:rsidR="00C52931" w:rsidRPr="0068641A" w:rsidRDefault="00C52931" w:rsidP="00C52931">
      <w:pPr>
        <w:spacing w:line="360" w:lineRule="auto"/>
        <w:ind w:firstLine="708"/>
        <w:rPr>
          <w:sz w:val="28"/>
          <w:szCs w:val="28"/>
        </w:rPr>
      </w:pPr>
      <w:r w:rsidRPr="0068641A">
        <w:rPr>
          <w:bCs/>
          <w:color w:val="000000"/>
          <w:spacing w:val="6"/>
          <w:sz w:val="28"/>
          <w:szCs w:val="28"/>
        </w:rPr>
        <w:t>6.2 ВИТРИВАЛІСТЬ</w:t>
      </w:r>
    </w:p>
    <w:p w14:paraId="67A742C9" w14:textId="77777777" w:rsidR="00C52931" w:rsidRPr="0068641A" w:rsidRDefault="00C52931" w:rsidP="00C52931">
      <w:pPr>
        <w:spacing w:line="360" w:lineRule="auto"/>
        <w:ind w:firstLine="708"/>
        <w:rPr>
          <w:sz w:val="28"/>
          <w:szCs w:val="28"/>
        </w:rPr>
      </w:pPr>
      <w:r w:rsidRPr="0068641A">
        <w:rPr>
          <w:bCs/>
          <w:color w:val="000000"/>
          <w:spacing w:val="2"/>
          <w:sz w:val="28"/>
          <w:szCs w:val="28"/>
        </w:rPr>
        <w:t>6.3 ШВИДКІСТЬ</w:t>
      </w:r>
    </w:p>
    <w:p w14:paraId="16BA11CF" w14:textId="77777777" w:rsidR="00C52931" w:rsidRPr="0068641A" w:rsidRDefault="00C52931" w:rsidP="00C52931">
      <w:pPr>
        <w:spacing w:line="360" w:lineRule="auto"/>
        <w:ind w:firstLine="708"/>
        <w:rPr>
          <w:sz w:val="28"/>
          <w:szCs w:val="28"/>
        </w:rPr>
      </w:pPr>
      <w:r w:rsidRPr="0068641A">
        <w:rPr>
          <w:bCs/>
          <w:color w:val="000000"/>
          <w:spacing w:val="-7"/>
          <w:sz w:val="28"/>
          <w:szCs w:val="28"/>
        </w:rPr>
        <w:t>6.4 СПРИТНІСТЬ</w:t>
      </w:r>
    </w:p>
    <w:p w14:paraId="7B49F52F" w14:textId="77777777" w:rsidR="00C52931" w:rsidRPr="0068641A" w:rsidRDefault="00C52931" w:rsidP="00C52931">
      <w:pPr>
        <w:spacing w:line="360" w:lineRule="auto"/>
        <w:ind w:firstLine="708"/>
        <w:rPr>
          <w:sz w:val="28"/>
          <w:szCs w:val="28"/>
        </w:rPr>
      </w:pPr>
      <w:r w:rsidRPr="0068641A">
        <w:rPr>
          <w:bCs/>
          <w:color w:val="000000"/>
          <w:spacing w:val="3"/>
          <w:sz w:val="28"/>
          <w:szCs w:val="28"/>
        </w:rPr>
        <w:t>6.5 ГНУЧКІСТЬ</w:t>
      </w:r>
    </w:p>
    <w:p w14:paraId="5F4FF4BF" w14:textId="77777777" w:rsidR="00C52931" w:rsidRPr="0068641A" w:rsidRDefault="00C52931" w:rsidP="00C52931">
      <w:pPr>
        <w:spacing w:line="360" w:lineRule="auto"/>
        <w:ind w:firstLine="708"/>
        <w:rPr>
          <w:sz w:val="28"/>
          <w:szCs w:val="28"/>
        </w:rPr>
      </w:pPr>
      <w:r w:rsidRPr="0068641A">
        <w:rPr>
          <w:bCs/>
          <w:color w:val="000000"/>
          <w:spacing w:val="-4"/>
          <w:sz w:val="28"/>
          <w:szCs w:val="28"/>
        </w:rPr>
        <w:t>6.6 МОРАЛЬНО-ВОЛЬОВА ПІДГОТОВКА</w:t>
      </w:r>
    </w:p>
    <w:p w14:paraId="196D3A27" w14:textId="77777777" w:rsidR="00C52931" w:rsidRPr="0068641A" w:rsidRDefault="00C52931" w:rsidP="00C52931">
      <w:pPr>
        <w:spacing w:line="360" w:lineRule="auto"/>
        <w:ind w:firstLine="708"/>
        <w:rPr>
          <w:sz w:val="28"/>
          <w:szCs w:val="28"/>
        </w:rPr>
      </w:pPr>
      <w:r w:rsidRPr="0068641A">
        <w:rPr>
          <w:spacing w:val="-1"/>
          <w:sz w:val="28"/>
          <w:szCs w:val="28"/>
        </w:rPr>
        <w:t>6.7 ВІДНОВЛЕННЯ</w:t>
      </w:r>
      <w:r w:rsidRPr="0068641A">
        <w:rPr>
          <w:color w:val="000000"/>
          <w:spacing w:val="-1"/>
          <w:sz w:val="28"/>
          <w:szCs w:val="28"/>
        </w:rPr>
        <w:t xml:space="preserve"> ПРАЦЕЗДАТНОСТІ БОРЦІВ</w:t>
      </w:r>
    </w:p>
    <w:p w14:paraId="0E5C99D3" w14:textId="77777777" w:rsidR="00C52931" w:rsidRPr="0068641A" w:rsidRDefault="00C52931" w:rsidP="00C52931">
      <w:pPr>
        <w:spacing w:line="360" w:lineRule="auto"/>
        <w:rPr>
          <w:rStyle w:val="FontStyle62"/>
          <w:rFonts w:ascii="Times New Roman" w:hAnsi="Times New Roman" w:cs="Times New Roman"/>
          <w:color w:val="000000" w:themeColor="text1"/>
          <w:sz w:val="28"/>
          <w:szCs w:val="28"/>
        </w:rPr>
      </w:pPr>
      <w:r w:rsidRPr="0068641A">
        <w:rPr>
          <w:rStyle w:val="FontStyle62"/>
          <w:rFonts w:ascii="Times New Roman" w:hAnsi="Times New Roman" w:cs="Times New Roman"/>
          <w:color w:val="000000" w:themeColor="text1"/>
          <w:sz w:val="28"/>
          <w:szCs w:val="28"/>
        </w:rPr>
        <w:t>РОЗДІЛ 7 ТРЕНЕР.  ЙОГО МІСЦЕ Й РОЛЬ У СПОРТИВНІЙ ПІДГОТОВЦІ</w:t>
      </w:r>
    </w:p>
    <w:p w14:paraId="1185FB36" w14:textId="77777777" w:rsidR="00C52931" w:rsidRPr="0068641A" w:rsidRDefault="00C52931" w:rsidP="00C52931">
      <w:pPr>
        <w:spacing w:line="360" w:lineRule="auto"/>
        <w:ind w:firstLine="708"/>
        <w:rPr>
          <w:rStyle w:val="FontStyle68"/>
          <w:color w:val="000000" w:themeColor="text1"/>
          <w:sz w:val="28"/>
          <w:szCs w:val="28"/>
        </w:rPr>
      </w:pPr>
      <w:r w:rsidRPr="0068641A">
        <w:rPr>
          <w:rStyle w:val="FontStyle68"/>
          <w:color w:val="000000" w:themeColor="text1"/>
          <w:sz w:val="28"/>
          <w:szCs w:val="28"/>
        </w:rPr>
        <w:t>7.1 ТВОРЧА СИСТЕМА  „ТРЕНЕР - УЧЕНЬ"</w:t>
      </w:r>
    </w:p>
    <w:p w14:paraId="5C030C00" w14:textId="77777777" w:rsidR="00C52931" w:rsidRPr="0068641A" w:rsidRDefault="00C52931" w:rsidP="00C52931">
      <w:pPr>
        <w:spacing w:line="360" w:lineRule="auto"/>
        <w:ind w:firstLine="708"/>
        <w:rPr>
          <w:rStyle w:val="FontStyle68"/>
          <w:color w:val="000000" w:themeColor="text1"/>
          <w:sz w:val="28"/>
          <w:szCs w:val="28"/>
        </w:rPr>
      </w:pPr>
      <w:r w:rsidRPr="0068641A">
        <w:rPr>
          <w:rStyle w:val="FontStyle68"/>
          <w:color w:val="000000" w:themeColor="text1"/>
          <w:sz w:val="28"/>
          <w:szCs w:val="28"/>
        </w:rPr>
        <w:t>7.2 ВИМОГИ ДО ПРОФЕСІЙНОЇ ПІДГОТОВЛЕНОСТІ ТРЕНЕРА</w:t>
      </w:r>
    </w:p>
    <w:p w14:paraId="7BF03D7A" w14:textId="77777777" w:rsidR="00C52931" w:rsidRPr="0068641A" w:rsidRDefault="00C52931" w:rsidP="00C52931">
      <w:pPr>
        <w:spacing w:line="360" w:lineRule="auto"/>
        <w:ind w:left="708"/>
        <w:rPr>
          <w:rStyle w:val="FontStyle73"/>
          <w:color w:val="000000" w:themeColor="text1"/>
          <w:sz w:val="28"/>
          <w:szCs w:val="28"/>
        </w:rPr>
      </w:pPr>
      <w:r w:rsidRPr="0068641A">
        <w:rPr>
          <w:rStyle w:val="FontStyle68"/>
          <w:color w:val="000000" w:themeColor="text1"/>
          <w:sz w:val="28"/>
          <w:szCs w:val="28"/>
        </w:rPr>
        <w:t>7.3 ТВОРЧА ЛАБОРАТОРІЯ ТРЕНЕРА</w:t>
      </w:r>
      <w:r w:rsidRPr="0068641A">
        <w:rPr>
          <w:rStyle w:val="FontStyle73"/>
          <w:color w:val="000000" w:themeColor="text1"/>
          <w:sz w:val="28"/>
          <w:szCs w:val="28"/>
        </w:rPr>
        <w:t xml:space="preserve"> </w:t>
      </w:r>
    </w:p>
    <w:p w14:paraId="4A737D96" w14:textId="77777777" w:rsidR="00C52931" w:rsidRPr="0068641A" w:rsidRDefault="00C52931" w:rsidP="00C52931">
      <w:pPr>
        <w:spacing w:line="360" w:lineRule="auto"/>
        <w:ind w:left="708"/>
        <w:rPr>
          <w:rStyle w:val="FontStyle62"/>
          <w:rFonts w:ascii="Times New Roman" w:hAnsi="Times New Roman" w:cs="Times New Roman"/>
          <w:b w:val="0"/>
          <w:color w:val="000000" w:themeColor="text1"/>
          <w:sz w:val="28"/>
          <w:szCs w:val="28"/>
        </w:rPr>
      </w:pPr>
      <w:r w:rsidRPr="0068641A">
        <w:rPr>
          <w:rStyle w:val="FontStyle73"/>
          <w:color w:val="000000" w:themeColor="text1"/>
          <w:sz w:val="28"/>
          <w:szCs w:val="28"/>
        </w:rPr>
        <w:t xml:space="preserve">7.4 </w:t>
      </w:r>
      <w:r w:rsidRPr="0068641A">
        <w:rPr>
          <w:rStyle w:val="FontStyle62"/>
          <w:rFonts w:ascii="Times New Roman" w:hAnsi="Times New Roman" w:cs="Times New Roman"/>
          <w:b w:val="0"/>
          <w:color w:val="000000" w:themeColor="text1"/>
          <w:sz w:val="28"/>
          <w:szCs w:val="28"/>
        </w:rPr>
        <w:t>ТЕОРЕТИЧНА ПІДГОТОВКА ТРЕНЕРА</w:t>
      </w:r>
    </w:p>
    <w:p w14:paraId="4BA5BE88" w14:textId="77777777" w:rsidR="00C52931" w:rsidRPr="0068641A" w:rsidRDefault="00C52931" w:rsidP="00C52931">
      <w:pPr>
        <w:spacing w:line="360" w:lineRule="auto"/>
        <w:ind w:firstLine="708"/>
        <w:rPr>
          <w:rStyle w:val="FontStyle62"/>
          <w:rFonts w:ascii="Times New Roman" w:hAnsi="Times New Roman" w:cs="Times New Roman"/>
          <w:b w:val="0"/>
          <w:color w:val="000000" w:themeColor="text1"/>
          <w:sz w:val="28"/>
          <w:szCs w:val="28"/>
        </w:rPr>
      </w:pPr>
      <w:r w:rsidRPr="0068641A">
        <w:rPr>
          <w:rStyle w:val="FontStyle62"/>
          <w:rFonts w:ascii="Times New Roman" w:hAnsi="Times New Roman" w:cs="Times New Roman"/>
          <w:b w:val="0"/>
          <w:color w:val="000000" w:themeColor="text1"/>
          <w:sz w:val="28"/>
          <w:szCs w:val="28"/>
        </w:rPr>
        <w:t>7.5 АНАЛІЗ ТРЕНУВАЛЬНОГО ПРОЦЕСУ</w:t>
      </w:r>
    </w:p>
    <w:p w14:paraId="308B357C" w14:textId="77777777" w:rsidR="00C52931" w:rsidRPr="0068641A" w:rsidRDefault="00C52931" w:rsidP="00C52931">
      <w:pPr>
        <w:spacing w:line="360" w:lineRule="auto"/>
        <w:ind w:firstLine="708"/>
        <w:rPr>
          <w:rStyle w:val="FontStyle62"/>
          <w:rFonts w:ascii="Times New Roman" w:hAnsi="Times New Roman" w:cs="Times New Roman"/>
          <w:b w:val="0"/>
          <w:color w:val="000000" w:themeColor="text1"/>
          <w:sz w:val="28"/>
          <w:szCs w:val="28"/>
        </w:rPr>
      </w:pPr>
      <w:r w:rsidRPr="0068641A">
        <w:rPr>
          <w:rStyle w:val="FontStyle62"/>
          <w:rFonts w:ascii="Times New Roman" w:hAnsi="Times New Roman" w:cs="Times New Roman"/>
          <w:b w:val="0"/>
          <w:color w:val="000000" w:themeColor="text1"/>
          <w:sz w:val="28"/>
          <w:szCs w:val="28"/>
        </w:rPr>
        <w:t>7.6 ЗАСТОСУВАННЯ ДОПОМІЖНИХ ЗАСОБІВ</w:t>
      </w:r>
    </w:p>
    <w:p w14:paraId="678F93DC" w14:textId="77777777" w:rsidR="00C52931" w:rsidRPr="0068641A" w:rsidRDefault="00C52931" w:rsidP="00C52931">
      <w:pPr>
        <w:spacing w:line="360" w:lineRule="auto"/>
        <w:ind w:firstLine="708"/>
        <w:rPr>
          <w:rStyle w:val="FontStyle73"/>
          <w:color w:val="000000" w:themeColor="text1"/>
          <w:sz w:val="28"/>
          <w:szCs w:val="28"/>
        </w:rPr>
      </w:pPr>
      <w:r w:rsidRPr="0068641A">
        <w:rPr>
          <w:rStyle w:val="FontStyle73"/>
          <w:color w:val="000000" w:themeColor="text1"/>
          <w:sz w:val="28"/>
          <w:szCs w:val="28"/>
        </w:rPr>
        <w:t>7.7 ВИХОВНА РОБОТА ТРЕНЕРА З СПОРТСМЕНАМИ</w:t>
      </w:r>
    </w:p>
    <w:p w14:paraId="0A285982" w14:textId="77777777" w:rsidR="00C52931" w:rsidRPr="0068641A" w:rsidRDefault="00C52931" w:rsidP="00C52931">
      <w:pPr>
        <w:spacing w:line="360" w:lineRule="auto"/>
        <w:ind w:firstLine="708"/>
        <w:rPr>
          <w:rStyle w:val="FontStyle85"/>
          <w:b w:val="0"/>
          <w:color w:val="000000" w:themeColor="text1"/>
          <w:sz w:val="28"/>
          <w:szCs w:val="28"/>
        </w:rPr>
      </w:pPr>
      <w:r w:rsidRPr="0068641A">
        <w:rPr>
          <w:rStyle w:val="FontStyle85"/>
          <w:b w:val="0"/>
          <w:color w:val="000000" w:themeColor="text1"/>
          <w:sz w:val="28"/>
          <w:szCs w:val="28"/>
        </w:rPr>
        <w:t>7.8 ЧОМУ ЮНІ ЗАЛИШАЮТЬ КИЛИМ!</w:t>
      </w:r>
    </w:p>
    <w:p w14:paraId="48FE89FF" w14:textId="77777777" w:rsidR="00C52931" w:rsidRPr="00C52931" w:rsidRDefault="00C52931" w:rsidP="00C52931">
      <w:pPr>
        <w:spacing w:line="360" w:lineRule="auto"/>
        <w:rPr>
          <w:b/>
          <w:bCs/>
          <w:color w:val="000000"/>
          <w:sz w:val="28"/>
          <w:szCs w:val="28"/>
          <w:lang w:val="ru-RU"/>
        </w:rPr>
      </w:pPr>
      <w:r w:rsidRPr="0068641A">
        <w:rPr>
          <w:b/>
          <w:bCs/>
          <w:color w:val="000000"/>
          <w:sz w:val="28"/>
          <w:szCs w:val="28"/>
        </w:rPr>
        <w:t>РОЗДІЛ 8</w:t>
      </w:r>
      <w:r w:rsidR="006820F9">
        <w:rPr>
          <w:b/>
          <w:bCs/>
          <w:color w:val="000000"/>
          <w:sz w:val="28"/>
          <w:szCs w:val="28"/>
        </w:rPr>
        <w:t xml:space="preserve"> </w:t>
      </w:r>
      <w:r w:rsidRPr="0068641A">
        <w:rPr>
          <w:b/>
          <w:bCs/>
          <w:color w:val="000000"/>
          <w:sz w:val="28"/>
          <w:szCs w:val="28"/>
        </w:rPr>
        <w:t xml:space="preserve"> </w:t>
      </w:r>
      <w:r w:rsidR="006820F9">
        <w:rPr>
          <w:b/>
          <w:bCs/>
          <w:color w:val="000000"/>
          <w:sz w:val="28"/>
          <w:szCs w:val="28"/>
        </w:rPr>
        <w:t>РЕГУЛЮВА</w:t>
      </w:r>
      <w:r w:rsidRPr="0068641A">
        <w:rPr>
          <w:b/>
          <w:bCs/>
          <w:color w:val="000000"/>
          <w:sz w:val="28"/>
          <w:szCs w:val="28"/>
        </w:rPr>
        <w:t xml:space="preserve">ННЯ </w:t>
      </w:r>
      <w:r w:rsidR="006820F9">
        <w:rPr>
          <w:b/>
          <w:bCs/>
          <w:color w:val="000000"/>
          <w:sz w:val="28"/>
          <w:szCs w:val="28"/>
        </w:rPr>
        <w:t xml:space="preserve"> </w:t>
      </w:r>
      <w:r w:rsidRPr="0068641A">
        <w:rPr>
          <w:b/>
          <w:bCs/>
          <w:color w:val="000000"/>
          <w:sz w:val="28"/>
          <w:szCs w:val="28"/>
        </w:rPr>
        <w:t xml:space="preserve">ВАГИ </w:t>
      </w:r>
      <w:r w:rsidR="006820F9">
        <w:rPr>
          <w:b/>
          <w:bCs/>
          <w:color w:val="000000"/>
          <w:sz w:val="28"/>
          <w:szCs w:val="28"/>
        </w:rPr>
        <w:t xml:space="preserve"> </w:t>
      </w:r>
      <w:r w:rsidRPr="0068641A">
        <w:rPr>
          <w:b/>
          <w:bCs/>
          <w:color w:val="000000"/>
          <w:sz w:val="28"/>
          <w:szCs w:val="28"/>
        </w:rPr>
        <w:t>БОРЦІВ</w:t>
      </w:r>
    </w:p>
    <w:p w14:paraId="6800D732" w14:textId="77777777" w:rsidR="00C52931" w:rsidRPr="0068641A" w:rsidRDefault="00C52931" w:rsidP="00C52931">
      <w:pPr>
        <w:spacing w:line="360" w:lineRule="auto"/>
        <w:rPr>
          <w:b/>
          <w:sz w:val="28"/>
          <w:szCs w:val="28"/>
        </w:rPr>
      </w:pPr>
      <w:r w:rsidRPr="0068641A">
        <w:rPr>
          <w:b/>
          <w:sz w:val="28"/>
          <w:szCs w:val="28"/>
        </w:rPr>
        <w:t xml:space="preserve">РОЗДІЛ </w:t>
      </w:r>
      <w:r w:rsidRPr="0068641A">
        <w:rPr>
          <w:b/>
          <w:sz w:val="28"/>
          <w:szCs w:val="28"/>
          <w:lang w:val="ru-RU"/>
        </w:rPr>
        <w:t>9</w:t>
      </w:r>
      <w:r w:rsidRPr="0068641A">
        <w:rPr>
          <w:b/>
          <w:sz w:val="28"/>
          <w:szCs w:val="28"/>
        </w:rPr>
        <w:t xml:space="preserve"> </w:t>
      </w:r>
      <w:r w:rsidRPr="0068641A">
        <w:rPr>
          <w:b/>
          <w:bCs/>
          <w:color w:val="000000"/>
          <w:sz w:val="28"/>
          <w:szCs w:val="28"/>
        </w:rPr>
        <w:t>ТЕХНИКА ВІЛЬНОЇ БОРОТЬБИ</w:t>
      </w:r>
    </w:p>
    <w:p w14:paraId="034C9806" w14:textId="77777777" w:rsidR="00C52931" w:rsidRPr="0068641A" w:rsidRDefault="00C52931" w:rsidP="00C52931">
      <w:pPr>
        <w:spacing w:line="360" w:lineRule="auto"/>
        <w:ind w:firstLine="708"/>
        <w:rPr>
          <w:sz w:val="28"/>
          <w:szCs w:val="28"/>
          <w:lang w:val="ru-RU"/>
        </w:rPr>
      </w:pPr>
      <w:r w:rsidRPr="0068641A">
        <w:rPr>
          <w:sz w:val="28"/>
          <w:szCs w:val="28"/>
          <w:lang w:val="ru-RU"/>
        </w:rPr>
        <w:t>9</w:t>
      </w:r>
      <w:r w:rsidRPr="0068641A">
        <w:rPr>
          <w:sz w:val="28"/>
          <w:szCs w:val="28"/>
        </w:rPr>
        <w:t xml:space="preserve">.1 </w:t>
      </w:r>
      <w:r w:rsidRPr="0068641A">
        <w:rPr>
          <w:sz w:val="28"/>
          <w:szCs w:val="28"/>
          <w:lang w:val="ru-RU"/>
        </w:rPr>
        <w:t>НАВЧАННЯ ТА ВИХОВАННЯ БОРЦЯ</w:t>
      </w:r>
    </w:p>
    <w:p w14:paraId="2C70BF26" w14:textId="77777777" w:rsidR="00C52931" w:rsidRPr="0068641A" w:rsidRDefault="00C52931" w:rsidP="00C52931">
      <w:pPr>
        <w:spacing w:line="360" w:lineRule="auto"/>
        <w:ind w:left="708"/>
        <w:rPr>
          <w:sz w:val="28"/>
          <w:szCs w:val="28"/>
          <w:lang w:val="ru-RU"/>
        </w:rPr>
      </w:pPr>
      <w:r w:rsidRPr="0068641A">
        <w:rPr>
          <w:sz w:val="28"/>
          <w:szCs w:val="28"/>
          <w:lang w:val="ru-RU"/>
        </w:rPr>
        <w:t>9.2 МЕТОДИКА НАВЧАННЯ ОСНОВНИМ БОРЦОВСЬКИМ ПРИЙОМАМ</w:t>
      </w:r>
    </w:p>
    <w:p w14:paraId="7C61EBA5" w14:textId="77777777" w:rsidR="00C52931" w:rsidRPr="0068641A" w:rsidRDefault="00C52931" w:rsidP="00C52931">
      <w:pPr>
        <w:spacing w:line="360" w:lineRule="auto"/>
        <w:ind w:firstLine="708"/>
        <w:rPr>
          <w:noProof w:val="0"/>
          <w:sz w:val="28"/>
          <w:szCs w:val="28"/>
        </w:rPr>
      </w:pPr>
      <w:r w:rsidRPr="0068641A">
        <w:rPr>
          <w:noProof w:val="0"/>
          <w:sz w:val="28"/>
          <w:szCs w:val="28"/>
          <w:lang w:val="ru-RU"/>
        </w:rPr>
        <w:t>9</w:t>
      </w:r>
      <w:r w:rsidRPr="0068641A">
        <w:rPr>
          <w:noProof w:val="0"/>
          <w:sz w:val="28"/>
          <w:szCs w:val="28"/>
        </w:rPr>
        <w:t>.3 ОСНОВНІ ПОЛОЖЕННЯ ТЕХНІКИ ВІЛЬНОЇ БОРОДЬБИ</w:t>
      </w:r>
    </w:p>
    <w:p w14:paraId="539A1DCA" w14:textId="77777777" w:rsidR="00C52931" w:rsidRPr="0068641A" w:rsidRDefault="00C52931" w:rsidP="00C52931">
      <w:pPr>
        <w:spacing w:line="360" w:lineRule="auto"/>
        <w:ind w:left="708"/>
        <w:rPr>
          <w:sz w:val="28"/>
          <w:szCs w:val="28"/>
          <w:lang w:val="ru-RU"/>
        </w:rPr>
      </w:pPr>
      <w:r w:rsidRPr="0068641A">
        <w:rPr>
          <w:sz w:val="28"/>
          <w:szCs w:val="28"/>
          <w:lang w:val="ru-RU"/>
        </w:rPr>
        <w:t xml:space="preserve">9.4 ЗУСТРІЧНА БОРОТЬБА </w:t>
      </w:r>
      <w:r w:rsidRPr="0068641A">
        <w:rPr>
          <w:sz w:val="28"/>
          <w:szCs w:val="28"/>
        </w:rPr>
        <w:t>ПРИЙОМИ, ПОВ</w:t>
      </w:r>
      <w:r w:rsidRPr="0068641A">
        <w:rPr>
          <w:sz w:val="28"/>
          <w:szCs w:val="28"/>
          <w:lang w:val="ru-RU"/>
        </w:rPr>
        <w:t>’</w:t>
      </w:r>
      <w:r w:rsidRPr="0068641A">
        <w:rPr>
          <w:sz w:val="28"/>
          <w:szCs w:val="28"/>
        </w:rPr>
        <w:t>ЯЗАНІ ІЗ ЗАХОПЛЕННЯМ ШИЇ З ПЛЕЧЕМ ЗВЕРХУ</w:t>
      </w:r>
    </w:p>
    <w:p w14:paraId="5A75AA2B" w14:textId="77777777" w:rsidR="00C52931" w:rsidRPr="0068641A" w:rsidRDefault="00C52931" w:rsidP="00C52931">
      <w:pPr>
        <w:spacing w:line="360" w:lineRule="auto"/>
        <w:ind w:left="708"/>
        <w:rPr>
          <w:sz w:val="28"/>
          <w:szCs w:val="28"/>
        </w:rPr>
      </w:pPr>
      <w:r w:rsidRPr="0068641A">
        <w:rPr>
          <w:sz w:val="28"/>
          <w:szCs w:val="28"/>
          <w:lang w:val="ru-RU"/>
        </w:rPr>
        <w:t>9.</w:t>
      </w:r>
      <w:r w:rsidRPr="0068641A">
        <w:rPr>
          <w:sz w:val="28"/>
          <w:szCs w:val="28"/>
        </w:rPr>
        <w:t>5 ПРИЙОМИ, ПОВ</w:t>
      </w:r>
      <w:r w:rsidRPr="0068641A">
        <w:rPr>
          <w:sz w:val="28"/>
          <w:szCs w:val="28"/>
          <w:lang w:val="ru-RU"/>
        </w:rPr>
        <w:t>’</w:t>
      </w:r>
      <w:r w:rsidRPr="0068641A">
        <w:rPr>
          <w:sz w:val="28"/>
          <w:szCs w:val="28"/>
        </w:rPr>
        <w:t>ЯЗАНІ ІЗ ЗАХОПЛЕННЯМ НОГИ В ПОЛОЖЕННІ «ГОЛОВА СПЕРЕДУ»</w:t>
      </w:r>
    </w:p>
    <w:p w14:paraId="6F0E2104" w14:textId="77777777" w:rsidR="00C52931" w:rsidRPr="00C52931" w:rsidRDefault="00C52931" w:rsidP="00C52931">
      <w:pPr>
        <w:spacing w:line="360" w:lineRule="auto"/>
        <w:ind w:left="708"/>
        <w:rPr>
          <w:sz w:val="28"/>
          <w:szCs w:val="28"/>
          <w:lang w:val="ru-RU"/>
        </w:rPr>
      </w:pPr>
      <w:r w:rsidRPr="0068641A">
        <w:rPr>
          <w:sz w:val="28"/>
          <w:szCs w:val="28"/>
          <w:lang w:val="ru-RU"/>
        </w:rPr>
        <w:t>9</w:t>
      </w:r>
      <w:r w:rsidRPr="0068641A">
        <w:rPr>
          <w:sz w:val="28"/>
          <w:szCs w:val="28"/>
        </w:rPr>
        <w:t>.6 ПРИЙОМИ, ПОВ</w:t>
      </w:r>
      <w:r w:rsidRPr="0068641A">
        <w:rPr>
          <w:sz w:val="28"/>
          <w:szCs w:val="28"/>
          <w:lang w:val="ru-RU"/>
        </w:rPr>
        <w:t>’</w:t>
      </w:r>
      <w:r w:rsidRPr="0068641A">
        <w:rPr>
          <w:sz w:val="28"/>
          <w:szCs w:val="28"/>
        </w:rPr>
        <w:t>ЯЗАНІ ІЗ ЗАХОПЛЕННЯМ НОГИ В ПОЛОЖЕНІ «ГОЛОВА ЗБОКУ»</w:t>
      </w:r>
    </w:p>
    <w:p w14:paraId="0C1577CA" w14:textId="77777777" w:rsidR="00C52931" w:rsidRPr="0068641A" w:rsidRDefault="00C52931" w:rsidP="00C52931">
      <w:pPr>
        <w:widowControl w:val="0"/>
        <w:shd w:val="clear" w:color="auto" w:fill="FFFFFF"/>
        <w:autoSpaceDE w:val="0"/>
        <w:autoSpaceDN w:val="0"/>
        <w:adjustRightInd w:val="0"/>
        <w:spacing w:line="360" w:lineRule="auto"/>
        <w:ind w:firstLine="708"/>
        <w:rPr>
          <w:noProof w:val="0"/>
          <w:color w:val="000000"/>
          <w:spacing w:val="3"/>
          <w:sz w:val="28"/>
          <w:szCs w:val="28"/>
          <w:lang w:val="ru-RU"/>
        </w:rPr>
      </w:pPr>
      <w:r w:rsidRPr="0068641A">
        <w:rPr>
          <w:noProof w:val="0"/>
          <w:color w:val="000000"/>
          <w:spacing w:val="3"/>
          <w:sz w:val="28"/>
          <w:szCs w:val="28"/>
        </w:rPr>
        <w:t xml:space="preserve">9.7 МЕТОДИКА НАВЧАННЯ ЗБИВАННЮ </w:t>
      </w:r>
    </w:p>
    <w:p w14:paraId="2EA13210" w14:textId="77777777" w:rsidR="00C52931" w:rsidRPr="0068641A" w:rsidRDefault="00C52931" w:rsidP="00C52931">
      <w:pPr>
        <w:widowControl w:val="0"/>
        <w:shd w:val="clear" w:color="auto" w:fill="FFFFFF"/>
        <w:autoSpaceDE w:val="0"/>
        <w:autoSpaceDN w:val="0"/>
        <w:adjustRightInd w:val="0"/>
        <w:spacing w:line="360" w:lineRule="auto"/>
        <w:ind w:firstLine="708"/>
        <w:rPr>
          <w:noProof w:val="0"/>
          <w:color w:val="000000"/>
          <w:spacing w:val="3"/>
          <w:sz w:val="28"/>
          <w:szCs w:val="28"/>
          <w:lang w:val="ru-RU"/>
        </w:rPr>
      </w:pPr>
      <w:r w:rsidRPr="0068641A">
        <w:rPr>
          <w:bCs/>
          <w:sz w:val="28"/>
          <w:szCs w:val="28"/>
        </w:rPr>
        <w:t>9.8 МЕТОДИКА НАВЧАННЯ НИРКАМ І ЗБЛИЖЕННЯМ</w:t>
      </w:r>
    </w:p>
    <w:p w14:paraId="790A53B2" w14:textId="77777777" w:rsidR="00C52931" w:rsidRPr="0068641A" w:rsidRDefault="00C52931" w:rsidP="00C52931">
      <w:pPr>
        <w:shd w:val="clear" w:color="auto" w:fill="FFFFFF"/>
        <w:spacing w:line="360" w:lineRule="auto"/>
        <w:ind w:firstLine="708"/>
        <w:rPr>
          <w:sz w:val="28"/>
          <w:szCs w:val="28"/>
        </w:rPr>
      </w:pPr>
      <w:r w:rsidRPr="0068641A">
        <w:rPr>
          <w:bCs/>
          <w:spacing w:val="-2"/>
          <w:sz w:val="28"/>
          <w:szCs w:val="28"/>
        </w:rPr>
        <w:t>9.9 ПРИЙОМИ В  СТІЙЦІ, ПОВ'ЯЗАНІ  ІЗ  ЗАХОПЛЕННЯМ РУК</w:t>
      </w:r>
    </w:p>
    <w:p w14:paraId="1C39C33C" w14:textId="77777777" w:rsidR="00C52931" w:rsidRPr="00C52931" w:rsidRDefault="00C52931" w:rsidP="00C52931">
      <w:pPr>
        <w:shd w:val="clear" w:color="auto" w:fill="FFFFFF"/>
        <w:spacing w:line="360" w:lineRule="auto"/>
        <w:ind w:left="708" w:right="614"/>
        <w:rPr>
          <w:bCs/>
          <w:sz w:val="28"/>
          <w:szCs w:val="28"/>
          <w:lang w:val="ru-RU"/>
        </w:rPr>
      </w:pPr>
      <w:r w:rsidRPr="0068641A">
        <w:rPr>
          <w:bCs/>
          <w:sz w:val="28"/>
          <w:szCs w:val="28"/>
        </w:rPr>
        <w:t>9.10. КУЩ ПРИЙОМІВ, ПОВ'ЯЗАНИХ ІЗ ЗАХОПЛЕННЯМ</w:t>
      </w:r>
      <w:r w:rsidRPr="0068641A">
        <w:rPr>
          <w:bCs/>
          <w:sz w:val="28"/>
          <w:szCs w:val="28"/>
          <w:lang w:val="ru-RU"/>
        </w:rPr>
        <w:t xml:space="preserve"> </w:t>
      </w:r>
      <w:r w:rsidRPr="0068641A">
        <w:rPr>
          <w:bCs/>
          <w:sz w:val="28"/>
          <w:szCs w:val="28"/>
        </w:rPr>
        <w:t>РУКИ ДВОМА РУКАМИ ЗБОКУ</w:t>
      </w:r>
    </w:p>
    <w:p w14:paraId="6F039A1A" w14:textId="77777777" w:rsidR="00C52931" w:rsidRPr="00C52931" w:rsidRDefault="00C52931" w:rsidP="00C52931">
      <w:pPr>
        <w:shd w:val="clear" w:color="auto" w:fill="FFFFFF"/>
        <w:spacing w:line="360" w:lineRule="auto"/>
        <w:ind w:left="708" w:right="307"/>
        <w:rPr>
          <w:bCs/>
          <w:sz w:val="28"/>
          <w:szCs w:val="28"/>
          <w:lang w:val="ru-RU"/>
        </w:rPr>
      </w:pPr>
      <w:r w:rsidRPr="0068641A">
        <w:rPr>
          <w:bCs/>
          <w:sz w:val="28"/>
          <w:szCs w:val="28"/>
        </w:rPr>
        <w:t>9.11 КУЩ ПРИЙОМІВ, ПОВ'ЯЗАНИХ ІЗ ЗАХОПЛЕННЯМ РУКИ ПІД ПЛЕЧЕ (АТАКУЮЧИЙ ЗАХОПЛЮЄ ПЛЕЧЕ  ЗНИЗУ)</w:t>
      </w:r>
    </w:p>
    <w:p w14:paraId="783BD852" w14:textId="77777777" w:rsidR="00C52931" w:rsidRPr="0068641A" w:rsidRDefault="00C52931" w:rsidP="00C52931">
      <w:pPr>
        <w:shd w:val="clear" w:color="auto" w:fill="FFFFFF"/>
        <w:spacing w:line="360" w:lineRule="auto"/>
        <w:ind w:left="708"/>
        <w:rPr>
          <w:sz w:val="28"/>
          <w:szCs w:val="28"/>
          <w:lang w:val="ru-RU"/>
        </w:rPr>
      </w:pPr>
      <w:r w:rsidRPr="0068641A">
        <w:rPr>
          <w:bCs/>
          <w:sz w:val="28"/>
          <w:szCs w:val="28"/>
        </w:rPr>
        <w:t>9.12 КУЩ ПРИЙОМІВ, ПОВ'ЯЗАНИХ ІЗ ЗАХОПЛЕННЯМ РУКИ Й ШИ</w:t>
      </w:r>
      <w:r>
        <w:rPr>
          <w:bCs/>
          <w:sz w:val="28"/>
          <w:szCs w:val="28"/>
        </w:rPr>
        <w:t>Ї</w:t>
      </w:r>
    </w:p>
    <w:p w14:paraId="2AE6ABD0" w14:textId="77777777" w:rsidR="00C52931" w:rsidRPr="0068641A" w:rsidRDefault="00C52931" w:rsidP="00C52931">
      <w:pPr>
        <w:spacing w:line="360" w:lineRule="auto"/>
        <w:rPr>
          <w:rStyle w:val="FontStyle73"/>
          <w:b/>
          <w:color w:val="000000" w:themeColor="text1"/>
          <w:sz w:val="28"/>
          <w:szCs w:val="28"/>
        </w:rPr>
      </w:pPr>
      <w:r w:rsidRPr="0068641A">
        <w:rPr>
          <w:rStyle w:val="FontStyle73"/>
          <w:b/>
          <w:color w:val="000000" w:themeColor="text1"/>
          <w:sz w:val="28"/>
          <w:szCs w:val="28"/>
        </w:rPr>
        <w:t xml:space="preserve">РОЗДІЛ </w:t>
      </w:r>
      <w:r w:rsidRPr="0068641A">
        <w:rPr>
          <w:rStyle w:val="FontStyle73"/>
          <w:b/>
          <w:color w:val="000000" w:themeColor="text1"/>
          <w:sz w:val="28"/>
          <w:szCs w:val="28"/>
          <w:lang w:val="ru-RU"/>
        </w:rPr>
        <w:t>10</w:t>
      </w:r>
      <w:r w:rsidRPr="0068641A">
        <w:rPr>
          <w:rStyle w:val="FontStyle73"/>
          <w:b/>
          <w:color w:val="000000" w:themeColor="text1"/>
          <w:sz w:val="28"/>
          <w:szCs w:val="28"/>
        </w:rPr>
        <w:t xml:space="preserve"> </w:t>
      </w:r>
      <w:r w:rsidRPr="0068641A">
        <w:rPr>
          <w:b/>
          <w:bCs/>
          <w:color w:val="000000"/>
          <w:spacing w:val="1"/>
          <w:sz w:val="28"/>
          <w:szCs w:val="28"/>
        </w:rPr>
        <w:t>ТАКТИЧНА ПІДГОТОВКА</w:t>
      </w:r>
    </w:p>
    <w:p w14:paraId="6E5A254C" w14:textId="77777777" w:rsidR="00C52931" w:rsidRPr="0068641A" w:rsidRDefault="00C52931" w:rsidP="00C52931">
      <w:pPr>
        <w:spacing w:line="360" w:lineRule="auto"/>
        <w:ind w:firstLine="708"/>
        <w:rPr>
          <w:sz w:val="28"/>
          <w:szCs w:val="28"/>
        </w:rPr>
      </w:pPr>
      <w:r w:rsidRPr="0068641A">
        <w:rPr>
          <w:bCs/>
          <w:color w:val="000000"/>
          <w:sz w:val="28"/>
          <w:szCs w:val="28"/>
          <w:lang w:val="ru-RU"/>
        </w:rPr>
        <w:t>10</w:t>
      </w:r>
      <w:r w:rsidRPr="0068641A">
        <w:rPr>
          <w:bCs/>
          <w:color w:val="000000"/>
          <w:sz w:val="28"/>
          <w:szCs w:val="28"/>
        </w:rPr>
        <w:t>.1 ТАКТИКА ВІЛЬНОЇ БОРОТЬБИ</w:t>
      </w:r>
    </w:p>
    <w:p w14:paraId="1355D38A" w14:textId="77777777" w:rsidR="00C52931" w:rsidRDefault="00C52931" w:rsidP="00C52931">
      <w:pPr>
        <w:spacing w:line="360" w:lineRule="auto"/>
        <w:ind w:firstLine="708"/>
        <w:rPr>
          <w:bCs/>
          <w:color w:val="000000"/>
          <w:spacing w:val="1"/>
          <w:sz w:val="28"/>
          <w:szCs w:val="28"/>
          <w:lang w:val="en-US"/>
        </w:rPr>
      </w:pPr>
      <w:r>
        <w:rPr>
          <w:bCs/>
          <w:color w:val="000000"/>
          <w:spacing w:val="1"/>
          <w:sz w:val="28"/>
          <w:szCs w:val="28"/>
          <w:lang w:val="en-US"/>
        </w:rPr>
        <w:t>10</w:t>
      </w:r>
      <w:r w:rsidRPr="0068641A">
        <w:rPr>
          <w:bCs/>
          <w:color w:val="000000"/>
          <w:spacing w:val="1"/>
          <w:sz w:val="28"/>
          <w:szCs w:val="28"/>
        </w:rPr>
        <w:t>.2 СПОСОБИ ТАКТИЧНОЇ ПІДГОТОВКИ</w:t>
      </w:r>
    </w:p>
    <w:p w14:paraId="5EA12395" w14:textId="77777777" w:rsidR="00C52931" w:rsidRPr="00A80B08" w:rsidRDefault="00C52931" w:rsidP="00C52931">
      <w:pPr>
        <w:widowControl w:val="0"/>
        <w:shd w:val="clear" w:color="auto" w:fill="FFFFFF"/>
        <w:autoSpaceDE w:val="0"/>
        <w:autoSpaceDN w:val="0"/>
        <w:adjustRightInd w:val="0"/>
        <w:spacing w:line="360" w:lineRule="auto"/>
        <w:rPr>
          <w:rFonts w:ascii="Sylfaen" w:hAnsi="Sylfaen" w:cs="Sylfaen"/>
          <w:b/>
          <w:noProof w:val="0"/>
          <w:color w:val="000000"/>
          <w:spacing w:val="3"/>
          <w:sz w:val="28"/>
          <w:szCs w:val="28"/>
          <w:lang w:val="en-US"/>
        </w:rPr>
      </w:pPr>
      <w:r w:rsidRPr="00963F6E">
        <w:rPr>
          <w:rFonts w:ascii="Sylfaen" w:hAnsi="Sylfaen" w:cs="Sylfaen"/>
          <w:b/>
          <w:noProof w:val="0"/>
          <w:color w:val="000000"/>
          <w:spacing w:val="3"/>
          <w:sz w:val="28"/>
          <w:szCs w:val="28"/>
        </w:rPr>
        <w:t>ЛІТЕРАТУРА</w:t>
      </w:r>
    </w:p>
    <w:p w14:paraId="66DEEBC9" w14:textId="77777777" w:rsidR="00932B39" w:rsidRPr="00BE28DC" w:rsidRDefault="00932B39" w:rsidP="00C52931">
      <w:pPr>
        <w:widowControl w:val="0"/>
        <w:shd w:val="clear" w:color="auto" w:fill="FFFFFF"/>
        <w:autoSpaceDE w:val="0"/>
        <w:autoSpaceDN w:val="0"/>
        <w:adjustRightInd w:val="0"/>
        <w:spacing w:line="360" w:lineRule="auto"/>
        <w:ind w:firstLine="322"/>
        <w:jc w:val="center"/>
        <w:rPr>
          <w:b/>
          <w:noProof w:val="0"/>
          <w:sz w:val="28"/>
          <w:szCs w:val="28"/>
        </w:rPr>
      </w:pPr>
    </w:p>
    <w:sectPr w:rsidR="00932B39" w:rsidRPr="00BE28DC" w:rsidSect="002162D2">
      <w:footerReference w:type="default" r:id="rId146"/>
      <w:pgSz w:w="11906" w:h="16838"/>
      <w:pgMar w:top="1134" w:right="850" w:bottom="1134" w:left="1134"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5240" w14:textId="77777777" w:rsidR="00AD4B0C" w:rsidRDefault="00AD4B0C" w:rsidP="00092986">
      <w:r>
        <w:separator/>
      </w:r>
    </w:p>
  </w:endnote>
  <w:endnote w:type="continuationSeparator" w:id="0">
    <w:p w14:paraId="00088268" w14:textId="77777777" w:rsidR="00AD4B0C" w:rsidRDefault="00AD4B0C" w:rsidP="00092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212"/>
      <w:docPartObj>
        <w:docPartGallery w:val="Page Numbers (Bottom of Page)"/>
        <w:docPartUnique/>
      </w:docPartObj>
    </w:sdtPr>
    <w:sdtEndPr/>
    <w:sdtContent>
      <w:p w14:paraId="4C7D7448" w14:textId="77777777" w:rsidR="00F147EF" w:rsidRDefault="00AD4B0C">
        <w:pPr>
          <w:pStyle w:val="a6"/>
          <w:jc w:val="center"/>
        </w:pPr>
        <w:r>
          <w:fldChar w:fldCharType="begin"/>
        </w:r>
        <w:r>
          <w:instrText xml:space="preserve"> PAGE   \* MERGEFORMAT </w:instrText>
        </w:r>
        <w:r>
          <w:fldChar w:fldCharType="separate"/>
        </w:r>
        <w:r w:rsidR="006820F9">
          <w:t>212</w:t>
        </w:r>
        <w:r>
          <w:fldChar w:fldCharType="end"/>
        </w:r>
      </w:p>
    </w:sdtContent>
  </w:sdt>
  <w:p w14:paraId="03E2D32A" w14:textId="77777777" w:rsidR="00F147EF" w:rsidRDefault="00F147E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78CC" w14:textId="77777777" w:rsidR="00F147EF" w:rsidRDefault="00F147EF">
    <w:pPr>
      <w:pStyle w:val="a6"/>
      <w:jc w:val="center"/>
    </w:pPr>
  </w:p>
  <w:p w14:paraId="4C7209CB" w14:textId="77777777" w:rsidR="00F147EF" w:rsidRDefault="00F147E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76D73" w14:textId="77777777" w:rsidR="00AD4B0C" w:rsidRDefault="00AD4B0C" w:rsidP="00092986">
      <w:r>
        <w:separator/>
      </w:r>
    </w:p>
  </w:footnote>
  <w:footnote w:type="continuationSeparator" w:id="0">
    <w:p w14:paraId="3E6B369F" w14:textId="77777777" w:rsidR="00AD4B0C" w:rsidRDefault="00AD4B0C" w:rsidP="00092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CECACF6"/>
    <w:lvl w:ilvl="0">
      <w:numFmt w:val="bullet"/>
      <w:lvlText w:val="*"/>
      <w:lvlJc w:val="left"/>
    </w:lvl>
  </w:abstractNum>
  <w:abstractNum w:abstractNumId="1" w15:restartNumberingAfterBreak="0">
    <w:nsid w:val="002670C9"/>
    <w:multiLevelType w:val="singleLevel"/>
    <w:tmpl w:val="59E2916C"/>
    <w:lvl w:ilvl="0">
      <w:start w:val="1"/>
      <w:numFmt w:val="decimal"/>
      <w:lvlText w:val="%1)"/>
      <w:legacy w:legacy="1" w:legacySpace="0" w:legacyIndent="312"/>
      <w:lvlJc w:val="left"/>
      <w:rPr>
        <w:rFonts w:ascii="Times New Roman" w:hAnsi="Times New Roman" w:cs="Times New Roman" w:hint="default"/>
      </w:rPr>
    </w:lvl>
  </w:abstractNum>
  <w:abstractNum w:abstractNumId="2" w15:restartNumberingAfterBreak="0">
    <w:nsid w:val="02162F38"/>
    <w:multiLevelType w:val="singleLevel"/>
    <w:tmpl w:val="6440639E"/>
    <w:lvl w:ilvl="0">
      <w:start w:val="1"/>
      <w:numFmt w:val="decimal"/>
      <w:lvlText w:val="%1)"/>
      <w:legacy w:legacy="1" w:legacySpace="0" w:legacyIndent="297"/>
      <w:lvlJc w:val="left"/>
      <w:rPr>
        <w:rFonts w:ascii="Times New Roman" w:hAnsi="Times New Roman" w:cs="Times New Roman" w:hint="default"/>
      </w:rPr>
    </w:lvl>
  </w:abstractNum>
  <w:abstractNum w:abstractNumId="3" w15:restartNumberingAfterBreak="0">
    <w:nsid w:val="0AB158EC"/>
    <w:multiLevelType w:val="singleLevel"/>
    <w:tmpl w:val="208C00E8"/>
    <w:lvl w:ilvl="0">
      <w:start w:val="14"/>
      <w:numFmt w:val="decimal"/>
      <w:lvlText w:val="%1)"/>
      <w:legacy w:legacy="1" w:legacySpace="0" w:legacyIndent="331"/>
      <w:lvlJc w:val="left"/>
      <w:rPr>
        <w:rFonts w:ascii="Times New Roman" w:hAnsi="Times New Roman" w:cs="Times New Roman" w:hint="default"/>
      </w:rPr>
    </w:lvl>
  </w:abstractNum>
  <w:abstractNum w:abstractNumId="4" w15:restartNumberingAfterBreak="0">
    <w:nsid w:val="0BC952CA"/>
    <w:multiLevelType w:val="singleLevel"/>
    <w:tmpl w:val="C558574E"/>
    <w:lvl w:ilvl="0">
      <w:start w:val="2"/>
      <w:numFmt w:val="decimal"/>
      <w:lvlText w:val="%1."/>
      <w:legacy w:legacy="1" w:legacySpace="0" w:legacyIndent="230"/>
      <w:lvlJc w:val="left"/>
      <w:rPr>
        <w:rFonts w:ascii="Times New Roman" w:hAnsi="Times New Roman" w:cs="Times New Roman" w:hint="default"/>
      </w:rPr>
    </w:lvl>
  </w:abstractNum>
  <w:abstractNum w:abstractNumId="5" w15:restartNumberingAfterBreak="0">
    <w:nsid w:val="17CB74BE"/>
    <w:multiLevelType w:val="singleLevel"/>
    <w:tmpl w:val="98A8D2D0"/>
    <w:lvl w:ilvl="0">
      <w:start w:val="2"/>
      <w:numFmt w:val="decimal"/>
      <w:lvlText w:val="%1)"/>
      <w:legacy w:legacy="1" w:legacySpace="0" w:legacyIndent="321"/>
      <w:lvlJc w:val="left"/>
      <w:rPr>
        <w:rFonts w:ascii="Times New Roman" w:hAnsi="Times New Roman" w:cs="Times New Roman" w:hint="default"/>
      </w:rPr>
    </w:lvl>
  </w:abstractNum>
  <w:abstractNum w:abstractNumId="6" w15:restartNumberingAfterBreak="0">
    <w:nsid w:val="1D991F51"/>
    <w:multiLevelType w:val="singleLevel"/>
    <w:tmpl w:val="4BB8632E"/>
    <w:lvl w:ilvl="0">
      <w:start w:val="1"/>
      <w:numFmt w:val="decimal"/>
      <w:lvlText w:val="%1."/>
      <w:legacy w:legacy="1" w:legacySpace="0" w:legacyIndent="264"/>
      <w:lvlJc w:val="left"/>
      <w:rPr>
        <w:rFonts w:ascii="Times New Roman" w:hAnsi="Times New Roman" w:cs="Times New Roman" w:hint="default"/>
      </w:rPr>
    </w:lvl>
  </w:abstractNum>
  <w:abstractNum w:abstractNumId="7" w15:restartNumberingAfterBreak="0">
    <w:nsid w:val="26954D01"/>
    <w:multiLevelType w:val="singleLevel"/>
    <w:tmpl w:val="DCFC6CE0"/>
    <w:lvl w:ilvl="0">
      <w:start w:val="3"/>
      <w:numFmt w:val="decimal"/>
      <w:lvlText w:val="%1."/>
      <w:legacy w:legacy="1" w:legacySpace="0" w:legacyIndent="255"/>
      <w:lvlJc w:val="left"/>
      <w:rPr>
        <w:rFonts w:ascii="Times New Roman" w:hAnsi="Times New Roman" w:cs="Times New Roman" w:hint="default"/>
      </w:rPr>
    </w:lvl>
  </w:abstractNum>
  <w:abstractNum w:abstractNumId="8" w15:restartNumberingAfterBreak="0">
    <w:nsid w:val="27C85A08"/>
    <w:multiLevelType w:val="singleLevel"/>
    <w:tmpl w:val="6A6C512C"/>
    <w:lvl w:ilvl="0">
      <w:start w:val="1"/>
      <w:numFmt w:val="decimal"/>
      <w:lvlText w:val="%1."/>
      <w:legacy w:legacy="1" w:legacySpace="0" w:legacyIndent="254"/>
      <w:lvlJc w:val="left"/>
      <w:rPr>
        <w:rFonts w:ascii="Times New Roman" w:hAnsi="Times New Roman" w:cs="Times New Roman" w:hint="default"/>
      </w:rPr>
    </w:lvl>
  </w:abstractNum>
  <w:abstractNum w:abstractNumId="9" w15:restartNumberingAfterBreak="0">
    <w:nsid w:val="28B13E65"/>
    <w:multiLevelType w:val="singleLevel"/>
    <w:tmpl w:val="E6FA89C6"/>
    <w:lvl w:ilvl="0">
      <w:start w:val="1"/>
      <w:numFmt w:val="decimal"/>
      <w:lvlText w:val="%1)"/>
      <w:legacy w:legacy="1" w:legacySpace="0" w:legacyIndent="321"/>
      <w:lvlJc w:val="left"/>
      <w:rPr>
        <w:rFonts w:ascii="Times New Roman" w:hAnsi="Times New Roman" w:cs="Times New Roman" w:hint="default"/>
      </w:rPr>
    </w:lvl>
  </w:abstractNum>
  <w:abstractNum w:abstractNumId="10" w15:restartNumberingAfterBreak="0">
    <w:nsid w:val="2E582E1F"/>
    <w:multiLevelType w:val="singleLevel"/>
    <w:tmpl w:val="08F635A8"/>
    <w:lvl w:ilvl="0">
      <w:start w:val="3"/>
      <w:numFmt w:val="decimal"/>
      <w:lvlText w:val="%1."/>
      <w:legacy w:legacy="1" w:legacySpace="0" w:legacyIndent="292"/>
      <w:lvlJc w:val="left"/>
      <w:rPr>
        <w:rFonts w:ascii="Times New Roman" w:hAnsi="Times New Roman" w:cs="Times New Roman" w:hint="default"/>
      </w:rPr>
    </w:lvl>
  </w:abstractNum>
  <w:abstractNum w:abstractNumId="11" w15:restartNumberingAfterBreak="0">
    <w:nsid w:val="3088100F"/>
    <w:multiLevelType w:val="singleLevel"/>
    <w:tmpl w:val="A810F262"/>
    <w:lvl w:ilvl="0">
      <w:start w:val="1"/>
      <w:numFmt w:val="decimal"/>
      <w:lvlText w:val="%1."/>
      <w:legacy w:legacy="1" w:legacySpace="0" w:legacyIndent="258"/>
      <w:lvlJc w:val="left"/>
      <w:rPr>
        <w:rFonts w:ascii="Times New Roman" w:hAnsi="Times New Roman" w:cs="Times New Roman" w:hint="default"/>
      </w:rPr>
    </w:lvl>
  </w:abstractNum>
  <w:abstractNum w:abstractNumId="12" w15:restartNumberingAfterBreak="0">
    <w:nsid w:val="335805BC"/>
    <w:multiLevelType w:val="singleLevel"/>
    <w:tmpl w:val="55D4FEAC"/>
    <w:lvl w:ilvl="0">
      <w:start w:val="6"/>
      <w:numFmt w:val="decimal"/>
      <w:lvlText w:val="%1."/>
      <w:legacy w:legacy="1" w:legacySpace="0" w:legacyIndent="230"/>
      <w:lvlJc w:val="left"/>
      <w:rPr>
        <w:rFonts w:ascii="Times New Roman" w:hAnsi="Times New Roman" w:cs="Times New Roman" w:hint="default"/>
      </w:rPr>
    </w:lvl>
  </w:abstractNum>
  <w:abstractNum w:abstractNumId="13" w15:restartNumberingAfterBreak="0">
    <w:nsid w:val="34A3032B"/>
    <w:multiLevelType w:val="singleLevel"/>
    <w:tmpl w:val="5F8008E4"/>
    <w:lvl w:ilvl="0">
      <w:start w:val="4"/>
      <w:numFmt w:val="decimal"/>
      <w:lvlText w:val="%1."/>
      <w:legacy w:legacy="1" w:legacySpace="0" w:legacyIndent="268"/>
      <w:lvlJc w:val="left"/>
      <w:rPr>
        <w:rFonts w:ascii="Times New Roman" w:hAnsi="Times New Roman" w:cs="Times New Roman" w:hint="default"/>
      </w:rPr>
    </w:lvl>
  </w:abstractNum>
  <w:abstractNum w:abstractNumId="14" w15:restartNumberingAfterBreak="0">
    <w:nsid w:val="34B30594"/>
    <w:multiLevelType w:val="singleLevel"/>
    <w:tmpl w:val="622CAE8E"/>
    <w:lvl w:ilvl="0">
      <w:start w:val="12"/>
      <w:numFmt w:val="decimal"/>
      <w:lvlText w:val="%1."/>
      <w:legacy w:legacy="1" w:legacySpace="0" w:legacyIndent="341"/>
      <w:lvlJc w:val="left"/>
      <w:rPr>
        <w:rFonts w:ascii="Times New Roman" w:hAnsi="Times New Roman" w:cs="Times New Roman" w:hint="default"/>
      </w:rPr>
    </w:lvl>
  </w:abstractNum>
  <w:abstractNum w:abstractNumId="15" w15:restartNumberingAfterBreak="0">
    <w:nsid w:val="371B434F"/>
    <w:multiLevelType w:val="singleLevel"/>
    <w:tmpl w:val="FD6A73B6"/>
    <w:lvl w:ilvl="0">
      <w:start w:val="5"/>
      <w:numFmt w:val="decimal"/>
      <w:lvlText w:val="%1."/>
      <w:legacy w:legacy="1" w:legacySpace="0" w:legacyIndent="249"/>
      <w:lvlJc w:val="left"/>
      <w:rPr>
        <w:rFonts w:ascii="Times New Roman" w:hAnsi="Times New Roman" w:cs="Times New Roman" w:hint="default"/>
      </w:rPr>
    </w:lvl>
  </w:abstractNum>
  <w:abstractNum w:abstractNumId="16" w15:restartNumberingAfterBreak="0">
    <w:nsid w:val="3739552F"/>
    <w:multiLevelType w:val="singleLevel"/>
    <w:tmpl w:val="8C6469E0"/>
    <w:lvl w:ilvl="0">
      <w:start w:val="1"/>
      <w:numFmt w:val="decimal"/>
      <w:lvlText w:val="%1."/>
      <w:legacy w:legacy="1" w:legacySpace="0" w:legacyIndent="263"/>
      <w:lvlJc w:val="left"/>
      <w:rPr>
        <w:rFonts w:ascii="Times New Roman" w:hAnsi="Times New Roman" w:cs="Times New Roman" w:hint="default"/>
      </w:rPr>
    </w:lvl>
  </w:abstractNum>
  <w:abstractNum w:abstractNumId="17" w15:restartNumberingAfterBreak="0">
    <w:nsid w:val="37AD1841"/>
    <w:multiLevelType w:val="singleLevel"/>
    <w:tmpl w:val="5DB8C21E"/>
    <w:lvl w:ilvl="0">
      <w:start w:val="2"/>
      <w:numFmt w:val="decimal"/>
      <w:lvlText w:val="%1."/>
      <w:legacy w:legacy="1" w:legacySpace="0" w:legacyIndent="187"/>
      <w:lvlJc w:val="left"/>
      <w:rPr>
        <w:rFonts w:ascii="Sylfaen" w:hAnsi="Sylfaen" w:hint="default"/>
        <w:b/>
      </w:rPr>
    </w:lvl>
  </w:abstractNum>
  <w:abstractNum w:abstractNumId="18" w15:restartNumberingAfterBreak="0">
    <w:nsid w:val="3EA340B8"/>
    <w:multiLevelType w:val="multilevel"/>
    <w:tmpl w:val="C592068A"/>
    <w:lvl w:ilvl="0">
      <w:start w:val="3"/>
      <w:numFmt w:val="decimal"/>
      <w:lvlText w:val="%1."/>
      <w:legacy w:legacy="1" w:legacySpace="0" w:legacyIndent="264"/>
      <w:lvlJc w:val="left"/>
      <w:rPr>
        <w:rFonts w:ascii="Times New Roman" w:hAnsi="Times New Roman" w:cs="Times New Roman" w:hint="default"/>
      </w:rPr>
    </w:lvl>
    <w:lvl w:ilvl="1">
      <w:start w:val="7"/>
      <w:numFmt w:val="decimal"/>
      <w:isLgl/>
      <w:lvlText w:val="%1.%2"/>
      <w:lvlJc w:val="left"/>
      <w:pPr>
        <w:ind w:left="1277" w:hanging="375"/>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786" w:hanging="1080"/>
      </w:pPr>
      <w:rPr>
        <w:rFonts w:hint="default"/>
      </w:rPr>
    </w:lvl>
    <w:lvl w:ilvl="4">
      <w:start w:val="1"/>
      <w:numFmt w:val="decimal"/>
      <w:isLgl/>
      <w:lvlText w:val="%1.%2.%3.%4.%5"/>
      <w:lvlJc w:val="left"/>
      <w:pPr>
        <w:ind w:left="4688" w:hanging="1080"/>
      </w:pPr>
      <w:rPr>
        <w:rFonts w:hint="default"/>
      </w:rPr>
    </w:lvl>
    <w:lvl w:ilvl="5">
      <w:start w:val="1"/>
      <w:numFmt w:val="decimal"/>
      <w:isLgl/>
      <w:lvlText w:val="%1.%2.%3.%4.%5.%6"/>
      <w:lvlJc w:val="left"/>
      <w:pPr>
        <w:ind w:left="5950" w:hanging="1440"/>
      </w:pPr>
      <w:rPr>
        <w:rFonts w:hint="default"/>
      </w:rPr>
    </w:lvl>
    <w:lvl w:ilvl="6">
      <w:start w:val="1"/>
      <w:numFmt w:val="decimal"/>
      <w:isLgl/>
      <w:lvlText w:val="%1.%2.%3.%4.%5.%6.%7"/>
      <w:lvlJc w:val="left"/>
      <w:pPr>
        <w:ind w:left="6852" w:hanging="1440"/>
      </w:pPr>
      <w:rPr>
        <w:rFonts w:hint="default"/>
      </w:rPr>
    </w:lvl>
    <w:lvl w:ilvl="7">
      <w:start w:val="1"/>
      <w:numFmt w:val="decimal"/>
      <w:isLgl/>
      <w:lvlText w:val="%1.%2.%3.%4.%5.%6.%7.%8"/>
      <w:lvlJc w:val="left"/>
      <w:pPr>
        <w:ind w:left="8114" w:hanging="1800"/>
      </w:pPr>
      <w:rPr>
        <w:rFonts w:hint="default"/>
      </w:rPr>
    </w:lvl>
    <w:lvl w:ilvl="8">
      <w:start w:val="1"/>
      <w:numFmt w:val="decimal"/>
      <w:isLgl/>
      <w:lvlText w:val="%1.%2.%3.%4.%5.%6.%7.%8.%9"/>
      <w:lvlJc w:val="left"/>
      <w:pPr>
        <w:ind w:left="9376" w:hanging="2160"/>
      </w:pPr>
      <w:rPr>
        <w:rFonts w:hint="default"/>
      </w:rPr>
    </w:lvl>
  </w:abstractNum>
  <w:abstractNum w:abstractNumId="19" w15:restartNumberingAfterBreak="0">
    <w:nsid w:val="444B34E3"/>
    <w:multiLevelType w:val="singleLevel"/>
    <w:tmpl w:val="5C42D30A"/>
    <w:lvl w:ilvl="0">
      <w:start w:val="12"/>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495056A5"/>
    <w:multiLevelType w:val="hybridMultilevel"/>
    <w:tmpl w:val="7130AAC0"/>
    <w:lvl w:ilvl="0" w:tplc="AB6AAA78">
      <w:start w:val="2"/>
      <w:numFmt w:val="bullet"/>
      <w:lvlText w:val="-"/>
      <w:lvlJc w:val="left"/>
      <w:pPr>
        <w:ind w:left="681" w:hanging="360"/>
      </w:pPr>
      <w:rPr>
        <w:rFonts w:ascii="Times New Roman" w:eastAsia="Times New Roman" w:hAnsi="Times New Roman" w:cs="Times New Roman" w:hint="default"/>
        <w:color w:val="000000"/>
      </w:rPr>
    </w:lvl>
    <w:lvl w:ilvl="1" w:tplc="04190003" w:tentative="1">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21" w15:restartNumberingAfterBreak="0">
    <w:nsid w:val="4D4C2F2D"/>
    <w:multiLevelType w:val="singleLevel"/>
    <w:tmpl w:val="40823902"/>
    <w:lvl w:ilvl="0">
      <w:start w:val="1"/>
      <w:numFmt w:val="decimal"/>
      <w:lvlText w:val="%1."/>
      <w:legacy w:legacy="1" w:legacySpace="0" w:legacyIndent="259"/>
      <w:lvlJc w:val="left"/>
      <w:rPr>
        <w:rFonts w:ascii="Times New Roman" w:hAnsi="Times New Roman" w:cs="Times New Roman" w:hint="default"/>
      </w:rPr>
    </w:lvl>
  </w:abstractNum>
  <w:abstractNum w:abstractNumId="22" w15:restartNumberingAfterBreak="0">
    <w:nsid w:val="4FEE158E"/>
    <w:multiLevelType w:val="singleLevel"/>
    <w:tmpl w:val="3846272E"/>
    <w:lvl w:ilvl="0">
      <w:start w:val="1"/>
      <w:numFmt w:val="decimal"/>
      <w:lvlText w:val="%1."/>
      <w:legacy w:legacy="1" w:legacySpace="0" w:legacyIndent="236"/>
      <w:lvlJc w:val="left"/>
      <w:rPr>
        <w:rFonts w:ascii="Times New Roman" w:hAnsi="Times New Roman" w:cs="Times New Roman" w:hint="default"/>
      </w:rPr>
    </w:lvl>
  </w:abstractNum>
  <w:abstractNum w:abstractNumId="23" w15:restartNumberingAfterBreak="0">
    <w:nsid w:val="55902CBD"/>
    <w:multiLevelType w:val="singleLevel"/>
    <w:tmpl w:val="F4089CCA"/>
    <w:lvl w:ilvl="0">
      <w:start w:val="4"/>
      <w:numFmt w:val="decimal"/>
      <w:lvlText w:val="%1."/>
      <w:legacy w:legacy="1" w:legacySpace="0" w:legacyIndent="230"/>
      <w:lvlJc w:val="left"/>
      <w:rPr>
        <w:rFonts w:ascii="Times New Roman" w:hAnsi="Times New Roman" w:cs="Times New Roman" w:hint="default"/>
      </w:rPr>
    </w:lvl>
  </w:abstractNum>
  <w:abstractNum w:abstractNumId="24" w15:restartNumberingAfterBreak="0">
    <w:nsid w:val="56C87E15"/>
    <w:multiLevelType w:val="multilevel"/>
    <w:tmpl w:val="9918BD02"/>
    <w:lvl w:ilvl="0">
      <w:start w:val="6"/>
      <w:numFmt w:val="decimal"/>
      <w:lvlText w:val="%1"/>
      <w:lvlJc w:val="left"/>
      <w:pPr>
        <w:ind w:left="375" w:hanging="375"/>
      </w:pPr>
      <w:rPr>
        <w:rFonts w:hint="default"/>
        <w:b/>
        <w:color w:val="000000"/>
      </w:rPr>
    </w:lvl>
    <w:lvl w:ilvl="1">
      <w:start w:val="6"/>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5" w15:restartNumberingAfterBreak="0">
    <w:nsid w:val="58224F95"/>
    <w:multiLevelType w:val="singleLevel"/>
    <w:tmpl w:val="7CE839F2"/>
    <w:lvl w:ilvl="0">
      <w:start w:val="5"/>
      <w:numFmt w:val="decimal"/>
      <w:lvlText w:val="%1."/>
      <w:legacy w:legacy="1" w:legacySpace="0" w:legacyIndent="283"/>
      <w:lvlJc w:val="left"/>
      <w:rPr>
        <w:rFonts w:ascii="Times New Roman" w:hAnsi="Times New Roman" w:cs="Times New Roman" w:hint="default"/>
      </w:rPr>
    </w:lvl>
  </w:abstractNum>
  <w:abstractNum w:abstractNumId="26" w15:restartNumberingAfterBreak="0">
    <w:nsid w:val="5E42609B"/>
    <w:multiLevelType w:val="singleLevel"/>
    <w:tmpl w:val="C90EB2F0"/>
    <w:lvl w:ilvl="0">
      <w:start w:val="15"/>
      <w:numFmt w:val="decimal"/>
      <w:lvlText w:val="%1."/>
      <w:legacy w:legacy="1" w:legacySpace="0" w:legacyIndent="331"/>
      <w:lvlJc w:val="left"/>
      <w:rPr>
        <w:rFonts w:ascii="Times New Roman" w:hAnsi="Times New Roman" w:cs="Times New Roman" w:hint="default"/>
      </w:rPr>
    </w:lvl>
  </w:abstractNum>
  <w:abstractNum w:abstractNumId="27" w15:restartNumberingAfterBreak="0">
    <w:nsid w:val="60365182"/>
    <w:multiLevelType w:val="singleLevel"/>
    <w:tmpl w:val="4FF006AE"/>
    <w:lvl w:ilvl="0">
      <w:start w:val="7"/>
      <w:numFmt w:val="decimal"/>
      <w:lvlText w:val="%1."/>
      <w:legacy w:legacy="1" w:legacySpace="0" w:legacyIndent="249"/>
      <w:lvlJc w:val="left"/>
      <w:rPr>
        <w:rFonts w:ascii="Times New Roman" w:hAnsi="Times New Roman" w:cs="Times New Roman" w:hint="default"/>
      </w:rPr>
    </w:lvl>
  </w:abstractNum>
  <w:abstractNum w:abstractNumId="28" w15:restartNumberingAfterBreak="0">
    <w:nsid w:val="64A97548"/>
    <w:multiLevelType w:val="hybridMultilevel"/>
    <w:tmpl w:val="271C9F88"/>
    <w:lvl w:ilvl="0" w:tplc="D50A7F90">
      <w:numFmt w:val="bullet"/>
      <w:lvlText w:val="-"/>
      <w:lvlJc w:val="left"/>
      <w:pPr>
        <w:ind w:left="682" w:hanging="360"/>
      </w:pPr>
      <w:rPr>
        <w:rFonts w:ascii="Times New Roman" w:eastAsia="Times New Roman" w:hAnsi="Times New Roman" w:cs="Times New Roman" w:hint="default"/>
      </w:rPr>
    </w:lvl>
    <w:lvl w:ilvl="1" w:tplc="04190003" w:tentative="1">
      <w:start w:val="1"/>
      <w:numFmt w:val="bullet"/>
      <w:lvlText w:val="o"/>
      <w:lvlJc w:val="left"/>
      <w:pPr>
        <w:ind w:left="1402" w:hanging="360"/>
      </w:pPr>
      <w:rPr>
        <w:rFonts w:ascii="Courier New" w:hAnsi="Courier New" w:cs="Courier New" w:hint="default"/>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29" w15:restartNumberingAfterBreak="0">
    <w:nsid w:val="6F4E513C"/>
    <w:multiLevelType w:val="singleLevel"/>
    <w:tmpl w:val="73BEC4E2"/>
    <w:lvl w:ilvl="0">
      <w:start w:val="3"/>
      <w:numFmt w:val="decimal"/>
      <w:lvlText w:val="%1."/>
      <w:legacy w:legacy="1" w:legacySpace="0" w:legacyIndent="245"/>
      <w:lvlJc w:val="left"/>
      <w:rPr>
        <w:rFonts w:ascii="Times New Roman" w:hAnsi="Times New Roman" w:cs="Times New Roman" w:hint="default"/>
      </w:rPr>
    </w:lvl>
  </w:abstractNum>
  <w:abstractNum w:abstractNumId="30" w15:restartNumberingAfterBreak="0">
    <w:nsid w:val="70234349"/>
    <w:multiLevelType w:val="hybridMultilevel"/>
    <w:tmpl w:val="0A1E67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6C4224"/>
    <w:multiLevelType w:val="hybridMultilevel"/>
    <w:tmpl w:val="22B6FEE2"/>
    <w:lvl w:ilvl="0" w:tplc="C6089AA2">
      <w:start w:val="1"/>
      <w:numFmt w:val="decimal"/>
      <w:lvlText w:val="%1."/>
      <w:lvlJc w:val="left"/>
      <w:pPr>
        <w:ind w:left="682" w:hanging="360"/>
      </w:pPr>
      <w:rPr>
        <w:rFonts w:hint="default"/>
        <w:i w:val="0"/>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num w:numId="1">
    <w:abstractNumId w:val="2"/>
  </w:num>
  <w:num w:numId="2">
    <w:abstractNumId w:val="5"/>
  </w:num>
  <w:num w:numId="3">
    <w:abstractNumId w:val="5"/>
    <w:lvlOverride w:ilvl="0">
      <w:lvl w:ilvl="0">
        <w:start w:val="3"/>
        <w:numFmt w:val="decimal"/>
        <w:lvlText w:val="%1)"/>
        <w:legacy w:legacy="1" w:legacySpace="0" w:legacyIndent="322"/>
        <w:lvlJc w:val="left"/>
        <w:rPr>
          <w:rFonts w:ascii="Times New Roman" w:hAnsi="Times New Roman" w:cs="Times New Roman" w:hint="default"/>
        </w:rPr>
      </w:lvl>
    </w:lvlOverride>
  </w:num>
  <w:num w:numId="4">
    <w:abstractNumId w:val="1"/>
  </w:num>
  <w:num w:numId="5">
    <w:abstractNumId w:val="16"/>
  </w:num>
  <w:num w:numId="6">
    <w:abstractNumId w:val="7"/>
  </w:num>
  <w:num w:numId="7">
    <w:abstractNumId w:val="6"/>
  </w:num>
  <w:num w:numId="8">
    <w:abstractNumId w:val="13"/>
  </w:num>
  <w:num w:numId="9">
    <w:abstractNumId w:val="8"/>
  </w:num>
  <w:num w:numId="10">
    <w:abstractNumId w:val="18"/>
  </w:num>
  <w:num w:numId="11">
    <w:abstractNumId w:val="21"/>
  </w:num>
  <w:num w:numId="12">
    <w:abstractNumId w:val="11"/>
  </w:num>
  <w:num w:numId="13">
    <w:abstractNumId w:val="9"/>
  </w:num>
  <w:num w:numId="14">
    <w:abstractNumId w:val="30"/>
  </w:num>
  <w:num w:numId="15">
    <w:abstractNumId w:val="20"/>
  </w:num>
  <w:num w:numId="16">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19">
    <w:abstractNumId w:val="0"/>
    <w:lvlOverride w:ilvl="0">
      <w:lvl w:ilvl="0">
        <w:numFmt w:val="bullet"/>
        <w:lvlText w:val=""/>
        <w:legacy w:legacy="1" w:legacySpace="0" w:legacyIndent="245"/>
        <w:lvlJc w:val="left"/>
        <w:rPr>
          <w:rFonts w:ascii="Symbol" w:hAnsi="Symbol" w:hint="default"/>
        </w:rPr>
      </w:lvl>
    </w:lvlOverride>
  </w:num>
  <w:num w:numId="20">
    <w:abstractNumId w:val="17"/>
  </w:num>
  <w:num w:numId="21">
    <w:abstractNumId w:val="24"/>
  </w:num>
  <w:num w:numId="22">
    <w:abstractNumId w:val="31"/>
  </w:num>
  <w:num w:numId="23">
    <w:abstractNumId w:val="29"/>
  </w:num>
  <w:num w:numId="24">
    <w:abstractNumId w:val="22"/>
  </w:num>
  <w:num w:numId="25">
    <w:abstractNumId w:val="10"/>
  </w:num>
  <w:num w:numId="26">
    <w:abstractNumId w:val="27"/>
  </w:num>
  <w:num w:numId="27">
    <w:abstractNumId w:val="19"/>
  </w:num>
  <w:num w:numId="28">
    <w:abstractNumId w:val="26"/>
  </w:num>
  <w:num w:numId="29">
    <w:abstractNumId w:val="4"/>
  </w:num>
  <w:num w:numId="30">
    <w:abstractNumId w:val="23"/>
  </w:num>
  <w:num w:numId="31">
    <w:abstractNumId w:val="12"/>
  </w:num>
  <w:num w:numId="32">
    <w:abstractNumId w:val="25"/>
  </w:num>
  <w:num w:numId="33">
    <w:abstractNumId w:val="15"/>
  </w:num>
  <w:num w:numId="34">
    <w:abstractNumId w:val="14"/>
  </w:num>
  <w:num w:numId="35">
    <w:abstractNumId w:val="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0298"/>
    <w:rsid w:val="00007100"/>
    <w:rsid w:val="0001059C"/>
    <w:rsid w:val="0001087A"/>
    <w:rsid w:val="00015767"/>
    <w:rsid w:val="00016DAB"/>
    <w:rsid w:val="0003254A"/>
    <w:rsid w:val="000356A0"/>
    <w:rsid w:val="00043AFD"/>
    <w:rsid w:val="00044202"/>
    <w:rsid w:val="0004730D"/>
    <w:rsid w:val="00053173"/>
    <w:rsid w:val="00055087"/>
    <w:rsid w:val="00057639"/>
    <w:rsid w:val="0006427B"/>
    <w:rsid w:val="00065194"/>
    <w:rsid w:val="00067907"/>
    <w:rsid w:val="0007513B"/>
    <w:rsid w:val="00090496"/>
    <w:rsid w:val="00092986"/>
    <w:rsid w:val="000A26B2"/>
    <w:rsid w:val="000A3D11"/>
    <w:rsid w:val="000C30A0"/>
    <w:rsid w:val="000C3979"/>
    <w:rsid w:val="000D03EE"/>
    <w:rsid w:val="000D0B98"/>
    <w:rsid w:val="000E0B7D"/>
    <w:rsid w:val="000F12C2"/>
    <w:rsid w:val="000F1A53"/>
    <w:rsid w:val="000F1BB3"/>
    <w:rsid w:val="000F6079"/>
    <w:rsid w:val="0010756E"/>
    <w:rsid w:val="0011220C"/>
    <w:rsid w:val="00117F7F"/>
    <w:rsid w:val="001277FA"/>
    <w:rsid w:val="001334D8"/>
    <w:rsid w:val="001405FE"/>
    <w:rsid w:val="00142F5D"/>
    <w:rsid w:val="00151577"/>
    <w:rsid w:val="0015312C"/>
    <w:rsid w:val="00155F0C"/>
    <w:rsid w:val="001753AC"/>
    <w:rsid w:val="00184E81"/>
    <w:rsid w:val="001858BD"/>
    <w:rsid w:val="00186A83"/>
    <w:rsid w:val="001A2D2E"/>
    <w:rsid w:val="001B59FB"/>
    <w:rsid w:val="001B60F4"/>
    <w:rsid w:val="001C292A"/>
    <w:rsid w:val="001C50A3"/>
    <w:rsid w:val="001C57E5"/>
    <w:rsid w:val="001D548D"/>
    <w:rsid w:val="001D56C5"/>
    <w:rsid w:val="001E4E99"/>
    <w:rsid w:val="001E506C"/>
    <w:rsid w:val="001F189D"/>
    <w:rsid w:val="002018E7"/>
    <w:rsid w:val="00205F85"/>
    <w:rsid w:val="00206D72"/>
    <w:rsid w:val="002162D2"/>
    <w:rsid w:val="002231D2"/>
    <w:rsid w:val="00223478"/>
    <w:rsid w:val="00224BF1"/>
    <w:rsid w:val="002337C2"/>
    <w:rsid w:val="0023784C"/>
    <w:rsid w:val="00240B6D"/>
    <w:rsid w:val="00255EA0"/>
    <w:rsid w:val="00256526"/>
    <w:rsid w:val="00257E1D"/>
    <w:rsid w:val="00261DDE"/>
    <w:rsid w:val="002666F3"/>
    <w:rsid w:val="0026745D"/>
    <w:rsid w:val="00275800"/>
    <w:rsid w:val="00287DA1"/>
    <w:rsid w:val="002962CB"/>
    <w:rsid w:val="002A13DE"/>
    <w:rsid w:val="002A3330"/>
    <w:rsid w:val="002B1ADC"/>
    <w:rsid w:val="002B6FA3"/>
    <w:rsid w:val="002D12B0"/>
    <w:rsid w:val="002D3D8A"/>
    <w:rsid w:val="002D78DD"/>
    <w:rsid w:val="002E5F0A"/>
    <w:rsid w:val="002E751F"/>
    <w:rsid w:val="002F4616"/>
    <w:rsid w:val="0031379E"/>
    <w:rsid w:val="003170B7"/>
    <w:rsid w:val="00323B66"/>
    <w:rsid w:val="003254E1"/>
    <w:rsid w:val="00330427"/>
    <w:rsid w:val="00333716"/>
    <w:rsid w:val="00334BF8"/>
    <w:rsid w:val="003376A2"/>
    <w:rsid w:val="00357F2C"/>
    <w:rsid w:val="0036242A"/>
    <w:rsid w:val="003664DC"/>
    <w:rsid w:val="003742B9"/>
    <w:rsid w:val="00382D01"/>
    <w:rsid w:val="0039122B"/>
    <w:rsid w:val="0039273B"/>
    <w:rsid w:val="00392FC3"/>
    <w:rsid w:val="003A04CF"/>
    <w:rsid w:val="003A3D3D"/>
    <w:rsid w:val="003A5E12"/>
    <w:rsid w:val="003A721E"/>
    <w:rsid w:val="003A7818"/>
    <w:rsid w:val="003B0340"/>
    <w:rsid w:val="003B0F7E"/>
    <w:rsid w:val="003B7AD6"/>
    <w:rsid w:val="003C6599"/>
    <w:rsid w:val="003D2E3B"/>
    <w:rsid w:val="003E34AF"/>
    <w:rsid w:val="003F479F"/>
    <w:rsid w:val="004064F0"/>
    <w:rsid w:val="00416209"/>
    <w:rsid w:val="00435B8A"/>
    <w:rsid w:val="00446BFA"/>
    <w:rsid w:val="004479AD"/>
    <w:rsid w:val="004742B4"/>
    <w:rsid w:val="0047768B"/>
    <w:rsid w:val="00482569"/>
    <w:rsid w:val="0048738A"/>
    <w:rsid w:val="004A370C"/>
    <w:rsid w:val="004A510C"/>
    <w:rsid w:val="004C19C9"/>
    <w:rsid w:val="004C2256"/>
    <w:rsid w:val="004C7ECA"/>
    <w:rsid w:val="004E0D71"/>
    <w:rsid w:val="004F006E"/>
    <w:rsid w:val="004F73A2"/>
    <w:rsid w:val="0050152D"/>
    <w:rsid w:val="00524D83"/>
    <w:rsid w:val="005550DD"/>
    <w:rsid w:val="005624A2"/>
    <w:rsid w:val="005774B0"/>
    <w:rsid w:val="00586040"/>
    <w:rsid w:val="00587FDF"/>
    <w:rsid w:val="005A381A"/>
    <w:rsid w:val="005B3BD6"/>
    <w:rsid w:val="005B5081"/>
    <w:rsid w:val="005C0B9D"/>
    <w:rsid w:val="005C5103"/>
    <w:rsid w:val="005D3FA3"/>
    <w:rsid w:val="005D6082"/>
    <w:rsid w:val="005E460E"/>
    <w:rsid w:val="005E4EC4"/>
    <w:rsid w:val="005F796E"/>
    <w:rsid w:val="0061440D"/>
    <w:rsid w:val="00616A06"/>
    <w:rsid w:val="006270DA"/>
    <w:rsid w:val="0063277A"/>
    <w:rsid w:val="006428A1"/>
    <w:rsid w:val="00644812"/>
    <w:rsid w:val="006450BF"/>
    <w:rsid w:val="00645EAF"/>
    <w:rsid w:val="00646BE1"/>
    <w:rsid w:val="0064725D"/>
    <w:rsid w:val="006506A6"/>
    <w:rsid w:val="00656810"/>
    <w:rsid w:val="0065739B"/>
    <w:rsid w:val="00661AF2"/>
    <w:rsid w:val="00664C90"/>
    <w:rsid w:val="00671E12"/>
    <w:rsid w:val="006774CC"/>
    <w:rsid w:val="006820F9"/>
    <w:rsid w:val="006845F8"/>
    <w:rsid w:val="006874AD"/>
    <w:rsid w:val="006957D0"/>
    <w:rsid w:val="006A2E47"/>
    <w:rsid w:val="006B6BD6"/>
    <w:rsid w:val="006C5DA0"/>
    <w:rsid w:val="006D0DBC"/>
    <w:rsid w:val="006D363E"/>
    <w:rsid w:val="006E4EC6"/>
    <w:rsid w:val="006F079E"/>
    <w:rsid w:val="006F15BD"/>
    <w:rsid w:val="006F16B2"/>
    <w:rsid w:val="0070373B"/>
    <w:rsid w:val="00717173"/>
    <w:rsid w:val="0072315F"/>
    <w:rsid w:val="00730815"/>
    <w:rsid w:val="00735127"/>
    <w:rsid w:val="007468FE"/>
    <w:rsid w:val="00753704"/>
    <w:rsid w:val="0076381F"/>
    <w:rsid w:val="00776B4A"/>
    <w:rsid w:val="00781182"/>
    <w:rsid w:val="00781243"/>
    <w:rsid w:val="00783BDE"/>
    <w:rsid w:val="00784214"/>
    <w:rsid w:val="00784D42"/>
    <w:rsid w:val="00790162"/>
    <w:rsid w:val="00790EC5"/>
    <w:rsid w:val="007930A8"/>
    <w:rsid w:val="007976C5"/>
    <w:rsid w:val="007B4038"/>
    <w:rsid w:val="007B603A"/>
    <w:rsid w:val="007B683E"/>
    <w:rsid w:val="007B6F30"/>
    <w:rsid w:val="007C62A0"/>
    <w:rsid w:val="007D0298"/>
    <w:rsid w:val="007D28A0"/>
    <w:rsid w:val="007D48F1"/>
    <w:rsid w:val="007E1F7E"/>
    <w:rsid w:val="007E1FDE"/>
    <w:rsid w:val="007E3882"/>
    <w:rsid w:val="007F5F6B"/>
    <w:rsid w:val="008062DC"/>
    <w:rsid w:val="0080729F"/>
    <w:rsid w:val="00811D13"/>
    <w:rsid w:val="00812988"/>
    <w:rsid w:val="00813275"/>
    <w:rsid w:val="00813367"/>
    <w:rsid w:val="00824705"/>
    <w:rsid w:val="00826755"/>
    <w:rsid w:val="0083063C"/>
    <w:rsid w:val="00834667"/>
    <w:rsid w:val="00843E2B"/>
    <w:rsid w:val="0085017B"/>
    <w:rsid w:val="00862C70"/>
    <w:rsid w:val="008659AE"/>
    <w:rsid w:val="0087630A"/>
    <w:rsid w:val="008A57AF"/>
    <w:rsid w:val="008C0DB2"/>
    <w:rsid w:val="008C292E"/>
    <w:rsid w:val="008D125C"/>
    <w:rsid w:val="008D41E9"/>
    <w:rsid w:val="008D55DA"/>
    <w:rsid w:val="008F2205"/>
    <w:rsid w:val="008F33A5"/>
    <w:rsid w:val="008F7C95"/>
    <w:rsid w:val="008F7D4D"/>
    <w:rsid w:val="00901741"/>
    <w:rsid w:val="00904AB8"/>
    <w:rsid w:val="009143F1"/>
    <w:rsid w:val="00932B39"/>
    <w:rsid w:val="00942058"/>
    <w:rsid w:val="0094414B"/>
    <w:rsid w:val="0094558A"/>
    <w:rsid w:val="009457E9"/>
    <w:rsid w:val="00947948"/>
    <w:rsid w:val="00950D96"/>
    <w:rsid w:val="00953FF7"/>
    <w:rsid w:val="00956E37"/>
    <w:rsid w:val="00960036"/>
    <w:rsid w:val="00960B27"/>
    <w:rsid w:val="00963F6E"/>
    <w:rsid w:val="00985A8A"/>
    <w:rsid w:val="0098676E"/>
    <w:rsid w:val="00987747"/>
    <w:rsid w:val="00990483"/>
    <w:rsid w:val="009A1F75"/>
    <w:rsid w:val="009A2546"/>
    <w:rsid w:val="009B2E8A"/>
    <w:rsid w:val="009B5281"/>
    <w:rsid w:val="009C3773"/>
    <w:rsid w:val="009D0CC9"/>
    <w:rsid w:val="009E77AF"/>
    <w:rsid w:val="009E7AF7"/>
    <w:rsid w:val="009F251F"/>
    <w:rsid w:val="00A03B74"/>
    <w:rsid w:val="00A133EE"/>
    <w:rsid w:val="00A1376E"/>
    <w:rsid w:val="00A142FA"/>
    <w:rsid w:val="00A143A1"/>
    <w:rsid w:val="00A16947"/>
    <w:rsid w:val="00A21FD6"/>
    <w:rsid w:val="00A23FE8"/>
    <w:rsid w:val="00A25A2C"/>
    <w:rsid w:val="00A30CBC"/>
    <w:rsid w:val="00A37B2F"/>
    <w:rsid w:val="00A40A65"/>
    <w:rsid w:val="00A43C2F"/>
    <w:rsid w:val="00A50CA8"/>
    <w:rsid w:val="00A51011"/>
    <w:rsid w:val="00A521E3"/>
    <w:rsid w:val="00A53263"/>
    <w:rsid w:val="00A54DFE"/>
    <w:rsid w:val="00A57EB0"/>
    <w:rsid w:val="00A639FA"/>
    <w:rsid w:val="00A76BE0"/>
    <w:rsid w:val="00A952FF"/>
    <w:rsid w:val="00A979B4"/>
    <w:rsid w:val="00AA06A7"/>
    <w:rsid w:val="00AA4040"/>
    <w:rsid w:val="00AA445D"/>
    <w:rsid w:val="00AB64CB"/>
    <w:rsid w:val="00AC1ACC"/>
    <w:rsid w:val="00AC3748"/>
    <w:rsid w:val="00AC72E9"/>
    <w:rsid w:val="00AD05AC"/>
    <w:rsid w:val="00AD4B0C"/>
    <w:rsid w:val="00AE712F"/>
    <w:rsid w:val="00AF0AE7"/>
    <w:rsid w:val="00AF0C73"/>
    <w:rsid w:val="00AF3770"/>
    <w:rsid w:val="00B04967"/>
    <w:rsid w:val="00B11209"/>
    <w:rsid w:val="00B156D2"/>
    <w:rsid w:val="00B16572"/>
    <w:rsid w:val="00B2795C"/>
    <w:rsid w:val="00B33D7B"/>
    <w:rsid w:val="00B42BCF"/>
    <w:rsid w:val="00B52BB7"/>
    <w:rsid w:val="00B57253"/>
    <w:rsid w:val="00B60426"/>
    <w:rsid w:val="00B62DED"/>
    <w:rsid w:val="00B65565"/>
    <w:rsid w:val="00B72F3C"/>
    <w:rsid w:val="00B76B23"/>
    <w:rsid w:val="00B772E5"/>
    <w:rsid w:val="00B90735"/>
    <w:rsid w:val="00B95A72"/>
    <w:rsid w:val="00B97740"/>
    <w:rsid w:val="00BA1E72"/>
    <w:rsid w:val="00BA2A06"/>
    <w:rsid w:val="00BA588D"/>
    <w:rsid w:val="00BB47C8"/>
    <w:rsid w:val="00BC06A0"/>
    <w:rsid w:val="00BC5836"/>
    <w:rsid w:val="00BD2BA7"/>
    <w:rsid w:val="00BE28DC"/>
    <w:rsid w:val="00BE3E2A"/>
    <w:rsid w:val="00BF325B"/>
    <w:rsid w:val="00BF5C19"/>
    <w:rsid w:val="00C03B85"/>
    <w:rsid w:val="00C04630"/>
    <w:rsid w:val="00C04AEC"/>
    <w:rsid w:val="00C13514"/>
    <w:rsid w:val="00C20FF0"/>
    <w:rsid w:val="00C330FE"/>
    <w:rsid w:val="00C33ABD"/>
    <w:rsid w:val="00C37EB4"/>
    <w:rsid w:val="00C42E5D"/>
    <w:rsid w:val="00C517E7"/>
    <w:rsid w:val="00C52931"/>
    <w:rsid w:val="00C62260"/>
    <w:rsid w:val="00C6644C"/>
    <w:rsid w:val="00C724B6"/>
    <w:rsid w:val="00C73CEA"/>
    <w:rsid w:val="00C82D27"/>
    <w:rsid w:val="00C8670F"/>
    <w:rsid w:val="00C912B1"/>
    <w:rsid w:val="00CA4E42"/>
    <w:rsid w:val="00CB576F"/>
    <w:rsid w:val="00CB5786"/>
    <w:rsid w:val="00CB6E9B"/>
    <w:rsid w:val="00CB7717"/>
    <w:rsid w:val="00CC6004"/>
    <w:rsid w:val="00CD306C"/>
    <w:rsid w:val="00CD55BC"/>
    <w:rsid w:val="00CD5868"/>
    <w:rsid w:val="00CE025F"/>
    <w:rsid w:val="00CE1818"/>
    <w:rsid w:val="00CE1997"/>
    <w:rsid w:val="00CF35AF"/>
    <w:rsid w:val="00D002C6"/>
    <w:rsid w:val="00D01BC5"/>
    <w:rsid w:val="00D01F40"/>
    <w:rsid w:val="00D05296"/>
    <w:rsid w:val="00D1163C"/>
    <w:rsid w:val="00D17B44"/>
    <w:rsid w:val="00D23E31"/>
    <w:rsid w:val="00D33F64"/>
    <w:rsid w:val="00D418AA"/>
    <w:rsid w:val="00D42D3D"/>
    <w:rsid w:val="00D43320"/>
    <w:rsid w:val="00D45156"/>
    <w:rsid w:val="00D52F22"/>
    <w:rsid w:val="00D54DE8"/>
    <w:rsid w:val="00D62EDE"/>
    <w:rsid w:val="00D63F0F"/>
    <w:rsid w:val="00D65612"/>
    <w:rsid w:val="00D739DD"/>
    <w:rsid w:val="00D749DC"/>
    <w:rsid w:val="00D76C66"/>
    <w:rsid w:val="00D7720F"/>
    <w:rsid w:val="00D77E13"/>
    <w:rsid w:val="00D82DC6"/>
    <w:rsid w:val="00D85FCB"/>
    <w:rsid w:val="00D95B2A"/>
    <w:rsid w:val="00DB2DEA"/>
    <w:rsid w:val="00DB4064"/>
    <w:rsid w:val="00DB6B5D"/>
    <w:rsid w:val="00DC4994"/>
    <w:rsid w:val="00DE23D3"/>
    <w:rsid w:val="00DE657A"/>
    <w:rsid w:val="00DF23E5"/>
    <w:rsid w:val="00E00DD8"/>
    <w:rsid w:val="00E01D92"/>
    <w:rsid w:val="00E17323"/>
    <w:rsid w:val="00E224E7"/>
    <w:rsid w:val="00E25A85"/>
    <w:rsid w:val="00E45B91"/>
    <w:rsid w:val="00E5269A"/>
    <w:rsid w:val="00E546C5"/>
    <w:rsid w:val="00E56267"/>
    <w:rsid w:val="00E569BA"/>
    <w:rsid w:val="00E652E8"/>
    <w:rsid w:val="00E72628"/>
    <w:rsid w:val="00E7302F"/>
    <w:rsid w:val="00E76347"/>
    <w:rsid w:val="00E9497A"/>
    <w:rsid w:val="00E9783F"/>
    <w:rsid w:val="00EA38B0"/>
    <w:rsid w:val="00EB7055"/>
    <w:rsid w:val="00EC7865"/>
    <w:rsid w:val="00ED139E"/>
    <w:rsid w:val="00ED6AE9"/>
    <w:rsid w:val="00EE195E"/>
    <w:rsid w:val="00EE5ED1"/>
    <w:rsid w:val="00EF1ABD"/>
    <w:rsid w:val="00EF3D3A"/>
    <w:rsid w:val="00EF483E"/>
    <w:rsid w:val="00F123DA"/>
    <w:rsid w:val="00F1312F"/>
    <w:rsid w:val="00F147EF"/>
    <w:rsid w:val="00F17AF5"/>
    <w:rsid w:val="00F2180C"/>
    <w:rsid w:val="00F25E6A"/>
    <w:rsid w:val="00F328DD"/>
    <w:rsid w:val="00F37B05"/>
    <w:rsid w:val="00F41E83"/>
    <w:rsid w:val="00F42AD1"/>
    <w:rsid w:val="00F46B38"/>
    <w:rsid w:val="00F51773"/>
    <w:rsid w:val="00F563AD"/>
    <w:rsid w:val="00F62DB2"/>
    <w:rsid w:val="00F66329"/>
    <w:rsid w:val="00F75644"/>
    <w:rsid w:val="00F808C3"/>
    <w:rsid w:val="00FA0F80"/>
    <w:rsid w:val="00FA1A94"/>
    <w:rsid w:val="00FA2E29"/>
    <w:rsid w:val="00FA5A65"/>
    <w:rsid w:val="00FB29A1"/>
    <w:rsid w:val="00FB5790"/>
    <w:rsid w:val="00FC3A77"/>
    <w:rsid w:val="00FC3BA3"/>
    <w:rsid w:val="00FC6FDE"/>
    <w:rsid w:val="00FF0DC5"/>
    <w:rsid w:val="00FF4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53F09F"/>
  <w15:docId w15:val="{482B24BF-3B19-489B-861C-024DEDE6E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298"/>
    <w:pPr>
      <w:spacing w:after="0" w:line="240" w:lineRule="auto"/>
    </w:pPr>
    <w:rPr>
      <w:rFonts w:ascii="Times New Roman" w:eastAsia="Times New Roman" w:hAnsi="Times New Roman" w:cs="Times New Roman"/>
      <w:noProof/>
      <w:sz w:val="24"/>
      <w:szCs w:val="24"/>
      <w:lang w:val="uk-UA" w:eastAsia="ru-RU"/>
    </w:rPr>
  </w:style>
  <w:style w:type="paragraph" w:styleId="2">
    <w:name w:val="heading 2"/>
    <w:basedOn w:val="a"/>
    <w:next w:val="a"/>
    <w:link w:val="20"/>
    <w:uiPriority w:val="9"/>
    <w:unhideWhenUsed/>
    <w:qFormat/>
    <w:rsid w:val="007B60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A53263"/>
    <w:pPr>
      <w:widowControl w:val="0"/>
      <w:autoSpaceDE w:val="0"/>
      <w:autoSpaceDN w:val="0"/>
      <w:adjustRightInd w:val="0"/>
      <w:spacing w:line="212" w:lineRule="exact"/>
      <w:ind w:firstLine="307"/>
      <w:jc w:val="both"/>
    </w:pPr>
    <w:rPr>
      <w:rFonts w:ascii="Candara" w:eastAsiaTheme="minorEastAsia" w:hAnsi="Candara" w:cstheme="minorBidi"/>
      <w:noProof w:val="0"/>
      <w:lang w:val="ru-RU"/>
    </w:rPr>
  </w:style>
  <w:style w:type="character" w:customStyle="1" w:styleId="FontStyle73">
    <w:name w:val="Font Style73"/>
    <w:basedOn w:val="a0"/>
    <w:uiPriority w:val="99"/>
    <w:rsid w:val="00A53263"/>
    <w:rPr>
      <w:rFonts w:ascii="Times New Roman" w:hAnsi="Times New Roman" w:cs="Times New Roman"/>
      <w:spacing w:val="10"/>
      <w:sz w:val="18"/>
      <w:szCs w:val="18"/>
    </w:rPr>
  </w:style>
  <w:style w:type="paragraph" w:customStyle="1" w:styleId="Style3">
    <w:name w:val="Style3"/>
    <w:basedOn w:val="a"/>
    <w:uiPriority w:val="99"/>
    <w:rsid w:val="00A53263"/>
    <w:pPr>
      <w:widowControl w:val="0"/>
      <w:autoSpaceDE w:val="0"/>
      <w:autoSpaceDN w:val="0"/>
      <w:adjustRightInd w:val="0"/>
      <w:spacing w:line="213" w:lineRule="exact"/>
      <w:jc w:val="both"/>
    </w:pPr>
    <w:rPr>
      <w:rFonts w:ascii="Candara" w:eastAsiaTheme="minorEastAsia" w:hAnsi="Candara" w:cstheme="minorBidi"/>
      <w:noProof w:val="0"/>
      <w:lang w:val="ru-RU"/>
    </w:rPr>
  </w:style>
  <w:style w:type="table" w:styleId="a3">
    <w:name w:val="Table Grid"/>
    <w:basedOn w:val="a1"/>
    <w:uiPriority w:val="59"/>
    <w:rsid w:val="00A532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092986"/>
    <w:pPr>
      <w:tabs>
        <w:tab w:val="center" w:pos="4677"/>
        <w:tab w:val="right" w:pos="9355"/>
      </w:tabs>
    </w:pPr>
  </w:style>
  <w:style w:type="character" w:customStyle="1" w:styleId="a5">
    <w:name w:val="Верхний колонтитул Знак"/>
    <w:basedOn w:val="a0"/>
    <w:link w:val="a4"/>
    <w:uiPriority w:val="99"/>
    <w:rsid w:val="00092986"/>
    <w:rPr>
      <w:rFonts w:ascii="Times New Roman" w:eastAsia="Times New Roman" w:hAnsi="Times New Roman" w:cs="Times New Roman"/>
      <w:noProof/>
      <w:sz w:val="24"/>
      <w:szCs w:val="24"/>
      <w:lang w:val="uk-UA" w:eastAsia="ru-RU"/>
    </w:rPr>
  </w:style>
  <w:style w:type="paragraph" w:styleId="a6">
    <w:name w:val="footer"/>
    <w:basedOn w:val="a"/>
    <w:link w:val="a7"/>
    <w:uiPriority w:val="99"/>
    <w:unhideWhenUsed/>
    <w:rsid w:val="00092986"/>
    <w:pPr>
      <w:tabs>
        <w:tab w:val="center" w:pos="4677"/>
        <w:tab w:val="right" w:pos="9355"/>
      </w:tabs>
    </w:pPr>
  </w:style>
  <w:style w:type="character" w:customStyle="1" w:styleId="a7">
    <w:name w:val="Нижний колонтитул Знак"/>
    <w:basedOn w:val="a0"/>
    <w:link w:val="a6"/>
    <w:uiPriority w:val="99"/>
    <w:rsid w:val="00092986"/>
    <w:rPr>
      <w:rFonts w:ascii="Times New Roman" w:eastAsia="Times New Roman" w:hAnsi="Times New Roman" w:cs="Times New Roman"/>
      <w:noProof/>
      <w:sz w:val="24"/>
      <w:szCs w:val="24"/>
      <w:lang w:val="uk-UA" w:eastAsia="ru-RU"/>
    </w:rPr>
  </w:style>
  <w:style w:type="paragraph" w:styleId="a8">
    <w:name w:val="Document Map"/>
    <w:basedOn w:val="a"/>
    <w:link w:val="a9"/>
    <w:uiPriority w:val="99"/>
    <w:semiHidden/>
    <w:unhideWhenUsed/>
    <w:rsid w:val="00007100"/>
    <w:rPr>
      <w:rFonts w:ascii="Tahoma" w:hAnsi="Tahoma" w:cs="Tahoma"/>
      <w:sz w:val="16"/>
      <w:szCs w:val="16"/>
    </w:rPr>
  </w:style>
  <w:style w:type="character" w:customStyle="1" w:styleId="a9">
    <w:name w:val="Схема документа Знак"/>
    <w:basedOn w:val="a0"/>
    <w:link w:val="a8"/>
    <w:uiPriority w:val="99"/>
    <w:semiHidden/>
    <w:rsid w:val="00007100"/>
    <w:rPr>
      <w:rFonts w:ascii="Tahoma" w:eastAsia="Times New Roman" w:hAnsi="Tahoma" w:cs="Tahoma"/>
      <w:noProof/>
      <w:sz w:val="16"/>
      <w:szCs w:val="16"/>
      <w:lang w:val="uk-UA" w:eastAsia="ru-RU"/>
    </w:rPr>
  </w:style>
  <w:style w:type="paragraph" w:styleId="aa">
    <w:name w:val="Balloon Text"/>
    <w:basedOn w:val="a"/>
    <w:link w:val="ab"/>
    <w:uiPriority w:val="99"/>
    <w:semiHidden/>
    <w:unhideWhenUsed/>
    <w:rsid w:val="00664C90"/>
    <w:rPr>
      <w:rFonts w:ascii="Tahoma" w:eastAsiaTheme="minorHAnsi" w:hAnsi="Tahoma" w:cs="Tahoma"/>
      <w:noProof w:val="0"/>
      <w:sz w:val="16"/>
      <w:szCs w:val="16"/>
      <w:lang w:val="ru-RU" w:eastAsia="en-US"/>
    </w:rPr>
  </w:style>
  <w:style w:type="character" w:customStyle="1" w:styleId="ab">
    <w:name w:val="Текст выноски Знак"/>
    <w:basedOn w:val="a0"/>
    <w:link w:val="aa"/>
    <w:uiPriority w:val="99"/>
    <w:semiHidden/>
    <w:rsid w:val="00664C90"/>
    <w:rPr>
      <w:rFonts w:ascii="Tahoma" w:hAnsi="Tahoma" w:cs="Tahoma"/>
      <w:sz w:val="16"/>
      <w:szCs w:val="16"/>
    </w:rPr>
  </w:style>
  <w:style w:type="paragraph" w:styleId="ac">
    <w:name w:val="List Paragraph"/>
    <w:basedOn w:val="a"/>
    <w:uiPriority w:val="34"/>
    <w:qFormat/>
    <w:rsid w:val="00664C90"/>
    <w:pPr>
      <w:spacing w:after="200" w:line="276" w:lineRule="auto"/>
      <w:ind w:left="720"/>
      <w:contextualSpacing/>
    </w:pPr>
    <w:rPr>
      <w:rFonts w:asciiTheme="minorHAnsi" w:eastAsiaTheme="minorHAnsi" w:hAnsiTheme="minorHAnsi" w:cstheme="minorBidi"/>
      <w:noProof w:val="0"/>
      <w:sz w:val="22"/>
      <w:szCs w:val="22"/>
      <w:lang w:val="ru-RU" w:eastAsia="en-US"/>
    </w:rPr>
  </w:style>
  <w:style w:type="paragraph" w:customStyle="1" w:styleId="Style1">
    <w:name w:val="Style1"/>
    <w:basedOn w:val="a"/>
    <w:uiPriority w:val="99"/>
    <w:rsid w:val="000E0B7D"/>
    <w:pPr>
      <w:widowControl w:val="0"/>
      <w:autoSpaceDE w:val="0"/>
      <w:autoSpaceDN w:val="0"/>
      <w:adjustRightInd w:val="0"/>
      <w:spacing w:line="254" w:lineRule="exact"/>
      <w:jc w:val="both"/>
    </w:pPr>
    <w:rPr>
      <w:rFonts w:ascii="Candara" w:eastAsiaTheme="minorEastAsia" w:hAnsi="Candara" w:cstheme="minorBidi"/>
      <w:noProof w:val="0"/>
      <w:lang w:val="ru-RU"/>
    </w:rPr>
  </w:style>
  <w:style w:type="character" w:customStyle="1" w:styleId="FontStyle62">
    <w:name w:val="Font Style62"/>
    <w:basedOn w:val="a0"/>
    <w:uiPriority w:val="99"/>
    <w:rsid w:val="000E0B7D"/>
    <w:rPr>
      <w:rFonts w:ascii="Candara" w:hAnsi="Candara" w:cs="Candara"/>
      <w:b/>
      <w:bCs/>
      <w:sz w:val="18"/>
      <w:szCs w:val="18"/>
    </w:rPr>
  </w:style>
  <w:style w:type="paragraph" w:customStyle="1" w:styleId="Style4">
    <w:name w:val="Style4"/>
    <w:basedOn w:val="a"/>
    <w:uiPriority w:val="99"/>
    <w:rsid w:val="000E0B7D"/>
    <w:pPr>
      <w:widowControl w:val="0"/>
      <w:autoSpaceDE w:val="0"/>
      <w:autoSpaceDN w:val="0"/>
      <w:adjustRightInd w:val="0"/>
      <w:jc w:val="right"/>
    </w:pPr>
    <w:rPr>
      <w:rFonts w:ascii="Candara" w:eastAsiaTheme="minorEastAsia" w:hAnsi="Candara" w:cstheme="minorBidi"/>
      <w:noProof w:val="0"/>
      <w:lang w:val="ru-RU"/>
    </w:rPr>
  </w:style>
  <w:style w:type="paragraph" w:customStyle="1" w:styleId="Style5">
    <w:name w:val="Style5"/>
    <w:basedOn w:val="a"/>
    <w:uiPriority w:val="99"/>
    <w:rsid w:val="000E0B7D"/>
    <w:pPr>
      <w:widowControl w:val="0"/>
      <w:autoSpaceDE w:val="0"/>
      <w:autoSpaceDN w:val="0"/>
      <w:adjustRightInd w:val="0"/>
      <w:spacing w:line="211" w:lineRule="exact"/>
      <w:ind w:firstLine="317"/>
      <w:jc w:val="both"/>
    </w:pPr>
    <w:rPr>
      <w:rFonts w:ascii="Candara" w:eastAsiaTheme="minorEastAsia" w:hAnsi="Candara" w:cstheme="minorBidi"/>
      <w:noProof w:val="0"/>
      <w:lang w:val="ru-RU"/>
    </w:rPr>
  </w:style>
  <w:style w:type="character" w:customStyle="1" w:styleId="FontStyle68">
    <w:name w:val="Font Style68"/>
    <w:basedOn w:val="a0"/>
    <w:uiPriority w:val="99"/>
    <w:rsid w:val="000E0B7D"/>
    <w:rPr>
      <w:rFonts w:ascii="Times New Roman" w:hAnsi="Times New Roman" w:cs="Times New Roman"/>
      <w:sz w:val="16"/>
      <w:szCs w:val="16"/>
    </w:rPr>
  </w:style>
  <w:style w:type="paragraph" w:customStyle="1" w:styleId="Style14">
    <w:name w:val="Style14"/>
    <w:basedOn w:val="a"/>
    <w:uiPriority w:val="99"/>
    <w:rsid w:val="000E0B7D"/>
    <w:pPr>
      <w:widowControl w:val="0"/>
      <w:autoSpaceDE w:val="0"/>
      <w:autoSpaceDN w:val="0"/>
      <w:adjustRightInd w:val="0"/>
      <w:spacing w:line="221" w:lineRule="exact"/>
    </w:pPr>
    <w:rPr>
      <w:rFonts w:ascii="Candara" w:eastAsiaTheme="minorEastAsia" w:hAnsi="Candara" w:cstheme="minorBidi"/>
      <w:noProof w:val="0"/>
      <w:lang w:val="ru-RU"/>
    </w:rPr>
  </w:style>
  <w:style w:type="paragraph" w:customStyle="1" w:styleId="Style41">
    <w:name w:val="Style41"/>
    <w:basedOn w:val="a"/>
    <w:uiPriority w:val="99"/>
    <w:rsid w:val="000E0B7D"/>
    <w:pPr>
      <w:widowControl w:val="0"/>
      <w:autoSpaceDE w:val="0"/>
      <w:autoSpaceDN w:val="0"/>
      <w:adjustRightInd w:val="0"/>
      <w:spacing w:line="216" w:lineRule="exact"/>
    </w:pPr>
    <w:rPr>
      <w:rFonts w:ascii="Candara" w:eastAsiaTheme="minorEastAsia" w:hAnsi="Candara" w:cstheme="minorBidi"/>
      <w:noProof w:val="0"/>
      <w:lang w:val="ru-RU"/>
    </w:rPr>
  </w:style>
  <w:style w:type="paragraph" w:customStyle="1" w:styleId="Style12">
    <w:name w:val="Style12"/>
    <w:basedOn w:val="a"/>
    <w:uiPriority w:val="99"/>
    <w:rsid w:val="000E0B7D"/>
    <w:pPr>
      <w:widowControl w:val="0"/>
      <w:autoSpaceDE w:val="0"/>
      <w:autoSpaceDN w:val="0"/>
      <w:adjustRightInd w:val="0"/>
      <w:jc w:val="both"/>
    </w:pPr>
    <w:rPr>
      <w:rFonts w:ascii="Candara" w:eastAsiaTheme="minorEastAsia" w:hAnsi="Candara" w:cstheme="minorBidi"/>
      <w:noProof w:val="0"/>
      <w:lang w:val="ru-RU"/>
    </w:rPr>
  </w:style>
  <w:style w:type="character" w:customStyle="1" w:styleId="FontStyle85">
    <w:name w:val="Font Style85"/>
    <w:basedOn w:val="a0"/>
    <w:uiPriority w:val="99"/>
    <w:rsid w:val="00090496"/>
    <w:rPr>
      <w:rFonts w:ascii="Times New Roman" w:hAnsi="Times New Roman" w:cs="Times New Roman"/>
      <w:b/>
      <w:bCs/>
      <w:spacing w:val="10"/>
      <w:sz w:val="18"/>
      <w:szCs w:val="18"/>
    </w:rPr>
  </w:style>
  <w:style w:type="paragraph" w:customStyle="1" w:styleId="Style19">
    <w:name w:val="Style19"/>
    <w:basedOn w:val="a"/>
    <w:uiPriority w:val="99"/>
    <w:rsid w:val="00090496"/>
    <w:pPr>
      <w:widowControl w:val="0"/>
      <w:autoSpaceDE w:val="0"/>
      <w:autoSpaceDN w:val="0"/>
      <w:adjustRightInd w:val="0"/>
      <w:spacing w:line="216" w:lineRule="exact"/>
      <w:jc w:val="center"/>
    </w:pPr>
    <w:rPr>
      <w:rFonts w:ascii="Candara" w:eastAsiaTheme="minorEastAsia" w:hAnsi="Candara" w:cstheme="minorBidi"/>
      <w:noProof w:val="0"/>
      <w:lang w:val="ru-RU"/>
    </w:rPr>
  </w:style>
  <w:style w:type="character" w:customStyle="1" w:styleId="FontStyle87">
    <w:name w:val="Font Style87"/>
    <w:basedOn w:val="a0"/>
    <w:uiPriority w:val="99"/>
    <w:rsid w:val="00090496"/>
    <w:rPr>
      <w:rFonts w:ascii="Times New Roman" w:hAnsi="Times New Roman" w:cs="Times New Roman"/>
      <w:b/>
      <w:bCs/>
      <w:smallCaps/>
      <w:sz w:val="16"/>
      <w:szCs w:val="16"/>
    </w:rPr>
  </w:style>
  <w:style w:type="character" w:customStyle="1" w:styleId="FontStyle88">
    <w:name w:val="Font Style88"/>
    <w:basedOn w:val="a0"/>
    <w:uiPriority w:val="99"/>
    <w:rsid w:val="00090496"/>
    <w:rPr>
      <w:rFonts w:ascii="Times New Roman" w:hAnsi="Times New Roman" w:cs="Times New Roman"/>
      <w:spacing w:val="10"/>
      <w:sz w:val="18"/>
      <w:szCs w:val="18"/>
    </w:rPr>
  </w:style>
  <w:style w:type="character" w:customStyle="1" w:styleId="FontStyle89">
    <w:name w:val="Font Style89"/>
    <w:basedOn w:val="a0"/>
    <w:uiPriority w:val="99"/>
    <w:rsid w:val="00090496"/>
    <w:rPr>
      <w:rFonts w:ascii="Times New Roman" w:hAnsi="Times New Roman" w:cs="Times New Roman"/>
      <w:sz w:val="20"/>
      <w:szCs w:val="20"/>
    </w:rPr>
  </w:style>
  <w:style w:type="paragraph" w:customStyle="1" w:styleId="Style16">
    <w:name w:val="Style16"/>
    <w:basedOn w:val="a"/>
    <w:uiPriority w:val="99"/>
    <w:rsid w:val="009A2546"/>
    <w:pPr>
      <w:widowControl w:val="0"/>
      <w:autoSpaceDE w:val="0"/>
      <w:autoSpaceDN w:val="0"/>
      <w:adjustRightInd w:val="0"/>
      <w:spacing w:line="211" w:lineRule="exact"/>
      <w:ind w:firstLine="317"/>
    </w:pPr>
    <w:rPr>
      <w:rFonts w:ascii="Candara" w:eastAsiaTheme="minorEastAsia" w:hAnsi="Candara" w:cstheme="minorBidi"/>
      <w:noProof w:val="0"/>
      <w:lang w:val="ru-RU"/>
    </w:rPr>
  </w:style>
  <w:style w:type="character" w:customStyle="1" w:styleId="FontStyle11">
    <w:name w:val="Font Style11"/>
    <w:basedOn w:val="a0"/>
    <w:uiPriority w:val="99"/>
    <w:rsid w:val="00963F6E"/>
    <w:rPr>
      <w:rFonts w:ascii="Times New Roman" w:hAnsi="Times New Roman" w:cs="Times New Roman"/>
      <w:sz w:val="22"/>
      <w:szCs w:val="22"/>
    </w:rPr>
  </w:style>
  <w:style w:type="character" w:customStyle="1" w:styleId="FontStyle13">
    <w:name w:val="Font Style13"/>
    <w:basedOn w:val="a0"/>
    <w:uiPriority w:val="99"/>
    <w:rsid w:val="00963F6E"/>
    <w:rPr>
      <w:rFonts w:ascii="Times New Roman" w:hAnsi="Times New Roman" w:cs="Times New Roman"/>
      <w:i/>
      <w:iCs/>
      <w:spacing w:val="-10"/>
      <w:sz w:val="22"/>
      <w:szCs w:val="22"/>
    </w:rPr>
  </w:style>
  <w:style w:type="character" w:customStyle="1" w:styleId="20">
    <w:name w:val="Заголовок 2 Знак"/>
    <w:basedOn w:val="a0"/>
    <w:link w:val="2"/>
    <w:uiPriority w:val="9"/>
    <w:rsid w:val="007B603A"/>
    <w:rPr>
      <w:rFonts w:asciiTheme="majorHAnsi" w:eastAsiaTheme="majorEastAsia" w:hAnsiTheme="majorHAnsi" w:cstheme="majorBidi"/>
      <w:b/>
      <w:bCs/>
      <w:noProof/>
      <w:color w:val="4F81BD" w:themeColor="accent1"/>
      <w:sz w:val="26"/>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emf"/><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0.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2.jpeg"/><Relationship Id="rId145" Type="http://schemas.openxmlformats.org/officeDocument/2006/relationships/image" Target="media/image13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3.jpe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emf"/><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2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5.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5.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96C63-DB2A-4473-B39B-E4CF5A42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Pages>
  <Words>54471</Words>
  <Characters>310488</Characters>
  <Application>Microsoft Office Word</Application>
  <DocSecurity>0</DocSecurity>
  <Lines>2587</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asya.hello31@gmail.com</cp:lastModifiedBy>
  <cp:revision>213</cp:revision>
  <cp:lastPrinted>2010-04-18T22:26:00Z</cp:lastPrinted>
  <dcterms:created xsi:type="dcterms:W3CDTF">2010-01-07T09:07:00Z</dcterms:created>
  <dcterms:modified xsi:type="dcterms:W3CDTF">2023-01-18T23:14:00Z</dcterms:modified>
</cp:coreProperties>
</file>